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15" w:rsidRDefault="00012A6D" w:rsidP="008E38A6">
      <w:pPr>
        <w:pStyle w:val="text"/>
      </w:pPr>
      <w:r w:rsidRPr="00012A6D">
        <w:rPr>
          <w:noProof/>
          <w:lang w:val="en-US"/>
        </w:rPr>
        <w:pict>
          <v:group id="_x0000_s1038" style="position:absolute;margin-left:5.15pt;margin-top:19.15pt;width:450pt;height:684pt;z-index:251671040" coordorigin="1341,1621" coordsize="9000,13680">
            <v:line id="_x0000_s1039" style="position:absolute" from="10341,1621" to="10341,15301"/>
            <v:line id="_x0000_s1040"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6456;top:1621;width:3885;height:870">
              <v:imagedata r:id="rId8" o:title=""/>
            </v:shape>
          </v:group>
        </w:pict>
      </w:r>
    </w:p>
    <w:p w:rsidR="00321615" w:rsidRPr="0093635B" w:rsidRDefault="00620C62" w:rsidP="005D05E9">
      <w:pPr>
        <w:pStyle w:val="PublicationTitle"/>
        <w:ind w:right="-369"/>
      </w:pPr>
      <w:bookmarkStart w:id="0" w:name="_Toc148685431"/>
      <w:r>
        <w:t>The r</w:t>
      </w:r>
      <w:r w:rsidR="00B520F5" w:rsidRPr="00B520F5">
        <w:t xml:space="preserve">ole of VET in </w:t>
      </w:r>
      <w:r>
        <w:t>p</w:t>
      </w:r>
      <w:r w:rsidR="00B520F5" w:rsidRPr="00B520F5">
        <w:t xml:space="preserve">reventing the </w:t>
      </w:r>
      <w:r>
        <w:t>scarring e</w:t>
      </w:r>
      <w:r w:rsidR="00B520F5" w:rsidRPr="00B520F5">
        <w:t xml:space="preserve">ffect of </w:t>
      </w:r>
      <w:r>
        <w:t>y</w:t>
      </w:r>
      <w:r w:rsidR="00B520F5" w:rsidRPr="00B520F5">
        <w:t xml:space="preserve">outh </w:t>
      </w:r>
      <w:r>
        <w:t>j</w:t>
      </w:r>
      <w:r w:rsidR="00B520F5" w:rsidRPr="00B520F5">
        <w:t>oblessness</w:t>
      </w:r>
      <w:bookmarkEnd w:id="0"/>
      <w:r w:rsidR="00B520F5" w:rsidRPr="00B520F5">
        <w:t xml:space="preserve"> </w:t>
      </w:r>
    </w:p>
    <w:p w:rsidR="00690B15" w:rsidRDefault="00690B15" w:rsidP="005D05E9">
      <w:pPr>
        <w:pStyle w:val="Authors"/>
        <w:ind w:right="-369"/>
      </w:pPr>
      <w:bookmarkStart w:id="1" w:name="_Toc148685432"/>
    </w:p>
    <w:p w:rsidR="00690B15" w:rsidRDefault="00690B15" w:rsidP="005D05E9">
      <w:pPr>
        <w:pStyle w:val="Authors"/>
        <w:ind w:right="-369"/>
      </w:pPr>
    </w:p>
    <w:p w:rsidR="00690B15" w:rsidRDefault="00690B15" w:rsidP="005D05E9">
      <w:pPr>
        <w:pStyle w:val="Authors"/>
        <w:ind w:right="-369"/>
      </w:pPr>
    </w:p>
    <w:p w:rsidR="00690B15" w:rsidRDefault="00690B15" w:rsidP="005D05E9">
      <w:pPr>
        <w:pStyle w:val="Authors"/>
        <w:ind w:right="-369"/>
      </w:pPr>
    </w:p>
    <w:p w:rsidR="00321615" w:rsidRPr="0093635B" w:rsidRDefault="00B520F5" w:rsidP="00690B15">
      <w:pPr>
        <w:pStyle w:val="Authors"/>
        <w:spacing w:before="480"/>
        <w:ind w:right="-369"/>
      </w:pPr>
      <w:r>
        <w:t>Hielke Buddelmeyer</w:t>
      </w:r>
      <w:r w:rsidR="008E38A6">
        <w:br/>
      </w:r>
      <w:r>
        <w:t>Nicolas Hérault</w:t>
      </w:r>
      <w:bookmarkEnd w:id="1"/>
    </w:p>
    <w:p w:rsidR="00321615" w:rsidRPr="00AB167C" w:rsidRDefault="00AB167C" w:rsidP="005D05E9">
      <w:pPr>
        <w:pStyle w:val="institution"/>
        <w:ind w:right="-369"/>
      </w:pPr>
      <w:bookmarkStart w:id="2" w:name="_Toc148685433"/>
      <w:r w:rsidRPr="00AB167C">
        <w:t xml:space="preserve">Melbourne Institute of Applied Economic </w:t>
      </w:r>
      <w:r>
        <w:br/>
      </w:r>
      <w:r w:rsidRPr="00AB167C">
        <w:t>and Social Research</w:t>
      </w:r>
      <w:bookmarkEnd w:id="2"/>
    </w:p>
    <w:p w:rsidR="00AB167C" w:rsidRDefault="00AB167C" w:rsidP="00AB167C">
      <w:pPr>
        <w:tabs>
          <w:tab w:val="left" w:pos="153"/>
          <w:tab w:val="left" w:pos="283"/>
        </w:tabs>
        <w:ind w:right="-369"/>
      </w:pPr>
    </w:p>
    <w:p w:rsidR="00321615" w:rsidRDefault="00321615" w:rsidP="00AB167C">
      <w:pPr>
        <w:pStyle w:val="Imprint"/>
        <w:ind w:left="3828" w:right="-369"/>
        <w:jc w:val="right"/>
      </w:pPr>
      <w:r>
        <w:t xml:space="preserve">The views and opinions expressed in this document are those of the author/project team and do not necessarily reflect the views of the Australian Government, state and territory governments or NCVER. </w:t>
      </w:r>
      <w:r>
        <w:br/>
        <w:t>Any interpretation of data is the responsibility of the author/project team.</w:t>
      </w:r>
    </w:p>
    <w:p w:rsidR="00321615" w:rsidRDefault="00AB167C" w:rsidP="002F7B89">
      <w:pPr>
        <w:pStyle w:val="Heading3"/>
      </w:pPr>
      <w:r>
        <w:br w:type="page"/>
      </w:r>
      <w:r w:rsidR="00321615">
        <w:lastRenderedPageBreak/>
        <w:t>Publisher</w:t>
      </w:r>
      <w:r w:rsidR="0027333B">
        <w:t>’</w:t>
      </w:r>
      <w:r w:rsidR="00321615">
        <w:t>s note</w:t>
      </w:r>
    </w:p>
    <w:p w:rsidR="005D05E9" w:rsidRDefault="002F7B89" w:rsidP="002F7B89">
      <w:pPr>
        <w:pStyle w:val="Imprint"/>
        <w:spacing w:before="80"/>
        <w:ind w:right="1701"/>
      </w:pPr>
      <w:r>
        <w:t>To find other material of interest, search VOCED (the UNES</w:t>
      </w:r>
      <w:r w:rsidRPr="00C916C7">
        <w:t>C</w:t>
      </w:r>
      <w:r>
        <w:t xml:space="preserve">O/NCVER international database </w:t>
      </w:r>
      <w:r w:rsidRPr="00F3518C">
        <w:t>&lt;</w:t>
      </w:r>
      <w:hyperlink r:id="rId9" w:history="1">
        <w:r w:rsidRPr="00F3518C">
          <w:t>http://www.voced.edu.au</w:t>
        </w:r>
      </w:hyperlink>
      <w:r w:rsidRPr="00F3518C">
        <w:t xml:space="preserve">&gt;) using the following keywords: </w:t>
      </w:r>
      <w:r>
        <w:t>young people; gender; transition from school to work; labour force participation; post compulsory education; level of education.</w:t>
      </w:r>
    </w:p>
    <w:p w:rsidR="002F7B89" w:rsidRDefault="002F7B89" w:rsidP="002F7B89">
      <w:pPr>
        <w:pStyle w:val="Imprint"/>
        <w:spacing w:before="80"/>
        <w:ind w:right="1701"/>
      </w:pPr>
    </w:p>
    <w:p w:rsidR="002F7B89" w:rsidRPr="005C2FCF" w:rsidRDefault="005D05E9" w:rsidP="002F7B89">
      <w:pPr>
        <w:pStyle w:val="Imprint"/>
        <w:spacing w:before="4000"/>
        <w:ind w:right="1905"/>
        <w:rPr>
          <w:b/>
          <w:color w:val="000000"/>
        </w:rPr>
      </w:pPr>
      <w:r>
        <w:rPr>
          <w:b/>
          <w:noProof/>
          <w:color w:val="000000"/>
          <w:lang w:eastAsia="en-AU"/>
        </w:rPr>
        <w:drawing>
          <wp:anchor distT="0" distB="0" distL="114300" distR="114300" simplePos="0" relativeHeight="251673088" behindDoc="0" locked="0" layoutInCell="1" allowOverlap="1">
            <wp:simplePos x="0" y="0"/>
            <wp:positionH relativeFrom="column">
              <wp:posOffset>48260</wp:posOffset>
            </wp:positionH>
            <wp:positionV relativeFrom="paragraph">
              <wp:posOffset>1683385</wp:posOffset>
            </wp:positionV>
            <wp:extent cx="2492332" cy="576197"/>
            <wp:effectExtent l="25400" t="0" r="0" b="0"/>
            <wp:wrapNone/>
            <wp:docPr id="1" name="Picture 8" descr="n-DEEWR1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DEEWR1A.eps"/>
                    <pic:cNvPicPr>
                      <a:picLocks noChangeAspect="1" noChangeArrowheads="1"/>
                    </pic:cNvPicPr>
                  </pic:nvPicPr>
                  <pic:blipFill>
                    <a:blip r:embed="rId10" cstate="print"/>
                    <a:srcRect/>
                    <a:stretch>
                      <a:fillRect/>
                    </a:stretch>
                  </pic:blipFill>
                  <pic:spPr bwMode="auto">
                    <a:xfrm>
                      <a:off x="0" y="0"/>
                      <a:ext cx="2492332" cy="576197"/>
                    </a:xfrm>
                    <a:prstGeom prst="rect">
                      <a:avLst/>
                    </a:prstGeom>
                    <a:noFill/>
                    <a:ln w="9525">
                      <a:noFill/>
                      <a:miter lim="800000"/>
                      <a:headEnd/>
                      <a:tailEnd/>
                    </a:ln>
                  </pic:spPr>
                </pic:pic>
              </a:graphicData>
            </a:graphic>
          </wp:anchor>
        </w:drawing>
      </w:r>
      <w:r w:rsidR="002F7B89" w:rsidRPr="005C2FCF">
        <w:rPr>
          <w:b/>
          <w:color w:val="000000"/>
        </w:rPr>
        <w:t>© Commonwealth of Australia, 20</w:t>
      </w:r>
      <w:r w:rsidR="002F7B89">
        <w:rPr>
          <w:b/>
          <w:color w:val="000000"/>
        </w:rPr>
        <w:t>1</w:t>
      </w:r>
      <w:r w:rsidR="002F7B89" w:rsidRPr="005C2FCF">
        <w:rPr>
          <w:b/>
          <w:color w:val="000000"/>
        </w:rPr>
        <w:t>0</w:t>
      </w:r>
      <w:r w:rsidR="002F7B89" w:rsidRPr="005C2FCF">
        <w:rPr>
          <w:b/>
          <w:i/>
          <w:color w:val="000000"/>
        </w:rPr>
        <w:t xml:space="preserve"> </w:t>
      </w:r>
    </w:p>
    <w:p w:rsidR="002F7B89" w:rsidRPr="005C2FCF" w:rsidRDefault="002F7B89" w:rsidP="002F7B89">
      <w:pPr>
        <w:pStyle w:val="Imprint"/>
        <w:ind w:right="1416"/>
        <w:rPr>
          <w:color w:val="000000"/>
        </w:rPr>
      </w:pPr>
      <w:r w:rsidRPr="005C2FCF">
        <w:rPr>
          <w:color w:val="000000"/>
        </w:rPr>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5C2FCF">
        <w:rPr>
          <w:i/>
          <w:color w:val="000000"/>
        </w:rPr>
        <w:t>Copyright Act 1968</w:t>
      </w:r>
      <w:r w:rsidRPr="005C2FCF">
        <w:rPr>
          <w:color w:val="000000"/>
        </w:rPr>
        <w:t>, no part of this publication may be reproduced by any process without written permission. Requests should be made to NCVER.</w:t>
      </w:r>
    </w:p>
    <w:p w:rsidR="002F7B89" w:rsidRPr="005C2FCF" w:rsidRDefault="002F7B89" w:rsidP="002F7B89">
      <w:pPr>
        <w:pStyle w:val="Imprint"/>
        <w:ind w:right="1416"/>
        <w:rPr>
          <w:color w:val="000000"/>
        </w:rPr>
      </w:pPr>
      <w:r w:rsidRPr="005C2FCF">
        <w:rPr>
          <w:color w:val="000000"/>
        </w:rPr>
        <w:t xml:space="preserve">The NVETRE program is based upon priorities approved by ministers with responsibility for vocational education and training (VET). This research aims to improve policy and practice in the VET sector. For further information about the program go to the NCVER website &lt;http://www.ncver.edu.au&gt;. The author/project team was funded to undertake this research via a grant under the NVETRE program. These grants are awarded to organisations through a competitive process, in which NCVER does not participate. </w:t>
      </w:r>
    </w:p>
    <w:p w:rsidR="002F7B89" w:rsidRPr="005C2FCF" w:rsidRDefault="002F7B89" w:rsidP="002F7B89">
      <w:pPr>
        <w:pStyle w:val="Imprint"/>
        <w:ind w:right="1416"/>
        <w:rPr>
          <w:color w:val="000000"/>
        </w:rPr>
      </w:pPr>
      <w:r w:rsidRPr="005C2FCF">
        <w:rPr>
          <w:color w:val="000000"/>
        </w:rPr>
        <w:t>The views and opinions expressed in this document are those of the author/project team and do not necessarily reflect the views of the Australian Government, state and territory governments or NCVER.</w:t>
      </w:r>
    </w:p>
    <w:p w:rsidR="002F7B89" w:rsidRPr="005C2FCF" w:rsidRDefault="002F7B89" w:rsidP="002F7B89">
      <w:pPr>
        <w:pStyle w:val="Imprint"/>
        <w:tabs>
          <w:tab w:val="left" w:pos="709"/>
          <w:tab w:val="left" w:pos="1985"/>
        </w:tabs>
        <w:rPr>
          <w:color w:val="000000"/>
        </w:rPr>
      </w:pPr>
      <w:r w:rsidRPr="005C2FCF">
        <w:rPr>
          <w:color w:val="000000"/>
        </w:rPr>
        <w:t>ISBN</w:t>
      </w:r>
      <w:r w:rsidRPr="005C2FCF">
        <w:rPr>
          <w:color w:val="000000"/>
        </w:rPr>
        <w:tab/>
        <w:t>978 1 921</w:t>
      </w:r>
      <w:r>
        <w:rPr>
          <w:color w:val="000000"/>
        </w:rPr>
        <w:t>809</w:t>
      </w:r>
      <w:r w:rsidRPr="005C2FCF">
        <w:rPr>
          <w:color w:val="000000"/>
        </w:rPr>
        <w:t xml:space="preserve"> </w:t>
      </w:r>
      <w:r>
        <w:rPr>
          <w:color w:val="000000"/>
        </w:rPr>
        <w:t>32 3</w:t>
      </w:r>
      <w:r>
        <w:rPr>
          <w:color w:val="000000"/>
        </w:rPr>
        <w:tab/>
        <w:t>web edition</w:t>
      </w:r>
      <w:r>
        <w:rPr>
          <w:color w:val="000000"/>
        </w:rPr>
        <w:br/>
      </w:r>
      <w:r>
        <w:rPr>
          <w:color w:val="000000"/>
        </w:rPr>
        <w:tab/>
        <w:t>978 1 921809 33 0</w:t>
      </w:r>
      <w:r>
        <w:rPr>
          <w:color w:val="000000"/>
        </w:rPr>
        <w:tab/>
        <w:t>print edition</w:t>
      </w:r>
    </w:p>
    <w:p w:rsidR="002F7B89" w:rsidRPr="005C2FCF" w:rsidRDefault="002F7B89" w:rsidP="002F7B89">
      <w:pPr>
        <w:pStyle w:val="Imprint"/>
        <w:tabs>
          <w:tab w:val="left" w:pos="284"/>
          <w:tab w:val="left" w:pos="709"/>
        </w:tabs>
        <w:rPr>
          <w:color w:val="000000"/>
        </w:rPr>
      </w:pPr>
      <w:r w:rsidRPr="005C2FCF">
        <w:rPr>
          <w:color w:val="000000"/>
        </w:rPr>
        <w:t>TD/TNC</w:t>
      </w:r>
      <w:r w:rsidRPr="005C2FCF">
        <w:rPr>
          <w:color w:val="000000"/>
        </w:rPr>
        <w:tab/>
      </w:r>
      <w:r>
        <w:rPr>
          <w:color w:val="000000"/>
        </w:rPr>
        <w:t>102.</w:t>
      </w:r>
      <w:r w:rsidR="00735044">
        <w:rPr>
          <w:color w:val="000000"/>
        </w:rPr>
        <w:t>26</w:t>
      </w:r>
    </w:p>
    <w:p w:rsidR="002F7B89" w:rsidRPr="005C2FCF" w:rsidRDefault="002F7B89" w:rsidP="002F7B89">
      <w:pPr>
        <w:pStyle w:val="Imprint"/>
        <w:rPr>
          <w:color w:val="000000"/>
        </w:rPr>
      </w:pPr>
      <w:r w:rsidRPr="005C2FCF">
        <w:rPr>
          <w:color w:val="000000"/>
        </w:rPr>
        <w:t>Published by NCVER</w:t>
      </w:r>
      <w:r w:rsidRPr="005C2FCF">
        <w:rPr>
          <w:color w:val="000000"/>
        </w:rPr>
        <w:br/>
        <w:t>ABN 87 007 967 311</w:t>
      </w:r>
    </w:p>
    <w:p w:rsidR="002F7B89" w:rsidRPr="005C2FCF" w:rsidRDefault="002F7B89" w:rsidP="002F7B89">
      <w:pPr>
        <w:pStyle w:val="Imprint"/>
        <w:rPr>
          <w:color w:val="000000"/>
        </w:rPr>
      </w:pPr>
      <w:r w:rsidRPr="005C2FCF">
        <w:rPr>
          <w:color w:val="000000"/>
        </w:rPr>
        <w:t>Level 11, 33 King William Street, Adelaide SA 5000</w:t>
      </w:r>
      <w:r w:rsidRPr="005C2FCF">
        <w:rPr>
          <w:color w:val="000000"/>
        </w:rPr>
        <w:br/>
        <w:t>PO Box 8288 Station Arcade, Adelaide SA 5000, Australia</w:t>
      </w:r>
    </w:p>
    <w:p w:rsidR="002F7B89" w:rsidRPr="005C2FCF" w:rsidRDefault="002F7B89" w:rsidP="002F7B89">
      <w:pPr>
        <w:pStyle w:val="Imprint"/>
        <w:rPr>
          <w:color w:val="000000"/>
        </w:rPr>
      </w:pPr>
      <w:r w:rsidRPr="005C2FCF">
        <w:rPr>
          <w:color w:val="000000"/>
        </w:rPr>
        <w:t>ph +61 8 8230 8400 fax +61 8 8212 3436</w:t>
      </w:r>
      <w:r w:rsidRPr="005C2FCF">
        <w:rPr>
          <w:color w:val="000000"/>
        </w:rPr>
        <w:br/>
        <w:t>email ncver@ncver.edu.au</w:t>
      </w:r>
      <w:r w:rsidRPr="005C2FCF">
        <w:rPr>
          <w:color w:val="000000"/>
        </w:rPr>
        <w:br/>
        <w:t>&lt;http://www.ncver.edu.au&gt;</w:t>
      </w:r>
      <w:r w:rsidRPr="005C2FCF">
        <w:rPr>
          <w:color w:val="000000"/>
        </w:rPr>
        <w:br/>
        <w:t>&lt;http://www.ncver.edu.au/publications/</w:t>
      </w:r>
      <w:r>
        <w:t>2318</w:t>
      </w:r>
      <w:r w:rsidRPr="005C2FCF">
        <w:rPr>
          <w:color w:val="000000"/>
        </w:rPr>
        <w:t>.html&gt;</w:t>
      </w:r>
    </w:p>
    <w:p w:rsidR="002F7B89" w:rsidRPr="005C2FCF" w:rsidRDefault="002F7B89" w:rsidP="002F7B89">
      <w:pPr>
        <w:pStyle w:val="Heading1"/>
        <w:pBdr>
          <w:bottom w:val="none" w:sz="0" w:space="0" w:color="auto"/>
        </w:pBdr>
        <w:jc w:val="left"/>
        <w:rPr>
          <w:color w:val="000000"/>
        </w:rPr>
      </w:pPr>
      <w:r>
        <w:br w:type="page"/>
      </w:r>
      <w:bookmarkStart w:id="3" w:name="_Toc80174751"/>
      <w:bookmarkStart w:id="4" w:name="_Toc98394876"/>
      <w:bookmarkStart w:id="5" w:name="_Toc101511316"/>
      <w:bookmarkStart w:id="6" w:name="_Toc101512251"/>
      <w:bookmarkStart w:id="7" w:name="_Toc256606224"/>
      <w:bookmarkStart w:id="8" w:name="_Toc495748330"/>
      <w:bookmarkStart w:id="9" w:name="_Toc495810630"/>
      <w:bookmarkStart w:id="10" w:name="_Toc6031787"/>
      <w:bookmarkStart w:id="11" w:name="_Toc6031844"/>
      <w:r w:rsidRPr="005C2FCF">
        <w:rPr>
          <w:color w:val="000000"/>
          <w:sz w:val="16"/>
        </w:rPr>
        <w:lastRenderedPageBreak/>
        <w:br/>
      </w:r>
      <w:bookmarkStart w:id="12" w:name="_Toc142739659"/>
      <w:bookmarkStart w:id="13" w:name="_Toc145404982"/>
      <w:bookmarkStart w:id="14" w:name="_Toc146095799"/>
      <w:bookmarkStart w:id="15" w:name="_Toc148685434"/>
      <w:r w:rsidRPr="005C2FCF">
        <w:rPr>
          <w:color w:val="000000"/>
        </w:rPr>
        <w:t>About the research</w:t>
      </w:r>
      <w:bookmarkEnd w:id="12"/>
      <w:bookmarkEnd w:id="13"/>
      <w:bookmarkEnd w:id="14"/>
      <w:bookmarkEnd w:id="15"/>
    </w:p>
    <w:p w:rsidR="00321615" w:rsidRPr="000304E4" w:rsidRDefault="00012A6D" w:rsidP="000304E4">
      <w:pPr>
        <w:pStyle w:val="Heading2"/>
        <w:spacing w:before="720"/>
        <w:rPr>
          <w:i/>
          <w:sz w:val="32"/>
          <w:szCs w:val="22"/>
        </w:rPr>
      </w:pPr>
      <w:bookmarkStart w:id="16" w:name="_Toc148685435"/>
      <w:r w:rsidRPr="00012A6D">
        <w:rPr>
          <w:i/>
          <w:noProof/>
          <w:sz w:val="32"/>
        </w:rPr>
        <w:pict>
          <v:group id="_x0000_s1027" style="position:absolute;margin-left:-1.75pt;margin-top:-38.6pt;width:450pt;height:684pt;z-index:-251650560" coordorigin="1341,1621" coordsize="9000,13680">
            <v:line id="_x0000_s1028" style="position:absolute" from="10341,1621" to="10341,15301"/>
            <v:line id="_x0000_s1029" style="position:absolute;flip:x" from="1341,15301" to="10341,15301"/>
            <v:shape id="_x0000_s1030" type="#_x0000_t75" style="position:absolute;left:6456;top:1621;width:3885;height:870">
              <v:imagedata r:id="rId8" o:title=""/>
            </v:shape>
          </v:group>
        </w:pict>
      </w:r>
      <w:bookmarkEnd w:id="3"/>
      <w:bookmarkEnd w:id="4"/>
      <w:bookmarkEnd w:id="5"/>
      <w:bookmarkEnd w:id="6"/>
      <w:r w:rsidR="00D43FC3" w:rsidRPr="000304E4">
        <w:rPr>
          <w:i/>
          <w:sz w:val="32"/>
        </w:rPr>
        <w:t>The role of VET in preventing the scarring effect of youth joblessness</w:t>
      </w:r>
      <w:bookmarkEnd w:id="7"/>
      <w:bookmarkEnd w:id="16"/>
    </w:p>
    <w:p w:rsidR="000304E4" w:rsidRPr="00AB167C" w:rsidRDefault="00D43FC3" w:rsidP="000304E4">
      <w:pPr>
        <w:pStyle w:val="Heading3"/>
        <w:spacing w:before="120"/>
      </w:pPr>
      <w:bookmarkStart w:id="17" w:name="_Toc256606225"/>
      <w:r>
        <w:t>Hielke Buddelmeyer and Nicolas Hérault</w:t>
      </w:r>
      <w:bookmarkEnd w:id="17"/>
      <w:r w:rsidR="000304E4">
        <w:t xml:space="preserve">, </w:t>
      </w:r>
      <w:r w:rsidR="000304E4" w:rsidRPr="00AB167C">
        <w:t>Melbourne Institute of Applied Economic and Social Research</w:t>
      </w:r>
    </w:p>
    <w:p w:rsidR="00321615" w:rsidRPr="000304E4" w:rsidRDefault="007332F1" w:rsidP="000304E4">
      <w:pPr>
        <w:pStyle w:val="text"/>
        <w:spacing w:before="440"/>
      </w:pPr>
      <w:r w:rsidRPr="007F4F71">
        <w:t>Up until the global financial crisis in late 2008, youth unemployment in A</w:t>
      </w:r>
      <w:r w:rsidR="00060804" w:rsidRPr="007F4F71">
        <w:t>u</w:t>
      </w:r>
      <w:r w:rsidRPr="007F4F71">
        <w:t xml:space="preserve">stralia had been at its lowest recorded level since the 1970s. </w:t>
      </w:r>
      <w:r w:rsidR="00060804" w:rsidRPr="007F4F71">
        <w:t xml:space="preserve">However, at just over </w:t>
      </w:r>
      <w:r w:rsidR="00A40137" w:rsidRPr="007F4F71">
        <w:t>8</w:t>
      </w:r>
      <w:r w:rsidR="00060804" w:rsidRPr="007F4F71">
        <w:t xml:space="preserve">%, this </w:t>
      </w:r>
      <w:r w:rsidRPr="007F4F71">
        <w:t xml:space="preserve">was still </w:t>
      </w:r>
      <w:r w:rsidR="00A40137" w:rsidRPr="007F4F71">
        <w:t>twice</w:t>
      </w:r>
      <w:r w:rsidR="00060804" w:rsidRPr="007F4F71">
        <w:t xml:space="preserve"> the </w:t>
      </w:r>
      <w:r w:rsidRPr="007F4F71">
        <w:t xml:space="preserve">rate for </w:t>
      </w:r>
      <w:r w:rsidR="00A40137" w:rsidRPr="007F4F71">
        <w:t>all people</w:t>
      </w:r>
      <w:r w:rsidRPr="007F4F71">
        <w:t>.</w:t>
      </w:r>
      <w:r w:rsidR="00A40137" w:rsidRPr="007F4F71">
        <w:t xml:space="preserve"> Following the </w:t>
      </w:r>
      <w:r w:rsidR="00997EBF">
        <w:t>downturn</w:t>
      </w:r>
      <w:r w:rsidR="00A40137" w:rsidRPr="007F4F71">
        <w:t>, unemplo</w:t>
      </w:r>
      <w:r w:rsidR="00AC49EC">
        <w:t>yment rates for those aged 15–</w:t>
      </w:r>
      <w:r w:rsidR="00A40137" w:rsidRPr="007F4F71">
        <w:t xml:space="preserve">24 years have increased to </w:t>
      </w:r>
      <w:r w:rsidR="00AC49EC">
        <w:t>around 10%, a figure</w:t>
      </w:r>
      <w:r w:rsidR="000453AB" w:rsidRPr="007F4F71">
        <w:t xml:space="preserve"> still twice that for all people</w:t>
      </w:r>
      <w:r w:rsidR="00A40137" w:rsidRPr="007F4F71">
        <w:t>.</w:t>
      </w:r>
      <w:r w:rsidR="000453AB" w:rsidRPr="007F4F71">
        <w:t xml:space="preserve"> </w:t>
      </w:r>
      <w:r w:rsidR="00A40137" w:rsidRPr="007F4F71">
        <w:t xml:space="preserve">Young people are more </w:t>
      </w:r>
      <w:r w:rsidR="007F4F71">
        <w:t xml:space="preserve">vulnerable to potential unemployment as </w:t>
      </w:r>
      <w:r w:rsidR="00A40137" w:rsidRPr="007F4F71">
        <w:t xml:space="preserve">they </w:t>
      </w:r>
      <w:r w:rsidR="00997EBF">
        <w:t xml:space="preserve">are new entrants to the labour market. Unemployment </w:t>
      </w:r>
      <w:r w:rsidR="00997EBF" w:rsidRPr="000304E4">
        <w:t xml:space="preserve">becomes particularly problematic if it </w:t>
      </w:r>
      <w:r w:rsidR="0033464A" w:rsidRPr="000304E4">
        <w:t xml:space="preserve">increases the chance </w:t>
      </w:r>
      <w:r w:rsidR="00997EBF" w:rsidRPr="000304E4">
        <w:t>that the individual is</w:t>
      </w:r>
      <w:r w:rsidR="000304E4">
        <w:t> </w:t>
      </w:r>
      <w:r w:rsidR="00997EBF" w:rsidRPr="000304E4">
        <w:t>more likely to be subsequently unemployed.</w:t>
      </w:r>
      <w:r w:rsidR="005E01ED" w:rsidRPr="000304E4">
        <w:t xml:space="preserve"> </w:t>
      </w:r>
    </w:p>
    <w:p w:rsidR="00321615" w:rsidRDefault="0014031A" w:rsidP="000304E4">
      <w:pPr>
        <w:pStyle w:val="text"/>
      </w:pPr>
      <w:r w:rsidRPr="000304E4">
        <w:t xml:space="preserve">Using data from the </w:t>
      </w:r>
      <w:r w:rsidR="007F4F71" w:rsidRPr="000304E4">
        <w:t xml:space="preserve">1995 and 1998 cohorts of the </w:t>
      </w:r>
      <w:r w:rsidRPr="000304E4">
        <w:t>Longitudinal Surveys of Australian Youth</w:t>
      </w:r>
      <w:r w:rsidR="00AC49EC" w:rsidRPr="000304E4">
        <w:t xml:space="preserve"> (LSAY)</w:t>
      </w:r>
      <w:r w:rsidRPr="000304E4">
        <w:t>, this report</w:t>
      </w:r>
      <w:r w:rsidRPr="007F4F71">
        <w:t xml:space="preserve"> </w:t>
      </w:r>
      <w:r w:rsidR="00AC49EC">
        <w:t>examines</w:t>
      </w:r>
      <w:r w:rsidRPr="007F4F71">
        <w:t xml:space="preserve"> the extent to which a previous </w:t>
      </w:r>
      <w:r w:rsidR="00AC49EC">
        <w:t>period</w:t>
      </w:r>
      <w:r w:rsidRPr="007F4F71">
        <w:t xml:space="preserve"> of unemployment determines current unemployment</w:t>
      </w:r>
      <w:r w:rsidR="00997EBF">
        <w:t xml:space="preserve">. If unemployment can be attributed to an earlier </w:t>
      </w:r>
      <w:r w:rsidR="00AC49EC">
        <w:t>spell</w:t>
      </w:r>
      <w:r w:rsidR="00997EBF">
        <w:t xml:space="preserve"> of unemployment, we describe that earlier </w:t>
      </w:r>
      <w:r w:rsidR="00AC49EC">
        <w:t>event</w:t>
      </w:r>
      <w:r w:rsidR="00997EBF">
        <w:t xml:space="preserve"> as having a </w:t>
      </w:r>
      <w:r w:rsidR="0027333B">
        <w:t>‘</w:t>
      </w:r>
      <w:r w:rsidR="00997EBF">
        <w:t>scarring effect</w:t>
      </w:r>
      <w:r w:rsidR="0027333B">
        <w:t>’</w:t>
      </w:r>
      <w:r w:rsidR="00997EBF">
        <w:t>.</w:t>
      </w:r>
      <w:r w:rsidR="005E01ED">
        <w:t xml:space="preserve"> </w:t>
      </w:r>
      <w:r w:rsidR="00FB21A9">
        <w:t>The peri</w:t>
      </w:r>
      <w:r w:rsidR="00AC49EC">
        <w:t>od of investigation is 2001–</w:t>
      </w:r>
      <w:r w:rsidR="00FB21A9">
        <w:t xml:space="preserve">06. </w:t>
      </w:r>
      <w:r w:rsidR="003C4482">
        <w:t>The two coh</w:t>
      </w:r>
      <w:r w:rsidR="00BA37F9">
        <w:t>orts are used to investigate if and how</w:t>
      </w:r>
      <w:r w:rsidR="003C4482">
        <w:t xml:space="preserve"> scarring differs </w:t>
      </w:r>
      <w:r w:rsidR="00997EBF">
        <w:t xml:space="preserve">between cohorts facing different labour market conditions. </w:t>
      </w:r>
      <w:r w:rsidR="006C6F64">
        <w:t>G</w:t>
      </w:r>
      <w:r w:rsidRPr="007F4F71">
        <w:t xml:space="preserve">iven that </w:t>
      </w:r>
      <w:r w:rsidR="00887740">
        <w:t>having</w:t>
      </w:r>
      <w:r w:rsidRPr="007F4F71">
        <w:t xml:space="preserve"> no or low skills and qualifications can contribute to unemployment, the authors also examined the extent to which post-school educational qualifications can mitigate the adverse impacts of th</w:t>
      </w:r>
      <w:r w:rsidR="00997EBF">
        <w:t>e scarring effect of a period of unemployment.</w:t>
      </w:r>
      <w:r w:rsidR="005E01ED">
        <w:t xml:space="preserve"> </w:t>
      </w:r>
    </w:p>
    <w:p w:rsidR="00245853" w:rsidRDefault="00245853" w:rsidP="000304E4">
      <w:pPr>
        <w:pStyle w:val="Heading2"/>
      </w:pPr>
      <w:bookmarkStart w:id="18" w:name="_Toc148685436"/>
      <w:r>
        <w:t>Key messages</w:t>
      </w:r>
      <w:bookmarkEnd w:id="18"/>
    </w:p>
    <w:p w:rsidR="0098564C" w:rsidRDefault="00245853" w:rsidP="000304E4">
      <w:pPr>
        <w:pStyle w:val="Dotpoint1"/>
      </w:pPr>
      <w:r w:rsidRPr="00AC4028">
        <w:t>Scarring effects, in terms of prior unemployment playing a role in subsequent unemployment, do exist. However, they diminish as time si</w:t>
      </w:r>
      <w:r w:rsidR="00D57D08">
        <w:t>nce being unemployed passes, an</w:t>
      </w:r>
      <w:r w:rsidR="0033464A">
        <w:t>d</w:t>
      </w:r>
      <w:r w:rsidR="00D57D08">
        <w:t xml:space="preserve"> no scarring occurs after a year in employment.</w:t>
      </w:r>
    </w:p>
    <w:p w:rsidR="00A3699B" w:rsidRPr="00FB21A9" w:rsidRDefault="00A3699B" w:rsidP="000304E4">
      <w:pPr>
        <w:pStyle w:val="Dotpoint1"/>
      </w:pPr>
      <w:r w:rsidRPr="00FB21A9">
        <w:t>In general, having a post-school qualification, at any level, will lessen the scarring effect of unemployment. For the older cohort</w:t>
      </w:r>
      <w:r w:rsidR="00997EBF">
        <w:t>, but not the younger cohort,</w:t>
      </w:r>
      <w:r w:rsidRPr="00FB21A9">
        <w:t xml:space="preserve"> completion of a recognised post-school VET qualification does appear to offer protection against scarring.</w:t>
      </w:r>
      <w:r w:rsidR="005E01ED">
        <w:t xml:space="preserve">  </w:t>
      </w:r>
    </w:p>
    <w:p w:rsidR="00A3699B" w:rsidRPr="00887740" w:rsidRDefault="00A3699B" w:rsidP="000304E4">
      <w:pPr>
        <w:pStyle w:val="Dotpoint1"/>
      </w:pPr>
      <w:r w:rsidRPr="00887740">
        <w:t>Scarring effects are more pronounced in females than in males and for the younger (1998) cohort.</w:t>
      </w:r>
      <w:r>
        <w:t xml:space="preserve"> </w:t>
      </w:r>
      <w:r w:rsidR="00997EBF">
        <w:t>A</w:t>
      </w:r>
      <w:r>
        <w:t xml:space="preserve"> stronger </w:t>
      </w:r>
      <w:r w:rsidR="00AC49EC">
        <w:t>tendency</w:t>
      </w:r>
      <w:r>
        <w:t xml:space="preserve"> for women to have a series of </w:t>
      </w:r>
      <w:r w:rsidR="00AC49EC">
        <w:t xml:space="preserve">jobs of </w:t>
      </w:r>
      <w:r>
        <w:t>shorter duration, and</w:t>
      </w:r>
      <w:r w:rsidR="00AC49EC">
        <w:t>,</w:t>
      </w:r>
      <w:r>
        <w:t xml:space="preserve"> </w:t>
      </w:r>
      <w:r w:rsidR="00AC49EC">
        <w:t xml:space="preserve">for the younger cohort, </w:t>
      </w:r>
      <w:r>
        <w:t>a lesser number of years to gain work experience, are plausible explanations.</w:t>
      </w:r>
      <w:r w:rsidR="005E01ED">
        <w:t xml:space="preserve">  </w:t>
      </w:r>
    </w:p>
    <w:p w:rsidR="0053013D" w:rsidRPr="00AC4028" w:rsidRDefault="0053013D" w:rsidP="000304E4">
      <w:pPr>
        <w:pStyle w:val="Dotpoint1"/>
      </w:pPr>
      <w:r>
        <w:t xml:space="preserve">The probability of being unemployed in any given month does </w:t>
      </w:r>
      <w:r w:rsidR="00AC49EC">
        <w:t>reduce during the period 2001</w:t>
      </w:r>
      <w:r w:rsidR="00AC49EC">
        <w:rPr>
          <w:rFonts w:ascii="Times New Roman" w:hAnsi="Times New Roman"/>
        </w:rPr>
        <w:t>−</w:t>
      </w:r>
      <w:r>
        <w:t>06</w:t>
      </w:r>
      <w:r w:rsidR="00997EBF">
        <w:t>,</w:t>
      </w:r>
      <w:r>
        <w:t xml:space="preserve"> more likely due to </w:t>
      </w:r>
      <w:r w:rsidR="00997EBF">
        <w:t xml:space="preserve">the members of the cohorts </w:t>
      </w:r>
      <w:r>
        <w:t>gaining greater work experience.</w:t>
      </w:r>
    </w:p>
    <w:p w:rsidR="00F52EB6" w:rsidRPr="000304E4" w:rsidRDefault="00F52EB6" w:rsidP="000304E4">
      <w:pPr>
        <w:pStyle w:val="text"/>
      </w:pPr>
    </w:p>
    <w:p w:rsidR="00321615" w:rsidRDefault="00321615" w:rsidP="000304E4">
      <w:pPr>
        <w:pStyle w:val="text"/>
      </w:pPr>
      <w:r w:rsidRPr="000304E4">
        <w:t>Tom Karmel</w:t>
      </w:r>
      <w:r w:rsidRPr="000304E4">
        <w:br/>
        <w:t>Managing</w:t>
      </w:r>
      <w:r>
        <w:t xml:space="preserve"> Director, NCVER</w:t>
      </w:r>
    </w:p>
    <w:p w:rsidR="00321615" w:rsidRDefault="00321615" w:rsidP="00A41FE0">
      <w:pPr>
        <w:pStyle w:val="Text0"/>
        <w:sectPr w:rsidR="00321615">
          <w:pgSz w:w="11907" w:h="16840" w:code="9"/>
          <w:pgMar w:top="1418" w:right="1985" w:bottom="567" w:left="1418" w:header="720" w:footer="720" w:gutter="0"/>
          <w:cols w:space="720" w:equalWidth="0">
            <w:col w:w="8121"/>
          </w:cols>
        </w:sectPr>
      </w:pPr>
      <w:r>
        <w:br w:type="page"/>
      </w:r>
    </w:p>
    <w:p w:rsidR="00321615" w:rsidRPr="00FA4E2D" w:rsidRDefault="000304E4" w:rsidP="000304E4">
      <w:pPr>
        <w:pStyle w:val="Heading1"/>
        <w:spacing w:before="560"/>
      </w:pPr>
      <w:bookmarkStart w:id="19" w:name="_Toc47346280"/>
      <w:bookmarkStart w:id="20" w:name="_Toc47951941"/>
      <w:bookmarkStart w:id="21" w:name="_Toc107393567"/>
      <w:r>
        <w:lastRenderedPageBreak/>
        <w:br/>
      </w:r>
      <w:bookmarkStart w:id="22" w:name="_Toc148685437"/>
      <w:r w:rsidR="00321615">
        <w:t>Contents</w:t>
      </w:r>
      <w:bookmarkEnd w:id="8"/>
      <w:bookmarkEnd w:id="9"/>
      <w:bookmarkEnd w:id="10"/>
      <w:bookmarkEnd w:id="11"/>
      <w:bookmarkEnd w:id="19"/>
      <w:bookmarkEnd w:id="20"/>
      <w:bookmarkEnd w:id="21"/>
      <w:bookmarkEnd w:id="22"/>
    </w:p>
    <w:p w:rsidR="000A0E69" w:rsidRDefault="00012A6D" w:rsidP="000A0E69">
      <w:pPr>
        <w:pStyle w:val="TOC1"/>
        <w:spacing w:before="440"/>
        <w:rPr>
          <w:rFonts w:asciiTheme="minorHAnsi" w:eastAsiaTheme="minorEastAsia" w:hAnsiTheme="minorHAnsi" w:cstheme="minorBidi"/>
          <w:noProof/>
          <w:sz w:val="24"/>
          <w:szCs w:val="24"/>
          <w:lang w:val="en-US"/>
        </w:rPr>
      </w:pPr>
      <w:r>
        <w:rPr>
          <w:rFonts w:ascii="Avant Garde" w:hAnsi="Avant Garde"/>
        </w:rPr>
        <w:fldChar w:fldCharType="begin"/>
      </w:r>
      <w:r w:rsidR="00321615">
        <w:rPr>
          <w:rFonts w:ascii="Avant Garde" w:hAnsi="Avant Garde"/>
        </w:rPr>
        <w:instrText xml:space="preserve"> TOC \o "1-2" </w:instrText>
      </w:r>
      <w:r>
        <w:rPr>
          <w:rFonts w:ascii="Avant Garde" w:hAnsi="Avant Garde"/>
        </w:rPr>
        <w:fldChar w:fldCharType="separate"/>
      </w:r>
      <w:r w:rsidR="000A0E69">
        <w:rPr>
          <w:noProof/>
        </w:rPr>
        <w:t>Tables</w:t>
      </w:r>
      <w:r w:rsidR="000A0E69">
        <w:rPr>
          <w:noProof/>
        </w:rPr>
        <w:tab/>
      </w:r>
      <w:r>
        <w:rPr>
          <w:noProof/>
        </w:rPr>
        <w:fldChar w:fldCharType="begin"/>
      </w:r>
      <w:r w:rsidR="000A0E69">
        <w:rPr>
          <w:noProof/>
        </w:rPr>
        <w:instrText xml:space="preserve"> PAGEREF _Toc148685438 \h </w:instrText>
      </w:r>
      <w:r>
        <w:rPr>
          <w:noProof/>
        </w:rPr>
      </w:r>
      <w:r>
        <w:rPr>
          <w:noProof/>
        </w:rPr>
        <w:fldChar w:fldCharType="separate"/>
      </w:r>
      <w:r w:rsidR="00476D0D">
        <w:rPr>
          <w:noProof/>
        </w:rPr>
        <w:t>6</w:t>
      </w:r>
      <w:r>
        <w:rPr>
          <w:noProof/>
        </w:rPr>
        <w:fldChar w:fldCharType="end"/>
      </w:r>
    </w:p>
    <w:p w:rsidR="000A0E69" w:rsidRDefault="000A0E69">
      <w:pPr>
        <w:pStyle w:val="TOC1"/>
        <w:rPr>
          <w:rFonts w:asciiTheme="minorHAnsi" w:eastAsiaTheme="minorEastAsia" w:hAnsiTheme="minorHAnsi" w:cstheme="minorBidi"/>
          <w:noProof/>
          <w:sz w:val="24"/>
          <w:szCs w:val="24"/>
          <w:lang w:val="en-US"/>
        </w:rPr>
      </w:pPr>
      <w:r>
        <w:rPr>
          <w:noProof/>
        </w:rPr>
        <w:t>Executive summary</w:t>
      </w:r>
      <w:r>
        <w:rPr>
          <w:noProof/>
        </w:rPr>
        <w:tab/>
      </w:r>
      <w:r w:rsidR="00012A6D">
        <w:rPr>
          <w:noProof/>
        </w:rPr>
        <w:fldChar w:fldCharType="begin"/>
      </w:r>
      <w:r>
        <w:rPr>
          <w:noProof/>
        </w:rPr>
        <w:instrText xml:space="preserve"> PAGEREF _Toc148685439 \h </w:instrText>
      </w:r>
      <w:r w:rsidR="00012A6D">
        <w:rPr>
          <w:noProof/>
        </w:rPr>
      </w:r>
      <w:r w:rsidR="00012A6D">
        <w:rPr>
          <w:noProof/>
        </w:rPr>
        <w:fldChar w:fldCharType="separate"/>
      </w:r>
      <w:r w:rsidR="00476D0D">
        <w:rPr>
          <w:noProof/>
        </w:rPr>
        <w:t>7</w:t>
      </w:r>
      <w:r w:rsidR="00012A6D">
        <w:rPr>
          <w:noProof/>
        </w:rPr>
        <w:fldChar w:fldCharType="end"/>
      </w:r>
    </w:p>
    <w:p w:rsidR="000A0E69" w:rsidRDefault="000A0E69">
      <w:pPr>
        <w:pStyle w:val="TOC1"/>
        <w:rPr>
          <w:rFonts w:asciiTheme="minorHAnsi" w:eastAsiaTheme="minorEastAsia" w:hAnsiTheme="minorHAnsi" w:cstheme="minorBidi"/>
          <w:noProof/>
          <w:sz w:val="24"/>
          <w:szCs w:val="24"/>
          <w:lang w:val="en-US"/>
        </w:rPr>
      </w:pPr>
      <w:r>
        <w:rPr>
          <w:noProof/>
        </w:rPr>
        <w:t>Introduction</w:t>
      </w:r>
      <w:r>
        <w:rPr>
          <w:noProof/>
        </w:rPr>
        <w:tab/>
      </w:r>
      <w:r w:rsidR="00012A6D">
        <w:rPr>
          <w:noProof/>
        </w:rPr>
        <w:fldChar w:fldCharType="begin"/>
      </w:r>
      <w:r>
        <w:rPr>
          <w:noProof/>
        </w:rPr>
        <w:instrText xml:space="preserve"> PAGEREF _Toc148685440 \h </w:instrText>
      </w:r>
      <w:r w:rsidR="00012A6D">
        <w:rPr>
          <w:noProof/>
        </w:rPr>
      </w:r>
      <w:r w:rsidR="00012A6D">
        <w:rPr>
          <w:noProof/>
        </w:rPr>
        <w:fldChar w:fldCharType="separate"/>
      </w:r>
      <w:r w:rsidR="00476D0D">
        <w:rPr>
          <w:noProof/>
        </w:rPr>
        <w:t>9</w:t>
      </w:r>
      <w:r w:rsidR="00012A6D">
        <w:rPr>
          <w:noProof/>
        </w:rPr>
        <w:fldChar w:fldCharType="end"/>
      </w:r>
    </w:p>
    <w:p w:rsidR="000A0E69" w:rsidRDefault="000A0E69">
      <w:pPr>
        <w:pStyle w:val="TOC1"/>
        <w:rPr>
          <w:rFonts w:asciiTheme="minorHAnsi" w:eastAsiaTheme="minorEastAsia" w:hAnsiTheme="minorHAnsi" w:cstheme="minorBidi"/>
          <w:noProof/>
          <w:sz w:val="24"/>
          <w:szCs w:val="24"/>
          <w:lang w:val="en-US"/>
        </w:rPr>
      </w:pPr>
      <w:r>
        <w:rPr>
          <w:noProof/>
        </w:rPr>
        <w:t>Results from previous studies</w:t>
      </w:r>
      <w:r>
        <w:rPr>
          <w:noProof/>
        </w:rPr>
        <w:tab/>
      </w:r>
      <w:r w:rsidR="00012A6D">
        <w:rPr>
          <w:noProof/>
        </w:rPr>
        <w:fldChar w:fldCharType="begin"/>
      </w:r>
      <w:r>
        <w:rPr>
          <w:noProof/>
        </w:rPr>
        <w:instrText xml:space="preserve"> PAGEREF _Toc148685441 \h </w:instrText>
      </w:r>
      <w:r w:rsidR="00012A6D">
        <w:rPr>
          <w:noProof/>
        </w:rPr>
      </w:r>
      <w:r w:rsidR="00012A6D">
        <w:rPr>
          <w:noProof/>
        </w:rPr>
        <w:fldChar w:fldCharType="separate"/>
      </w:r>
      <w:r w:rsidR="00476D0D">
        <w:rPr>
          <w:noProof/>
        </w:rPr>
        <w:t>11</w:t>
      </w:r>
      <w:r w:rsidR="00012A6D">
        <w:rPr>
          <w:noProof/>
        </w:rPr>
        <w:fldChar w:fldCharType="end"/>
      </w:r>
    </w:p>
    <w:p w:rsidR="000A0E69" w:rsidRDefault="000A0E69">
      <w:pPr>
        <w:pStyle w:val="TOC2"/>
        <w:rPr>
          <w:rFonts w:asciiTheme="minorHAnsi" w:eastAsiaTheme="minorEastAsia" w:hAnsiTheme="minorHAnsi" w:cstheme="minorBidi"/>
          <w:noProof/>
          <w:sz w:val="24"/>
          <w:szCs w:val="24"/>
          <w:lang w:val="en-US"/>
        </w:rPr>
      </w:pPr>
      <w:r>
        <w:rPr>
          <w:noProof/>
        </w:rPr>
        <w:t>Australian studies</w:t>
      </w:r>
      <w:r>
        <w:rPr>
          <w:noProof/>
        </w:rPr>
        <w:tab/>
      </w:r>
      <w:r w:rsidR="00012A6D">
        <w:rPr>
          <w:noProof/>
        </w:rPr>
        <w:fldChar w:fldCharType="begin"/>
      </w:r>
      <w:r>
        <w:rPr>
          <w:noProof/>
        </w:rPr>
        <w:instrText xml:space="preserve"> PAGEREF _Toc148685442 \h </w:instrText>
      </w:r>
      <w:r w:rsidR="00012A6D">
        <w:rPr>
          <w:noProof/>
        </w:rPr>
      </w:r>
      <w:r w:rsidR="00012A6D">
        <w:rPr>
          <w:noProof/>
        </w:rPr>
        <w:fldChar w:fldCharType="separate"/>
      </w:r>
      <w:r w:rsidR="00476D0D">
        <w:rPr>
          <w:noProof/>
        </w:rPr>
        <w:t>11</w:t>
      </w:r>
      <w:r w:rsidR="00012A6D">
        <w:rPr>
          <w:noProof/>
        </w:rPr>
        <w:fldChar w:fldCharType="end"/>
      </w:r>
    </w:p>
    <w:p w:rsidR="000A0E69" w:rsidRDefault="000A0E69">
      <w:pPr>
        <w:pStyle w:val="TOC2"/>
        <w:rPr>
          <w:rFonts w:asciiTheme="minorHAnsi" w:eastAsiaTheme="minorEastAsia" w:hAnsiTheme="minorHAnsi" w:cstheme="minorBidi"/>
          <w:noProof/>
          <w:sz w:val="24"/>
          <w:szCs w:val="24"/>
          <w:lang w:val="en-US"/>
        </w:rPr>
      </w:pPr>
      <w:r>
        <w:rPr>
          <w:noProof/>
        </w:rPr>
        <w:t>International studies</w:t>
      </w:r>
      <w:r>
        <w:rPr>
          <w:noProof/>
        </w:rPr>
        <w:tab/>
      </w:r>
      <w:r w:rsidR="00012A6D">
        <w:rPr>
          <w:noProof/>
        </w:rPr>
        <w:fldChar w:fldCharType="begin"/>
      </w:r>
      <w:r>
        <w:rPr>
          <w:noProof/>
        </w:rPr>
        <w:instrText xml:space="preserve"> PAGEREF _Toc148685443 \h </w:instrText>
      </w:r>
      <w:r w:rsidR="00012A6D">
        <w:rPr>
          <w:noProof/>
        </w:rPr>
      </w:r>
      <w:r w:rsidR="00012A6D">
        <w:rPr>
          <w:noProof/>
        </w:rPr>
        <w:fldChar w:fldCharType="separate"/>
      </w:r>
      <w:r w:rsidR="00476D0D">
        <w:rPr>
          <w:noProof/>
        </w:rPr>
        <w:t>15</w:t>
      </w:r>
      <w:r w:rsidR="00012A6D">
        <w:rPr>
          <w:noProof/>
        </w:rPr>
        <w:fldChar w:fldCharType="end"/>
      </w:r>
    </w:p>
    <w:p w:rsidR="000A0E69" w:rsidRDefault="000A0E69">
      <w:pPr>
        <w:pStyle w:val="TOC1"/>
        <w:rPr>
          <w:rFonts w:asciiTheme="minorHAnsi" w:eastAsiaTheme="minorEastAsia" w:hAnsiTheme="minorHAnsi" w:cstheme="minorBidi"/>
          <w:noProof/>
          <w:sz w:val="24"/>
          <w:szCs w:val="24"/>
          <w:lang w:val="en-US"/>
        </w:rPr>
      </w:pPr>
      <w:r>
        <w:rPr>
          <w:noProof/>
        </w:rPr>
        <w:t>Data and descriptive statistics</w:t>
      </w:r>
      <w:r>
        <w:rPr>
          <w:noProof/>
        </w:rPr>
        <w:tab/>
      </w:r>
      <w:r w:rsidR="00012A6D">
        <w:rPr>
          <w:noProof/>
        </w:rPr>
        <w:fldChar w:fldCharType="begin"/>
      </w:r>
      <w:r>
        <w:rPr>
          <w:noProof/>
        </w:rPr>
        <w:instrText xml:space="preserve"> PAGEREF _Toc148685444 \h </w:instrText>
      </w:r>
      <w:r w:rsidR="00012A6D">
        <w:rPr>
          <w:noProof/>
        </w:rPr>
      </w:r>
      <w:r w:rsidR="00012A6D">
        <w:rPr>
          <w:noProof/>
        </w:rPr>
        <w:fldChar w:fldCharType="separate"/>
      </w:r>
      <w:r w:rsidR="00476D0D">
        <w:rPr>
          <w:noProof/>
        </w:rPr>
        <w:t>16</w:t>
      </w:r>
      <w:r w:rsidR="00012A6D">
        <w:rPr>
          <w:noProof/>
        </w:rPr>
        <w:fldChar w:fldCharType="end"/>
      </w:r>
    </w:p>
    <w:p w:rsidR="000A0E69" w:rsidRDefault="000A0E69">
      <w:pPr>
        <w:pStyle w:val="TOC1"/>
        <w:rPr>
          <w:rFonts w:asciiTheme="minorHAnsi" w:eastAsiaTheme="minorEastAsia" w:hAnsiTheme="minorHAnsi" w:cstheme="minorBidi"/>
          <w:noProof/>
          <w:sz w:val="24"/>
          <w:szCs w:val="24"/>
          <w:lang w:val="en-US"/>
        </w:rPr>
      </w:pPr>
      <w:r>
        <w:rPr>
          <w:noProof/>
        </w:rPr>
        <w:t>Methodology</w:t>
      </w:r>
      <w:r>
        <w:rPr>
          <w:noProof/>
        </w:rPr>
        <w:tab/>
      </w:r>
      <w:r w:rsidR="00012A6D">
        <w:rPr>
          <w:noProof/>
        </w:rPr>
        <w:fldChar w:fldCharType="begin"/>
      </w:r>
      <w:r>
        <w:rPr>
          <w:noProof/>
        </w:rPr>
        <w:instrText xml:space="preserve"> PAGEREF _Toc148685445 \h </w:instrText>
      </w:r>
      <w:r w:rsidR="00012A6D">
        <w:rPr>
          <w:noProof/>
        </w:rPr>
      </w:r>
      <w:r w:rsidR="00012A6D">
        <w:rPr>
          <w:noProof/>
        </w:rPr>
        <w:fldChar w:fldCharType="separate"/>
      </w:r>
      <w:r w:rsidR="00476D0D">
        <w:rPr>
          <w:noProof/>
        </w:rPr>
        <w:t>21</w:t>
      </w:r>
      <w:r w:rsidR="00012A6D">
        <w:rPr>
          <w:noProof/>
        </w:rPr>
        <w:fldChar w:fldCharType="end"/>
      </w:r>
    </w:p>
    <w:p w:rsidR="000A0E69" w:rsidRDefault="000A0E69">
      <w:pPr>
        <w:pStyle w:val="TOC2"/>
        <w:rPr>
          <w:rFonts w:asciiTheme="minorHAnsi" w:eastAsiaTheme="minorEastAsia" w:hAnsiTheme="minorHAnsi" w:cstheme="minorBidi"/>
          <w:noProof/>
          <w:sz w:val="24"/>
          <w:szCs w:val="24"/>
          <w:lang w:val="en-US"/>
        </w:rPr>
      </w:pPr>
      <w:r>
        <w:rPr>
          <w:noProof/>
        </w:rPr>
        <w:t>Overview</w:t>
      </w:r>
      <w:r>
        <w:rPr>
          <w:noProof/>
        </w:rPr>
        <w:tab/>
      </w:r>
      <w:r w:rsidR="00012A6D">
        <w:rPr>
          <w:noProof/>
        </w:rPr>
        <w:fldChar w:fldCharType="begin"/>
      </w:r>
      <w:r>
        <w:rPr>
          <w:noProof/>
        </w:rPr>
        <w:instrText xml:space="preserve"> PAGEREF _Toc148685446 \h </w:instrText>
      </w:r>
      <w:r w:rsidR="00012A6D">
        <w:rPr>
          <w:noProof/>
        </w:rPr>
      </w:r>
      <w:r w:rsidR="00012A6D">
        <w:rPr>
          <w:noProof/>
        </w:rPr>
        <w:fldChar w:fldCharType="separate"/>
      </w:r>
      <w:r w:rsidR="00476D0D">
        <w:rPr>
          <w:noProof/>
        </w:rPr>
        <w:t>23</w:t>
      </w:r>
      <w:r w:rsidR="00012A6D">
        <w:rPr>
          <w:noProof/>
        </w:rPr>
        <w:fldChar w:fldCharType="end"/>
      </w:r>
    </w:p>
    <w:p w:rsidR="000A0E69" w:rsidRDefault="000A0E69">
      <w:pPr>
        <w:pStyle w:val="TOC2"/>
        <w:rPr>
          <w:rFonts w:asciiTheme="minorHAnsi" w:eastAsiaTheme="minorEastAsia" w:hAnsiTheme="minorHAnsi" w:cstheme="minorBidi"/>
          <w:noProof/>
          <w:sz w:val="24"/>
          <w:szCs w:val="24"/>
          <w:lang w:val="en-US"/>
        </w:rPr>
      </w:pPr>
      <w:r>
        <w:rPr>
          <w:noProof/>
        </w:rPr>
        <w:t>The nature of the scarring effect</w:t>
      </w:r>
      <w:r>
        <w:rPr>
          <w:noProof/>
        </w:rPr>
        <w:tab/>
      </w:r>
      <w:r w:rsidR="00012A6D">
        <w:rPr>
          <w:noProof/>
        </w:rPr>
        <w:fldChar w:fldCharType="begin"/>
      </w:r>
      <w:r>
        <w:rPr>
          <w:noProof/>
        </w:rPr>
        <w:instrText xml:space="preserve"> PAGEREF _Toc148685447 \h </w:instrText>
      </w:r>
      <w:r w:rsidR="00012A6D">
        <w:rPr>
          <w:noProof/>
        </w:rPr>
      </w:r>
      <w:r w:rsidR="00012A6D">
        <w:rPr>
          <w:noProof/>
        </w:rPr>
        <w:fldChar w:fldCharType="separate"/>
      </w:r>
      <w:r w:rsidR="00476D0D">
        <w:rPr>
          <w:noProof/>
        </w:rPr>
        <w:t>24</w:t>
      </w:r>
      <w:r w:rsidR="00012A6D">
        <w:rPr>
          <w:noProof/>
        </w:rPr>
        <w:fldChar w:fldCharType="end"/>
      </w:r>
    </w:p>
    <w:p w:rsidR="000A0E69" w:rsidRDefault="000A0E69">
      <w:pPr>
        <w:pStyle w:val="TOC1"/>
        <w:rPr>
          <w:rFonts w:asciiTheme="minorHAnsi" w:eastAsiaTheme="minorEastAsia" w:hAnsiTheme="minorHAnsi" w:cstheme="minorBidi"/>
          <w:noProof/>
          <w:sz w:val="24"/>
          <w:szCs w:val="24"/>
          <w:lang w:val="en-US"/>
        </w:rPr>
      </w:pPr>
      <w:r>
        <w:rPr>
          <w:noProof/>
        </w:rPr>
        <w:t>Results</w:t>
      </w:r>
      <w:r>
        <w:rPr>
          <w:noProof/>
        </w:rPr>
        <w:tab/>
      </w:r>
      <w:r w:rsidR="00012A6D">
        <w:rPr>
          <w:noProof/>
        </w:rPr>
        <w:fldChar w:fldCharType="begin"/>
      </w:r>
      <w:r>
        <w:rPr>
          <w:noProof/>
        </w:rPr>
        <w:instrText xml:space="preserve"> PAGEREF _Toc148685448 \h </w:instrText>
      </w:r>
      <w:r w:rsidR="00012A6D">
        <w:rPr>
          <w:noProof/>
        </w:rPr>
      </w:r>
      <w:r w:rsidR="00012A6D">
        <w:rPr>
          <w:noProof/>
        </w:rPr>
        <w:fldChar w:fldCharType="separate"/>
      </w:r>
      <w:r w:rsidR="00476D0D">
        <w:rPr>
          <w:noProof/>
        </w:rPr>
        <w:t>25</w:t>
      </w:r>
      <w:r w:rsidR="00012A6D">
        <w:rPr>
          <w:noProof/>
        </w:rPr>
        <w:fldChar w:fldCharType="end"/>
      </w:r>
    </w:p>
    <w:p w:rsidR="000A0E69" w:rsidRDefault="000A0E69">
      <w:pPr>
        <w:pStyle w:val="TOC2"/>
        <w:rPr>
          <w:rFonts w:asciiTheme="minorHAnsi" w:eastAsiaTheme="minorEastAsia" w:hAnsiTheme="minorHAnsi" w:cstheme="minorBidi"/>
          <w:noProof/>
          <w:sz w:val="24"/>
          <w:szCs w:val="24"/>
          <w:lang w:val="en-US"/>
        </w:rPr>
      </w:pPr>
      <w:r>
        <w:rPr>
          <w:noProof/>
        </w:rPr>
        <w:t>Scarring effects</w:t>
      </w:r>
      <w:r>
        <w:rPr>
          <w:noProof/>
        </w:rPr>
        <w:tab/>
      </w:r>
      <w:r w:rsidR="00012A6D">
        <w:rPr>
          <w:noProof/>
        </w:rPr>
        <w:fldChar w:fldCharType="begin"/>
      </w:r>
      <w:r>
        <w:rPr>
          <w:noProof/>
        </w:rPr>
        <w:instrText xml:space="preserve"> PAGEREF _Toc148685449 \h </w:instrText>
      </w:r>
      <w:r w:rsidR="00012A6D">
        <w:rPr>
          <w:noProof/>
        </w:rPr>
      </w:r>
      <w:r w:rsidR="00012A6D">
        <w:rPr>
          <w:noProof/>
        </w:rPr>
        <w:fldChar w:fldCharType="separate"/>
      </w:r>
      <w:r w:rsidR="00476D0D">
        <w:rPr>
          <w:noProof/>
        </w:rPr>
        <w:t>25</w:t>
      </w:r>
      <w:r w:rsidR="00012A6D">
        <w:rPr>
          <w:noProof/>
        </w:rPr>
        <w:fldChar w:fldCharType="end"/>
      </w:r>
    </w:p>
    <w:p w:rsidR="000A0E69" w:rsidRDefault="000A0E69">
      <w:pPr>
        <w:pStyle w:val="TOC2"/>
        <w:rPr>
          <w:rFonts w:asciiTheme="minorHAnsi" w:eastAsiaTheme="minorEastAsia" w:hAnsiTheme="minorHAnsi" w:cstheme="minorBidi"/>
          <w:noProof/>
          <w:sz w:val="24"/>
          <w:szCs w:val="24"/>
          <w:lang w:val="en-US"/>
        </w:rPr>
      </w:pPr>
      <w:r>
        <w:rPr>
          <w:noProof/>
        </w:rPr>
        <w:t>Three-month lag (females)</w:t>
      </w:r>
      <w:r>
        <w:rPr>
          <w:noProof/>
        </w:rPr>
        <w:tab/>
      </w:r>
      <w:r w:rsidR="00012A6D">
        <w:rPr>
          <w:noProof/>
        </w:rPr>
        <w:fldChar w:fldCharType="begin"/>
      </w:r>
      <w:r>
        <w:rPr>
          <w:noProof/>
        </w:rPr>
        <w:instrText xml:space="preserve"> PAGEREF _Toc148685450 \h </w:instrText>
      </w:r>
      <w:r w:rsidR="00012A6D">
        <w:rPr>
          <w:noProof/>
        </w:rPr>
      </w:r>
      <w:r w:rsidR="00012A6D">
        <w:rPr>
          <w:noProof/>
        </w:rPr>
        <w:fldChar w:fldCharType="separate"/>
      </w:r>
      <w:r w:rsidR="00476D0D">
        <w:rPr>
          <w:noProof/>
        </w:rPr>
        <w:t>25</w:t>
      </w:r>
      <w:r w:rsidR="00012A6D">
        <w:rPr>
          <w:noProof/>
        </w:rPr>
        <w:fldChar w:fldCharType="end"/>
      </w:r>
    </w:p>
    <w:p w:rsidR="000A0E69" w:rsidRDefault="000A0E69">
      <w:pPr>
        <w:pStyle w:val="TOC2"/>
        <w:rPr>
          <w:rFonts w:asciiTheme="minorHAnsi" w:eastAsiaTheme="minorEastAsia" w:hAnsiTheme="minorHAnsi" w:cstheme="minorBidi"/>
          <w:noProof/>
          <w:sz w:val="24"/>
          <w:szCs w:val="24"/>
          <w:lang w:val="en-US"/>
        </w:rPr>
      </w:pPr>
      <w:r>
        <w:rPr>
          <w:noProof/>
        </w:rPr>
        <w:t>Six-month lag (females)</w:t>
      </w:r>
      <w:r>
        <w:rPr>
          <w:noProof/>
        </w:rPr>
        <w:tab/>
      </w:r>
      <w:r w:rsidR="00012A6D">
        <w:rPr>
          <w:noProof/>
        </w:rPr>
        <w:fldChar w:fldCharType="begin"/>
      </w:r>
      <w:r>
        <w:rPr>
          <w:noProof/>
        </w:rPr>
        <w:instrText xml:space="preserve"> PAGEREF _Toc148685451 \h </w:instrText>
      </w:r>
      <w:r w:rsidR="00012A6D">
        <w:rPr>
          <w:noProof/>
        </w:rPr>
      </w:r>
      <w:r w:rsidR="00012A6D">
        <w:rPr>
          <w:noProof/>
        </w:rPr>
        <w:fldChar w:fldCharType="separate"/>
      </w:r>
      <w:r w:rsidR="00476D0D">
        <w:rPr>
          <w:noProof/>
        </w:rPr>
        <w:t>27</w:t>
      </w:r>
      <w:r w:rsidR="00012A6D">
        <w:rPr>
          <w:noProof/>
        </w:rPr>
        <w:fldChar w:fldCharType="end"/>
      </w:r>
    </w:p>
    <w:p w:rsidR="000A0E69" w:rsidRDefault="000A0E69">
      <w:pPr>
        <w:pStyle w:val="TOC2"/>
        <w:rPr>
          <w:rFonts w:asciiTheme="minorHAnsi" w:eastAsiaTheme="minorEastAsia" w:hAnsiTheme="minorHAnsi" w:cstheme="minorBidi"/>
          <w:noProof/>
          <w:sz w:val="24"/>
          <w:szCs w:val="24"/>
          <w:lang w:val="en-US"/>
        </w:rPr>
      </w:pPr>
      <w:r>
        <w:rPr>
          <w:noProof/>
        </w:rPr>
        <w:t>Three-month lag (males)</w:t>
      </w:r>
      <w:r>
        <w:rPr>
          <w:noProof/>
        </w:rPr>
        <w:tab/>
      </w:r>
      <w:r w:rsidR="00012A6D">
        <w:rPr>
          <w:noProof/>
        </w:rPr>
        <w:fldChar w:fldCharType="begin"/>
      </w:r>
      <w:r>
        <w:rPr>
          <w:noProof/>
        </w:rPr>
        <w:instrText xml:space="preserve"> PAGEREF _Toc148685452 \h </w:instrText>
      </w:r>
      <w:r w:rsidR="00012A6D">
        <w:rPr>
          <w:noProof/>
        </w:rPr>
      </w:r>
      <w:r w:rsidR="00012A6D">
        <w:rPr>
          <w:noProof/>
        </w:rPr>
        <w:fldChar w:fldCharType="separate"/>
      </w:r>
      <w:r w:rsidR="00476D0D">
        <w:rPr>
          <w:noProof/>
        </w:rPr>
        <w:t>27</w:t>
      </w:r>
      <w:r w:rsidR="00012A6D">
        <w:rPr>
          <w:noProof/>
        </w:rPr>
        <w:fldChar w:fldCharType="end"/>
      </w:r>
    </w:p>
    <w:p w:rsidR="000A0E69" w:rsidRDefault="000A0E69">
      <w:pPr>
        <w:pStyle w:val="TOC2"/>
        <w:rPr>
          <w:rFonts w:asciiTheme="minorHAnsi" w:eastAsiaTheme="minorEastAsia" w:hAnsiTheme="minorHAnsi" w:cstheme="minorBidi"/>
          <w:noProof/>
          <w:sz w:val="24"/>
          <w:szCs w:val="24"/>
          <w:lang w:val="en-US"/>
        </w:rPr>
      </w:pPr>
      <w:r>
        <w:rPr>
          <w:noProof/>
        </w:rPr>
        <w:t>Six-month lag (males)</w:t>
      </w:r>
      <w:r>
        <w:rPr>
          <w:noProof/>
        </w:rPr>
        <w:tab/>
      </w:r>
      <w:r w:rsidR="00012A6D">
        <w:rPr>
          <w:noProof/>
        </w:rPr>
        <w:fldChar w:fldCharType="begin"/>
      </w:r>
      <w:r>
        <w:rPr>
          <w:noProof/>
        </w:rPr>
        <w:instrText xml:space="preserve"> PAGEREF _Toc148685453 \h </w:instrText>
      </w:r>
      <w:r w:rsidR="00012A6D">
        <w:rPr>
          <w:noProof/>
        </w:rPr>
      </w:r>
      <w:r w:rsidR="00012A6D">
        <w:rPr>
          <w:noProof/>
        </w:rPr>
        <w:fldChar w:fldCharType="separate"/>
      </w:r>
      <w:r w:rsidR="00476D0D">
        <w:rPr>
          <w:noProof/>
        </w:rPr>
        <w:t>27</w:t>
      </w:r>
      <w:r w:rsidR="00012A6D">
        <w:rPr>
          <w:noProof/>
        </w:rPr>
        <w:fldChar w:fldCharType="end"/>
      </w:r>
    </w:p>
    <w:p w:rsidR="000A0E69" w:rsidRDefault="000A0E69">
      <w:pPr>
        <w:pStyle w:val="TOC2"/>
        <w:rPr>
          <w:rFonts w:asciiTheme="minorHAnsi" w:eastAsiaTheme="minorEastAsia" w:hAnsiTheme="minorHAnsi" w:cstheme="minorBidi"/>
          <w:noProof/>
          <w:sz w:val="24"/>
          <w:szCs w:val="24"/>
          <w:lang w:val="en-US"/>
        </w:rPr>
      </w:pPr>
      <w:r>
        <w:rPr>
          <w:noProof/>
        </w:rPr>
        <w:t>Other effects</w:t>
      </w:r>
      <w:r>
        <w:rPr>
          <w:noProof/>
        </w:rPr>
        <w:tab/>
      </w:r>
      <w:r w:rsidR="00012A6D">
        <w:rPr>
          <w:noProof/>
        </w:rPr>
        <w:fldChar w:fldCharType="begin"/>
      </w:r>
      <w:r>
        <w:rPr>
          <w:noProof/>
        </w:rPr>
        <w:instrText xml:space="preserve"> PAGEREF _Toc148685454 \h </w:instrText>
      </w:r>
      <w:r w:rsidR="00012A6D">
        <w:rPr>
          <w:noProof/>
        </w:rPr>
      </w:r>
      <w:r w:rsidR="00012A6D">
        <w:rPr>
          <w:noProof/>
        </w:rPr>
        <w:fldChar w:fldCharType="separate"/>
      </w:r>
      <w:r w:rsidR="00476D0D">
        <w:rPr>
          <w:noProof/>
        </w:rPr>
        <w:t>28</w:t>
      </w:r>
      <w:r w:rsidR="00012A6D">
        <w:rPr>
          <w:noProof/>
        </w:rPr>
        <w:fldChar w:fldCharType="end"/>
      </w:r>
    </w:p>
    <w:p w:rsidR="000A0E69" w:rsidRDefault="000A0E69">
      <w:pPr>
        <w:pStyle w:val="TOC1"/>
        <w:rPr>
          <w:rFonts w:asciiTheme="minorHAnsi" w:eastAsiaTheme="minorEastAsia" w:hAnsiTheme="minorHAnsi" w:cstheme="minorBidi"/>
          <w:noProof/>
          <w:sz w:val="24"/>
          <w:szCs w:val="24"/>
          <w:lang w:val="en-US"/>
        </w:rPr>
      </w:pPr>
      <w:r>
        <w:rPr>
          <w:noProof/>
        </w:rPr>
        <w:t>Concluding remarks</w:t>
      </w:r>
      <w:r>
        <w:rPr>
          <w:noProof/>
        </w:rPr>
        <w:tab/>
      </w:r>
      <w:r w:rsidR="00012A6D">
        <w:rPr>
          <w:noProof/>
        </w:rPr>
        <w:fldChar w:fldCharType="begin"/>
      </w:r>
      <w:r>
        <w:rPr>
          <w:noProof/>
        </w:rPr>
        <w:instrText xml:space="preserve"> PAGEREF _Toc148685455 \h </w:instrText>
      </w:r>
      <w:r w:rsidR="00012A6D">
        <w:rPr>
          <w:noProof/>
        </w:rPr>
      </w:r>
      <w:r w:rsidR="00012A6D">
        <w:rPr>
          <w:noProof/>
        </w:rPr>
        <w:fldChar w:fldCharType="separate"/>
      </w:r>
      <w:r w:rsidR="00476D0D">
        <w:rPr>
          <w:noProof/>
        </w:rPr>
        <w:t>31</w:t>
      </w:r>
      <w:r w:rsidR="00012A6D">
        <w:rPr>
          <w:noProof/>
        </w:rPr>
        <w:fldChar w:fldCharType="end"/>
      </w:r>
    </w:p>
    <w:p w:rsidR="000A0E69" w:rsidRDefault="000A0E69">
      <w:pPr>
        <w:pStyle w:val="TOC1"/>
        <w:rPr>
          <w:rFonts w:asciiTheme="minorHAnsi" w:eastAsiaTheme="minorEastAsia" w:hAnsiTheme="minorHAnsi" w:cstheme="minorBidi"/>
          <w:noProof/>
          <w:sz w:val="24"/>
          <w:szCs w:val="24"/>
          <w:lang w:val="en-US"/>
        </w:rPr>
      </w:pPr>
      <w:r>
        <w:rPr>
          <w:noProof/>
        </w:rPr>
        <w:t>References</w:t>
      </w:r>
      <w:r>
        <w:rPr>
          <w:noProof/>
        </w:rPr>
        <w:tab/>
      </w:r>
      <w:r w:rsidR="00012A6D">
        <w:rPr>
          <w:noProof/>
        </w:rPr>
        <w:fldChar w:fldCharType="begin"/>
      </w:r>
      <w:r>
        <w:rPr>
          <w:noProof/>
        </w:rPr>
        <w:instrText xml:space="preserve"> PAGEREF _Toc148685456 \h </w:instrText>
      </w:r>
      <w:r w:rsidR="00012A6D">
        <w:rPr>
          <w:noProof/>
        </w:rPr>
      </w:r>
      <w:r w:rsidR="00012A6D">
        <w:rPr>
          <w:noProof/>
        </w:rPr>
        <w:fldChar w:fldCharType="separate"/>
      </w:r>
      <w:r w:rsidR="00476D0D">
        <w:rPr>
          <w:noProof/>
        </w:rPr>
        <w:t>33</w:t>
      </w:r>
      <w:r w:rsidR="00012A6D">
        <w:rPr>
          <w:noProof/>
        </w:rPr>
        <w:fldChar w:fldCharType="end"/>
      </w:r>
    </w:p>
    <w:p w:rsidR="000A0E69" w:rsidRDefault="000A0E69">
      <w:pPr>
        <w:pStyle w:val="TOC1"/>
        <w:rPr>
          <w:rFonts w:asciiTheme="minorHAnsi" w:eastAsiaTheme="minorEastAsia" w:hAnsiTheme="minorHAnsi" w:cstheme="minorBidi"/>
          <w:noProof/>
          <w:sz w:val="24"/>
          <w:szCs w:val="24"/>
          <w:lang w:val="en-US"/>
        </w:rPr>
      </w:pPr>
      <w:r>
        <w:rPr>
          <w:noProof/>
        </w:rPr>
        <w:t>Appendix</w:t>
      </w:r>
      <w:r>
        <w:rPr>
          <w:noProof/>
        </w:rPr>
        <w:tab/>
      </w:r>
      <w:r w:rsidR="00012A6D">
        <w:rPr>
          <w:noProof/>
        </w:rPr>
        <w:fldChar w:fldCharType="begin"/>
      </w:r>
      <w:r>
        <w:rPr>
          <w:noProof/>
        </w:rPr>
        <w:instrText xml:space="preserve"> PAGEREF _Toc148685457 \h </w:instrText>
      </w:r>
      <w:r w:rsidR="00012A6D">
        <w:rPr>
          <w:noProof/>
        </w:rPr>
      </w:r>
      <w:r w:rsidR="00012A6D">
        <w:rPr>
          <w:noProof/>
        </w:rPr>
        <w:fldChar w:fldCharType="separate"/>
      </w:r>
      <w:r w:rsidR="00476D0D">
        <w:rPr>
          <w:noProof/>
        </w:rPr>
        <w:t>34</w:t>
      </w:r>
      <w:r w:rsidR="00012A6D">
        <w:rPr>
          <w:noProof/>
        </w:rPr>
        <w:fldChar w:fldCharType="end"/>
      </w:r>
    </w:p>
    <w:p w:rsidR="00321615" w:rsidRDefault="00012A6D">
      <w:pPr>
        <w:pStyle w:val="TOC1"/>
      </w:pPr>
      <w:r>
        <w:rPr>
          <w:rFonts w:ascii="Avant Garde" w:hAnsi="Avant Garde"/>
        </w:rPr>
        <w:fldChar w:fldCharType="end"/>
      </w:r>
    </w:p>
    <w:p w:rsidR="00321615" w:rsidRDefault="00321615" w:rsidP="000304E4">
      <w:pPr>
        <w:pStyle w:val="Heading1"/>
      </w:pPr>
      <w:r>
        <w:br w:type="page"/>
      </w:r>
      <w:bookmarkStart w:id="23" w:name="_Toc457122463"/>
      <w:r w:rsidR="000304E4">
        <w:lastRenderedPageBreak/>
        <w:br/>
      </w:r>
      <w:r w:rsidR="000304E4">
        <w:br/>
      </w:r>
      <w:bookmarkStart w:id="24" w:name="_Toc148685438"/>
      <w:r>
        <w:t>Tables</w:t>
      </w:r>
      <w:bookmarkEnd w:id="24"/>
    </w:p>
    <w:p w:rsidR="000A0E69" w:rsidRDefault="00012A6D" w:rsidP="000A0E69">
      <w:pPr>
        <w:pStyle w:val="TableofFigures"/>
        <w:tabs>
          <w:tab w:val="left" w:pos="3145"/>
        </w:tabs>
        <w:spacing w:before="440"/>
        <w:rPr>
          <w:rFonts w:asciiTheme="minorHAnsi" w:eastAsiaTheme="minorEastAsia" w:hAnsiTheme="minorHAnsi" w:cstheme="minorBidi"/>
          <w:noProof/>
          <w:sz w:val="24"/>
          <w:szCs w:val="24"/>
          <w:lang w:val="en-US"/>
        </w:rPr>
      </w:pPr>
      <w:r>
        <w:fldChar w:fldCharType="begin"/>
      </w:r>
      <w:r w:rsidR="00321615">
        <w:instrText xml:space="preserve"> TOC \f F \t "tabletitle" \c </w:instrText>
      </w:r>
      <w:r>
        <w:fldChar w:fldCharType="separate"/>
      </w:r>
      <w:r w:rsidR="000A0E69">
        <w:rPr>
          <w:noProof/>
        </w:rPr>
        <w:t>1</w:t>
      </w:r>
      <w:r w:rsidR="000A0E69">
        <w:rPr>
          <w:rFonts w:asciiTheme="minorHAnsi" w:eastAsiaTheme="minorEastAsia" w:hAnsiTheme="minorHAnsi" w:cstheme="minorBidi"/>
          <w:noProof/>
          <w:sz w:val="24"/>
          <w:szCs w:val="24"/>
          <w:lang w:val="en-US"/>
        </w:rPr>
        <w:tab/>
      </w:r>
      <w:r w:rsidR="000A0E69">
        <w:rPr>
          <w:noProof/>
        </w:rPr>
        <w:t>Highest level of schooling and highest level of post-school education attained by age (LSAY 1995 and 1998 combined, %)</w:t>
      </w:r>
      <w:r w:rsidR="000A0E69">
        <w:rPr>
          <w:noProof/>
        </w:rPr>
        <w:tab/>
      </w:r>
      <w:r>
        <w:rPr>
          <w:noProof/>
        </w:rPr>
        <w:fldChar w:fldCharType="begin"/>
      </w:r>
      <w:r w:rsidR="000A0E69">
        <w:rPr>
          <w:noProof/>
        </w:rPr>
        <w:instrText xml:space="preserve"> PAGEREF _Toc148685472 \h </w:instrText>
      </w:r>
      <w:r>
        <w:rPr>
          <w:noProof/>
        </w:rPr>
      </w:r>
      <w:r>
        <w:rPr>
          <w:noProof/>
        </w:rPr>
        <w:fldChar w:fldCharType="separate"/>
      </w:r>
      <w:r w:rsidR="00476D0D">
        <w:rPr>
          <w:noProof/>
        </w:rPr>
        <w:t>19</w:t>
      </w:r>
      <w:r>
        <w:rPr>
          <w:noProof/>
        </w:rPr>
        <w:fldChar w:fldCharType="end"/>
      </w:r>
    </w:p>
    <w:p w:rsidR="000A0E69" w:rsidRDefault="000A0E69">
      <w:pPr>
        <w:pStyle w:val="TableofFigures"/>
        <w:tabs>
          <w:tab w:val="left" w:pos="3145"/>
        </w:tabs>
        <w:rPr>
          <w:rFonts w:asciiTheme="minorHAnsi" w:eastAsiaTheme="minorEastAsia" w:hAnsiTheme="minorHAnsi" w:cstheme="minorBidi"/>
          <w:noProof/>
          <w:sz w:val="24"/>
          <w:szCs w:val="24"/>
          <w:lang w:val="en-US"/>
        </w:rPr>
      </w:pPr>
      <w:r>
        <w:rPr>
          <w:noProof/>
        </w:rPr>
        <w:t>2</w:t>
      </w:r>
      <w:r>
        <w:rPr>
          <w:rFonts w:asciiTheme="minorHAnsi" w:eastAsiaTheme="minorEastAsia" w:hAnsiTheme="minorHAnsi" w:cstheme="minorBidi"/>
          <w:noProof/>
          <w:sz w:val="24"/>
          <w:szCs w:val="24"/>
          <w:lang w:val="en-US"/>
        </w:rPr>
        <w:tab/>
      </w:r>
      <w:r>
        <w:rPr>
          <w:noProof/>
        </w:rPr>
        <w:t xml:space="preserve">Proportion of youths experiencing at least one month of unemployment by age and education level attained, excluding </w:t>
      </w:r>
      <w:r>
        <w:rPr>
          <w:noProof/>
        </w:rPr>
        <w:br/>
        <w:t>full-time students (LSAY 1995 and 1998 combined, %)</w:t>
      </w:r>
      <w:r>
        <w:rPr>
          <w:noProof/>
        </w:rPr>
        <w:tab/>
      </w:r>
      <w:r w:rsidR="00012A6D">
        <w:rPr>
          <w:noProof/>
        </w:rPr>
        <w:fldChar w:fldCharType="begin"/>
      </w:r>
      <w:r>
        <w:rPr>
          <w:noProof/>
        </w:rPr>
        <w:instrText xml:space="preserve"> PAGEREF _Toc148685473 \h </w:instrText>
      </w:r>
      <w:r w:rsidR="00012A6D">
        <w:rPr>
          <w:noProof/>
        </w:rPr>
      </w:r>
      <w:r w:rsidR="00012A6D">
        <w:rPr>
          <w:noProof/>
        </w:rPr>
        <w:fldChar w:fldCharType="separate"/>
      </w:r>
      <w:r w:rsidR="00476D0D">
        <w:rPr>
          <w:noProof/>
        </w:rPr>
        <w:t>19</w:t>
      </w:r>
      <w:r w:rsidR="00012A6D">
        <w:rPr>
          <w:noProof/>
        </w:rPr>
        <w:fldChar w:fldCharType="end"/>
      </w:r>
    </w:p>
    <w:p w:rsidR="000A0E69" w:rsidRDefault="000A0E69">
      <w:pPr>
        <w:pStyle w:val="TableofFigures"/>
        <w:tabs>
          <w:tab w:val="left" w:pos="3145"/>
        </w:tabs>
        <w:rPr>
          <w:rFonts w:asciiTheme="minorHAnsi" w:eastAsiaTheme="minorEastAsia" w:hAnsiTheme="minorHAnsi" w:cstheme="minorBidi"/>
          <w:noProof/>
          <w:sz w:val="24"/>
          <w:szCs w:val="24"/>
          <w:lang w:val="en-US"/>
        </w:rPr>
      </w:pPr>
      <w:r>
        <w:rPr>
          <w:noProof/>
        </w:rPr>
        <w:t>3</w:t>
      </w:r>
      <w:r>
        <w:rPr>
          <w:rFonts w:asciiTheme="minorHAnsi" w:eastAsiaTheme="minorEastAsia" w:hAnsiTheme="minorHAnsi" w:cstheme="minorBidi"/>
          <w:noProof/>
          <w:sz w:val="24"/>
          <w:szCs w:val="24"/>
          <w:lang w:val="en-US"/>
        </w:rPr>
        <w:tab/>
      </w:r>
      <w:r>
        <w:rPr>
          <w:noProof/>
        </w:rPr>
        <w:t xml:space="preserve">Average number of months in unemployment by age and </w:t>
      </w:r>
      <w:r>
        <w:rPr>
          <w:noProof/>
        </w:rPr>
        <w:br/>
        <w:t xml:space="preserve">education level attained, excluding full-time students and those </w:t>
      </w:r>
      <w:r>
        <w:rPr>
          <w:noProof/>
        </w:rPr>
        <w:br/>
        <w:t>with no unemployment spells (LSAY 1995 and 1998 combined)</w:t>
      </w:r>
      <w:r>
        <w:rPr>
          <w:noProof/>
        </w:rPr>
        <w:tab/>
      </w:r>
      <w:r w:rsidR="00012A6D">
        <w:rPr>
          <w:noProof/>
        </w:rPr>
        <w:fldChar w:fldCharType="begin"/>
      </w:r>
      <w:r>
        <w:rPr>
          <w:noProof/>
        </w:rPr>
        <w:instrText xml:space="preserve"> PAGEREF _Toc148685474 \h </w:instrText>
      </w:r>
      <w:r w:rsidR="00012A6D">
        <w:rPr>
          <w:noProof/>
        </w:rPr>
      </w:r>
      <w:r w:rsidR="00012A6D">
        <w:rPr>
          <w:noProof/>
        </w:rPr>
        <w:fldChar w:fldCharType="separate"/>
      </w:r>
      <w:r w:rsidR="00476D0D">
        <w:rPr>
          <w:noProof/>
        </w:rPr>
        <w:t>20</w:t>
      </w:r>
      <w:r w:rsidR="00012A6D">
        <w:rPr>
          <w:noProof/>
        </w:rPr>
        <w:fldChar w:fldCharType="end"/>
      </w:r>
    </w:p>
    <w:p w:rsidR="000A0E69" w:rsidRDefault="000A0E69">
      <w:pPr>
        <w:pStyle w:val="TableofFigures"/>
        <w:tabs>
          <w:tab w:val="left" w:pos="3145"/>
        </w:tabs>
        <w:rPr>
          <w:rFonts w:asciiTheme="minorHAnsi" w:eastAsiaTheme="minorEastAsia" w:hAnsiTheme="minorHAnsi" w:cstheme="minorBidi"/>
          <w:noProof/>
          <w:sz w:val="24"/>
          <w:szCs w:val="24"/>
          <w:lang w:val="en-US"/>
        </w:rPr>
      </w:pPr>
      <w:r>
        <w:rPr>
          <w:noProof/>
        </w:rPr>
        <w:t>4</w:t>
      </w:r>
      <w:r>
        <w:rPr>
          <w:rFonts w:asciiTheme="minorHAnsi" w:eastAsiaTheme="minorEastAsia" w:hAnsiTheme="minorHAnsi" w:cstheme="minorBidi"/>
          <w:noProof/>
          <w:sz w:val="24"/>
          <w:szCs w:val="24"/>
          <w:lang w:val="en-US"/>
        </w:rPr>
        <w:tab/>
      </w:r>
      <w:r>
        <w:rPr>
          <w:noProof/>
        </w:rPr>
        <w:t>Selected APE (percentage</w:t>
      </w:r>
      <w:r w:rsidR="00EE2138">
        <w:rPr>
          <w:noProof/>
        </w:rPr>
        <w:t xml:space="preserve"> </w:t>
      </w:r>
      <w:r>
        <w:rPr>
          <w:noProof/>
        </w:rPr>
        <w:t>points) on the probability of being unemployed</w:t>
      </w:r>
      <w:r w:rsidRPr="00D669B7">
        <w:rPr>
          <w:rFonts w:cs="Arial"/>
          <w:noProof/>
        </w:rPr>
        <w:t>—</w:t>
      </w:r>
      <w:r>
        <w:rPr>
          <w:noProof/>
        </w:rPr>
        <w:t>scarring effects</w:t>
      </w:r>
      <w:r>
        <w:rPr>
          <w:noProof/>
        </w:rPr>
        <w:tab/>
      </w:r>
      <w:r w:rsidR="00012A6D">
        <w:rPr>
          <w:noProof/>
        </w:rPr>
        <w:fldChar w:fldCharType="begin"/>
      </w:r>
      <w:r>
        <w:rPr>
          <w:noProof/>
        </w:rPr>
        <w:instrText xml:space="preserve"> PAGEREF _Toc148685475 \h </w:instrText>
      </w:r>
      <w:r w:rsidR="00012A6D">
        <w:rPr>
          <w:noProof/>
        </w:rPr>
      </w:r>
      <w:r w:rsidR="00012A6D">
        <w:rPr>
          <w:noProof/>
        </w:rPr>
        <w:fldChar w:fldCharType="separate"/>
      </w:r>
      <w:r w:rsidR="00476D0D">
        <w:rPr>
          <w:noProof/>
        </w:rPr>
        <w:t>26</w:t>
      </w:r>
      <w:r w:rsidR="00012A6D">
        <w:rPr>
          <w:noProof/>
        </w:rPr>
        <w:fldChar w:fldCharType="end"/>
      </w:r>
    </w:p>
    <w:p w:rsidR="000A0E69" w:rsidRDefault="000A0E69">
      <w:pPr>
        <w:pStyle w:val="TableofFigures"/>
        <w:tabs>
          <w:tab w:val="left" w:pos="3145"/>
        </w:tabs>
        <w:rPr>
          <w:rFonts w:asciiTheme="minorHAnsi" w:eastAsiaTheme="minorEastAsia" w:hAnsiTheme="minorHAnsi" w:cstheme="minorBidi"/>
          <w:noProof/>
          <w:sz w:val="24"/>
          <w:szCs w:val="24"/>
          <w:lang w:val="en-US"/>
        </w:rPr>
      </w:pPr>
      <w:r>
        <w:rPr>
          <w:noProof/>
        </w:rPr>
        <w:t>5</w:t>
      </w:r>
      <w:r>
        <w:rPr>
          <w:rFonts w:asciiTheme="minorHAnsi" w:eastAsiaTheme="minorEastAsia" w:hAnsiTheme="minorHAnsi" w:cstheme="minorBidi"/>
          <w:noProof/>
          <w:sz w:val="24"/>
          <w:szCs w:val="24"/>
          <w:lang w:val="en-US"/>
        </w:rPr>
        <w:tab/>
      </w:r>
      <w:r>
        <w:rPr>
          <w:noProof/>
        </w:rPr>
        <w:t>Selected APE (percentage</w:t>
      </w:r>
      <w:r w:rsidR="00EE2138">
        <w:rPr>
          <w:noProof/>
        </w:rPr>
        <w:t xml:space="preserve"> </w:t>
      </w:r>
      <w:r>
        <w:rPr>
          <w:noProof/>
        </w:rPr>
        <w:t>points) on the probability of being unemployed</w:t>
      </w:r>
      <w:r w:rsidRPr="00D669B7">
        <w:rPr>
          <w:rFonts w:cs="Arial"/>
          <w:noProof/>
        </w:rPr>
        <w:t>—</w:t>
      </w:r>
      <w:r>
        <w:rPr>
          <w:noProof/>
        </w:rPr>
        <w:t>education and qualifications</w:t>
      </w:r>
      <w:r>
        <w:rPr>
          <w:noProof/>
        </w:rPr>
        <w:tab/>
      </w:r>
      <w:r w:rsidR="00012A6D">
        <w:rPr>
          <w:noProof/>
        </w:rPr>
        <w:fldChar w:fldCharType="begin"/>
      </w:r>
      <w:r>
        <w:rPr>
          <w:noProof/>
        </w:rPr>
        <w:instrText xml:space="preserve"> PAGEREF _Toc148685476 \h </w:instrText>
      </w:r>
      <w:r w:rsidR="00012A6D">
        <w:rPr>
          <w:noProof/>
        </w:rPr>
      </w:r>
      <w:r w:rsidR="00012A6D">
        <w:rPr>
          <w:noProof/>
        </w:rPr>
        <w:fldChar w:fldCharType="separate"/>
      </w:r>
      <w:r w:rsidR="00476D0D">
        <w:rPr>
          <w:noProof/>
        </w:rPr>
        <w:t>28</w:t>
      </w:r>
      <w:r w:rsidR="00012A6D">
        <w:rPr>
          <w:noProof/>
        </w:rPr>
        <w:fldChar w:fldCharType="end"/>
      </w:r>
    </w:p>
    <w:p w:rsidR="000A0E69" w:rsidRDefault="000A0E69">
      <w:pPr>
        <w:pStyle w:val="TableofFigures"/>
        <w:tabs>
          <w:tab w:val="left" w:pos="3145"/>
        </w:tabs>
        <w:rPr>
          <w:rFonts w:asciiTheme="minorHAnsi" w:eastAsiaTheme="minorEastAsia" w:hAnsiTheme="minorHAnsi" w:cstheme="minorBidi"/>
          <w:noProof/>
          <w:sz w:val="24"/>
          <w:szCs w:val="24"/>
          <w:lang w:val="en-US"/>
        </w:rPr>
      </w:pPr>
      <w:r>
        <w:rPr>
          <w:noProof/>
        </w:rPr>
        <w:t>6</w:t>
      </w:r>
      <w:r>
        <w:rPr>
          <w:rFonts w:asciiTheme="minorHAnsi" w:eastAsiaTheme="minorEastAsia" w:hAnsiTheme="minorHAnsi" w:cstheme="minorBidi"/>
          <w:noProof/>
          <w:sz w:val="24"/>
          <w:szCs w:val="24"/>
          <w:lang w:val="en-US"/>
        </w:rPr>
        <w:tab/>
      </w:r>
      <w:r>
        <w:rPr>
          <w:noProof/>
        </w:rPr>
        <w:t>Selected APE (p</w:t>
      </w:r>
      <w:r w:rsidR="00A92344">
        <w:rPr>
          <w:noProof/>
        </w:rPr>
        <w:t>e</w:t>
      </w:r>
      <w:r>
        <w:rPr>
          <w:noProof/>
        </w:rPr>
        <w:t>rcentage</w:t>
      </w:r>
      <w:r w:rsidR="00EE2138">
        <w:rPr>
          <w:noProof/>
        </w:rPr>
        <w:t xml:space="preserve"> </w:t>
      </w:r>
      <w:r>
        <w:rPr>
          <w:noProof/>
        </w:rPr>
        <w:t>points) on the probability of being unemployed</w:t>
      </w:r>
      <w:r w:rsidRPr="00D669B7">
        <w:rPr>
          <w:rFonts w:cs="Arial"/>
          <w:noProof/>
        </w:rPr>
        <w:t>—</w:t>
      </w:r>
      <w:r>
        <w:rPr>
          <w:noProof/>
        </w:rPr>
        <w:t>calendar time</w:t>
      </w:r>
      <w:r>
        <w:rPr>
          <w:noProof/>
        </w:rPr>
        <w:tab/>
      </w:r>
      <w:r w:rsidR="00012A6D">
        <w:rPr>
          <w:noProof/>
        </w:rPr>
        <w:fldChar w:fldCharType="begin"/>
      </w:r>
      <w:r>
        <w:rPr>
          <w:noProof/>
        </w:rPr>
        <w:instrText xml:space="preserve"> PAGEREF _Toc148685477 \h </w:instrText>
      </w:r>
      <w:r w:rsidR="00012A6D">
        <w:rPr>
          <w:noProof/>
        </w:rPr>
      </w:r>
      <w:r w:rsidR="00012A6D">
        <w:rPr>
          <w:noProof/>
        </w:rPr>
        <w:fldChar w:fldCharType="separate"/>
      </w:r>
      <w:r w:rsidR="00476D0D">
        <w:rPr>
          <w:noProof/>
        </w:rPr>
        <w:t>29</w:t>
      </w:r>
      <w:r w:rsidR="00012A6D">
        <w:rPr>
          <w:noProof/>
        </w:rPr>
        <w:fldChar w:fldCharType="end"/>
      </w:r>
    </w:p>
    <w:p w:rsidR="000A0E69" w:rsidRDefault="000A0E69">
      <w:pPr>
        <w:pStyle w:val="TableofFigures"/>
        <w:tabs>
          <w:tab w:val="left" w:pos="3145"/>
        </w:tabs>
        <w:rPr>
          <w:rFonts w:asciiTheme="minorHAnsi" w:eastAsiaTheme="minorEastAsia" w:hAnsiTheme="minorHAnsi" w:cstheme="minorBidi"/>
          <w:noProof/>
          <w:sz w:val="24"/>
          <w:szCs w:val="24"/>
          <w:lang w:val="en-US"/>
        </w:rPr>
      </w:pPr>
      <w:r>
        <w:rPr>
          <w:noProof/>
        </w:rPr>
        <w:t>7</w:t>
      </w:r>
      <w:r>
        <w:rPr>
          <w:rFonts w:asciiTheme="minorHAnsi" w:eastAsiaTheme="minorEastAsia" w:hAnsiTheme="minorHAnsi" w:cstheme="minorBidi"/>
          <w:noProof/>
          <w:sz w:val="24"/>
          <w:szCs w:val="24"/>
          <w:lang w:val="en-US"/>
        </w:rPr>
        <w:tab/>
      </w:r>
      <w:r>
        <w:rPr>
          <w:noProof/>
        </w:rPr>
        <w:t>Selected APE (percentage</w:t>
      </w:r>
      <w:r w:rsidR="00EE2138">
        <w:rPr>
          <w:noProof/>
        </w:rPr>
        <w:t xml:space="preserve"> </w:t>
      </w:r>
      <w:r>
        <w:rPr>
          <w:noProof/>
        </w:rPr>
        <w:t>points) on the probability of being unemployed</w:t>
      </w:r>
      <w:r w:rsidRPr="00D669B7">
        <w:rPr>
          <w:rFonts w:cs="Arial"/>
          <w:noProof/>
        </w:rPr>
        <w:t>—</w:t>
      </w:r>
      <w:r>
        <w:rPr>
          <w:noProof/>
        </w:rPr>
        <w:t>other variables</w:t>
      </w:r>
      <w:r>
        <w:rPr>
          <w:noProof/>
        </w:rPr>
        <w:tab/>
      </w:r>
      <w:r w:rsidR="00012A6D">
        <w:rPr>
          <w:noProof/>
        </w:rPr>
        <w:fldChar w:fldCharType="begin"/>
      </w:r>
      <w:r>
        <w:rPr>
          <w:noProof/>
        </w:rPr>
        <w:instrText xml:space="preserve"> PAGEREF _Toc148685478 \h </w:instrText>
      </w:r>
      <w:r w:rsidR="00012A6D">
        <w:rPr>
          <w:noProof/>
        </w:rPr>
      </w:r>
      <w:r w:rsidR="00012A6D">
        <w:rPr>
          <w:noProof/>
        </w:rPr>
        <w:fldChar w:fldCharType="separate"/>
      </w:r>
      <w:r w:rsidR="00476D0D">
        <w:rPr>
          <w:noProof/>
        </w:rPr>
        <w:t>30</w:t>
      </w:r>
      <w:r w:rsidR="00012A6D">
        <w:rPr>
          <w:noProof/>
        </w:rPr>
        <w:fldChar w:fldCharType="end"/>
      </w:r>
    </w:p>
    <w:p w:rsidR="000A0E69" w:rsidRDefault="000A0E69">
      <w:pPr>
        <w:pStyle w:val="TableofFigures"/>
        <w:tabs>
          <w:tab w:val="left" w:pos="3294"/>
        </w:tabs>
        <w:rPr>
          <w:rFonts w:asciiTheme="minorHAnsi" w:eastAsiaTheme="minorEastAsia" w:hAnsiTheme="minorHAnsi" w:cstheme="minorBidi"/>
          <w:noProof/>
          <w:sz w:val="24"/>
          <w:szCs w:val="24"/>
          <w:lang w:val="en-US"/>
        </w:rPr>
      </w:pPr>
      <w:r>
        <w:rPr>
          <w:noProof/>
        </w:rPr>
        <w:t>A1</w:t>
      </w:r>
      <w:r>
        <w:rPr>
          <w:rFonts w:asciiTheme="minorHAnsi" w:eastAsiaTheme="minorEastAsia" w:hAnsiTheme="minorHAnsi" w:cstheme="minorBidi"/>
          <w:noProof/>
          <w:sz w:val="24"/>
          <w:szCs w:val="24"/>
          <w:lang w:val="en-US"/>
        </w:rPr>
        <w:tab/>
      </w:r>
      <w:r>
        <w:rPr>
          <w:noProof/>
        </w:rPr>
        <w:t xml:space="preserve">Results from (random effect) probits on the probability of </w:t>
      </w:r>
      <w:r>
        <w:rPr>
          <w:noProof/>
        </w:rPr>
        <w:br/>
        <w:t>being unemployed</w:t>
      </w:r>
      <w:r w:rsidRPr="00D669B7">
        <w:rPr>
          <w:rFonts w:cs="Arial"/>
          <w:noProof/>
        </w:rPr>
        <w:t>—</w:t>
      </w:r>
      <w:r>
        <w:rPr>
          <w:noProof/>
        </w:rPr>
        <w:t>one-month lag</w:t>
      </w:r>
      <w:r>
        <w:rPr>
          <w:noProof/>
        </w:rPr>
        <w:tab/>
      </w:r>
      <w:r w:rsidR="00012A6D">
        <w:rPr>
          <w:noProof/>
        </w:rPr>
        <w:fldChar w:fldCharType="begin"/>
      </w:r>
      <w:r>
        <w:rPr>
          <w:noProof/>
        </w:rPr>
        <w:instrText xml:space="preserve"> PAGEREF _Toc148685479 \h </w:instrText>
      </w:r>
      <w:r w:rsidR="00012A6D">
        <w:rPr>
          <w:noProof/>
        </w:rPr>
      </w:r>
      <w:r w:rsidR="00012A6D">
        <w:rPr>
          <w:noProof/>
        </w:rPr>
        <w:fldChar w:fldCharType="separate"/>
      </w:r>
      <w:r w:rsidR="00476D0D">
        <w:rPr>
          <w:noProof/>
        </w:rPr>
        <w:t>34</w:t>
      </w:r>
      <w:r w:rsidR="00012A6D">
        <w:rPr>
          <w:noProof/>
        </w:rPr>
        <w:fldChar w:fldCharType="end"/>
      </w:r>
    </w:p>
    <w:p w:rsidR="000A0E69" w:rsidRDefault="000A0E69">
      <w:pPr>
        <w:pStyle w:val="TableofFigures"/>
        <w:tabs>
          <w:tab w:val="left" w:pos="3294"/>
        </w:tabs>
        <w:rPr>
          <w:rFonts w:asciiTheme="minorHAnsi" w:eastAsiaTheme="minorEastAsia" w:hAnsiTheme="minorHAnsi" w:cstheme="minorBidi"/>
          <w:noProof/>
          <w:sz w:val="24"/>
          <w:szCs w:val="24"/>
          <w:lang w:val="en-US"/>
        </w:rPr>
      </w:pPr>
      <w:r>
        <w:rPr>
          <w:noProof/>
        </w:rPr>
        <w:t>A2</w:t>
      </w:r>
      <w:r>
        <w:rPr>
          <w:rFonts w:asciiTheme="minorHAnsi" w:eastAsiaTheme="minorEastAsia" w:hAnsiTheme="minorHAnsi" w:cstheme="minorBidi"/>
          <w:noProof/>
          <w:sz w:val="24"/>
          <w:szCs w:val="24"/>
          <w:lang w:val="en-US"/>
        </w:rPr>
        <w:tab/>
      </w:r>
      <w:r>
        <w:rPr>
          <w:noProof/>
        </w:rPr>
        <w:t xml:space="preserve">Results from (random effect) probits on the probability of </w:t>
      </w:r>
      <w:r>
        <w:rPr>
          <w:noProof/>
        </w:rPr>
        <w:br/>
        <w:t>being unemployed</w:t>
      </w:r>
      <w:r w:rsidRPr="00D669B7">
        <w:rPr>
          <w:rFonts w:cs="Arial"/>
          <w:noProof/>
        </w:rPr>
        <w:t>—</w:t>
      </w:r>
      <w:r>
        <w:rPr>
          <w:noProof/>
        </w:rPr>
        <w:t>three-month lag</w:t>
      </w:r>
      <w:r>
        <w:rPr>
          <w:noProof/>
        </w:rPr>
        <w:tab/>
      </w:r>
      <w:r w:rsidR="00012A6D">
        <w:rPr>
          <w:noProof/>
        </w:rPr>
        <w:fldChar w:fldCharType="begin"/>
      </w:r>
      <w:r>
        <w:rPr>
          <w:noProof/>
        </w:rPr>
        <w:instrText xml:space="preserve"> PAGEREF _Toc148685480 \h </w:instrText>
      </w:r>
      <w:r w:rsidR="00012A6D">
        <w:rPr>
          <w:noProof/>
        </w:rPr>
      </w:r>
      <w:r w:rsidR="00012A6D">
        <w:rPr>
          <w:noProof/>
        </w:rPr>
        <w:fldChar w:fldCharType="separate"/>
      </w:r>
      <w:r w:rsidR="00476D0D">
        <w:rPr>
          <w:noProof/>
        </w:rPr>
        <w:t>37</w:t>
      </w:r>
      <w:r w:rsidR="00012A6D">
        <w:rPr>
          <w:noProof/>
        </w:rPr>
        <w:fldChar w:fldCharType="end"/>
      </w:r>
    </w:p>
    <w:p w:rsidR="000A0E69" w:rsidRDefault="000A0E69">
      <w:pPr>
        <w:pStyle w:val="TableofFigures"/>
        <w:tabs>
          <w:tab w:val="left" w:pos="3294"/>
        </w:tabs>
        <w:rPr>
          <w:rFonts w:asciiTheme="minorHAnsi" w:eastAsiaTheme="minorEastAsia" w:hAnsiTheme="minorHAnsi" w:cstheme="minorBidi"/>
          <w:noProof/>
          <w:sz w:val="24"/>
          <w:szCs w:val="24"/>
          <w:lang w:val="en-US"/>
        </w:rPr>
      </w:pPr>
      <w:r>
        <w:rPr>
          <w:noProof/>
        </w:rPr>
        <w:t>A3</w:t>
      </w:r>
      <w:r>
        <w:rPr>
          <w:rFonts w:asciiTheme="minorHAnsi" w:eastAsiaTheme="minorEastAsia" w:hAnsiTheme="minorHAnsi" w:cstheme="minorBidi"/>
          <w:noProof/>
          <w:sz w:val="24"/>
          <w:szCs w:val="24"/>
          <w:lang w:val="en-US"/>
        </w:rPr>
        <w:tab/>
      </w:r>
      <w:r>
        <w:rPr>
          <w:noProof/>
        </w:rPr>
        <w:t xml:space="preserve">Results from (random effect) probits on the probability of </w:t>
      </w:r>
      <w:r>
        <w:rPr>
          <w:noProof/>
        </w:rPr>
        <w:br/>
        <w:t>being unemployed</w:t>
      </w:r>
      <w:r w:rsidRPr="00D669B7">
        <w:rPr>
          <w:rFonts w:cs="Arial"/>
          <w:noProof/>
        </w:rPr>
        <w:t>—</w:t>
      </w:r>
      <w:r w:rsidR="00EE2138">
        <w:rPr>
          <w:rFonts w:cs="Arial"/>
          <w:noProof/>
        </w:rPr>
        <w:t>s</w:t>
      </w:r>
      <w:r>
        <w:rPr>
          <w:noProof/>
        </w:rPr>
        <w:t>ix-month lags</w:t>
      </w:r>
      <w:r>
        <w:rPr>
          <w:noProof/>
        </w:rPr>
        <w:tab/>
      </w:r>
      <w:r w:rsidR="00012A6D">
        <w:rPr>
          <w:noProof/>
        </w:rPr>
        <w:fldChar w:fldCharType="begin"/>
      </w:r>
      <w:r>
        <w:rPr>
          <w:noProof/>
        </w:rPr>
        <w:instrText xml:space="preserve"> PAGEREF _Toc148685481 \h </w:instrText>
      </w:r>
      <w:r w:rsidR="00012A6D">
        <w:rPr>
          <w:noProof/>
        </w:rPr>
      </w:r>
      <w:r w:rsidR="00012A6D">
        <w:rPr>
          <w:noProof/>
        </w:rPr>
        <w:fldChar w:fldCharType="separate"/>
      </w:r>
      <w:r w:rsidR="00476D0D">
        <w:rPr>
          <w:noProof/>
        </w:rPr>
        <w:t>40</w:t>
      </w:r>
      <w:r w:rsidR="00012A6D">
        <w:rPr>
          <w:noProof/>
        </w:rPr>
        <w:fldChar w:fldCharType="end"/>
      </w:r>
    </w:p>
    <w:p w:rsidR="000A0E69" w:rsidRDefault="000A0E69">
      <w:pPr>
        <w:pStyle w:val="TableofFigures"/>
        <w:tabs>
          <w:tab w:val="left" w:pos="3294"/>
        </w:tabs>
        <w:rPr>
          <w:rFonts w:asciiTheme="minorHAnsi" w:eastAsiaTheme="minorEastAsia" w:hAnsiTheme="minorHAnsi" w:cstheme="minorBidi"/>
          <w:noProof/>
          <w:sz w:val="24"/>
          <w:szCs w:val="24"/>
          <w:lang w:val="en-US"/>
        </w:rPr>
      </w:pPr>
      <w:r>
        <w:rPr>
          <w:noProof/>
        </w:rPr>
        <w:t>A4</w:t>
      </w:r>
      <w:r>
        <w:rPr>
          <w:rFonts w:asciiTheme="minorHAnsi" w:eastAsiaTheme="minorEastAsia" w:hAnsiTheme="minorHAnsi" w:cstheme="minorBidi"/>
          <w:noProof/>
          <w:sz w:val="24"/>
          <w:szCs w:val="24"/>
          <w:lang w:val="en-US"/>
        </w:rPr>
        <w:tab/>
      </w:r>
      <w:r>
        <w:rPr>
          <w:noProof/>
        </w:rPr>
        <w:t xml:space="preserve">Results from (random effect) probits on the probability of </w:t>
      </w:r>
      <w:r>
        <w:rPr>
          <w:noProof/>
        </w:rPr>
        <w:br/>
        <w:t>being unemployed</w:t>
      </w:r>
      <w:r w:rsidRPr="00D669B7">
        <w:rPr>
          <w:rFonts w:cs="Arial"/>
          <w:noProof/>
        </w:rPr>
        <w:t>—</w:t>
      </w:r>
      <w:r>
        <w:rPr>
          <w:noProof/>
        </w:rPr>
        <w:t>12-months lag</w:t>
      </w:r>
      <w:r>
        <w:rPr>
          <w:noProof/>
        </w:rPr>
        <w:tab/>
      </w:r>
      <w:r w:rsidR="00012A6D">
        <w:rPr>
          <w:noProof/>
        </w:rPr>
        <w:fldChar w:fldCharType="begin"/>
      </w:r>
      <w:r>
        <w:rPr>
          <w:noProof/>
        </w:rPr>
        <w:instrText xml:space="preserve"> PAGEREF _Toc148685482 \h </w:instrText>
      </w:r>
      <w:r w:rsidR="00012A6D">
        <w:rPr>
          <w:noProof/>
        </w:rPr>
      </w:r>
      <w:r w:rsidR="00012A6D">
        <w:rPr>
          <w:noProof/>
        </w:rPr>
        <w:fldChar w:fldCharType="separate"/>
      </w:r>
      <w:r w:rsidR="00476D0D">
        <w:rPr>
          <w:noProof/>
        </w:rPr>
        <w:t>43</w:t>
      </w:r>
      <w:r w:rsidR="00012A6D">
        <w:rPr>
          <w:noProof/>
        </w:rPr>
        <w:fldChar w:fldCharType="end"/>
      </w:r>
    </w:p>
    <w:p w:rsidR="000A0E69" w:rsidRDefault="000A0E69">
      <w:pPr>
        <w:pStyle w:val="TableofFigures"/>
        <w:tabs>
          <w:tab w:val="left" w:pos="3294"/>
        </w:tabs>
        <w:rPr>
          <w:rFonts w:asciiTheme="minorHAnsi" w:eastAsiaTheme="minorEastAsia" w:hAnsiTheme="minorHAnsi" w:cstheme="minorBidi"/>
          <w:noProof/>
          <w:sz w:val="24"/>
          <w:szCs w:val="24"/>
          <w:lang w:val="en-US"/>
        </w:rPr>
      </w:pPr>
      <w:r>
        <w:rPr>
          <w:noProof/>
        </w:rPr>
        <w:t>A5</w:t>
      </w:r>
      <w:r>
        <w:rPr>
          <w:rFonts w:asciiTheme="minorHAnsi" w:eastAsiaTheme="minorEastAsia" w:hAnsiTheme="minorHAnsi" w:cstheme="minorBidi"/>
          <w:noProof/>
          <w:sz w:val="24"/>
          <w:szCs w:val="24"/>
          <w:lang w:val="en-US"/>
        </w:rPr>
        <w:tab/>
      </w:r>
      <w:r>
        <w:rPr>
          <w:noProof/>
        </w:rPr>
        <w:t xml:space="preserve">Overview of scarring effects by education/qualification level </w:t>
      </w:r>
      <w:r>
        <w:rPr>
          <w:noProof/>
        </w:rPr>
        <w:br/>
        <w:t>for different time lags</w:t>
      </w:r>
      <w:r w:rsidRPr="00D669B7">
        <w:rPr>
          <w:rFonts w:cs="Arial"/>
          <w:noProof/>
        </w:rPr>
        <w:t>—</w:t>
      </w:r>
      <w:r>
        <w:rPr>
          <w:noProof/>
        </w:rPr>
        <w:t>females</w:t>
      </w:r>
      <w:r>
        <w:rPr>
          <w:noProof/>
        </w:rPr>
        <w:tab/>
      </w:r>
      <w:r w:rsidR="00012A6D">
        <w:rPr>
          <w:noProof/>
        </w:rPr>
        <w:fldChar w:fldCharType="begin"/>
      </w:r>
      <w:r>
        <w:rPr>
          <w:noProof/>
        </w:rPr>
        <w:instrText xml:space="preserve"> PAGEREF _Toc148685483 \h </w:instrText>
      </w:r>
      <w:r w:rsidR="00012A6D">
        <w:rPr>
          <w:noProof/>
        </w:rPr>
      </w:r>
      <w:r w:rsidR="00012A6D">
        <w:rPr>
          <w:noProof/>
        </w:rPr>
        <w:fldChar w:fldCharType="separate"/>
      </w:r>
      <w:r w:rsidR="00476D0D">
        <w:rPr>
          <w:noProof/>
        </w:rPr>
        <w:t>46</w:t>
      </w:r>
      <w:r w:rsidR="00012A6D">
        <w:rPr>
          <w:noProof/>
        </w:rPr>
        <w:fldChar w:fldCharType="end"/>
      </w:r>
    </w:p>
    <w:p w:rsidR="000A0E69" w:rsidRDefault="000A0E69">
      <w:pPr>
        <w:pStyle w:val="TableofFigures"/>
        <w:tabs>
          <w:tab w:val="left" w:pos="3294"/>
        </w:tabs>
        <w:rPr>
          <w:rFonts w:asciiTheme="minorHAnsi" w:eastAsiaTheme="minorEastAsia" w:hAnsiTheme="minorHAnsi" w:cstheme="minorBidi"/>
          <w:noProof/>
          <w:sz w:val="24"/>
          <w:szCs w:val="24"/>
          <w:lang w:val="en-US"/>
        </w:rPr>
      </w:pPr>
      <w:r>
        <w:rPr>
          <w:noProof/>
        </w:rPr>
        <w:t>A6</w:t>
      </w:r>
      <w:r>
        <w:rPr>
          <w:rFonts w:asciiTheme="minorHAnsi" w:eastAsiaTheme="minorEastAsia" w:hAnsiTheme="minorHAnsi" w:cstheme="minorBidi"/>
          <w:noProof/>
          <w:sz w:val="24"/>
          <w:szCs w:val="24"/>
          <w:lang w:val="en-US"/>
        </w:rPr>
        <w:tab/>
      </w:r>
      <w:r>
        <w:rPr>
          <w:noProof/>
        </w:rPr>
        <w:t xml:space="preserve">Overview of scarring effects by education/qualification level </w:t>
      </w:r>
      <w:r>
        <w:rPr>
          <w:noProof/>
        </w:rPr>
        <w:br/>
        <w:t>for different time lags</w:t>
      </w:r>
      <w:r w:rsidRPr="00D669B7">
        <w:rPr>
          <w:rFonts w:cs="Arial"/>
          <w:noProof/>
        </w:rPr>
        <w:t>—</w:t>
      </w:r>
      <w:r>
        <w:rPr>
          <w:noProof/>
        </w:rPr>
        <w:t>males</w:t>
      </w:r>
      <w:r>
        <w:rPr>
          <w:noProof/>
        </w:rPr>
        <w:tab/>
      </w:r>
      <w:r w:rsidR="00012A6D">
        <w:rPr>
          <w:noProof/>
        </w:rPr>
        <w:fldChar w:fldCharType="begin"/>
      </w:r>
      <w:r>
        <w:rPr>
          <w:noProof/>
        </w:rPr>
        <w:instrText xml:space="preserve"> PAGEREF _Toc148685484 \h </w:instrText>
      </w:r>
      <w:r w:rsidR="00012A6D">
        <w:rPr>
          <w:noProof/>
        </w:rPr>
      </w:r>
      <w:r w:rsidR="00012A6D">
        <w:rPr>
          <w:noProof/>
        </w:rPr>
        <w:fldChar w:fldCharType="separate"/>
      </w:r>
      <w:r w:rsidR="00476D0D">
        <w:rPr>
          <w:noProof/>
        </w:rPr>
        <w:t>47</w:t>
      </w:r>
      <w:r w:rsidR="00012A6D">
        <w:rPr>
          <w:noProof/>
        </w:rPr>
        <w:fldChar w:fldCharType="end"/>
      </w:r>
    </w:p>
    <w:p w:rsidR="000A0E69" w:rsidRDefault="000A0E69">
      <w:pPr>
        <w:pStyle w:val="TableofFigures"/>
        <w:tabs>
          <w:tab w:val="left" w:pos="3294"/>
        </w:tabs>
        <w:rPr>
          <w:rFonts w:asciiTheme="minorHAnsi" w:eastAsiaTheme="minorEastAsia" w:hAnsiTheme="minorHAnsi" w:cstheme="minorBidi"/>
          <w:noProof/>
          <w:sz w:val="24"/>
          <w:szCs w:val="24"/>
          <w:lang w:val="en-US"/>
        </w:rPr>
      </w:pPr>
      <w:r>
        <w:rPr>
          <w:noProof/>
        </w:rPr>
        <w:t>A7</w:t>
      </w:r>
      <w:r>
        <w:rPr>
          <w:rFonts w:asciiTheme="minorHAnsi" w:eastAsiaTheme="minorEastAsia" w:hAnsiTheme="minorHAnsi" w:cstheme="minorBidi"/>
          <w:noProof/>
          <w:sz w:val="24"/>
          <w:szCs w:val="24"/>
          <w:lang w:val="en-US"/>
        </w:rPr>
        <w:tab/>
      </w:r>
      <w:r>
        <w:rPr>
          <w:noProof/>
        </w:rPr>
        <w:t>Point estimates of scarring effects (percentage</w:t>
      </w:r>
      <w:r w:rsidR="00EE2138">
        <w:rPr>
          <w:noProof/>
        </w:rPr>
        <w:t xml:space="preserve"> </w:t>
      </w:r>
      <w:r>
        <w:rPr>
          <w:noProof/>
        </w:rPr>
        <w:t xml:space="preserve">points) by </w:t>
      </w:r>
      <w:r>
        <w:rPr>
          <w:noProof/>
        </w:rPr>
        <w:br/>
        <w:t>cohort for specific school and post-school levels</w:t>
      </w:r>
      <w:r w:rsidRPr="00D669B7">
        <w:rPr>
          <w:rFonts w:cs="Arial"/>
          <w:noProof/>
        </w:rPr>
        <w:t>—</w:t>
      </w:r>
      <w:r>
        <w:rPr>
          <w:noProof/>
        </w:rPr>
        <w:t>females</w:t>
      </w:r>
      <w:r>
        <w:rPr>
          <w:noProof/>
        </w:rPr>
        <w:tab/>
      </w:r>
      <w:r w:rsidR="00012A6D">
        <w:rPr>
          <w:noProof/>
        </w:rPr>
        <w:fldChar w:fldCharType="begin"/>
      </w:r>
      <w:r>
        <w:rPr>
          <w:noProof/>
        </w:rPr>
        <w:instrText xml:space="preserve"> PAGEREF _Toc148685485 \h </w:instrText>
      </w:r>
      <w:r w:rsidR="00012A6D">
        <w:rPr>
          <w:noProof/>
        </w:rPr>
      </w:r>
      <w:r w:rsidR="00012A6D">
        <w:rPr>
          <w:noProof/>
        </w:rPr>
        <w:fldChar w:fldCharType="separate"/>
      </w:r>
      <w:r w:rsidR="00476D0D">
        <w:rPr>
          <w:noProof/>
        </w:rPr>
        <w:t>48</w:t>
      </w:r>
      <w:r w:rsidR="00012A6D">
        <w:rPr>
          <w:noProof/>
        </w:rPr>
        <w:fldChar w:fldCharType="end"/>
      </w:r>
    </w:p>
    <w:p w:rsidR="000A0E69" w:rsidRDefault="000A0E69">
      <w:pPr>
        <w:pStyle w:val="TableofFigures"/>
        <w:tabs>
          <w:tab w:val="left" w:pos="3294"/>
        </w:tabs>
        <w:rPr>
          <w:rFonts w:asciiTheme="minorHAnsi" w:eastAsiaTheme="minorEastAsia" w:hAnsiTheme="minorHAnsi" w:cstheme="minorBidi"/>
          <w:noProof/>
          <w:sz w:val="24"/>
          <w:szCs w:val="24"/>
          <w:lang w:val="en-US"/>
        </w:rPr>
      </w:pPr>
      <w:r>
        <w:rPr>
          <w:noProof/>
        </w:rPr>
        <w:t>A8</w:t>
      </w:r>
      <w:r>
        <w:rPr>
          <w:rFonts w:asciiTheme="minorHAnsi" w:eastAsiaTheme="minorEastAsia" w:hAnsiTheme="minorHAnsi" w:cstheme="minorBidi"/>
          <w:noProof/>
          <w:sz w:val="24"/>
          <w:szCs w:val="24"/>
          <w:lang w:val="en-US"/>
        </w:rPr>
        <w:tab/>
      </w:r>
      <w:r>
        <w:rPr>
          <w:noProof/>
        </w:rPr>
        <w:t>Point estimates of scarring effects (p</w:t>
      </w:r>
      <w:r w:rsidR="00C04E08">
        <w:rPr>
          <w:noProof/>
        </w:rPr>
        <w:t>e</w:t>
      </w:r>
      <w:r>
        <w:rPr>
          <w:noProof/>
        </w:rPr>
        <w:t>rcentage</w:t>
      </w:r>
      <w:r w:rsidR="00EE2138">
        <w:rPr>
          <w:noProof/>
        </w:rPr>
        <w:t xml:space="preserve"> </w:t>
      </w:r>
      <w:r>
        <w:rPr>
          <w:noProof/>
        </w:rPr>
        <w:t xml:space="preserve">points) by </w:t>
      </w:r>
      <w:r>
        <w:rPr>
          <w:noProof/>
        </w:rPr>
        <w:br/>
        <w:t>cohort for specific school and post-school levels</w:t>
      </w:r>
      <w:r w:rsidRPr="00D669B7">
        <w:rPr>
          <w:rFonts w:cs="Arial"/>
          <w:noProof/>
        </w:rPr>
        <w:t>—m</w:t>
      </w:r>
      <w:r>
        <w:rPr>
          <w:noProof/>
        </w:rPr>
        <w:t>ales</w:t>
      </w:r>
      <w:r>
        <w:rPr>
          <w:noProof/>
        </w:rPr>
        <w:tab/>
      </w:r>
      <w:r w:rsidR="00012A6D">
        <w:rPr>
          <w:noProof/>
        </w:rPr>
        <w:fldChar w:fldCharType="begin"/>
      </w:r>
      <w:r>
        <w:rPr>
          <w:noProof/>
        </w:rPr>
        <w:instrText xml:space="preserve"> PAGEREF _Toc148685486 \h </w:instrText>
      </w:r>
      <w:r w:rsidR="00012A6D">
        <w:rPr>
          <w:noProof/>
        </w:rPr>
      </w:r>
      <w:r w:rsidR="00012A6D">
        <w:rPr>
          <w:noProof/>
        </w:rPr>
        <w:fldChar w:fldCharType="separate"/>
      </w:r>
      <w:r w:rsidR="00476D0D">
        <w:rPr>
          <w:noProof/>
        </w:rPr>
        <w:t>49</w:t>
      </w:r>
      <w:r w:rsidR="00012A6D">
        <w:rPr>
          <w:noProof/>
        </w:rPr>
        <w:fldChar w:fldCharType="end"/>
      </w:r>
    </w:p>
    <w:p w:rsidR="006C7D91" w:rsidRDefault="00012A6D" w:rsidP="006C7D91">
      <w:pPr>
        <w:pStyle w:val="Text0"/>
        <w:ind w:left="1701" w:hanging="1701"/>
        <w:rPr>
          <w:noProof/>
        </w:rPr>
      </w:pPr>
      <w:r>
        <w:fldChar w:fldCharType="end"/>
      </w:r>
      <w:r>
        <w:fldChar w:fldCharType="begin"/>
      </w:r>
      <w:r w:rsidR="00321615">
        <w:instrText xml:space="preserve"> TOC \t "Figuretitle" \c </w:instrText>
      </w:r>
      <w:r>
        <w:fldChar w:fldCharType="separate"/>
      </w:r>
    </w:p>
    <w:p w:rsidR="000304E4" w:rsidRDefault="00012A6D" w:rsidP="000304E4">
      <w:pPr>
        <w:ind w:left="1701" w:hanging="1701"/>
      </w:pPr>
      <w:r>
        <w:fldChar w:fldCharType="end"/>
      </w:r>
      <w:bookmarkEnd w:id="23"/>
    </w:p>
    <w:p w:rsidR="00611DBC" w:rsidRPr="006041EB" w:rsidRDefault="000304E4" w:rsidP="000304E4">
      <w:pPr>
        <w:pStyle w:val="Heading1"/>
      </w:pPr>
      <w:r>
        <w:br w:type="page"/>
      </w:r>
      <w:r>
        <w:lastRenderedPageBreak/>
        <w:br/>
      </w:r>
      <w:r>
        <w:br/>
      </w:r>
      <w:bookmarkStart w:id="25" w:name="_Toc148685439"/>
      <w:r w:rsidR="00AE63B4">
        <w:t>Executive s</w:t>
      </w:r>
      <w:r w:rsidR="00611DBC">
        <w:t>ummary</w:t>
      </w:r>
      <w:bookmarkEnd w:id="25"/>
    </w:p>
    <w:p w:rsidR="00611DBC" w:rsidRDefault="00E07D7A" w:rsidP="000304E4">
      <w:pPr>
        <w:pStyle w:val="text"/>
        <w:spacing w:before="440"/>
      </w:pPr>
      <w:r>
        <w:t>T</w:t>
      </w:r>
      <w:r w:rsidR="00611DBC">
        <w:t>his report</w:t>
      </w:r>
      <w:r>
        <w:t xml:space="preserve"> focuses on</w:t>
      </w:r>
      <w:r w:rsidR="00611DBC">
        <w:t xml:space="preserve"> the scarring effect of prior unemployment for Australian youth. It does not address scarring at a psychological level</w:t>
      </w:r>
      <w:r w:rsidR="004F507B">
        <w:t xml:space="preserve"> (</w:t>
      </w:r>
      <w:r w:rsidR="00AC49EC">
        <w:t>that is,</w:t>
      </w:r>
      <w:r w:rsidR="004F507B">
        <w:t xml:space="preserve"> reduced levels of </w:t>
      </w:r>
      <w:r w:rsidR="006C20FC">
        <w:t>happiness)</w:t>
      </w:r>
      <w:r w:rsidR="00611DBC">
        <w:t>, but purely c</w:t>
      </w:r>
      <w:r w:rsidR="006C6F64">
        <w:t xml:space="preserve">oncentrates on </w:t>
      </w:r>
      <w:r w:rsidR="00611DBC">
        <w:t xml:space="preserve">the increased risk of being unemployed today due to prior unemployment. </w:t>
      </w:r>
      <w:r w:rsidR="006261F4">
        <w:t>This i</w:t>
      </w:r>
      <w:r w:rsidR="00AC49EC">
        <w:t>s an ongoing concern for policy-</w:t>
      </w:r>
      <w:r w:rsidR="006261F4">
        <w:t>makers</w:t>
      </w:r>
      <w:r w:rsidR="008B2806">
        <w:t xml:space="preserve"> of all persuasions</w:t>
      </w:r>
      <w:r w:rsidR="006261F4">
        <w:t xml:space="preserve">. </w:t>
      </w:r>
      <w:r w:rsidR="00AC49EC">
        <w:t>Preventing</w:t>
      </w:r>
      <w:r w:rsidR="006261F4">
        <w:t xml:space="preserve"> repeated or entrenched unemployment in the first place</w:t>
      </w:r>
      <w:r w:rsidR="00AC49EC">
        <w:t xml:space="preserve"> would be desirable</w:t>
      </w:r>
      <w:r w:rsidR="006261F4">
        <w:t xml:space="preserve">, but </w:t>
      </w:r>
      <w:r w:rsidR="008B2806">
        <w:t xml:space="preserve">equally </w:t>
      </w:r>
      <w:r w:rsidR="00AC49EC">
        <w:t>it is important</w:t>
      </w:r>
      <w:r w:rsidR="008B2806">
        <w:t xml:space="preserve"> to understand how scarring effects vary for different individuals</w:t>
      </w:r>
      <w:r w:rsidR="00AC49EC">
        <w:t xml:space="preserve">. Recognising these differences enables </w:t>
      </w:r>
      <w:r w:rsidR="006C20FC">
        <w:t xml:space="preserve">scarce resources </w:t>
      </w:r>
      <w:r w:rsidR="00AC49EC">
        <w:t xml:space="preserve">to be directed </w:t>
      </w:r>
      <w:r>
        <w:t>to</w:t>
      </w:r>
      <w:r w:rsidR="006C20FC">
        <w:t xml:space="preserve"> where </w:t>
      </w:r>
      <w:r w:rsidR="0070425E">
        <w:t>scarring is</w:t>
      </w:r>
      <w:r w:rsidR="006F2162">
        <w:t xml:space="preserve"> </w:t>
      </w:r>
      <w:r w:rsidR="0070425E">
        <w:t>most prevalent</w:t>
      </w:r>
      <w:r w:rsidR="006C20FC">
        <w:t>.</w:t>
      </w:r>
      <w:r w:rsidR="006261F4">
        <w:t xml:space="preserve"> </w:t>
      </w:r>
      <w:r w:rsidR="006C20FC">
        <w:t>The recent global economic downturn has</w:t>
      </w:r>
      <w:r w:rsidR="006F2162">
        <w:t xml:space="preserve"> only made the issue of youth unemployment and scarring more pressing</w:t>
      </w:r>
      <w:r w:rsidR="00265649">
        <w:t>,</w:t>
      </w:r>
      <w:r w:rsidR="006F2162">
        <w:t xml:space="preserve"> as new labour market entrants are disproportionally affected when demand for labour drops.</w:t>
      </w:r>
    </w:p>
    <w:p w:rsidR="00611DBC" w:rsidRDefault="0070425E" w:rsidP="000304E4">
      <w:pPr>
        <w:pStyle w:val="text"/>
      </w:pPr>
      <w:r>
        <w:t>In this report we u</w:t>
      </w:r>
      <w:r w:rsidR="00611DBC">
        <w:t>s</w:t>
      </w:r>
      <w:r>
        <w:t>e</w:t>
      </w:r>
      <w:r w:rsidR="00611DBC">
        <w:t xml:space="preserve"> the 1995 and 1998 </w:t>
      </w:r>
      <w:r w:rsidR="00265649">
        <w:t xml:space="preserve">(Y95 and Y98) </w:t>
      </w:r>
      <w:r w:rsidR="00611DBC">
        <w:t>cohorts from the Longitudinal Survey</w:t>
      </w:r>
      <w:r w:rsidR="00D07B86">
        <w:t>s</w:t>
      </w:r>
      <w:r w:rsidR="00611DBC">
        <w:t xml:space="preserve"> of Australian Youth</w:t>
      </w:r>
      <w:r w:rsidR="00265649">
        <w:t xml:space="preserve"> (LSAY).</w:t>
      </w:r>
      <w:r w:rsidR="00611DBC">
        <w:t xml:space="preserve"> </w:t>
      </w:r>
      <w:r>
        <w:t>I</w:t>
      </w:r>
      <w:r w:rsidR="00611DBC">
        <w:t>ndividuals are followed from the moment they com</w:t>
      </w:r>
      <w:r w:rsidR="00265649">
        <w:t>plete their schooling and study;</w:t>
      </w:r>
      <w:r w:rsidR="00611DBC">
        <w:t xml:space="preserve"> </w:t>
      </w:r>
      <w:r w:rsidR="00265649">
        <w:t xml:space="preserve">that is, </w:t>
      </w:r>
      <w:r w:rsidR="00611DBC">
        <w:t>the early years of their working career when they are fully committed to the labour market.</w:t>
      </w:r>
    </w:p>
    <w:p w:rsidR="00611DBC" w:rsidRDefault="00D07B86" w:rsidP="000304E4">
      <w:pPr>
        <w:pStyle w:val="text"/>
      </w:pPr>
      <w:r>
        <w:t>T</w:t>
      </w:r>
      <w:r w:rsidR="00611DBC">
        <w:t>he probability of being unemployed over time</w:t>
      </w:r>
      <w:r>
        <w:t xml:space="preserve"> is examined through econometric modelling</w:t>
      </w:r>
      <w:r w:rsidR="00611DBC">
        <w:t>. The scarring effects are captured by the inclusion of ind</w:t>
      </w:r>
      <w:r w:rsidR="00265649">
        <w:t xml:space="preserve">icators for prior unemployment. </w:t>
      </w:r>
      <w:r w:rsidR="00611DBC">
        <w:t xml:space="preserve">Additional factors of influence that drive unemployment probabilities over time represent educational attainment, ability, parental background information, ethnicity, geographical information, personal characteristics, and time and cohort effects. </w:t>
      </w:r>
    </w:p>
    <w:p w:rsidR="00611DBC" w:rsidRDefault="00611DBC" w:rsidP="00331C74">
      <w:pPr>
        <w:pStyle w:val="text"/>
        <w:ind w:right="132"/>
      </w:pPr>
      <w:r>
        <w:t xml:space="preserve">The general pattern that emerges is that scarring effects are larger for women than for men and are larger for the Y98 cohort than the Y95 cohort. </w:t>
      </w:r>
      <w:r w:rsidR="00262611">
        <w:t>For the Y95 cohort, t</w:t>
      </w:r>
      <w:r>
        <w:t>he scarring effects are reduced</w:t>
      </w:r>
      <w:r w:rsidR="00331C74">
        <w:t xml:space="preserve"> </w:t>
      </w:r>
      <w:r>
        <w:t xml:space="preserve">to almost zero when prior unemployment </w:t>
      </w:r>
      <w:r w:rsidR="00265649">
        <w:t>occurred</w:t>
      </w:r>
      <w:r>
        <w:t xml:space="preserve"> six (or more) months ago</w:t>
      </w:r>
      <w:r w:rsidR="00262611">
        <w:t>. For the Y98 cohort</w:t>
      </w:r>
      <w:r>
        <w:t xml:space="preserve"> </w:t>
      </w:r>
      <w:r w:rsidR="00262611">
        <w:t>the scarring effects are</w:t>
      </w:r>
      <w:r>
        <w:t xml:space="preserve"> much reduced </w:t>
      </w:r>
      <w:r w:rsidR="00262611">
        <w:t xml:space="preserve">when prior unemployment </w:t>
      </w:r>
      <w:r w:rsidR="00265649">
        <w:t>occurred</w:t>
      </w:r>
      <w:r w:rsidR="00262611">
        <w:t xml:space="preserve"> six (or more) months ago</w:t>
      </w:r>
      <w:r>
        <w:t>.</w:t>
      </w:r>
    </w:p>
    <w:p w:rsidR="00611DBC" w:rsidRDefault="00495276" w:rsidP="000304E4">
      <w:pPr>
        <w:pStyle w:val="text"/>
      </w:pPr>
      <w:r>
        <w:t>The study found that t</w:t>
      </w:r>
      <w:r w:rsidR="00611DBC">
        <w:t xml:space="preserve">he </w:t>
      </w:r>
      <w:r w:rsidR="00D07B86">
        <w:t>three</w:t>
      </w:r>
      <w:r w:rsidR="00E07D7A">
        <w:t xml:space="preserve">-month scarring effect </w:t>
      </w:r>
      <w:r w:rsidR="00611DBC">
        <w:t xml:space="preserve">for young females from the Y95 cohort who have completed Year 12 but </w:t>
      </w:r>
      <w:r w:rsidR="00F05E8D">
        <w:t xml:space="preserve">who </w:t>
      </w:r>
      <w:r w:rsidR="00611DBC">
        <w:t xml:space="preserve">have no post-school qualifications is close to </w:t>
      </w:r>
      <w:r w:rsidR="00715807">
        <w:t xml:space="preserve">nine percentage points. </w:t>
      </w:r>
      <w:r w:rsidR="00F05E8D">
        <w:t>That is, a female in this group would have a nine-percentage point higher probability of being unemployed today if she were unemployed three months ago.</w:t>
      </w:r>
      <w:r w:rsidR="00611DBC">
        <w:t xml:space="preserve"> </w:t>
      </w:r>
      <w:r w:rsidR="0008592A">
        <w:t xml:space="preserve">For their male counterparts, the scarring effect is just over six percentage points. </w:t>
      </w:r>
      <w:r w:rsidR="00611DBC">
        <w:t xml:space="preserve">Changing the schooling level from Year 12 to Year 10, holding all else equal, will slightly increase the scarring effect further by less than </w:t>
      </w:r>
      <w:r w:rsidR="00715807">
        <w:t>one percentage point</w:t>
      </w:r>
      <w:r w:rsidR="00611DBC">
        <w:t>.</w:t>
      </w:r>
    </w:p>
    <w:p w:rsidR="00611DBC" w:rsidRDefault="00611DBC" w:rsidP="00331C74">
      <w:pPr>
        <w:pStyle w:val="text"/>
        <w:ind w:right="132"/>
      </w:pPr>
      <w:r>
        <w:t xml:space="preserve">Possession of post-school qualifications is shown to reduce the </w:t>
      </w:r>
      <w:r w:rsidR="00D07B86">
        <w:t>three</w:t>
      </w:r>
      <w:r>
        <w:t xml:space="preserve">-month scarring effects for all levels of post-school qualifications. In the case of a certificate I/II or diploma, the reduction is largest, at almost </w:t>
      </w:r>
      <w:r w:rsidR="00265649">
        <w:t>one-and-a-</w:t>
      </w:r>
      <w:r w:rsidR="00715807">
        <w:t>half percentage points</w:t>
      </w:r>
      <w:r>
        <w:t xml:space="preserve"> and also statistically significant at conventional</w:t>
      </w:r>
      <w:r w:rsidR="00331C74">
        <w:t> </w:t>
      </w:r>
      <w:r>
        <w:t>levels.</w:t>
      </w:r>
    </w:p>
    <w:p w:rsidR="00611DBC" w:rsidRDefault="00611DBC" w:rsidP="000304E4">
      <w:pPr>
        <w:pStyle w:val="text"/>
      </w:pPr>
      <w:r>
        <w:t xml:space="preserve">A female </w:t>
      </w:r>
      <w:r w:rsidR="00EE2138">
        <w:t xml:space="preserve">from the Y98 cohort </w:t>
      </w:r>
      <w:r>
        <w:t xml:space="preserve">with Year 12 but no post-school qualifications will have a scarring effect that is almost </w:t>
      </w:r>
      <w:r w:rsidR="00715807">
        <w:t>two percentage points</w:t>
      </w:r>
      <w:r>
        <w:t xml:space="preserve"> lower than a similar female from the Y95 cohort (whose scarring effect was close to </w:t>
      </w:r>
      <w:r w:rsidR="00715807">
        <w:t>nine percentage points</w:t>
      </w:r>
      <w:r>
        <w:t xml:space="preserve">). However, for the Y98 cohort, possession of a certificate I/II increases the scarring effect by more than </w:t>
      </w:r>
      <w:r w:rsidR="00715807">
        <w:t>three percentage points</w:t>
      </w:r>
      <w:r w:rsidR="00265649">
        <w:t>,</w:t>
      </w:r>
      <w:r>
        <w:t xml:space="preserve"> relative to a female from the Y98 cohort with no post-school qualifications.</w:t>
      </w:r>
    </w:p>
    <w:p w:rsidR="00611DBC" w:rsidRDefault="00611DBC" w:rsidP="00331C74">
      <w:pPr>
        <w:pStyle w:val="text"/>
      </w:pPr>
      <w:r>
        <w:lastRenderedPageBreak/>
        <w:t xml:space="preserve">Increasing the lag of prior unemployment from </w:t>
      </w:r>
      <w:r w:rsidR="00D07B86">
        <w:t>three</w:t>
      </w:r>
      <w:r>
        <w:t xml:space="preserve"> to </w:t>
      </w:r>
      <w:r w:rsidR="00D07B86">
        <w:t>six</w:t>
      </w:r>
      <w:r>
        <w:t xml:space="preserve"> months reduces the scarring effects. For a female from the Y95 cohort who completed Year 12 but </w:t>
      </w:r>
      <w:r w:rsidR="00265649">
        <w:t xml:space="preserve">who </w:t>
      </w:r>
      <w:r>
        <w:t>has no post-school qualifications</w:t>
      </w:r>
      <w:r w:rsidR="00265649">
        <w:t>,</w:t>
      </w:r>
      <w:r>
        <w:t xml:space="preserve"> the scarring effect</w:t>
      </w:r>
      <w:r w:rsidR="00147758">
        <w:t xml:space="preserve"> decreases to </w:t>
      </w:r>
      <w:r>
        <w:t xml:space="preserve">just below </w:t>
      </w:r>
      <w:r w:rsidR="00715807">
        <w:t>three percentage points</w:t>
      </w:r>
      <w:r w:rsidR="00265649">
        <w:t>—</w:t>
      </w:r>
      <w:r w:rsidR="00147758">
        <w:t xml:space="preserve">from </w:t>
      </w:r>
      <w:r>
        <w:t xml:space="preserve">about </w:t>
      </w:r>
      <w:r w:rsidR="00715807">
        <w:t>nine percentage points</w:t>
      </w:r>
      <w:r>
        <w:t xml:space="preserve"> for the three-month lag. Post-school qualifications are again shown to reduce the scarring effect. In practical terms, for women with any form of post-school qualifications, the scarring effect of unemployment </w:t>
      </w:r>
      <w:r w:rsidR="00D07B86">
        <w:t>six</w:t>
      </w:r>
      <w:r>
        <w:t xml:space="preserve"> months ago is effectively nil. However, substantial scarring effects do remain for females from the Y98 cohort, of up to </w:t>
      </w:r>
      <w:r w:rsidR="00715807">
        <w:t>eight percentage points</w:t>
      </w:r>
      <w:r>
        <w:t xml:space="preserve"> for women with Year 11 schooling and certificate I/II post-school qualifications. </w:t>
      </w:r>
    </w:p>
    <w:p w:rsidR="00611DBC" w:rsidRPr="001A0584" w:rsidRDefault="00611DBC" w:rsidP="00331C74">
      <w:pPr>
        <w:pStyle w:val="text"/>
      </w:pPr>
      <w:r>
        <w:t xml:space="preserve">Any level of post-school qualification in the Y95 cohort will lead to a reduction in this </w:t>
      </w:r>
      <w:r w:rsidR="00D07B86">
        <w:t>three</w:t>
      </w:r>
      <w:r>
        <w:t xml:space="preserve">-month scarring effect. This reducing effect of any post-school qualification on the scarring effect of prior unemployment is only present for </w:t>
      </w:r>
      <w:r w:rsidR="00147758">
        <w:t xml:space="preserve">the </w:t>
      </w:r>
      <w:r>
        <w:t>Y95</w:t>
      </w:r>
      <w:r w:rsidR="00147758">
        <w:t xml:space="preserve"> cohort</w:t>
      </w:r>
      <w:r>
        <w:t>. As was the case for females in the Y98 cohort</w:t>
      </w:r>
      <w:r w:rsidR="00265649">
        <w:t>,</w:t>
      </w:r>
      <w:r>
        <w:t xml:space="preserve"> post-school qualifications actually increase the scarring effect, with the exception of a bachelor degree or higher. In the case of the latter, the scarring effect is reduced. It is also the only level of post-school qualification for which the effect is found to be statistically significant.</w:t>
      </w:r>
    </w:p>
    <w:p w:rsidR="00611DBC" w:rsidRDefault="00611DBC" w:rsidP="00331C74">
      <w:pPr>
        <w:pStyle w:val="text"/>
      </w:pPr>
      <w:r>
        <w:t xml:space="preserve">At the point where an episode of prior unemployment </w:t>
      </w:r>
      <w:r w:rsidR="00265649">
        <w:t xml:space="preserve">occurred </w:t>
      </w:r>
      <w:r>
        <w:t xml:space="preserve">six months </w:t>
      </w:r>
      <w:r w:rsidR="00265649">
        <w:t>earlier,</w:t>
      </w:r>
      <w:r>
        <w:t xml:space="preserve"> any remaining scarring effects for males in the Y95 cohort</w:t>
      </w:r>
      <w:r w:rsidR="00265649">
        <w:t xml:space="preserve"> are barely perceptible</w:t>
      </w:r>
      <w:r>
        <w:t>, and only a small scarring effect can be identified for the Y98 cohort when the young males have post-school qualifications at a level lower than bachelor degree.</w:t>
      </w:r>
    </w:p>
    <w:p w:rsidR="00BF636B" w:rsidRDefault="00611DBC" w:rsidP="00331C74">
      <w:pPr>
        <w:pStyle w:val="text"/>
      </w:pPr>
      <w:r>
        <w:t>We find strong evidence for seasonality effects and the business cycle. The first quarter is the quarter with the highest probability of being unemployed, holding all else constant, with the probability peaking in March for both males and females. The calendar year indicators capture the role of the business cycle and are shown to be both statistically and economically important. Relative to the reference year, 2001, the probability of being unemployed in a given month steadily and sharply reduces in subsequent years</w:t>
      </w:r>
      <w:r w:rsidR="00EE2138">
        <w:t>, s</w:t>
      </w:r>
      <w:r>
        <w:t>o much s</w:t>
      </w:r>
      <w:r w:rsidR="00265649">
        <w:t>o</w:t>
      </w:r>
      <w:r>
        <w:t xml:space="preserve"> that the probability of being unemployed in a given month is about </w:t>
      </w:r>
      <w:r w:rsidR="00D07B86">
        <w:t>five</w:t>
      </w:r>
      <w:r>
        <w:t xml:space="preserve"> to </w:t>
      </w:r>
      <w:r w:rsidR="00D07B86">
        <w:t>six</w:t>
      </w:r>
      <w:r>
        <w:t xml:space="preserve"> percentage points lower in 2006 than it is in 2001. Of course, part of this could be capturing the effect of the cohorts ageing and gaining work experience.</w:t>
      </w:r>
    </w:p>
    <w:p w:rsidR="0070425E" w:rsidRDefault="00921ECC" w:rsidP="00331C74">
      <w:pPr>
        <w:pStyle w:val="text"/>
      </w:pPr>
      <w:r>
        <w:t xml:space="preserve">Although males experience smaller scarring effects than females, both are shown to benefit from </w:t>
      </w:r>
      <w:r w:rsidR="00265649">
        <w:t>vocational education and training (</w:t>
      </w:r>
      <w:r>
        <w:t>VET</w:t>
      </w:r>
      <w:r w:rsidR="00265649">
        <w:t>)</w:t>
      </w:r>
      <w:r>
        <w:t xml:space="preserve"> acting as a buffer to insulate them</w:t>
      </w:r>
      <w:r w:rsidR="005D1F42">
        <w:t>,</w:t>
      </w:r>
      <w:r>
        <w:t xml:space="preserve"> in part</w:t>
      </w:r>
      <w:r w:rsidR="005D1F42">
        <w:t>,</w:t>
      </w:r>
      <w:r>
        <w:t xml:space="preserve"> from scarring effects. </w:t>
      </w:r>
      <w:r w:rsidR="005D1F42">
        <w:t>However, this only holds in the case of the Y95 cohort</w:t>
      </w:r>
      <w:r w:rsidR="007D725C">
        <w:t>, but not the (younger) Y98 cohort. It thus seems that VET at very early stages in the career (</w:t>
      </w:r>
      <w:r w:rsidR="00265649">
        <w:t>that is,</w:t>
      </w:r>
      <w:r w:rsidR="007D725C">
        <w:t xml:space="preserve"> at younger ages) may actually increase scarring effects, but that over time a recognised post-school qualification does indeed work as a buffer to insulate individuals from scarring effects. The current emphasis on school completion and the goal to </w:t>
      </w:r>
      <w:r w:rsidR="00061160">
        <w:t>hal</w:t>
      </w:r>
      <w:r w:rsidR="00265649">
        <w:t>ve</w:t>
      </w:r>
      <w:r w:rsidR="007D725C">
        <w:t xml:space="preserve"> the proportion of Australians without at least </w:t>
      </w:r>
      <w:r w:rsidR="003605CF">
        <w:t>certificate</w:t>
      </w:r>
      <w:r w:rsidR="00265649">
        <w:t xml:space="preserve"> III-</w:t>
      </w:r>
      <w:r w:rsidR="007D725C">
        <w:t>level qualifications</w:t>
      </w:r>
      <w:r w:rsidR="00061160">
        <w:t xml:space="preserve"> by 2020</w:t>
      </w:r>
      <w:r w:rsidR="007D725C">
        <w:t xml:space="preserve"> </w:t>
      </w:r>
      <w:r w:rsidR="00061160">
        <w:t xml:space="preserve">are consistent with a policy objective of reducing scarring effects for </w:t>
      </w:r>
      <w:r w:rsidR="00C52055">
        <w:t>young people</w:t>
      </w:r>
      <w:r w:rsidR="00061160">
        <w:t>.</w:t>
      </w:r>
    </w:p>
    <w:p w:rsidR="005A327A" w:rsidRDefault="005A327A" w:rsidP="00A51558">
      <w:pPr>
        <w:pStyle w:val="Text0"/>
      </w:pPr>
    </w:p>
    <w:p w:rsidR="00321615" w:rsidRPr="00B520F5" w:rsidRDefault="00321615" w:rsidP="00331C74">
      <w:pPr>
        <w:pStyle w:val="Heading1"/>
      </w:pPr>
      <w:r>
        <w:br w:type="page"/>
      </w:r>
      <w:r w:rsidR="00331C74">
        <w:lastRenderedPageBreak/>
        <w:br/>
      </w:r>
      <w:r>
        <w:br/>
      </w:r>
      <w:bookmarkStart w:id="26" w:name="_Toc148685440"/>
      <w:r w:rsidR="00B520F5" w:rsidRPr="00B520F5">
        <w:t>Introduction</w:t>
      </w:r>
      <w:bookmarkEnd w:id="26"/>
    </w:p>
    <w:p w:rsidR="00B520F5" w:rsidRDefault="00B520F5" w:rsidP="00331C74">
      <w:pPr>
        <w:pStyle w:val="text"/>
        <w:spacing w:before="440"/>
      </w:pPr>
      <w:r>
        <w:t>This report describes the persistence of unemployment for Australian youth and the amount of scarring it causes. Scarring, as defined here, is the extent to which previous unemployment increases the risk of future unemployment. The role of VET is made explicit</w:t>
      </w:r>
      <w:r w:rsidR="0027333B">
        <w:t>,</w:t>
      </w:r>
      <w:r>
        <w:t xml:space="preserve"> given our hypothesis that the scarring effect will differ substantially for you</w:t>
      </w:r>
      <w:r w:rsidR="00F05E8D">
        <w:t>ng people</w:t>
      </w:r>
      <w:r>
        <w:t xml:space="preserve"> with a VET qualification from those without</w:t>
      </w:r>
      <w:r w:rsidR="00857BB4">
        <w:t>;</w:t>
      </w:r>
      <w:r>
        <w:t xml:space="preserve"> and for those with a VET qualification</w:t>
      </w:r>
      <w:r w:rsidR="00857BB4">
        <w:t>,</w:t>
      </w:r>
      <w:r>
        <w:t xml:space="preserve"> differences may exist by the level of education and/or the field of education. </w:t>
      </w:r>
      <w:r w:rsidR="007F3048">
        <w:t>The</w:t>
      </w:r>
      <w:r w:rsidR="0027333B">
        <w:t xml:space="preserve"> hypothesis—</w:t>
      </w:r>
      <w:r>
        <w:t>to be tested</w:t>
      </w:r>
      <w:r w:rsidR="0027333B">
        <w:t>—</w:t>
      </w:r>
      <w:r w:rsidR="007F3048">
        <w:t>is</w:t>
      </w:r>
      <w:r>
        <w:t xml:space="preserve"> that possession of a VET qualification will diminish scarring effects</w:t>
      </w:r>
      <w:r w:rsidR="00857BB4">
        <w:t>.</w:t>
      </w:r>
      <w:r>
        <w:t xml:space="preserve"> </w:t>
      </w:r>
      <w:r w:rsidR="00857BB4">
        <w:t>I</w:t>
      </w:r>
      <w:r>
        <w:t xml:space="preserve">n other words, having a VET qualification </w:t>
      </w:r>
      <w:r w:rsidR="007F3048">
        <w:t xml:space="preserve">will </w:t>
      </w:r>
      <w:r>
        <w:t>limit the negative impact of a current unemployment spell on future employment probabilities.</w:t>
      </w:r>
    </w:p>
    <w:p w:rsidR="00B520F5" w:rsidRDefault="00B520F5" w:rsidP="00331C74">
      <w:pPr>
        <w:pStyle w:val="text"/>
      </w:pPr>
      <w:r>
        <w:t>Specifically, the key research questions to be addressed are:</w:t>
      </w:r>
    </w:p>
    <w:p w:rsidR="00B520F5" w:rsidRDefault="00B520F5" w:rsidP="00331C74">
      <w:pPr>
        <w:pStyle w:val="text"/>
        <w:spacing w:before="120"/>
        <w:ind w:left="284" w:hanging="284"/>
      </w:pPr>
      <w:r>
        <w:t>1)</w:t>
      </w:r>
      <w:r>
        <w:tab/>
        <w:t xml:space="preserve">Are individuals with a VET qualification who have experienced previous unemployment </w:t>
      </w:r>
      <w:r w:rsidR="0027333B">
        <w:t>periods</w:t>
      </w:r>
      <w:r>
        <w:t xml:space="preserve"> more, less, or equally likely to experience </w:t>
      </w:r>
      <w:r w:rsidR="0027333B">
        <w:t xml:space="preserve">periods of </w:t>
      </w:r>
      <w:r>
        <w:t xml:space="preserve">unemployment in the future compared </w:t>
      </w:r>
      <w:r w:rsidR="0027333B">
        <w:t>with</w:t>
      </w:r>
      <w:r>
        <w:t xml:space="preserve"> individuals who also experienced previous unemployment </w:t>
      </w:r>
      <w:r w:rsidR="0027333B">
        <w:t>periods</w:t>
      </w:r>
      <w:r>
        <w:t xml:space="preserve"> but who do not have such qualifications?</w:t>
      </w:r>
    </w:p>
    <w:p w:rsidR="00B520F5" w:rsidRDefault="00B520F5" w:rsidP="00331C74">
      <w:pPr>
        <w:pStyle w:val="text"/>
        <w:spacing w:before="120"/>
        <w:ind w:left="284" w:hanging="284"/>
      </w:pPr>
      <w:r>
        <w:t>2)</w:t>
      </w:r>
      <w:r>
        <w:tab/>
        <w:t>How does this vary by the type of VET, both level and field of education, and/or other factors such as gender?</w:t>
      </w:r>
    </w:p>
    <w:p w:rsidR="00B520F5" w:rsidRDefault="00B520F5" w:rsidP="00331C74">
      <w:pPr>
        <w:pStyle w:val="text"/>
        <w:spacing w:before="120"/>
        <w:ind w:left="284" w:hanging="284"/>
      </w:pPr>
      <w:r>
        <w:t>3)</w:t>
      </w:r>
      <w:r>
        <w:tab/>
        <w:t>What is the magnitude of any such scarring effects?</w:t>
      </w:r>
    </w:p>
    <w:p w:rsidR="00857BB4" w:rsidRDefault="00B520F5" w:rsidP="00331C74">
      <w:pPr>
        <w:pStyle w:val="text"/>
      </w:pPr>
      <w:r>
        <w:t>Policy concerns related to the scarring effect come to the fore in gloomy economic times. Indeed, the recent global economic downturn has led the Australian Fair Pay Comm</w:t>
      </w:r>
      <w:r w:rsidR="006C052D">
        <w:t>ission to conclude that ‘</w:t>
      </w:r>
      <w:r w:rsidR="00331C74">
        <w:t>…</w:t>
      </w:r>
      <w:r w:rsidR="0027333B">
        <w:t xml:space="preserve"> </w:t>
      </w:r>
      <w:r>
        <w:t>the Commission</w:t>
      </w:r>
      <w:r w:rsidR="0027333B">
        <w:t>’</w:t>
      </w:r>
      <w:r>
        <w:t xml:space="preserve">s chief concern is that an increase in minimum wages may exacerbate the forecast </w:t>
      </w:r>
      <w:r w:rsidR="0027333B">
        <w:t>increase in unemployment’ (</w:t>
      </w:r>
      <w:r>
        <w:t>2009, p</w:t>
      </w:r>
      <w:r w:rsidR="00977560">
        <w:t>.</w:t>
      </w:r>
      <w:r>
        <w:t xml:space="preserve">12). </w:t>
      </w:r>
      <w:r w:rsidR="0027333B">
        <w:t>I</w:t>
      </w:r>
      <w:r>
        <w:t xml:space="preserve">n relation to the downside risk of the sharply weakening global economy, </w:t>
      </w:r>
      <w:r w:rsidR="0027333B">
        <w:t xml:space="preserve">it had earlier </w:t>
      </w:r>
      <w:r>
        <w:t xml:space="preserve">come to </w:t>
      </w:r>
      <w:r w:rsidR="00857BB4">
        <w:t>the following conclusion:</w:t>
      </w:r>
    </w:p>
    <w:p w:rsidR="00B520F5" w:rsidRPr="0027333B" w:rsidRDefault="00B520F5" w:rsidP="00331C74">
      <w:pPr>
        <w:pStyle w:val="Quote"/>
      </w:pPr>
      <w:r w:rsidRPr="0027333B">
        <w:t xml:space="preserve">The scarring effects of unemployment magnify the costs associated with this downside risk. Unemployment tends to affect more severely those people who are already vulnerable—low-paid and low-skilled workers. Many people who become unemployed during a recession do not re-enter paid employment and instead become long-term unemployed or leave the labour force. Therefore, the Commission considers that its main priority in </w:t>
      </w:r>
      <w:r w:rsidRPr="00331C74">
        <w:t>this decision is to protect jobs in the short term and help job seekers to be competiti</w:t>
      </w:r>
      <w:r w:rsidR="00972C26" w:rsidRPr="00331C74">
        <w:t>ve in the labour market</w:t>
      </w:r>
      <w:r w:rsidR="0027333B" w:rsidRPr="00331C74">
        <w:t>.</w:t>
      </w:r>
      <w:r w:rsidR="00331C74">
        <w:br/>
      </w:r>
      <w:r w:rsidR="00331C74">
        <w:tab/>
      </w:r>
      <w:r w:rsidR="00977560" w:rsidRPr="00331C74">
        <w:t>(</w:t>
      </w:r>
      <w:r w:rsidR="0027333B" w:rsidRPr="00331C74">
        <w:t>Australian</w:t>
      </w:r>
      <w:r w:rsidR="0027333B" w:rsidRPr="0027333B">
        <w:t xml:space="preserve"> Fair Pay Commission</w:t>
      </w:r>
      <w:r w:rsidRPr="0027333B">
        <w:t xml:space="preserve"> 2009, p</w:t>
      </w:r>
      <w:r w:rsidR="00977560" w:rsidRPr="0027333B">
        <w:t>.</w:t>
      </w:r>
      <w:r w:rsidRPr="0027333B">
        <w:t>6)</w:t>
      </w:r>
    </w:p>
    <w:p w:rsidR="007E448F" w:rsidRDefault="00B520F5" w:rsidP="00331C74">
      <w:pPr>
        <w:pStyle w:val="text"/>
      </w:pPr>
      <w:r>
        <w:t xml:space="preserve">The </w:t>
      </w:r>
      <w:r w:rsidR="00343B3E">
        <w:t>federal g</w:t>
      </w:r>
      <w:r>
        <w:t xml:space="preserve">overnment is equally concerned. Kate Ellis, the </w:t>
      </w:r>
      <w:r w:rsidR="00D87AC7">
        <w:t xml:space="preserve">then </w:t>
      </w:r>
      <w:r>
        <w:t>Minister for Early Childhood Education, Child Care and Youth, addressed the National Press Club on 12 August</w:t>
      </w:r>
      <w:r w:rsidR="0027333B">
        <w:t xml:space="preserve"> 2009 (International Youth Day):</w:t>
      </w:r>
    </w:p>
    <w:p w:rsidR="00B520F5" w:rsidRPr="0027333B" w:rsidRDefault="00B520F5" w:rsidP="00331C74">
      <w:pPr>
        <w:pStyle w:val="Quote"/>
      </w:pPr>
      <w:r w:rsidRPr="0027333B">
        <w:t xml:space="preserve">Evidence shows us that young individuals who face prolonged periods of unemployment can face </w:t>
      </w:r>
      <w:r w:rsidR="006C052D" w:rsidRPr="0027333B">
        <w:t>phenomena</w:t>
      </w:r>
      <w:r w:rsidRPr="0027333B">
        <w:t xml:space="preserve"> known as the scarri</w:t>
      </w:r>
      <w:r w:rsidR="0027333B">
        <w:t>ng effect, where a young person’</w:t>
      </w:r>
      <w:r w:rsidRPr="0027333B">
        <w:t>s long-term employability is permanently damaged by the onset of early unemployment. And, indeed, the OECD has identified that long-term unemployment for young persons can not only be costly for the individual but it comes with a massive price tag for the whole nation and the whole economy. So what this all boils down on is that it is incumbent upon government to ensure that young Australians remain productively engaged during this time of economic downturn, and that they</w:t>
      </w:r>
      <w:r w:rsidR="0027333B">
        <w:t>’</w:t>
      </w:r>
      <w:r w:rsidRPr="0027333B">
        <w:t>re not left to languish on the unemployment queue. So that</w:t>
      </w:r>
      <w:r w:rsidR="0027333B">
        <w:t>’</w:t>
      </w:r>
      <w:r w:rsidRPr="0027333B">
        <w:t>s what we</w:t>
      </w:r>
      <w:r w:rsidR="0027333B">
        <w:t>’</w:t>
      </w:r>
      <w:r w:rsidRPr="0027333B">
        <w:t>ve done</w:t>
      </w:r>
      <w:r w:rsidR="0027333B">
        <w:t>.</w:t>
      </w:r>
      <w:r w:rsidR="00331C74">
        <w:br/>
      </w:r>
      <w:r w:rsidR="0027333B">
        <w:tab/>
      </w:r>
      <w:r w:rsidR="00977560" w:rsidRPr="0027333B">
        <w:t>(Ellis</w:t>
      </w:r>
      <w:r w:rsidR="0027333B">
        <w:t xml:space="preserve"> 2009)</w:t>
      </w:r>
    </w:p>
    <w:p w:rsidR="00B520F5" w:rsidRDefault="00B520F5" w:rsidP="00331C74">
      <w:pPr>
        <w:pStyle w:val="text"/>
        <w:ind w:right="132"/>
      </w:pPr>
      <w:r>
        <w:lastRenderedPageBreak/>
        <w:t xml:space="preserve">So although there seems to be </w:t>
      </w:r>
      <w:r w:rsidR="0027333B">
        <w:t>robust</w:t>
      </w:r>
      <w:r>
        <w:t xml:space="preserve"> agreement that (youth) unempl</w:t>
      </w:r>
      <w:r w:rsidR="0027333B">
        <w:t>oyment ideally is to be avoided</w:t>
      </w:r>
      <w:r>
        <w:t xml:space="preserve"> and that </w:t>
      </w:r>
      <w:r w:rsidR="00F05E8D">
        <w:t xml:space="preserve">young people at </w:t>
      </w:r>
      <w:r>
        <w:t xml:space="preserve">risk </w:t>
      </w:r>
      <w:r w:rsidR="0027333B">
        <w:t xml:space="preserve">can be identified </w:t>
      </w:r>
      <w:r>
        <w:t>in terms of socioeconomic indicators, much less is known about how such scarring effects vary by the level of vocational education and training or field of education and training. This report will make inroads in</w:t>
      </w:r>
      <w:r w:rsidR="00857BB4">
        <w:t>to</w:t>
      </w:r>
      <w:r>
        <w:t xml:space="preserve"> closing that gap in the knowledge base.</w:t>
      </w:r>
    </w:p>
    <w:p w:rsidR="00955A14" w:rsidRDefault="00955A14" w:rsidP="00331C74">
      <w:pPr>
        <w:pStyle w:val="text"/>
      </w:pPr>
      <w:r>
        <w:t>The report is structured as follows. In the next section we first discuss existing Australian and international research related to the scarring effect of unemployment</w:t>
      </w:r>
      <w:r w:rsidR="00EE2138">
        <w:t>; this is</w:t>
      </w:r>
      <w:r>
        <w:t xml:space="preserve"> followed by a description of the data and some cro</w:t>
      </w:r>
      <w:r w:rsidR="00F05E8D">
        <w:t>ss-</w:t>
      </w:r>
      <w:r>
        <w:t xml:space="preserve">tabulations on the incidence of unemployment for different levels of educational attainment and qualifications. </w:t>
      </w:r>
      <w:r w:rsidR="00152E14">
        <w:t>The remainder of the report sets out the economic modelling approach in general terms and details the factors incorporated in the models that predict the unemployment probability for young Australians. After the results from the economic modelling exercise have been discussed</w:t>
      </w:r>
      <w:r w:rsidR="0027333B">
        <w:t>,</w:t>
      </w:r>
      <w:r w:rsidR="00152E14">
        <w:t xml:space="preserve"> the final section contains some concluding remarks and makes some observations </w:t>
      </w:r>
      <w:r w:rsidR="00857BB4">
        <w:t xml:space="preserve">about </w:t>
      </w:r>
      <w:r w:rsidR="00152E14">
        <w:t>the policy implications of our findings.</w:t>
      </w:r>
    </w:p>
    <w:p w:rsidR="00B520F5" w:rsidRPr="00B520F5" w:rsidRDefault="00B520F5" w:rsidP="009767C7">
      <w:pPr>
        <w:pStyle w:val="Heading1"/>
      </w:pPr>
      <w:r>
        <w:br w:type="page"/>
      </w:r>
      <w:r>
        <w:lastRenderedPageBreak/>
        <w:br/>
      </w:r>
      <w:r w:rsidR="009767C7">
        <w:br/>
      </w:r>
      <w:bookmarkStart w:id="27" w:name="_Toc148685441"/>
      <w:r w:rsidRPr="00B520F5">
        <w:t>Results from previous studies</w:t>
      </w:r>
      <w:bookmarkEnd w:id="27"/>
    </w:p>
    <w:p w:rsidR="00370D92" w:rsidRDefault="004A204D" w:rsidP="009767C7">
      <w:pPr>
        <w:pStyle w:val="text"/>
        <w:spacing w:before="440"/>
      </w:pPr>
      <w:r>
        <w:t xml:space="preserve">This section discusses some previous work related to </w:t>
      </w:r>
      <w:r w:rsidR="00EE2138">
        <w:t xml:space="preserve">the </w:t>
      </w:r>
      <w:r>
        <w:t>scarring effects of unemployment and th</w:t>
      </w:r>
      <w:r w:rsidR="00F05E8D">
        <w:t>e broader subject of school-to-</w:t>
      </w:r>
      <w:r>
        <w:t xml:space="preserve">work transitions. The studies pertaining to unemployment and scarring use a variety of data sources. The studies </w:t>
      </w:r>
      <w:r w:rsidR="00F05E8D">
        <w:t>relating</w:t>
      </w:r>
      <w:r>
        <w:t xml:space="preserve"> to the broader subject of transition from school to work and early labour market outcomes overwhelmingly use the Longitudinal Survey</w:t>
      </w:r>
      <w:r w:rsidR="00F05E8D">
        <w:t>s</w:t>
      </w:r>
      <w:r>
        <w:t xml:space="preserve"> of Australian Youth</w:t>
      </w:r>
      <w:r w:rsidR="00E623F6">
        <w:t xml:space="preserve"> (LSAY)</w:t>
      </w:r>
      <w:r>
        <w:t xml:space="preserve">. </w:t>
      </w:r>
      <w:r w:rsidR="006A5567">
        <w:t>We narrowly focus on Australian studies to place our own analysis in the proper Australian context, but we do very briefly</w:t>
      </w:r>
      <w:r>
        <w:t xml:space="preserve"> </w:t>
      </w:r>
      <w:r w:rsidR="006A5567">
        <w:t>mention</w:t>
      </w:r>
      <w:r>
        <w:t xml:space="preserve"> two</w:t>
      </w:r>
      <w:r w:rsidR="006A5567">
        <w:t xml:space="preserve"> international studies. One of these studies, Arulampalan</w:t>
      </w:r>
      <w:r w:rsidR="0027333B">
        <w:rPr>
          <w:iCs/>
        </w:rPr>
        <w:t xml:space="preserve">, Booth and Taylor </w:t>
      </w:r>
      <w:r w:rsidR="006A5567">
        <w:t>(2000), is very frequently referenced in work on scarring effects</w:t>
      </w:r>
      <w:r w:rsidR="00AB1630">
        <w:t>.</w:t>
      </w:r>
      <w:r w:rsidR="006A5567">
        <w:t xml:space="preserve"> </w:t>
      </w:r>
      <w:r w:rsidR="00AB1630">
        <w:t>T</w:t>
      </w:r>
      <w:r w:rsidR="006A5567">
        <w:t>he other, Audas</w:t>
      </w:r>
      <w:r w:rsidR="0027333B">
        <w:t>, Berde and Dolton</w:t>
      </w:r>
      <w:r w:rsidR="00E623F6" w:rsidRPr="00E623F6">
        <w:rPr>
          <w:i/>
        </w:rPr>
        <w:t xml:space="preserve"> </w:t>
      </w:r>
      <w:r w:rsidR="006A5567">
        <w:t xml:space="preserve">(2005), is a study specifically </w:t>
      </w:r>
      <w:r w:rsidR="0027333B">
        <w:t>addressing</w:t>
      </w:r>
      <w:r w:rsidR="006A5567">
        <w:t xml:space="preserve"> scarring effects on </w:t>
      </w:r>
      <w:r w:rsidR="00C52055">
        <w:t>young people</w:t>
      </w:r>
      <w:r w:rsidR="00AB1630">
        <w:t>.</w:t>
      </w:r>
    </w:p>
    <w:p w:rsidR="00B520F5" w:rsidRDefault="00B520F5" w:rsidP="009767C7">
      <w:pPr>
        <w:pStyle w:val="Heading2"/>
      </w:pPr>
      <w:bookmarkStart w:id="28" w:name="_Toc148685442"/>
      <w:r w:rsidRPr="009767C7">
        <w:t>Australian</w:t>
      </w:r>
      <w:r w:rsidRPr="00B520F5">
        <w:t xml:space="preserve"> studies</w:t>
      </w:r>
      <w:bookmarkEnd w:id="28"/>
    </w:p>
    <w:p w:rsidR="005E20B0" w:rsidRDefault="005E20B0" w:rsidP="009767C7">
      <w:pPr>
        <w:pStyle w:val="text"/>
      </w:pPr>
      <w:r>
        <w:t xml:space="preserve">Thapa (2004) analyses the </w:t>
      </w:r>
      <w:r w:rsidR="0027333B">
        <w:t>‘</w:t>
      </w:r>
      <w:r>
        <w:t>risk</w:t>
      </w:r>
      <w:r w:rsidR="0027333B">
        <w:t>’</w:t>
      </w:r>
      <w:r>
        <w:t xml:space="preserve"> of unemployment of male immigrants to A</w:t>
      </w:r>
      <w:r w:rsidR="00191947">
        <w:t>ustralia relative to the native-</w:t>
      </w:r>
      <w:r>
        <w:t>born. Using data from 1990 and 2001 he analyses both the changes over time between</w:t>
      </w:r>
      <w:r w:rsidR="00370D92">
        <w:t>,</w:t>
      </w:r>
      <w:r>
        <w:t xml:space="preserve"> and the robustness of</w:t>
      </w:r>
      <w:r w:rsidR="00370D92">
        <w:t>,</w:t>
      </w:r>
      <w:r>
        <w:t xml:space="preserve"> results across model specifications. Due to data limitations, the estimations to analyse changes over time are basic logit regressions for the propensity to be unemployed using a limited set of covariates available in both datasets. However, using the first (2001) wave of the Household Income and Labour Dynamics in Australia (HILDA) Survey</w:t>
      </w:r>
      <w:r w:rsidR="00EE2138">
        <w:t>,</w:t>
      </w:r>
      <w:r>
        <w:t xml:space="preserve"> he is able to control for more (and sometimes better measures of) covariates used in the basic logistic regressions. Specifically</w:t>
      </w:r>
      <w:r w:rsidR="00191947">
        <w:t>,</w:t>
      </w:r>
      <w:r>
        <w:t xml:space="preserve"> the extended model allows the individual</w:t>
      </w:r>
      <w:r w:rsidR="0027333B">
        <w:t>’</w:t>
      </w:r>
      <w:r>
        <w:t>s labour market exposure and work history information to be included.</w:t>
      </w:r>
    </w:p>
    <w:p w:rsidR="005E20B0" w:rsidRDefault="005E20B0" w:rsidP="009767C7">
      <w:pPr>
        <w:pStyle w:val="text"/>
      </w:pPr>
      <w:r>
        <w:t xml:space="preserve">Thapa (2004) does not use the term </w:t>
      </w:r>
      <w:r w:rsidR="0027333B">
        <w:t>‘</w:t>
      </w:r>
      <w:r>
        <w:t>scarring</w:t>
      </w:r>
      <w:r w:rsidR="0027333B">
        <w:t>’</w:t>
      </w:r>
      <w:r>
        <w:t xml:space="preserve"> and, importantly, does not explicitly control for prior unemployment episodes. Instead, the proportion of time not in the labour force is used. This is</w:t>
      </w:r>
      <w:r w:rsidR="0027333B">
        <w:t xml:space="preserve"> derived for two time periods—</w:t>
      </w:r>
      <w:r>
        <w:t>in the last year, and o</w:t>
      </w:r>
      <w:r w:rsidR="0027333B">
        <w:t>ver the time since leaving full-</w:t>
      </w:r>
      <w:r>
        <w:t>time education for the first time. He finds that greater absence from the labour force over the lo</w:t>
      </w:r>
      <w:r w:rsidR="0027333B">
        <w:t>nger time of the entire working-</w:t>
      </w:r>
      <w:r>
        <w:t xml:space="preserve">age horizon increases the propensity to be unemployed in 2001, but the effect is not significant. It is, however, positive and significant in the case of absence from the labour force in the past year. </w:t>
      </w:r>
    </w:p>
    <w:p w:rsidR="00B007E2" w:rsidRDefault="00B007E2" w:rsidP="009767C7">
      <w:pPr>
        <w:pStyle w:val="text"/>
      </w:pPr>
      <w:r>
        <w:t xml:space="preserve">Le and Miller (1999) analyse the probability of being unemployed using </w:t>
      </w:r>
      <w:r w:rsidR="00191947">
        <w:t xml:space="preserve">data from the </w:t>
      </w:r>
      <w:r>
        <w:t>Survey of Employment and Unemployment Patterns (SEUP) in Australia, a longitudinal survey of individuals aged 15 to 59 years covering the period 1994 to 1997. They use a logit regression to categorise individuals according to their risk of unemployment and validate this categorisation using information on the amount of time individuals subsequently spent looking for work. Upon realising that among those with the most intense level of job seeking a disproportionate number of individuals had never worked before, had spent considerable time looking for work in the previous year</w:t>
      </w:r>
      <w:r w:rsidR="00991491">
        <w:t>,</w:t>
      </w:r>
      <w:r>
        <w:t xml:space="preserve"> and had a greater chance of being unemployed just prior to the period under review</w:t>
      </w:r>
      <w:r w:rsidR="0027333B">
        <w:t>,</w:t>
      </w:r>
      <w:r>
        <w:t xml:space="preserve"> they augmented their initial logit regressions with the respondent</w:t>
      </w:r>
      <w:r w:rsidR="0027333B">
        <w:t>’</w:t>
      </w:r>
      <w:r>
        <w:t>s labour market history.</w:t>
      </w:r>
    </w:p>
    <w:p w:rsidR="009767C7" w:rsidRDefault="00B007E2" w:rsidP="009767C7">
      <w:pPr>
        <w:pStyle w:val="text"/>
      </w:pPr>
      <w:r>
        <w:t>Le and Miller (1999) describe these models for unemployment</w:t>
      </w:r>
      <w:r w:rsidR="0027333B">
        <w:t>,</w:t>
      </w:r>
      <w:r>
        <w:t xml:space="preserve"> </w:t>
      </w:r>
      <w:r w:rsidR="0027333B">
        <w:t>which</w:t>
      </w:r>
      <w:r>
        <w:t xml:space="preserve"> include lagged unemployment</w:t>
      </w:r>
      <w:r w:rsidR="002C6293">
        <w:t>,</w:t>
      </w:r>
      <w:r>
        <w:t xml:space="preserve"> as inertia models and argue that models of youth unemployment estimated by Miller and Volker (1987) and Junankar and Wood (1992) fall into the category of inertia models. </w:t>
      </w:r>
    </w:p>
    <w:p w:rsidR="003B68E2" w:rsidRDefault="009767C7" w:rsidP="009767C7">
      <w:pPr>
        <w:pStyle w:val="text"/>
      </w:pPr>
      <w:r>
        <w:br w:type="page"/>
      </w:r>
      <w:r w:rsidR="00B007E2">
        <w:lastRenderedPageBreak/>
        <w:t>Reinterpreting the results in Miller and Volker (1987) and Junankar and Wood (1992) in terms of scarring effects</w:t>
      </w:r>
      <w:r w:rsidR="00EE2138">
        <w:t>,</w:t>
      </w:r>
      <w:r w:rsidR="00B007E2">
        <w:t xml:space="preserve"> </w:t>
      </w:r>
      <w:r w:rsidR="00991491">
        <w:t>Le and Miller</w:t>
      </w:r>
      <w:r w:rsidR="00B007E2">
        <w:t xml:space="preserve"> conclude that</w:t>
      </w:r>
      <w:r w:rsidR="003B68E2">
        <w:t>:</w:t>
      </w:r>
      <w:r w:rsidR="00B007E2">
        <w:t xml:space="preserve"> </w:t>
      </w:r>
    </w:p>
    <w:p w:rsidR="00B007E2" w:rsidRPr="003B68E2" w:rsidRDefault="003B68E2" w:rsidP="009767C7">
      <w:pPr>
        <w:pStyle w:val="Quote"/>
      </w:pPr>
      <w:r>
        <w:t>T</w:t>
      </w:r>
      <w:r w:rsidR="00B007E2" w:rsidRPr="003B68E2">
        <w:t xml:space="preserve">he result that past periods of unemployment affect the current probability of being unemployed from the perspective of the inertia </w:t>
      </w:r>
      <w:r w:rsidR="0027333B" w:rsidRPr="003B68E2">
        <w:t>model of Nakamura and Nakamura [</w:t>
      </w:r>
      <w:r w:rsidR="00B007E2" w:rsidRPr="003B68E2">
        <w:t>1985) suggests that the unobserved factors that influence labour market behaviour are quite important in the Australian labour market. Moreover, the pattern of effects reported in Junankar and Wood (1992) indicates that more recent labour market experience is more important in this regard than more distant labour market experience. This is consistent with the finding reported by Nakamura and Nakamura (1985) that only recent labour market history is important in forecasting</w:t>
      </w:r>
      <w:r w:rsidRPr="003B68E2">
        <w:t xml:space="preserve"> current labour market activity</w:t>
      </w:r>
      <w:r w:rsidR="009767C7">
        <w:t>.</w:t>
      </w:r>
      <w:r>
        <w:tab/>
      </w:r>
      <w:r w:rsidR="00B007E2" w:rsidRPr="003B68E2">
        <w:t>(</w:t>
      </w:r>
      <w:r w:rsidR="00370D92" w:rsidRPr="003B68E2">
        <w:t xml:space="preserve">Le </w:t>
      </w:r>
      <w:r w:rsidR="00972C26" w:rsidRPr="003B68E2">
        <w:t>&amp;</w:t>
      </w:r>
      <w:r w:rsidR="00370D92" w:rsidRPr="003B68E2">
        <w:t xml:space="preserve"> Miller 1999, </w:t>
      </w:r>
      <w:r w:rsidR="00191947">
        <w:t>p.</w:t>
      </w:r>
      <w:r w:rsidR="00B007E2" w:rsidRPr="003B68E2">
        <w:t>61)</w:t>
      </w:r>
    </w:p>
    <w:p w:rsidR="00B007E2" w:rsidRDefault="00EE2138" w:rsidP="009767C7">
      <w:pPr>
        <w:pStyle w:val="text"/>
      </w:pPr>
      <w:r>
        <w:t>The r</w:t>
      </w:r>
      <w:r w:rsidR="006C052D">
        <w:t>esults of Le and Miller’s own analysis confirm</w:t>
      </w:r>
      <w:r w:rsidR="00B007E2">
        <w:t xml:space="preserve"> this. They include two variables to capt</w:t>
      </w:r>
      <w:r w:rsidR="00191947">
        <w:t>ure the labour market histories—</w:t>
      </w:r>
      <w:r w:rsidR="003B68E2">
        <w:t>o</w:t>
      </w:r>
      <w:r w:rsidR="00B007E2">
        <w:t>ne measuring the duration of job seeking in the previous year and one measuring the number of years individuals</w:t>
      </w:r>
      <w:r w:rsidR="003B68E2">
        <w:t xml:space="preserve"> had</w:t>
      </w:r>
      <w:r w:rsidR="00B007E2">
        <w:t xml:space="preserve"> looked for work since they first left full-time education. Results show that the probability of being unemployed increases by 0.1 of a percentage point with each extra day the individual looked for work in the previous year. This is quite a substantial scarring effect</w:t>
      </w:r>
      <w:r w:rsidR="003B68E2">
        <w:t>,</w:t>
      </w:r>
      <w:r w:rsidR="00B007E2">
        <w:t xml:space="preserve"> since it implies an individual who spent 50 days looking for work in the previous year has a predicted rate of unemployment of 15%, almost double the rate for a person who did not look for work in the previous year. It is also highly statistically significant. On the other hand, an extra year of job seeking since the individual </w:t>
      </w:r>
      <w:r w:rsidR="003B68E2">
        <w:t xml:space="preserve">had </w:t>
      </w:r>
      <w:r w:rsidR="00B007E2">
        <w:t>first left full-time education increases the probability of being unemployed by one percentage point and is only borderline statistically significant.</w:t>
      </w:r>
    </w:p>
    <w:p w:rsidR="00B007E2" w:rsidRDefault="00B007E2" w:rsidP="009767C7">
      <w:pPr>
        <w:pStyle w:val="text"/>
      </w:pPr>
      <w:r>
        <w:t>Le and Miller (1999)</w:t>
      </w:r>
      <w:r w:rsidR="003B68E2">
        <w:t xml:space="preserve"> in summary thus conclude that</w:t>
      </w:r>
      <w:r w:rsidR="00191947">
        <w:t>:</w:t>
      </w:r>
      <w:r w:rsidR="003B68E2">
        <w:t xml:space="preserve"> ‘</w:t>
      </w:r>
      <w:r>
        <w:t xml:space="preserve">These results indicate that unemployment is characterised by inertia. That is, the current unemployment outcome is directly linked with the lack of success in finding employment in the previous period. Hence, this inertia or </w:t>
      </w:r>
      <w:r w:rsidR="003B68E2">
        <w:t>“</w:t>
      </w:r>
      <w:r>
        <w:t>scar</w:t>
      </w:r>
      <w:r w:rsidR="003B68E2">
        <w:t>”</w:t>
      </w:r>
      <w:r>
        <w:t xml:space="preserve"> effect is quite dominant </w:t>
      </w:r>
      <w:r w:rsidR="008D7419">
        <w:t>in the Australian labour market</w:t>
      </w:r>
      <w:r w:rsidR="003B68E2">
        <w:t>’</w:t>
      </w:r>
      <w:r>
        <w:t xml:space="preserve"> </w:t>
      </w:r>
      <w:r w:rsidR="000C2B82">
        <w:t xml:space="preserve">(Le </w:t>
      </w:r>
      <w:r w:rsidR="008D7419">
        <w:t>&amp;</w:t>
      </w:r>
      <w:r w:rsidR="000C2B82">
        <w:t xml:space="preserve"> Miller 1999, </w:t>
      </w:r>
      <w:r>
        <w:t>p.66).</w:t>
      </w:r>
    </w:p>
    <w:p w:rsidR="00736AD9" w:rsidRDefault="00736AD9" w:rsidP="009767C7">
      <w:pPr>
        <w:pStyle w:val="text"/>
      </w:pPr>
      <w:r>
        <w:t xml:space="preserve">Carroll (2006) studies what influences the probability that someone will leave unemployment using duration models. He estimates </w:t>
      </w:r>
      <w:r w:rsidR="003B68E2">
        <w:t xml:space="preserve">a </w:t>
      </w:r>
      <w:r>
        <w:t>proportional hazards model with a flexible piecewise constant baseline (both with and without Heckman Singer type unobserved heterogeneity) as well as a Cox regression.</w:t>
      </w:r>
    </w:p>
    <w:p w:rsidR="00736AD9" w:rsidRDefault="00736AD9" w:rsidP="009767C7">
      <w:pPr>
        <w:pStyle w:val="text"/>
      </w:pPr>
      <w:r>
        <w:t>Like Thapa (</w:t>
      </w:r>
      <w:r w:rsidR="000C2B82">
        <w:t>2004</w:t>
      </w:r>
      <w:r>
        <w:t xml:space="preserve">) he uses data from the </w:t>
      </w:r>
      <w:r w:rsidR="003B68E2">
        <w:t xml:space="preserve">Household Income and Labour Dynamics in Australia </w:t>
      </w:r>
      <w:r w:rsidR="00191947">
        <w:t>S</w:t>
      </w:r>
      <w:r>
        <w:t>urvey</w:t>
      </w:r>
      <w:r w:rsidR="00991491">
        <w:t>, but is able to use the first two</w:t>
      </w:r>
      <w:r>
        <w:t xml:space="preserve"> waves and the job calendar. Apart from the usual variables included in models for unemployment, such as educational attainment, geographic location and country of birth, he also includes previous unemployment experience. He finds there is a substantial scarring effect with </w:t>
      </w:r>
      <w:r w:rsidR="00EE2138">
        <w:t xml:space="preserve">an </w:t>
      </w:r>
      <w:r>
        <w:t>unemployment experience before an individual</w:t>
      </w:r>
      <w:r w:rsidR="0027333B">
        <w:t>’</w:t>
      </w:r>
      <w:r w:rsidR="00991491">
        <w:t>s</w:t>
      </w:r>
      <w:r>
        <w:t xml:space="preserve"> current spell </w:t>
      </w:r>
      <w:r w:rsidR="00A2740B">
        <w:t xml:space="preserve">of unemployment </w:t>
      </w:r>
      <w:r w:rsidR="000C2B82">
        <w:t>that lowers</w:t>
      </w:r>
      <w:r>
        <w:t xml:space="preserve"> the exit rates from unemployment to employment. It is highly statistically significant and quite large, with </w:t>
      </w:r>
      <w:r w:rsidR="000C2B82">
        <w:t>coefficient</w:t>
      </w:r>
      <w:r>
        <w:t xml:space="preserve"> estimates suggesting that past unemployment experien</w:t>
      </w:r>
      <w:r w:rsidR="000C2B82">
        <w:t xml:space="preserve">ce lowers the hazard rate by 27% </w:t>
      </w:r>
      <w:r>
        <w:t xml:space="preserve">in the case of the Cox regression to as much as 56%, </w:t>
      </w:r>
      <w:r w:rsidR="003B68E2">
        <w:t>that is,</w:t>
      </w:r>
      <w:r>
        <w:t xml:space="preserve"> cuts </w:t>
      </w:r>
      <w:r w:rsidR="000C2B82">
        <w:t>the exit probability</w:t>
      </w:r>
      <w:r>
        <w:t xml:space="preserve"> in half for the specification with the piecewise constant proportional hazard model that incorporates unobserved heterogeneity. </w:t>
      </w:r>
    </w:p>
    <w:p w:rsidR="00736AD9" w:rsidRDefault="00736AD9" w:rsidP="009767C7">
      <w:pPr>
        <w:pStyle w:val="text"/>
      </w:pPr>
      <w:r>
        <w:t>Carroll (2006) is able to explain about 20% of the decline in the hazard using a rather complete set of explanatory variables</w:t>
      </w:r>
      <w:r w:rsidR="00191947">
        <w:t>,</w:t>
      </w:r>
      <w:r>
        <w:t xml:space="preserve"> wh</w:t>
      </w:r>
      <w:r w:rsidR="003B68E2">
        <w:t>ich leads him to conclude that ‘</w:t>
      </w:r>
      <w:r w:rsidR="009767C7">
        <w:t>…</w:t>
      </w:r>
      <w:r w:rsidR="003B68E2">
        <w:t xml:space="preserve"> </w:t>
      </w:r>
      <w:r>
        <w:t xml:space="preserve">either unobserved characteristics are potentially important or </w:t>
      </w:r>
      <w:r w:rsidR="003B68E2">
        <w:t>that some scarring is occurring’</w:t>
      </w:r>
      <w:r>
        <w:t xml:space="preserve"> (</w:t>
      </w:r>
      <w:r w:rsidR="000F3339">
        <w:t xml:space="preserve">Carroll 2006, </w:t>
      </w:r>
      <w:r w:rsidR="003B68E2">
        <w:t>p.</w:t>
      </w:r>
      <w:r>
        <w:t>312). Carroll could have been more forceful in his conclusion and argued that it is both</w:t>
      </w:r>
      <w:r w:rsidR="003B68E2">
        <w:t>,</w:t>
      </w:r>
      <w:r>
        <w:t xml:space="preserve"> since the effect of previous unemployment on hazard rates in the current unemployment </w:t>
      </w:r>
      <w:r w:rsidR="003B68E2">
        <w:t>period</w:t>
      </w:r>
      <w:r>
        <w:t xml:space="preserve"> is robust to controls for unobserved heterogeneity.</w:t>
      </w:r>
    </w:p>
    <w:p w:rsidR="00957FC4" w:rsidRDefault="00957FC4" w:rsidP="009767C7">
      <w:pPr>
        <w:pStyle w:val="text"/>
      </w:pPr>
      <w:r>
        <w:t>Knights</w:t>
      </w:r>
      <w:r w:rsidR="003B68E2">
        <w:t>, Harris and Loundes</w:t>
      </w:r>
      <w:r w:rsidR="00991491">
        <w:t xml:space="preserve"> </w:t>
      </w:r>
      <w:r>
        <w:t>(2002) use data from the Australian Longitudinal Survey (ALS)</w:t>
      </w:r>
      <w:r w:rsidR="00191947">
        <w:t>,</w:t>
      </w:r>
      <w:r>
        <w:t xml:space="preserve"> which covered the period 1985 to 1988 to study individual labour market dynamics. They place great emphasis, right from the start, on the nature of the relationship between previous and current labour</w:t>
      </w:r>
      <w:r w:rsidR="003B68E2">
        <w:t xml:space="preserve"> market outcomes when they ask ‘</w:t>
      </w:r>
      <w:r w:rsidR="009767C7">
        <w:t>…</w:t>
      </w:r>
      <w:r w:rsidR="003B68E2">
        <w:t xml:space="preserve"> </w:t>
      </w:r>
      <w:r>
        <w:t xml:space="preserve">is the course of the relative disadvantage of an </w:t>
      </w:r>
      <w:r>
        <w:lastRenderedPageBreak/>
        <w:t xml:space="preserve">unemployed worker the mere </w:t>
      </w:r>
      <w:r w:rsidR="003B3AE2" w:rsidRPr="003B3AE2">
        <w:rPr>
          <w:i/>
        </w:rPr>
        <w:t>experience</w:t>
      </w:r>
      <w:r>
        <w:t xml:space="preserve"> of being unemployed (state dependence), or alternatively can it be attributed to observed or unobs</w:t>
      </w:r>
      <w:r w:rsidR="003B68E2">
        <w:t>erved individual heterogeneity?’</w:t>
      </w:r>
      <w:r>
        <w:t xml:space="preserve"> (</w:t>
      </w:r>
      <w:r w:rsidR="000F3339">
        <w:t xml:space="preserve">2002, </w:t>
      </w:r>
      <w:r w:rsidR="003B68E2">
        <w:t>p.</w:t>
      </w:r>
      <w:r>
        <w:t>284).</w:t>
      </w:r>
    </w:p>
    <w:p w:rsidR="00957FC4" w:rsidRDefault="00957FC4" w:rsidP="009767C7">
      <w:pPr>
        <w:pStyle w:val="text"/>
      </w:pPr>
      <w:r>
        <w:t>They find that the only variables that significantly affect employment outcomes are educational attainment, geographi</w:t>
      </w:r>
      <w:r w:rsidR="003B68E2">
        <w:t xml:space="preserve">c location and past employment. </w:t>
      </w:r>
      <w:r>
        <w:t>Using four distinct subgroups</w:t>
      </w:r>
      <w:r w:rsidR="003B68E2">
        <w:t>—</w:t>
      </w:r>
      <w:r>
        <w:t>high</w:t>
      </w:r>
      <w:r w:rsidR="003B68E2">
        <w:t>- and low-educated males and females—</w:t>
      </w:r>
      <w:r>
        <w:t>they essentially estimate a probit regression on unemployment</w:t>
      </w:r>
      <w:r w:rsidR="003B68E2">
        <w:t>,</w:t>
      </w:r>
      <w:r>
        <w:t xml:space="preserve"> with lagged unemployment as an additional explanatory variable and a random effect. Parameter estimates indicate that past employment status, estimated by the employment status one year ago, significantly predicts current employment outcomes. They identify as particularly noteworthy the apparent scarring effect of une</w:t>
      </w:r>
      <w:r w:rsidR="003B68E2">
        <w:t>mployment, with results for high-</w:t>
      </w:r>
      <w:r>
        <w:t>education females showing that unemployment in the base period is associated with a 5.3</w:t>
      </w:r>
      <w:r w:rsidR="00A50BD5">
        <w:t>%</w:t>
      </w:r>
      <w:r>
        <w:t xml:space="preserve"> probability to be observed unemployed one year on</w:t>
      </w:r>
      <w:r w:rsidR="00A50BD5">
        <w:t xml:space="preserve"> (relative to 4.2% for a person who was employed in the base period)</w:t>
      </w:r>
      <w:r>
        <w:t xml:space="preserve">, but that this </w:t>
      </w:r>
      <w:r w:rsidR="00A50BD5">
        <w:t xml:space="preserve">scarring </w:t>
      </w:r>
      <w:r>
        <w:t>effect rapidly decline</w:t>
      </w:r>
      <w:r w:rsidR="00A50BD5">
        <w:t>s</w:t>
      </w:r>
      <w:r>
        <w:t xml:space="preserve"> and wea</w:t>
      </w:r>
      <w:r w:rsidR="003B68E2">
        <w:t>rs off by the fourth year. High-</w:t>
      </w:r>
      <w:r>
        <w:t xml:space="preserve">educated males suffer from an identical scarring effect, </w:t>
      </w:r>
      <w:r w:rsidR="00A50BD5">
        <w:t xml:space="preserve">with the spread in the unemployment probability one year on conditional on being unemployed or employed in the base period, also about one percentage point (for women the spread </w:t>
      </w:r>
      <w:r w:rsidR="001A56FC">
        <w:t>was</w:t>
      </w:r>
      <w:r w:rsidR="00A50BD5">
        <w:t xml:space="preserve"> 5.3% </w:t>
      </w:r>
      <w:r w:rsidR="007D3698">
        <w:t>to</w:t>
      </w:r>
      <w:r w:rsidR="00A50BD5">
        <w:t xml:space="preserve"> 4.2%, or 1.1%)</w:t>
      </w:r>
      <w:r>
        <w:t>.</w:t>
      </w:r>
    </w:p>
    <w:p w:rsidR="00957FC4" w:rsidRDefault="00957FC4" w:rsidP="009767C7">
      <w:pPr>
        <w:pStyle w:val="text"/>
      </w:pPr>
      <w:r>
        <w:t>Estimating t</w:t>
      </w:r>
      <w:r w:rsidR="005B3E53">
        <w:t>he models on the samples of low-</w:t>
      </w:r>
      <w:r>
        <w:t>educated males and females only leads to an upward shift in th</w:t>
      </w:r>
      <w:r w:rsidR="005B3E53">
        <w:t xml:space="preserve">e probability </w:t>
      </w:r>
      <w:r w:rsidR="00196191">
        <w:t>of being</w:t>
      </w:r>
      <w:r w:rsidR="005B3E53">
        <w:t xml:space="preserve"> unemployed</w:t>
      </w:r>
      <w:r>
        <w:t>, but are otherwise characterised by the same scarring effects. In summary, Knights</w:t>
      </w:r>
      <w:r w:rsidR="005B3E53">
        <w:t>,</w:t>
      </w:r>
      <w:r w:rsidR="00E623F6" w:rsidRPr="00E623F6">
        <w:rPr>
          <w:i/>
        </w:rPr>
        <w:t xml:space="preserve"> </w:t>
      </w:r>
      <w:r w:rsidR="005B3E53">
        <w:t xml:space="preserve">Harris and Loundes </w:t>
      </w:r>
      <w:r>
        <w:t xml:space="preserve">(2002) show that scarring effects are </w:t>
      </w:r>
      <w:r w:rsidR="001A56FC">
        <w:t xml:space="preserve">substantial and </w:t>
      </w:r>
      <w:r>
        <w:t xml:space="preserve">robust to the inclusion of unobserved heterogeneity, but are rapidly declining over time </w:t>
      </w:r>
      <w:r w:rsidR="001A56FC">
        <w:t>and don</w:t>
      </w:r>
      <w:r w:rsidR="0027333B">
        <w:t>’</w:t>
      </w:r>
      <w:r w:rsidR="001A56FC">
        <w:t>t last</w:t>
      </w:r>
      <w:r>
        <w:t>.</w:t>
      </w:r>
    </w:p>
    <w:p w:rsidR="00A63CE6" w:rsidRPr="005E20B0" w:rsidRDefault="00A63CE6" w:rsidP="009767C7">
      <w:pPr>
        <w:pStyle w:val="text"/>
      </w:pPr>
      <w:r>
        <w:t>A</w:t>
      </w:r>
      <w:r w:rsidR="003A1615">
        <w:t xml:space="preserve">s the last </w:t>
      </w:r>
      <w:r>
        <w:t xml:space="preserve">Australian study </w:t>
      </w:r>
      <w:r w:rsidR="003A1615">
        <w:t xml:space="preserve">that is primarily concerned with unemployment </w:t>
      </w:r>
      <w:r>
        <w:t xml:space="preserve">we briefly mention </w:t>
      </w:r>
      <w:r w:rsidR="003A1615">
        <w:t>the study by</w:t>
      </w:r>
      <w:r>
        <w:t xml:space="preserve"> Doiron and Gorgens (2008). Using data from the</w:t>
      </w:r>
      <w:r w:rsidR="005B3E53">
        <w:t xml:space="preserve"> Australian Youth Survey 1989</w:t>
      </w:r>
      <w:r w:rsidR="005B3E53">
        <w:rPr>
          <w:rFonts w:ascii="Times New Roman" w:hAnsi="Times New Roman"/>
        </w:rPr>
        <w:t>−</w:t>
      </w:r>
      <w:r>
        <w:t>94</w:t>
      </w:r>
      <w:r w:rsidR="005B3E53">
        <w:t>,</w:t>
      </w:r>
      <w:r>
        <w:t xml:space="preserve"> they study the magnitude and form of the causal relationship between past labour market experiences and future outcomes, distinguishing three labour force states: employment, unemployment and out of the labour force. They find that</w:t>
      </w:r>
      <w:r w:rsidR="005B3E53">
        <w:t>,</w:t>
      </w:r>
      <w:r>
        <w:t xml:space="preserve"> for youth without post-secondary education, having experienced an employment spell in the past increases the probability of future employment and</w:t>
      </w:r>
      <w:r w:rsidR="00EE2138">
        <w:t>,</w:t>
      </w:r>
      <w:r>
        <w:t xml:space="preserve"> similarly, unemployment spells raise the probability of future unemployment</w:t>
      </w:r>
      <w:r w:rsidR="005B3E53">
        <w:t>, although</w:t>
      </w:r>
      <w:r>
        <w:t xml:space="preserve"> the duration of past spells does not matter. They also find that the magnitude of the effects of past employment and unemployment spells is similar, which means that the beneficial effects of an employment spell can be easily negated if followed by an unemployment spell. Although Doiron and Gorgens (2008) spent a great deal of effort on capturing the richness of different past labour market spells on future labour market outcomes, they only control for a limited set of basic characteristics</w:t>
      </w:r>
      <w:r w:rsidR="005B3E53">
        <w:t>,</w:t>
      </w:r>
      <w:r>
        <w:t xml:space="preserve"> such as age and marital status</w:t>
      </w:r>
      <w:r w:rsidR="005B3E53">
        <w:t>,</w:t>
      </w:r>
      <w:r>
        <w:t xml:space="preserve"> and do not distinguish between the various levels of VET.</w:t>
      </w:r>
    </w:p>
    <w:p w:rsidR="00AB1630" w:rsidRDefault="008A7E6C" w:rsidP="009767C7">
      <w:pPr>
        <w:pStyle w:val="text"/>
      </w:pPr>
      <w:r>
        <w:t>The following four studies discussed next relate to the much broader topic of you</w:t>
      </w:r>
      <w:r w:rsidR="00C52055">
        <w:t>ng people</w:t>
      </w:r>
      <w:r w:rsidR="0027333B">
        <w:t>’</w:t>
      </w:r>
      <w:r w:rsidR="00C52055">
        <w:t>s</w:t>
      </w:r>
      <w:r>
        <w:t xml:space="preserve"> early ca</w:t>
      </w:r>
      <w:r w:rsidR="005B3E53">
        <w:t>reer experiences and the school-to-</w:t>
      </w:r>
      <w:r>
        <w:t xml:space="preserve">work transition and </w:t>
      </w:r>
      <w:r w:rsidR="00196191">
        <w:t xml:space="preserve">are </w:t>
      </w:r>
      <w:r>
        <w:t>mostly (but not exclusively) based on data from the Longitudinal Survey</w:t>
      </w:r>
      <w:r w:rsidR="00196191">
        <w:t>s</w:t>
      </w:r>
      <w:r>
        <w:t xml:space="preserve"> of Australian Youth (LSAY). </w:t>
      </w:r>
    </w:p>
    <w:p w:rsidR="00B520F5" w:rsidRDefault="00B520F5" w:rsidP="009767C7">
      <w:pPr>
        <w:pStyle w:val="text"/>
      </w:pPr>
      <w:r>
        <w:t>McMillan and Marks (2003) examine the process of school leaving and the transition from school to post-school education, training and the labour market</w:t>
      </w:r>
      <w:r w:rsidR="00196191">
        <w:t>,</w:t>
      </w:r>
      <w:r>
        <w:t xml:space="preserve"> with a special emphasis on young people who do not stay on at school to complete Year 12. The study is based on data from </w:t>
      </w:r>
      <w:r w:rsidR="008A7E6C">
        <w:t>LSAY</w:t>
      </w:r>
      <w:r>
        <w:t xml:space="preserve"> 1995, which follows a group of young people who were in Year 9 in 1995. The authors find that </w:t>
      </w:r>
      <w:r w:rsidR="00196191">
        <w:t xml:space="preserve">in some regards </w:t>
      </w:r>
      <w:r>
        <w:t xml:space="preserve">school non-completers fare better than school completers </w:t>
      </w:r>
      <w:r w:rsidR="00857BB4">
        <w:t xml:space="preserve">who </w:t>
      </w:r>
      <w:r>
        <w:t>did not enter higher education</w:t>
      </w:r>
      <w:r w:rsidR="00E27589">
        <w:rPr>
          <w:rStyle w:val="FootnoteReference"/>
        </w:rPr>
        <w:footnoteReference w:id="1"/>
      </w:r>
      <w:r>
        <w:t>: they are more likely to be in full-time employment, receive higher hourly earnings, display greater job stability, and report being in the type of job they would like as a career. However, on other counts</w:t>
      </w:r>
      <w:r w:rsidR="00857BB4">
        <w:t>,</w:t>
      </w:r>
      <w:r>
        <w:t xml:space="preserve"> non-completers experience less successful transiti</w:t>
      </w:r>
      <w:r w:rsidR="005B3E53">
        <w:t>ons from school than completers. C</w:t>
      </w:r>
      <w:r>
        <w:t>ompared with completers not in higher education, male non-completers are more likely to be unemployed, and female non-completers are more likely to be outside the labour force. Nevertheless, after controlling for a range of social background and educational factors, the direct effect of school completion on unemployment bec</w:t>
      </w:r>
      <w:r w:rsidR="00857BB4">
        <w:t>o</w:t>
      </w:r>
      <w:r>
        <w:t>me</w:t>
      </w:r>
      <w:r w:rsidR="00857BB4">
        <w:t>s</w:t>
      </w:r>
      <w:r>
        <w:t xml:space="preserve"> less clear. The odds of completers being </w:t>
      </w:r>
      <w:r>
        <w:lastRenderedPageBreak/>
        <w:t xml:space="preserve">unemployed </w:t>
      </w:r>
      <w:r w:rsidR="00857BB4">
        <w:t xml:space="preserve">are </w:t>
      </w:r>
      <w:r>
        <w:t>not significantly different from those of early school leavers, other things being equal. The study also finds that literacy and numeracy skills have strong influences on school non-completion and also have effects on subsequent labour market outcomes. Young people who scored higher on the literacy and numeracy tests were much less likely to leave school before Year</w:t>
      </w:r>
      <w:r w:rsidR="009767C7">
        <w:t> </w:t>
      </w:r>
      <w:r>
        <w:t>12 and less likely to be unemployed.</w:t>
      </w:r>
    </w:p>
    <w:p w:rsidR="00502E67" w:rsidRDefault="00B520F5" w:rsidP="009767C7">
      <w:pPr>
        <w:pStyle w:val="text"/>
      </w:pPr>
      <w:r>
        <w:t>Marks</w:t>
      </w:r>
      <w:r w:rsidR="005B3E53">
        <w:t>,</w:t>
      </w:r>
      <w:r w:rsidR="00991491">
        <w:t xml:space="preserve"> </w:t>
      </w:r>
      <w:r w:rsidR="005B3E53" w:rsidRPr="005B3E53">
        <w:rPr>
          <w:iCs/>
        </w:rPr>
        <w:t>Hillman and Beavis</w:t>
      </w:r>
      <w:r>
        <w:t xml:space="preserve"> (2003) followed the experiences of a cohort of young people over five years during their early to mid-</w:t>
      </w:r>
      <w:r w:rsidR="005B3E53">
        <w:t>20s</w:t>
      </w:r>
      <w:r>
        <w:t>, between 1996 and 2000. These young people were born in 1975 and participated in the Youth in Transition (YIT) longitudinal study between 1989 and 2002. Multivariate analyses were carried out to examine the main influences on the proportion of time in full-time work, unemployment and in other marginal activities (part-time work and not in the labour force). Prior experiences of full-time work and, to a lesser extent</w:t>
      </w:r>
      <w:r w:rsidR="00196191">
        <w:t>,</w:t>
      </w:r>
      <w:r>
        <w:t xml:space="preserve"> qualifications, have a positive impact on subsequent labour market outcomes. Completion of Year 12 also </w:t>
      </w:r>
      <w:r w:rsidR="00857BB4">
        <w:t xml:space="preserve">has </w:t>
      </w:r>
      <w:r>
        <w:t>a positive effect. Even after controlling for prior experience of full-time work, the completion of Year 12 increased the time spent in full-time work and reduced the time spent looking for work. Of the qualifications examined, a university degree had the strongest effect on subsequent time spent in full-time work, but</w:t>
      </w:r>
      <w:r w:rsidR="00857BB4">
        <w:t xml:space="preserve"> it</w:t>
      </w:r>
      <w:r>
        <w:t xml:space="preserve"> afforded little protection against unemployment or participation in marginal activities (that is</w:t>
      </w:r>
      <w:r w:rsidR="005B3E53">
        <w:t>,</w:t>
      </w:r>
      <w:r>
        <w:t xml:space="preserve"> part-time work, not in the labour force or unemployed). After controlling for prior full-time work experience, a TAFE </w:t>
      </w:r>
      <w:r w:rsidR="005B3E53">
        <w:t xml:space="preserve">(technical and further education) </w:t>
      </w:r>
      <w:r>
        <w:t xml:space="preserve">certificate had a positive effect on the time spent in full-time employment, but also marginally increased the time spent looking for work. </w:t>
      </w:r>
    </w:p>
    <w:p w:rsidR="00B520F5" w:rsidRDefault="00B520F5" w:rsidP="009767C7">
      <w:pPr>
        <w:pStyle w:val="text"/>
      </w:pPr>
      <w:r>
        <w:t>Marks</w:t>
      </w:r>
      <w:r w:rsidR="005B3E53">
        <w:rPr>
          <w:i/>
        </w:rPr>
        <w:t xml:space="preserve">, </w:t>
      </w:r>
      <w:r w:rsidR="005B3E53" w:rsidRPr="005B3E53">
        <w:rPr>
          <w:iCs/>
        </w:rPr>
        <w:t>Hillman and Beavis</w:t>
      </w:r>
      <w:r w:rsidR="005B3E53">
        <w:t xml:space="preserve"> </w:t>
      </w:r>
      <w:r>
        <w:t>(2003) also find a scarring effect of unemployment, but it is important to realise what kind of scarring effect this captures. The unemployment measure Marks</w:t>
      </w:r>
      <w:r w:rsidR="005B3E53">
        <w:t xml:space="preserve">, </w:t>
      </w:r>
      <w:r w:rsidR="005B3E53" w:rsidRPr="005B3E53">
        <w:rPr>
          <w:iCs/>
        </w:rPr>
        <w:t>Hillman and Beavis</w:t>
      </w:r>
      <w:r w:rsidRPr="00E623F6">
        <w:rPr>
          <w:i/>
        </w:rPr>
        <w:t xml:space="preserve"> </w:t>
      </w:r>
      <w:r>
        <w:t>(2003) used is the proportion of time in unemployment between leaving school and 1995. It is very common for school leavers to experience a spell of unemployment, especially just after completing Year 12, and one could argue that such spells, between leaving school and the first job, are different from unemployment spells experienced once an individual</w:t>
      </w:r>
      <w:r w:rsidR="0027333B">
        <w:t>’</w:t>
      </w:r>
      <w:r>
        <w:t xml:space="preserve">s labour market career has </w:t>
      </w:r>
      <w:r w:rsidR="0098689B">
        <w:t>actually</w:t>
      </w:r>
      <w:r>
        <w:t xml:space="preserve"> </w:t>
      </w:r>
      <w:r w:rsidR="00C977BC">
        <w:t>begun</w:t>
      </w:r>
      <w:r>
        <w:t xml:space="preserve">. Keeping in mind </w:t>
      </w:r>
      <w:r w:rsidR="00196191">
        <w:t xml:space="preserve">that </w:t>
      </w:r>
      <w:r>
        <w:t xml:space="preserve">the scarring effect is based on the period between leaving school and 1995, </w:t>
      </w:r>
      <w:r w:rsidR="005B3E53">
        <w:t>Marks</w:t>
      </w:r>
      <w:r w:rsidR="005B3E53">
        <w:rPr>
          <w:i/>
        </w:rPr>
        <w:t xml:space="preserve">, </w:t>
      </w:r>
      <w:r w:rsidR="005B3E53" w:rsidRPr="005B3E53">
        <w:rPr>
          <w:iCs/>
        </w:rPr>
        <w:t>Hillman and Beavis</w:t>
      </w:r>
      <w:r w:rsidR="005B3E53">
        <w:t xml:space="preserve"> (2003) show that a 10-</w:t>
      </w:r>
      <w:r>
        <w:t xml:space="preserve">percentage point increase in time spent unemployed between leaving school and 1995 was associated with a </w:t>
      </w:r>
      <w:r w:rsidR="0034573D">
        <w:t>two</w:t>
      </w:r>
      <w:r w:rsidR="005B3E53">
        <w:t>-to-</w:t>
      </w:r>
      <w:r w:rsidR="0034573D">
        <w:t>three</w:t>
      </w:r>
      <w:r w:rsidR="005B3E53">
        <w:t>-</w:t>
      </w:r>
      <w:r>
        <w:t xml:space="preserve">percentage point decrease in time spent in full-time employment. Subsequent analysis showed that this scarring effect weakens over time. That is, the scarring </w:t>
      </w:r>
      <w:r w:rsidR="008D7419">
        <w:t>effects on the proportion of time spent in full-time employment are</w:t>
      </w:r>
      <w:r>
        <w:t xml:space="preserve"> larger in 1996 than </w:t>
      </w:r>
      <w:r w:rsidR="00196191">
        <w:t>they are</w:t>
      </w:r>
      <w:r>
        <w:t xml:space="preserve"> in 2000. To conclude, </w:t>
      </w:r>
      <w:r w:rsidR="005B3E53">
        <w:t>Marks</w:t>
      </w:r>
      <w:r w:rsidR="005B3E53">
        <w:rPr>
          <w:i/>
        </w:rPr>
        <w:t xml:space="preserve">, </w:t>
      </w:r>
      <w:r w:rsidR="005B3E53" w:rsidRPr="005B3E53">
        <w:rPr>
          <w:iCs/>
        </w:rPr>
        <w:t>Hillman and Beavis</w:t>
      </w:r>
      <w:r w:rsidR="005B3E53">
        <w:t xml:space="preserve"> (2003) </w:t>
      </w:r>
      <w:r w:rsidR="008D7419">
        <w:t>emphasis</w:t>
      </w:r>
      <w:r>
        <w:t>e the benefits of gaining full-time employment early in the school-to-work transition and show that unemployment has a scarring effect because it increases the probability of subsequent unemployment.</w:t>
      </w:r>
    </w:p>
    <w:p w:rsidR="00B520F5" w:rsidRDefault="00B520F5" w:rsidP="009767C7">
      <w:pPr>
        <w:pStyle w:val="text"/>
      </w:pPr>
      <w:r>
        <w:t xml:space="preserve">Lamb and McKenzie (2001) examine the transitions from school to work for those who did not obtain a university or </w:t>
      </w:r>
      <w:r w:rsidR="005B3E53">
        <w:t>TAFE associate diploma or above</w:t>
      </w:r>
      <w:r>
        <w:t xml:space="preserve"> and who were not enrolled for such qualifications in the seventh post-school year. Post-school education, training and employment experiences are examined using data from the Australian Youth Survey (AYS). Although there is a great diversity of pathways, the results reveal relatively smooth transitions for the majority o</w:t>
      </w:r>
      <w:r w:rsidR="005B3E53">
        <w:t>f these young people. About two-</w:t>
      </w:r>
      <w:r>
        <w:t>thirds obtain a full-time job on leaving school (20</w:t>
      </w:r>
      <w:r w:rsidR="00977560">
        <w:t>%</w:t>
      </w:r>
      <w:r>
        <w:t xml:space="preserve">), after </w:t>
      </w:r>
      <w:r w:rsidR="00C977BC">
        <w:t xml:space="preserve">an </w:t>
      </w:r>
      <w:r>
        <w:t>apprenticeship or traineeship (13</w:t>
      </w:r>
      <w:r w:rsidR="00977560">
        <w:t>%</w:t>
      </w:r>
      <w:r>
        <w:t>), after further study (11</w:t>
      </w:r>
      <w:r w:rsidR="00977560">
        <w:t>%</w:t>
      </w:r>
      <w:r>
        <w:t>)</w:t>
      </w:r>
      <w:r w:rsidR="00EE2138">
        <w:t>,</w:t>
      </w:r>
      <w:r>
        <w:t xml:space="preserve"> or after a short period of unemployment (24</w:t>
      </w:r>
      <w:r w:rsidR="00977560">
        <w:t>%</w:t>
      </w:r>
      <w:r>
        <w:t>). However, school-to-work transitions are not smooth for the remaining one-third. Seven per</w:t>
      </w:r>
      <w:r w:rsidR="005B3E53">
        <w:t xml:space="preserve"> </w:t>
      </w:r>
      <w:r>
        <w:t>cent experience long-term unemployment</w:t>
      </w:r>
      <w:r w:rsidR="005B3E53">
        <w:t>,</w:t>
      </w:r>
      <w:r>
        <w:t xml:space="preserve"> while another </w:t>
      </w:r>
      <w:r w:rsidR="00EF63D6">
        <w:t>5%</w:t>
      </w:r>
      <w:r>
        <w:t xml:space="preserve"> remain in part-time work and a further </w:t>
      </w:r>
      <w:r w:rsidR="00EF63D6">
        <w:t>7%</w:t>
      </w:r>
      <w:r>
        <w:t xml:space="preserve"> never really enter the labour market. In addition, a large group (13</w:t>
      </w:r>
      <w:r w:rsidR="00977560">
        <w:t>%</w:t>
      </w:r>
      <w:r>
        <w:t xml:space="preserve">) experience extended periods of unemployment (up to four years) before full-time work is achieved. Among the young people who experience difficult school-to-work transitions, many are low school achievers and many did not complete Year 12. </w:t>
      </w:r>
      <w:r w:rsidR="00A9198A">
        <w:t>T</w:t>
      </w:r>
      <w:r>
        <w:t>he likelihood of experiencing long-term unemployment or of not being able to secure full-time work</w:t>
      </w:r>
      <w:r w:rsidR="00A9198A">
        <w:t xml:space="preserve"> decreases with </w:t>
      </w:r>
      <w:r w:rsidR="007E448F">
        <w:t>t</w:t>
      </w:r>
      <w:r w:rsidR="00A9198A">
        <w:t>he number of years of schooling</w:t>
      </w:r>
      <w:r>
        <w:t>. The study also shows that negative experiences in the first post-school year have lasting adverse effect</w:t>
      </w:r>
      <w:r w:rsidR="002A5805">
        <w:t>s</w:t>
      </w:r>
      <w:r>
        <w:t xml:space="preserve">. The relationship between initial activities and long-term outcomes applies to all young people, independent of the success in the transitions from school to full-time work. </w:t>
      </w:r>
      <w:r w:rsidR="00A9198A">
        <w:t xml:space="preserve">Lamb </w:t>
      </w:r>
      <w:r w:rsidR="00A9198A">
        <w:lastRenderedPageBreak/>
        <w:t>and McKenzie (2001</w:t>
      </w:r>
      <w:r w:rsidR="009770CD">
        <w:t>,</w:t>
      </w:r>
      <w:r w:rsidR="009770CD" w:rsidRPr="009770CD">
        <w:t xml:space="preserve"> </w:t>
      </w:r>
      <w:r w:rsidR="005B3E53">
        <w:t>p</w:t>
      </w:r>
      <w:r w:rsidR="00C977BC">
        <w:t>.</w:t>
      </w:r>
      <w:r w:rsidR="009770CD">
        <w:t>ix</w:t>
      </w:r>
      <w:r w:rsidR="00A9198A">
        <w:t xml:space="preserve">) </w:t>
      </w:r>
      <w:r>
        <w:t xml:space="preserve">reveal that </w:t>
      </w:r>
      <w:r w:rsidR="005B3E53">
        <w:t>‘</w:t>
      </w:r>
      <w:r>
        <w:t xml:space="preserve">less than two-fifths of young men whose main first year activity is somewhat problematic experience a successful pathway over the next six </w:t>
      </w:r>
      <w:r w:rsidR="005B3E53">
        <w:t>years’</w:t>
      </w:r>
      <w:r w:rsidR="00977560">
        <w:t>.</w:t>
      </w:r>
      <w:r>
        <w:t xml:space="preserve"> By contrast, 95</w:t>
      </w:r>
      <w:r w:rsidR="00977560">
        <w:t>%</w:t>
      </w:r>
      <w:r>
        <w:t xml:space="preserve"> of young men whose principal activity in the first post-school year is an apprenticeship or traineeship subsequently experience a successful pathway charact</w:t>
      </w:r>
      <w:r w:rsidR="005B3E53">
        <w:t>eris</w:t>
      </w:r>
      <w:r>
        <w:t>ed by lasting full-time employment.</w:t>
      </w:r>
    </w:p>
    <w:p w:rsidR="00B520F5" w:rsidRDefault="00B520F5" w:rsidP="009767C7">
      <w:pPr>
        <w:pStyle w:val="text"/>
      </w:pPr>
      <w:r>
        <w:t>A companion report focuses on young people who obtained a university degree or TAFE diploma or who were enrolled for such qualifications in the seventh post-school year (Lamb 2001). The report shows that the transitions to full-time work are relatively smooth for graduate</w:t>
      </w:r>
      <w:r w:rsidR="00EF63D6">
        <w:t>s. The main results are summaris</w:t>
      </w:r>
      <w:r>
        <w:t>ed as follows: (i) 45</w:t>
      </w:r>
      <w:r w:rsidR="00343B3E">
        <w:t>%</w:t>
      </w:r>
      <w:r>
        <w:t xml:space="preserve"> obtained a full-time job after graduation and remained in full-time work; (ii) 9</w:t>
      </w:r>
      <w:r w:rsidR="00343B3E">
        <w:t>%</w:t>
      </w:r>
      <w:r>
        <w:t xml:space="preserve"> deferred study, entered the workforce</w:t>
      </w:r>
      <w:r w:rsidR="009770CD">
        <w:t>, returned to study and</w:t>
      </w:r>
      <w:r>
        <w:t xml:space="preserve"> then after graduation re-entered the workforce; (iii) 7</w:t>
      </w:r>
      <w:r w:rsidR="00343B3E">
        <w:t>%</w:t>
      </w:r>
      <w:r>
        <w:t xml:space="preserve"> studied part-time while working and remained in work during the seven years; (iv) 16</w:t>
      </w:r>
      <w:r w:rsidR="00343B3E">
        <w:t>%</w:t>
      </w:r>
      <w:r>
        <w:t xml:space="preserve"> were still in study in the seventh post-school year; and (v) 17</w:t>
      </w:r>
      <w:r w:rsidR="00343B3E">
        <w:t>%</w:t>
      </w:r>
      <w:r>
        <w:t xml:space="preserve"> experienced a brief interruption in the transition to work</w:t>
      </w:r>
      <w:r w:rsidR="00EF63D6">
        <w:t>,</w:t>
      </w:r>
      <w:r>
        <w:t xml:space="preserve"> with periods of unemployment or not looking for work after graduation, </w:t>
      </w:r>
      <w:r w:rsidR="00244DED">
        <w:t>al</w:t>
      </w:r>
      <w:r>
        <w:t xml:space="preserve">though this was less than 12 months and these graduates were in stable full-time work by their mid-20s. The transitions to stable full-time work were found to be problematic for only about </w:t>
      </w:r>
      <w:r w:rsidR="00EF63D6">
        <w:t>6%</w:t>
      </w:r>
      <w:r>
        <w:t xml:space="preserve"> of graduates.</w:t>
      </w:r>
    </w:p>
    <w:p w:rsidR="00B520F5" w:rsidRPr="00B520F5" w:rsidRDefault="00B520F5" w:rsidP="009767C7">
      <w:pPr>
        <w:pStyle w:val="Heading2"/>
      </w:pPr>
      <w:bookmarkStart w:id="29" w:name="_Toc148685443"/>
      <w:r w:rsidRPr="009767C7">
        <w:t>International</w:t>
      </w:r>
      <w:r w:rsidRPr="00B520F5">
        <w:t xml:space="preserve"> studies</w:t>
      </w:r>
      <w:bookmarkEnd w:id="29"/>
    </w:p>
    <w:p w:rsidR="00B520F5" w:rsidRDefault="00B520F5" w:rsidP="009767C7">
      <w:pPr>
        <w:pStyle w:val="text"/>
      </w:pPr>
      <w:r>
        <w:t>We briefly discuss two international studies as these studies are directly relevant to the modelling approach taken in this report. Arulampalam</w:t>
      </w:r>
      <w:r w:rsidR="00244DED">
        <w:rPr>
          <w:iCs/>
        </w:rPr>
        <w:t xml:space="preserve">, Booth and Taylor </w:t>
      </w:r>
      <w:r>
        <w:t xml:space="preserve">(2000) estimate the scarring effect of unemployment using the first </w:t>
      </w:r>
      <w:r w:rsidR="0034573D">
        <w:t>five</w:t>
      </w:r>
      <w:r>
        <w:t xml:space="preserve"> waves of data from the British Household Panel Survey (BHPS). They, too, define scarring as the persistence in unemployment and </w:t>
      </w:r>
      <w:r w:rsidR="00975B10">
        <w:t>a</w:t>
      </w:r>
      <w:r>
        <w:t>re interested in how scarring affects young individuals differently from older individuals. They f</w:t>
      </w:r>
      <w:r w:rsidR="00975B10">
        <w:t>i</w:t>
      </w:r>
      <w:r>
        <w:t>nd that</w:t>
      </w:r>
      <w:r w:rsidR="00EE2138">
        <w:t>,</w:t>
      </w:r>
      <w:r>
        <w:t xml:space="preserve"> for young males (under 25 years of age)</w:t>
      </w:r>
      <w:r w:rsidR="00EF63D6">
        <w:t>,</w:t>
      </w:r>
      <w:r>
        <w:t xml:space="preserve"> less than a quarter (20%) of the (annual) persistence in unemployment (</w:t>
      </w:r>
      <w:r w:rsidR="00244DED">
        <w:t>that is,</w:t>
      </w:r>
      <w:r>
        <w:t xml:space="preserve"> being recorded as unemployed in two consecutive waves of the BHPS) observed in the raw data, is caused by scarring. For older men it is almost 40%. </w:t>
      </w:r>
    </w:p>
    <w:p w:rsidR="00B520F5" w:rsidRDefault="00B520F5" w:rsidP="009767C7">
      <w:pPr>
        <w:pStyle w:val="text"/>
      </w:pPr>
      <w:r>
        <w:t>Audas</w:t>
      </w:r>
      <w:r w:rsidR="00244DED">
        <w:t>,</w:t>
      </w:r>
      <w:r w:rsidRPr="00E623F6">
        <w:rPr>
          <w:i/>
        </w:rPr>
        <w:t xml:space="preserve"> </w:t>
      </w:r>
      <w:r w:rsidR="00244DED" w:rsidRPr="00244DED">
        <w:rPr>
          <w:iCs/>
        </w:rPr>
        <w:t>Berde and Dolton</w:t>
      </w:r>
      <w:r>
        <w:t xml:space="preserve"> (2005) used the same model as Arulampalam</w:t>
      </w:r>
      <w:r w:rsidR="00244DED">
        <w:t>,</w:t>
      </w:r>
      <w:r w:rsidRPr="00E623F6">
        <w:rPr>
          <w:i/>
        </w:rPr>
        <w:t xml:space="preserve"> </w:t>
      </w:r>
      <w:r w:rsidR="00244DED">
        <w:rPr>
          <w:iCs/>
        </w:rPr>
        <w:t xml:space="preserve">Booth and Taylor </w:t>
      </w:r>
      <w:r>
        <w:t>(2000), but they differ in their definition of time. The sample in Audas</w:t>
      </w:r>
      <w:r w:rsidR="00244DED">
        <w:t>,</w:t>
      </w:r>
      <w:r w:rsidRPr="00E623F6">
        <w:rPr>
          <w:i/>
        </w:rPr>
        <w:t xml:space="preserve"> </w:t>
      </w:r>
      <w:r w:rsidR="00244DED" w:rsidRPr="00244DED">
        <w:rPr>
          <w:iCs/>
        </w:rPr>
        <w:t>Berde and Dolton</w:t>
      </w:r>
      <w:r w:rsidR="00244DED">
        <w:t xml:space="preserve"> </w:t>
      </w:r>
      <w:r>
        <w:t xml:space="preserve">consists of Hungarian matriculation graduates from 1994 who were surveyed between October 1997 and February 1998 and filled out </w:t>
      </w:r>
      <w:r w:rsidR="007E448F">
        <w:t xml:space="preserve">retrospective </w:t>
      </w:r>
      <w:r>
        <w:t xml:space="preserve">monthly labour market diaries. </w:t>
      </w:r>
      <w:r w:rsidR="00975B10">
        <w:t xml:space="preserve">These </w:t>
      </w:r>
      <w:r>
        <w:t>monthly data allow the authors to experiment with the timing of the lagged unemployment episode to investigate how the scarring effect changes over time. They f</w:t>
      </w:r>
      <w:r w:rsidR="00975B10">
        <w:t>i</w:t>
      </w:r>
      <w:r>
        <w:t xml:space="preserve">nd that more recent unemployment spells have stronger scarring effects, but overall their findings are similar to </w:t>
      </w:r>
      <w:r w:rsidR="00244DED">
        <w:t>Arulampalam</w:t>
      </w:r>
      <w:r w:rsidR="00244DED">
        <w:rPr>
          <w:iCs/>
        </w:rPr>
        <w:t xml:space="preserve">, Booth and Taylor, </w:t>
      </w:r>
      <w:r>
        <w:t>in that they find evidence of a scarring effect for, in this case, Hungarian youth.</w:t>
      </w:r>
    </w:p>
    <w:p w:rsidR="00B520F5" w:rsidRDefault="00B520F5" w:rsidP="009767C7">
      <w:pPr>
        <w:pStyle w:val="text"/>
      </w:pPr>
      <w:r>
        <w:t xml:space="preserve">Our analysis also uses monthly employment status and thus is closest in spirit to </w:t>
      </w:r>
      <w:r w:rsidR="00244DED">
        <w:t>Audas,</w:t>
      </w:r>
      <w:r w:rsidR="00244DED" w:rsidRPr="00E623F6">
        <w:rPr>
          <w:i/>
        </w:rPr>
        <w:t xml:space="preserve"> </w:t>
      </w:r>
      <w:r w:rsidR="00244DED" w:rsidRPr="00244DED">
        <w:rPr>
          <w:iCs/>
        </w:rPr>
        <w:t>Berde and Dolton</w:t>
      </w:r>
      <w:r w:rsidR="00244DED">
        <w:t xml:space="preserve"> </w:t>
      </w:r>
      <w:r>
        <w:t>(2005). The next section will discuss the data used in more details.</w:t>
      </w:r>
    </w:p>
    <w:p w:rsidR="00B520F5" w:rsidRPr="009C5CAC" w:rsidRDefault="00B520F5" w:rsidP="009767C7">
      <w:pPr>
        <w:pStyle w:val="Heading1"/>
      </w:pPr>
      <w:r>
        <w:br w:type="page"/>
      </w:r>
      <w:r>
        <w:lastRenderedPageBreak/>
        <w:br/>
      </w:r>
      <w:r w:rsidR="009767C7">
        <w:br/>
      </w:r>
      <w:bookmarkStart w:id="30" w:name="_Toc148685444"/>
      <w:r w:rsidRPr="009C5CAC">
        <w:t>Data and descriptive statistics</w:t>
      </w:r>
      <w:bookmarkEnd w:id="30"/>
    </w:p>
    <w:p w:rsidR="00101811" w:rsidRDefault="00101811" w:rsidP="009767C7">
      <w:pPr>
        <w:pStyle w:val="text"/>
        <w:spacing w:before="440"/>
      </w:pPr>
      <w:r>
        <w:t xml:space="preserve">This section introduces the data used for the analysis and broadly describes the post-school education options in Australia. One of the main objectives of this report is to study the scarring effect of unemployment for </w:t>
      </w:r>
      <w:r w:rsidR="00C52055">
        <w:t>young people</w:t>
      </w:r>
      <w:r>
        <w:t xml:space="preserve"> and how this scarring effect varies by education level and qualifications. We therefore first tabulate, over time, the highest level of schooling and the highest level of post-school education obtained. This helps to put the un</w:t>
      </w:r>
      <w:r w:rsidR="00986224">
        <w:t>employment experiences</w:t>
      </w:r>
      <w:r>
        <w:t xml:space="preserve"> by education level into perspective. We</w:t>
      </w:r>
      <w:r w:rsidR="00746218">
        <w:t xml:space="preserve"> next</w:t>
      </w:r>
      <w:r>
        <w:t xml:space="preserve"> tabulate the </w:t>
      </w:r>
      <w:r w:rsidRPr="00101811">
        <w:t xml:space="preserve">proportion of </w:t>
      </w:r>
      <w:r w:rsidR="00100BD3">
        <w:t>young people</w:t>
      </w:r>
      <w:r w:rsidRPr="00101811">
        <w:t xml:space="preserve"> experiencing at least one month of unemployment by age and education level attained</w:t>
      </w:r>
      <w:r>
        <w:t xml:space="preserve">, and for those who do experience unemployment, the </w:t>
      </w:r>
      <w:r w:rsidRPr="00101811">
        <w:t>average number of months in unemployment by age and education level attained</w:t>
      </w:r>
      <w:r>
        <w:t>.</w:t>
      </w:r>
      <w:r w:rsidR="00986224">
        <w:t xml:space="preserve"> The latter two tables are key descriptive tables</w:t>
      </w:r>
      <w:r w:rsidR="00755AD8">
        <w:t>,</w:t>
      </w:r>
      <w:r w:rsidR="00986224">
        <w:t xml:space="preserve"> as they show what proportion of </w:t>
      </w:r>
      <w:r w:rsidR="00C52055">
        <w:t>young people</w:t>
      </w:r>
      <w:r w:rsidR="00986224">
        <w:t xml:space="preserve"> potentially suffers from scarring effects (</w:t>
      </w:r>
      <w:r w:rsidR="00746218">
        <w:t xml:space="preserve">for which </w:t>
      </w:r>
      <w:r w:rsidR="00755AD8">
        <w:t>an</w:t>
      </w:r>
      <w:r w:rsidR="00746218">
        <w:t xml:space="preserve"> </w:t>
      </w:r>
      <w:r w:rsidR="00986224">
        <w:t xml:space="preserve">experience </w:t>
      </w:r>
      <w:r w:rsidR="00755AD8">
        <w:t xml:space="preserve">of </w:t>
      </w:r>
      <w:r w:rsidR="00986224">
        <w:t xml:space="preserve">unemployment </w:t>
      </w:r>
      <w:r w:rsidR="00755AD8">
        <w:t xml:space="preserve">is required </w:t>
      </w:r>
      <w:r w:rsidR="00986224">
        <w:t xml:space="preserve">to begin with) and how deep the scarring may be (by </w:t>
      </w:r>
      <w:r w:rsidR="00746218">
        <w:t>measuring</w:t>
      </w:r>
      <w:r w:rsidR="00986224">
        <w:t xml:space="preserve"> the level of exposure </w:t>
      </w:r>
      <w:r w:rsidR="00746218">
        <w:t>to unemployment).</w:t>
      </w:r>
    </w:p>
    <w:p w:rsidR="0084482D" w:rsidRDefault="00755AD8" w:rsidP="009767C7">
      <w:pPr>
        <w:pStyle w:val="text"/>
      </w:pPr>
      <w:r>
        <w:t>The data for this study consist</w:t>
      </w:r>
      <w:r w:rsidR="00B520F5">
        <w:t xml:space="preserve"> of the </w:t>
      </w:r>
      <w:r w:rsidR="00977560">
        <w:t>19</w:t>
      </w:r>
      <w:r w:rsidR="00B520F5">
        <w:t xml:space="preserve">95 and </w:t>
      </w:r>
      <w:r w:rsidR="00977560">
        <w:t>19</w:t>
      </w:r>
      <w:r w:rsidR="00B520F5">
        <w:t>98 cohorts of the LSAY data (Y95 and Y98).</w:t>
      </w:r>
      <w:r w:rsidR="002A144A">
        <w:rPr>
          <w:rStyle w:val="FootnoteReference"/>
        </w:rPr>
        <w:footnoteReference w:id="2"/>
      </w:r>
      <w:r w:rsidR="00B520F5">
        <w:t xml:space="preserve"> </w:t>
      </w:r>
      <w:r w:rsidR="000E068A">
        <w:t xml:space="preserve">Both cohorts are </w:t>
      </w:r>
      <w:r w:rsidR="000E068A" w:rsidRPr="000E068A">
        <w:t>nationally representative sample</w:t>
      </w:r>
      <w:r w:rsidR="000E068A">
        <w:t>s</w:t>
      </w:r>
      <w:r w:rsidR="000E068A" w:rsidRPr="000E068A">
        <w:t xml:space="preserve"> of about 14 000 Year 9 students</w:t>
      </w:r>
      <w:r w:rsidR="0084482D">
        <w:t xml:space="preserve"> in 1995 and 1998, respectively. The data w</w:t>
      </w:r>
      <w:r>
        <w:t>ere</w:t>
      </w:r>
      <w:r w:rsidR="0084482D">
        <w:t xml:space="preserve"> collected using stratification, with the major stratum the state of schooling in 1995 (1998). The selection of students within states was proportional relative to </w:t>
      </w:r>
      <w:r>
        <w:t xml:space="preserve">the </w:t>
      </w:r>
      <w:r w:rsidR="0084482D">
        <w:t>school se</w:t>
      </w:r>
      <w:r>
        <w:t>ctor, with students from small s</w:t>
      </w:r>
      <w:r w:rsidR="0084482D">
        <w:t>tates over-s</w:t>
      </w:r>
      <w:r>
        <w:t>ampled and students from large s</w:t>
      </w:r>
      <w:r w:rsidR="0084482D">
        <w:t>tates under-sampled. Three school sectors (government, Catholic and independent schools) were used as strata.</w:t>
      </w:r>
    </w:p>
    <w:p w:rsidR="0084482D" w:rsidRDefault="0084482D" w:rsidP="009767C7">
      <w:pPr>
        <w:pStyle w:val="text"/>
      </w:pPr>
      <w:r>
        <w:t xml:space="preserve">Following the collection of written information in the first year for each cohort, students were contacted annually by telephone and asked a range of questions across the following sections: </w:t>
      </w:r>
      <w:r w:rsidR="00755AD8">
        <w:t>school; transition from school; post-school study; work; job history; job-search activity; not in the labour force; living arrangements, finance and health; and general attitudes</w:t>
      </w:r>
      <w:r>
        <w:t>.</w:t>
      </w:r>
    </w:p>
    <w:p w:rsidR="0018420A" w:rsidRDefault="0084482D" w:rsidP="009767C7">
      <w:pPr>
        <w:pStyle w:val="text"/>
      </w:pPr>
      <w:r>
        <w:t xml:space="preserve">The focus of the questionnaires changes as the cohort ages, </w:t>
      </w:r>
      <w:r w:rsidR="002A144A">
        <w:t>with a greater emphasis on</w:t>
      </w:r>
      <w:r>
        <w:t xml:space="preserve"> employment </w:t>
      </w:r>
      <w:r w:rsidR="002A144A">
        <w:t xml:space="preserve">and post-school education </w:t>
      </w:r>
      <w:r>
        <w:t>in the later years of the survey.</w:t>
      </w:r>
      <w:r w:rsidR="002A144A">
        <w:t xml:space="preserve"> </w:t>
      </w:r>
    </w:p>
    <w:p w:rsidR="00100BD3" w:rsidRDefault="00820C61" w:rsidP="00CD73FD">
      <w:pPr>
        <w:pStyle w:val="text"/>
        <w:ind w:right="-9"/>
      </w:pPr>
      <w:r>
        <w:t>There are three sets of weights provided in the LSAY data. Sample weights reflect the original sample</w:t>
      </w:r>
      <w:r w:rsidR="00CD73FD">
        <w:t xml:space="preserve"> </w:t>
      </w:r>
      <w:r>
        <w:t>design and ensure that the sample matches the population from which the sample was drawn. The distribution of stratum levels (state and school sector) matches that of the original population. The second set of weights are attrition weights. These account for most of the non-random respondent attrition and are based on overall achievement quartiles and gender, and reweight to wave 1. The final</w:t>
      </w:r>
      <w:r w:rsidR="00CD73FD">
        <w:t xml:space="preserve"> </w:t>
      </w:r>
      <w:r>
        <w:t>set of LSAY weights for each wave combine sampling and attrition</w:t>
      </w:r>
      <w:r w:rsidR="00CD73FD">
        <w:t> </w:t>
      </w:r>
      <w:r>
        <w:t xml:space="preserve">weights. </w:t>
      </w:r>
    </w:p>
    <w:p w:rsidR="00863376" w:rsidRDefault="00100BD3" w:rsidP="009767C7">
      <w:pPr>
        <w:pStyle w:val="text"/>
      </w:pPr>
      <w:r w:rsidRPr="00100BD3">
        <w:t>Winship and Radbill (1994) argue that sampling weights must generally be used to derive unbiased estimates of univariate population characteristics, but the decision about their use in regression analysis is much more complicated and controversial. They argue that</w:t>
      </w:r>
      <w:r w:rsidR="00755AD8">
        <w:t>,</w:t>
      </w:r>
      <w:r w:rsidRPr="00100BD3">
        <w:t xml:space="preserve"> if sampling </w:t>
      </w:r>
      <w:r w:rsidR="00755AD8">
        <w:t xml:space="preserve">OLS (ordinary least squares) </w:t>
      </w:r>
      <w:r w:rsidRPr="00100BD3">
        <w:t xml:space="preserve">weights are purely a function of independent variables included in the model, </w:t>
      </w:r>
      <w:r w:rsidRPr="00100BD3">
        <w:lastRenderedPageBreak/>
        <w:t xml:space="preserve">unweighted OLS estimates are preferred. We therefore do use the </w:t>
      </w:r>
      <w:r>
        <w:t xml:space="preserve">combined </w:t>
      </w:r>
      <w:r w:rsidR="00755AD8">
        <w:t>weights for descriptive t</w:t>
      </w:r>
      <w:r w:rsidRPr="00100BD3">
        <w:t>ables 1 to 3, but do not use weights in the dynamic probit regressions</w:t>
      </w:r>
      <w:r>
        <w:t>.</w:t>
      </w:r>
      <w:r>
        <w:rPr>
          <w:rStyle w:val="FootnoteReference"/>
        </w:rPr>
        <w:footnoteReference w:id="3"/>
      </w:r>
      <w:r w:rsidR="00863376">
        <w:t xml:space="preserve"> </w:t>
      </w:r>
    </w:p>
    <w:p w:rsidR="00863376" w:rsidRDefault="005B7E1A" w:rsidP="00CD73FD">
      <w:pPr>
        <w:pStyle w:val="text"/>
      </w:pPr>
      <w:r>
        <w:t>Since we know that attrition is not random, s</w:t>
      </w:r>
      <w:r w:rsidR="00863376">
        <w:t xml:space="preserve">ample attrition causes a potential concern. </w:t>
      </w:r>
      <w:r w:rsidR="000217BA">
        <w:t xml:space="preserve">For instance, </w:t>
      </w:r>
      <w:r w:rsidR="00755AD8">
        <w:t>it would be expected that</w:t>
      </w:r>
      <w:r w:rsidR="00863376">
        <w:t xml:space="preserve"> individuals with a more fractious employment history </w:t>
      </w:r>
      <w:r w:rsidR="00755AD8">
        <w:t>are</w:t>
      </w:r>
      <w:r w:rsidR="00863376">
        <w:t xml:space="preserve"> more likely to drop out of the sample. </w:t>
      </w:r>
      <w:r w:rsidR="000217BA">
        <w:t xml:space="preserve">This would imply that those remaining in the sample are characterised by more stable labour market histories, including stable unemployment, resulting in </w:t>
      </w:r>
      <w:r w:rsidR="00755AD8">
        <w:t xml:space="preserve">an </w:t>
      </w:r>
      <w:r w:rsidR="000217BA">
        <w:t>overestimati</w:t>
      </w:r>
      <w:r w:rsidR="00755AD8">
        <w:t>on of</w:t>
      </w:r>
      <w:r w:rsidR="000217BA">
        <w:t xml:space="preserve"> scarring effects. If</w:t>
      </w:r>
      <w:r w:rsidR="00755AD8">
        <w:t>,</w:t>
      </w:r>
      <w:r w:rsidR="000217BA">
        <w:t xml:space="preserve"> instead</w:t>
      </w:r>
      <w:r w:rsidR="00755AD8">
        <w:t>,</w:t>
      </w:r>
      <w:r w:rsidR="000217BA">
        <w:t xml:space="preserve"> individuals who are persistently unemployed are more likely to drop out of the sample, the scarring effects</w:t>
      </w:r>
      <w:r w:rsidR="00755AD8">
        <w:t xml:space="preserve"> would be underestimated</w:t>
      </w:r>
      <w:r w:rsidR="000217BA">
        <w:t xml:space="preserve">. It is not clear, </w:t>
      </w:r>
      <w:r w:rsidR="000217BA" w:rsidRPr="00755AD8">
        <w:rPr>
          <w:i/>
          <w:iCs/>
        </w:rPr>
        <w:t>ex ante</w:t>
      </w:r>
      <w:r w:rsidR="000217BA">
        <w:t xml:space="preserve">, which way the bias would go, but it is very encouraging that </w:t>
      </w:r>
      <w:r w:rsidR="00755AD8">
        <w:t>unweighted versions of t</w:t>
      </w:r>
      <w:r w:rsidR="00863376">
        <w:t xml:space="preserve">ables 1 </w:t>
      </w:r>
      <w:r w:rsidR="00755AD8">
        <w:t>to</w:t>
      </w:r>
      <w:r w:rsidR="00863376">
        <w:t xml:space="preserve"> 3 are by and large very si</w:t>
      </w:r>
      <w:r w:rsidR="00222643">
        <w:t>milar to the weighted versions.</w:t>
      </w:r>
    </w:p>
    <w:p w:rsidR="002105F9" w:rsidRDefault="00B520F5" w:rsidP="00CD73FD">
      <w:pPr>
        <w:pStyle w:val="text"/>
      </w:pPr>
      <w:r>
        <w:t xml:space="preserve">We use the retrospective questions tracing employment and unemployment status </w:t>
      </w:r>
      <w:r w:rsidR="002105F9">
        <w:t>that are asked at each interview. Retrospective information is collected up to the previous interview and</w:t>
      </w:r>
      <w:r w:rsidR="00755AD8">
        <w:t>,</w:t>
      </w:r>
      <w:r w:rsidR="002105F9">
        <w:t xml:space="preserve"> typically</w:t>
      </w:r>
      <w:r w:rsidR="00755AD8">
        <w:t>,</w:t>
      </w:r>
      <w:r w:rsidR="002105F9">
        <w:t xml:space="preserve"> this means that the status in the previous</w:t>
      </w:r>
      <w:r>
        <w:t xml:space="preserve"> 17 to 19 months </w:t>
      </w:r>
      <w:r w:rsidR="00975B10">
        <w:t xml:space="preserve">is </w:t>
      </w:r>
      <w:r w:rsidR="002105F9">
        <w:t>available at each interview (</w:t>
      </w:r>
      <w:r w:rsidR="00755AD8">
        <w:t>that is,</w:t>
      </w:r>
      <w:r w:rsidR="002105F9">
        <w:t xml:space="preserve"> there is quite a lot of overlap with multiple observations for a single particular month, but occasionally there are also gaps). We use only data that cover the months from January 2001 for the </w:t>
      </w:r>
      <w:r w:rsidR="00977560">
        <w:t>Y</w:t>
      </w:r>
      <w:r w:rsidR="002105F9">
        <w:t xml:space="preserve">95 cohort, and July 2001 for the </w:t>
      </w:r>
      <w:r w:rsidR="00977560">
        <w:t>Y</w:t>
      </w:r>
      <w:r w:rsidR="002105F9">
        <w:t xml:space="preserve">98 cohort, up to </w:t>
      </w:r>
      <w:r>
        <w:t xml:space="preserve">December 2006. </w:t>
      </w:r>
      <w:r w:rsidR="009C7055">
        <w:t xml:space="preserve">Focusing on the later waves of the LSAY avoids capturing unemployment </w:t>
      </w:r>
      <w:r w:rsidR="00755AD8">
        <w:t>periods</w:t>
      </w:r>
      <w:r w:rsidR="009C7055">
        <w:t xml:space="preserve"> occurring when the respondent</w:t>
      </w:r>
      <w:r w:rsidR="0027333B">
        <w:t>’</w:t>
      </w:r>
      <w:r w:rsidR="009C7055">
        <w:t xml:space="preserve">s main focus may not yet be the labour market. </w:t>
      </w:r>
      <w:r w:rsidR="002105F9">
        <w:t xml:space="preserve">The reason for not using the </w:t>
      </w:r>
      <w:r w:rsidR="00977560">
        <w:t>Y</w:t>
      </w:r>
      <w:r w:rsidR="002105F9">
        <w:t>98 data all the way up to 2008 is that</w:t>
      </w:r>
      <w:r w:rsidR="00755AD8">
        <w:t>,</w:t>
      </w:r>
      <w:r w:rsidR="002105F9">
        <w:t xml:space="preserve"> from 2007 onwards</w:t>
      </w:r>
      <w:r w:rsidR="00755AD8">
        <w:t>,</w:t>
      </w:r>
      <w:r w:rsidR="002105F9">
        <w:t xml:space="preserve"> the </w:t>
      </w:r>
      <w:r w:rsidR="00977560">
        <w:t>Y</w:t>
      </w:r>
      <w:r w:rsidR="002105F9">
        <w:t xml:space="preserve">98 cohort </w:t>
      </w:r>
      <w:r w:rsidR="00977560">
        <w:t>was n</w:t>
      </w:r>
      <w:r w:rsidR="002105F9">
        <w:t xml:space="preserve">ot </w:t>
      </w:r>
      <w:r w:rsidR="00977560">
        <w:t xml:space="preserve">asked </w:t>
      </w:r>
      <w:r w:rsidR="002105F9">
        <w:t xml:space="preserve">retrospectively about working and not working, but instead </w:t>
      </w:r>
      <w:r w:rsidR="003605CF">
        <w:t>was</w:t>
      </w:r>
      <w:r w:rsidR="00977560">
        <w:t xml:space="preserve"> </w:t>
      </w:r>
      <w:r w:rsidR="002105F9">
        <w:t>asked about working full-time or not. In order to determine unemployment status it is not sufficient to know only about full-time employment</w:t>
      </w:r>
      <w:r w:rsidR="00755AD8">
        <w:t>;</w:t>
      </w:r>
      <w:r w:rsidR="002105F9">
        <w:t xml:space="preserve"> hence</w:t>
      </w:r>
      <w:r w:rsidR="00755AD8">
        <w:t>,</w:t>
      </w:r>
      <w:r w:rsidR="002105F9">
        <w:t xml:space="preserve"> the truncation of the </w:t>
      </w:r>
      <w:r w:rsidR="00977560">
        <w:t>19</w:t>
      </w:r>
      <w:r w:rsidR="002105F9">
        <w:t>98 c</w:t>
      </w:r>
      <w:r w:rsidR="00755AD8">
        <w:t>ohort at December 2006. In the m</w:t>
      </w:r>
      <w:r w:rsidR="002105F9">
        <w:t xml:space="preserve">ethodology </w:t>
      </w:r>
      <w:r w:rsidR="00977560">
        <w:t xml:space="preserve">section </w:t>
      </w:r>
      <w:r w:rsidR="002105F9">
        <w:t xml:space="preserve">we describe in </w:t>
      </w:r>
      <w:r w:rsidR="009C7055">
        <w:t xml:space="preserve">more </w:t>
      </w:r>
      <w:r w:rsidR="002105F9">
        <w:t>detail how our sample for the economic modelling is constructed.</w:t>
      </w:r>
    </w:p>
    <w:p w:rsidR="00EB55FB" w:rsidRDefault="00CB3D51" w:rsidP="00CD73FD">
      <w:pPr>
        <w:pStyle w:val="text"/>
      </w:pPr>
      <w:r>
        <w:t>Because the tables in this section report results by education level it is useful to briefly discuss the various levels of post-school qualifications we distinguish</w:t>
      </w:r>
      <w:r w:rsidR="001E6F52">
        <w:t>, except for the university-</w:t>
      </w:r>
      <w:r w:rsidR="00E579F5">
        <w:t xml:space="preserve">level degrees of </w:t>
      </w:r>
      <w:r w:rsidR="001E6F52">
        <w:t xml:space="preserve">bachelor’s, master’s </w:t>
      </w:r>
      <w:r w:rsidR="00E579F5">
        <w:t xml:space="preserve">and </w:t>
      </w:r>
      <w:r w:rsidR="003528CB">
        <w:t>doctorate</w:t>
      </w:r>
      <w:r w:rsidR="00EE2138">
        <w:t>,</w:t>
      </w:r>
      <w:r w:rsidR="001E6F52">
        <w:t xml:space="preserve"> which are internationally well </w:t>
      </w:r>
      <w:r w:rsidR="00E579F5">
        <w:t xml:space="preserve">known and used. </w:t>
      </w:r>
      <w:r w:rsidR="001E6F52">
        <w:t>Certificates I</w:t>
      </w:r>
      <w:r w:rsidR="001E6F52">
        <w:rPr>
          <w:rFonts w:ascii="Times New Roman" w:hAnsi="Times New Roman"/>
        </w:rPr>
        <w:t>−</w:t>
      </w:r>
      <w:r>
        <w:t>IV provide practical skills</w:t>
      </w:r>
      <w:r w:rsidR="001E6F52">
        <w:t>,</w:t>
      </w:r>
      <w:r>
        <w:t xml:space="preserve"> with higher certification levels signifying more advanced qualifications. </w:t>
      </w:r>
      <w:r w:rsidR="00B57FEC">
        <w:t>Certificate</w:t>
      </w:r>
      <w:r w:rsidR="001E6F52">
        <w:t>s</w:t>
      </w:r>
      <w:r w:rsidR="00B57FEC">
        <w:t xml:space="preserve"> I and II provide individual basic skills upon which to </w:t>
      </w:r>
      <w:r w:rsidR="00E579F5">
        <w:t>build</w:t>
      </w:r>
      <w:r w:rsidR="00B57FEC">
        <w:t xml:space="preserve"> further. Certificates I</w:t>
      </w:r>
      <w:r w:rsidR="003605CF">
        <w:t>I</w:t>
      </w:r>
      <w:r w:rsidR="00B57FEC">
        <w:t xml:space="preserve">I and IV are more advanced and replaced the previous trade certificates. </w:t>
      </w:r>
      <w:r w:rsidR="00EB55FB">
        <w:t>Apprenticeships for trades such as plumbing are typically a</w:t>
      </w:r>
      <w:r w:rsidR="003605CF">
        <w:t>t</w:t>
      </w:r>
      <w:r w:rsidR="00EB55FB">
        <w:t xml:space="preserve"> </w:t>
      </w:r>
      <w:r w:rsidR="003605CF">
        <w:t>certificate</w:t>
      </w:r>
      <w:r w:rsidR="00EB55FB">
        <w:t xml:space="preserve"> IV level. </w:t>
      </w:r>
    </w:p>
    <w:p w:rsidR="00CB3D51" w:rsidRDefault="001E6F52" w:rsidP="00CD73FD">
      <w:pPr>
        <w:pStyle w:val="text"/>
      </w:pPr>
      <w:r>
        <w:t>Certificate I</w:t>
      </w:r>
      <w:r>
        <w:rPr>
          <w:rFonts w:ascii="Times New Roman" w:hAnsi="Times New Roman"/>
        </w:rPr>
        <w:t>−</w:t>
      </w:r>
      <w:r w:rsidR="00EB55FB">
        <w:t>IV courses</w:t>
      </w:r>
      <w:r w:rsidR="00B57FEC">
        <w:t xml:space="preserve"> are typically provided at a </w:t>
      </w:r>
      <w:r>
        <w:t>TAFE</w:t>
      </w:r>
      <w:r w:rsidR="00B57FEC">
        <w:t xml:space="preserve"> </w:t>
      </w:r>
      <w:r w:rsidR="00B57FEC" w:rsidRPr="00B57FEC">
        <w:t>college</w:t>
      </w:r>
      <w:r w:rsidR="00B57FEC">
        <w:t xml:space="preserve">. </w:t>
      </w:r>
      <w:r w:rsidR="00CB3D51">
        <w:t>According to the Australian Qualification</w:t>
      </w:r>
      <w:r w:rsidR="00A1155B">
        <w:t>s</w:t>
      </w:r>
      <w:r w:rsidR="00CB3D51">
        <w:t xml:space="preserve"> Framework (2007) courses for a certificate I would teach skills that would prepare a person to perform a defined range of activities</w:t>
      </w:r>
      <w:r w:rsidR="00EE2138">
        <w:t>,</w:t>
      </w:r>
      <w:r w:rsidR="00CB3D51">
        <w:t xml:space="preserve"> most of which may be routine and predictable. Applications may include a variety of employment-related skills</w:t>
      </w:r>
      <w:r w:rsidR="00A1155B">
        <w:t>,</w:t>
      </w:r>
      <w:r w:rsidR="00CB3D51">
        <w:t xml:space="preserve"> including preparatory access and participation skills, broad-based induction skills and/or specific workplace skills. Certificate II courses would teach skills that would prepare a person to perform in a range of varied activities or </w:t>
      </w:r>
      <w:r w:rsidR="00EE2138">
        <w:t xml:space="preserve">involve </w:t>
      </w:r>
      <w:r w:rsidR="00CB3D51">
        <w:t>knowledge application where there is a clearly defined range of contexts in which the choice of actions required is usually clear and there is limited complexity in the r</w:t>
      </w:r>
      <w:r w:rsidR="00A1155B">
        <w:t>ange of options to be applied and</w:t>
      </w:r>
      <w:r w:rsidR="00EE2138">
        <w:t xml:space="preserve"> where they</w:t>
      </w:r>
      <w:r w:rsidR="00A1155B">
        <w:t xml:space="preserve"> p</w:t>
      </w:r>
      <w:r w:rsidR="00CB3D51">
        <w:t>erform a prescribed range of functions involving known routines and procedures and some accountability for the quality of outcomes. Applications may include some complex or non-routine activities involving individual responsibility or autonomy and/or collaboration with others</w:t>
      </w:r>
      <w:r w:rsidR="00782CEB">
        <w:t>.</w:t>
      </w:r>
    </w:p>
    <w:p w:rsidR="00CB3D51" w:rsidRDefault="00782CEB" w:rsidP="00CD73FD">
      <w:pPr>
        <w:pStyle w:val="text"/>
      </w:pPr>
      <w:r>
        <w:t xml:space="preserve">Certificate III </w:t>
      </w:r>
      <w:r w:rsidR="00CB3D51">
        <w:t xml:space="preserve">competencies would cover selecting, adapting and transferring skills and knowledge to new environments and providing technical advice and some leadership in resolution of specific problems. This would be applied across a range of roles in a variety of contexts with some complexity in the extent </w:t>
      </w:r>
      <w:r w:rsidR="005B7E1A">
        <w:t>and choice of options available</w:t>
      </w:r>
      <w:r w:rsidR="00EE2138">
        <w:t>.</w:t>
      </w:r>
      <w:r w:rsidR="005B7E1A">
        <w:t xml:space="preserve"> </w:t>
      </w:r>
      <w:r w:rsidR="00EE2138">
        <w:t>Here</w:t>
      </w:r>
      <w:r w:rsidR="00CB3D51">
        <w:t xml:space="preserve"> a defined range of skilled operations, usually within a range of broader related activities involving known routines, methods and </w:t>
      </w:r>
      <w:r w:rsidR="00CB3D51">
        <w:lastRenderedPageBreak/>
        <w:t>procedures,</w:t>
      </w:r>
      <w:r w:rsidR="005B7E1A">
        <w:t xml:space="preserve"> where some discretion and judg</w:t>
      </w:r>
      <w:r w:rsidR="00CB3D51">
        <w:t>ment is required in the selection of equipment, services or contingency measures and within known time constraints</w:t>
      </w:r>
      <w:r w:rsidR="00EE2138">
        <w:t xml:space="preserve"> is performed</w:t>
      </w:r>
      <w:r w:rsidR="00CB3D51">
        <w:t>.</w:t>
      </w:r>
    </w:p>
    <w:p w:rsidR="00CB3D51" w:rsidRDefault="00782CEB" w:rsidP="00CD73FD">
      <w:pPr>
        <w:pStyle w:val="text"/>
      </w:pPr>
      <w:r>
        <w:t xml:space="preserve">Finally, certificate IV </w:t>
      </w:r>
      <w:r w:rsidR="00CB3D51">
        <w:t>competencies would cover a broad range of varied activities or application in a wider variety of contexts</w:t>
      </w:r>
      <w:r w:rsidR="005B7E1A">
        <w:t>,</w:t>
      </w:r>
      <w:r w:rsidR="00CB3D51">
        <w:t xml:space="preserve"> most of which are complex and non-routine. Leadership and guidance are involved when organising activities of self and others</w:t>
      </w:r>
      <w:r w:rsidR="00A1155B">
        <w:t>.</w:t>
      </w:r>
      <w:r w:rsidR="00CB3D51">
        <w:t xml:space="preserve"> </w:t>
      </w:r>
      <w:r w:rsidR="00A1155B">
        <w:t>People undertaking certificate IV also contribute to</w:t>
      </w:r>
      <w:r w:rsidR="00CB3D51">
        <w:t xml:space="preserve"> technical solutions of a no</w:t>
      </w:r>
      <w:r w:rsidR="005B7E1A">
        <w:t>n-routine or contingency nature and</w:t>
      </w:r>
      <w:r>
        <w:t xml:space="preserve"> </w:t>
      </w:r>
      <w:r w:rsidR="005B7E1A">
        <w:t>p</w:t>
      </w:r>
      <w:r w:rsidR="00CB3D51">
        <w:t>erform</w:t>
      </w:r>
      <w:r>
        <w:t xml:space="preserve"> </w:t>
      </w:r>
      <w:r w:rsidR="00CB3D51">
        <w:t>a broad range of skilled applications</w:t>
      </w:r>
      <w:r w:rsidR="00A1155B">
        <w:t>,</w:t>
      </w:r>
      <w:r w:rsidR="00CB3D51">
        <w:t xml:space="preserve"> including evaluat</w:t>
      </w:r>
      <w:r w:rsidR="00EE2138">
        <w:t>ing</w:t>
      </w:r>
      <w:r w:rsidR="00CB3D51">
        <w:t xml:space="preserve"> and analys</w:t>
      </w:r>
      <w:r w:rsidR="00EE2138">
        <w:t>ing</w:t>
      </w:r>
      <w:r w:rsidR="00CB3D51">
        <w:t xml:space="preserve"> current practices, develop</w:t>
      </w:r>
      <w:r w:rsidR="00EE2138">
        <w:t>ing</w:t>
      </w:r>
      <w:r w:rsidR="00CB3D51">
        <w:t xml:space="preserve"> new criteria and procedures for performing current practices and </w:t>
      </w:r>
      <w:r w:rsidR="00A1155B">
        <w:t>provid</w:t>
      </w:r>
      <w:r w:rsidR="00EE2138">
        <w:t>ing</w:t>
      </w:r>
      <w:r w:rsidR="00CB3D51">
        <w:t xml:space="preserve"> some leadership and guidance to others in the application and planning of the skills.</w:t>
      </w:r>
    </w:p>
    <w:p w:rsidR="00CB3D51" w:rsidRDefault="00E579F5" w:rsidP="00CD73FD">
      <w:pPr>
        <w:pStyle w:val="text"/>
      </w:pPr>
      <w:r>
        <w:t xml:space="preserve">Diplomas and </w:t>
      </w:r>
      <w:r w:rsidR="00927686">
        <w:t>a</w:t>
      </w:r>
      <w:r>
        <w:t xml:space="preserve">dvanced </w:t>
      </w:r>
      <w:r w:rsidR="00927686">
        <w:t>d</w:t>
      </w:r>
      <w:r>
        <w:t>iplomas are gen</w:t>
      </w:r>
      <w:r w:rsidR="00A1155B">
        <w:t>erally one-to-</w:t>
      </w:r>
      <w:r w:rsidR="005B7E1A">
        <w:t>two year program</w:t>
      </w:r>
      <w:r>
        <w:t xml:space="preserve">s with practical courses. Associate </w:t>
      </w:r>
      <w:r w:rsidR="00927686">
        <w:t>d</w:t>
      </w:r>
      <w:r>
        <w:t>egrees take about</w:t>
      </w:r>
      <w:r w:rsidR="005B7E1A">
        <w:t xml:space="preserve"> </w:t>
      </w:r>
      <w:r w:rsidR="00A1155B">
        <w:t>the same amount of time</w:t>
      </w:r>
      <w:r w:rsidR="005B7E1A">
        <w:t>, but the program</w:t>
      </w:r>
      <w:r>
        <w:t xml:space="preserve"> is of a more academic than practical nature. Graduate </w:t>
      </w:r>
      <w:r w:rsidR="003605CF">
        <w:t>certificate</w:t>
      </w:r>
      <w:r>
        <w:t xml:space="preserve">s and </w:t>
      </w:r>
      <w:r w:rsidR="00927686">
        <w:t>d</w:t>
      </w:r>
      <w:r w:rsidR="005B7E1A">
        <w:t>iplomas require a b</w:t>
      </w:r>
      <w:r>
        <w:t>achelor degree or higher as a prerequisite. An example is a Graduate Certification of Education, which many teachers in Australia hold.</w:t>
      </w:r>
    </w:p>
    <w:p w:rsidR="0034767E" w:rsidRDefault="00B520F5" w:rsidP="00CD73FD">
      <w:pPr>
        <w:pStyle w:val="text"/>
      </w:pPr>
      <w:r>
        <w:t>Table 1 reports the highest</w:t>
      </w:r>
      <w:r w:rsidR="00D857D5">
        <w:t xml:space="preserve"> </w:t>
      </w:r>
      <w:bookmarkStart w:id="31" w:name="OLE_LINK1"/>
      <w:bookmarkStart w:id="32" w:name="OLE_LINK2"/>
      <w:r w:rsidR="00D857D5">
        <w:t>school and post-school</w:t>
      </w:r>
      <w:r>
        <w:t xml:space="preserve"> </w:t>
      </w:r>
      <w:bookmarkEnd w:id="31"/>
      <w:bookmarkEnd w:id="32"/>
      <w:r>
        <w:t>level</w:t>
      </w:r>
      <w:r w:rsidR="00D857D5">
        <w:t>s</w:t>
      </w:r>
      <w:r>
        <w:t xml:space="preserve"> of education attained by </w:t>
      </w:r>
      <w:r w:rsidR="0034767E">
        <w:t>age</w:t>
      </w:r>
      <w:r w:rsidR="00D857D5">
        <w:t>. T</w:t>
      </w:r>
      <w:r w:rsidR="0034767E">
        <w:t xml:space="preserve">he </w:t>
      </w:r>
      <w:r w:rsidR="00D857D5">
        <w:t xml:space="preserve">sample covers the </w:t>
      </w:r>
      <w:r w:rsidR="0034767E">
        <w:t xml:space="preserve">period </w:t>
      </w:r>
      <w:r>
        <w:t xml:space="preserve">from 2001 to 2006. </w:t>
      </w:r>
      <w:r w:rsidR="0034767E">
        <w:t>School level is obtained from the derived variable XHSL, while derived variable XHEL indicates post-school education level.</w:t>
      </w:r>
      <w:r w:rsidR="00D857D5">
        <w:t xml:space="preserve"> Although observations for those </w:t>
      </w:r>
      <w:r w:rsidR="00767336">
        <w:t xml:space="preserve">aged </w:t>
      </w:r>
      <w:r w:rsidR="00D857D5">
        <w:t>between 20 and 23 years old are from both cohorts, ages 17 to 19 are only covered by Y98</w:t>
      </w:r>
      <w:r w:rsidR="005B7E1A">
        <w:t>,</w:t>
      </w:r>
      <w:r w:rsidR="00D857D5">
        <w:t xml:space="preserve"> while ages 24 to 26 are only covered by Y95. This explains why the number of observations drops at younger and older ages.</w:t>
      </w:r>
      <w:r w:rsidR="00347B09">
        <w:rPr>
          <w:rStyle w:val="FootnoteReference"/>
        </w:rPr>
        <w:footnoteReference w:id="4"/>
      </w:r>
    </w:p>
    <w:p w:rsidR="009C5E95" w:rsidRDefault="009C5E95" w:rsidP="00CD73FD">
      <w:pPr>
        <w:pStyle w:val="text"/>
      </w:pPr>
      <w:r>
        <w:t xml:space="preserve">The percentage of </w:t>
      </w:r>
      <w:r w:rsidR="0073738A">
        <w:t xml:space="preserve">young people </w:t>
      </w:r>
      <w:r>
        <w:t xml:space="preserve">with a highest school level of Year 12 increases sharply between ages 17 and 19, as </w:t>
      </w:r>
      <w:r w:rsidR="00CA2326">
        <w:t>young people</w:t>
      </w:r>
      <w:r>
        <w:t xml:space="preserve"> complete secondary school. It then remains at over 8</w:t>
      </w:r>
      <w:r w:rsidR="00CA2326">
        <w:t>0</w:t>
      </w:r>
      <w:r>
        <w:t>% from age 20 onwards.</w:t>
      </w:r>
    </w:p>
    <w:p w:rsidR="00B520F5" w:rsidRDefault="00B520F5" w:rsidP="00CD73FD">
      <w:pPr>
        <w:pStyle w:val="text"/>
      </w:pPr>
      <w:r>
        <w:t xml:space="preserve">The percentage of </w:t>
      </w:r>
      <w:r w:rsidR="0073738A">
        <w:t xml:space="preserve">young people </w:t>
      </w:r>
      <w:r>
        <w:t xml:space="preserve">with </w:t>
      </w:r>
      <w:r w:rsidR="00D0495A">
        <w:t>no post-school</w:t>
      </w:r>
      <w:r>
        <w:t xml:space="preserve"> education is decreasing sharply </w:t>
      </w:r>
      <w:r w:rsidR="00D0495A">
        <w:t>with age</w:t>
      </w:r>
      <w:r>
        <w:t xml:space="preserve"> as </w:t>
      </w:r>
      <w:r w:rsidR="00C52055">
        <w:t>young people</w:t>
      </w:r>
      <w:r>
        <w:t xml:space="preserve"> acquire further education</w:t>
      </w:r>
      <w:r w:rsidR="00977560">
        <w:t xml:space="preserve">. This </w:t>
      </w:r>
      <w:r w:rsidR="003E6D41">
        <w:t>corresponds to</w:t>
      </w:r>
      <w:r>
        <w:t xml:space="preserve"> the increases in the percentage of those with an</w:t>
      </w:r>
      <w:r w:rsidR="00977560">
        <w:t xml:space="preserve"> educational attainment at the c</w:t>
      </w:r>
      <w:r>
        <w:t>ertificate I</w:t>
      </w:r>
      <w:r w:rsidR="00977560">
        <w:t xml:space="preserve"> level and above.</w:t>
      </w:r>
    </w:p>
    <w:p w:rsidR="006E5226" w:rsidRPr="00B520F5" w:rsidRDefault="006E5226" w:rsidP="006E5226">
      <w:pPr>
        <w:pStyle w:val="text"/>
      </w:pPr>
      <w:r w:rsidRPr="00B520F5">
        <w:t xml:space="preserve">Table 2 reports the proportion of youths who have experienced at least one month of unemployment during the year by highest </w:t>
      </w:r>
      <w:r>
        <w:t>level of schooling, highest level of post-school education, and age</w:t>
      </w:r>
      <w:r w:rsidRPr="00B520F5">
        <w:t>. Since many young peopl</w:t>
      </w:r>
      <w:r>
        <w:t>e were still full-time students</w:t>
      </w:r>
      <w:r w:rsidRPr="00B520F5">
        <w:t xml:space="preserve"> rather than </w:t>
      </w:r>
      <w:r>
        <w:t>i</w:t>
      </w:r>
      <w:r w:rsidRPr="00B520F5">
        <w:t>n the labour market, those studying full-time</w:t>
      </w:r>
      <w:r>
        <w:t xml:space="preserve"> are excluded</w:t>
      </w:r>
      <w:r w:rsidRPr="00B520F5">
        <w:t xml:space="preserve">. Overall, </w:t>
      </w:r>
      <w:r>
        <w:t xml:space="preserve">as respondents get older, </w:t>
      </w:r>
      <w:r w:rsidRPr="00B520F5">
        <w:t xml:space="preserve">the proportion experiencing a month of unemployment </w:t>
      </w:r>
      <w:r>
        <w:t xml:space="preserve">declines </w:t>
      </w:r>
      <w:r w:rsidRPr="00B520F5">
        <w:t>for all education levels</w:t>
      </w:r>
      <w:r>
        <w:t>, al</w:t>
      </w:r>
      <w:r w:rsidR="00EE2138">
        <w:t>though</w:t>
      </w:r>
      <w:r>
        <w:t xml:space="preserve"> a clear levelling-off in the decline is present towards older ages. The starting point of the levelling-off depends on the highest level of post-school qualifications. For instance, respondents with a highest level of post-school qualification of certificate I see the proportion with at least one month of unemployment level off from age 20. For those with a certificate III it is from age 22. For those with higher levels of post-school education, the point of levelling off is even later.</w:t>
      </w:r>
    </w:p>
    <w:p w:rsidR="006E5226" w:rsidRPr="00B520F5" w:rsidRDefault="006E5226" w:rsidP="006E5226">
      <w:pPr>
        <w:pStyle w:val="text"/>
      </w:pPr>
      <w:r>
        <w:t>At age 26</w:t>
      </w:r>
      <w:r w:rsidRPr="00B520F5">
        <w:t xml:space="preserve">, when most </w:t>
      </w:r>
      <w:r>
        <w:t>young people</w:t>
      </w:r>
      <w:r w:rsidRPr="00B520F5">
        <w:t xml:space="preserve"> had completed full-time education, the highest proportions of youth experiencing at least one month of unemploy</w:t>
      </w:r>
      <w:r>
        <w:t>ment</w:t>
      </w:r>
      <w:r w:rsidRPr="00B520F5">
        <w:t xml:space="preserve"> during the year were found for those with an education level below Year 12</w:t>
      </w:r>
      <w:r>
        <w:t>, those with a certificate III, and those with a postgraduate degree</w:t>
      </w:r>
      <w:r w:rsidRPr="00B520F5">
        <w:t xml:space="preserve">. Those with </w:t>
      </w:r>
      <w:r>
        <w:t>other</w:t>
      </w:r>
      <w:r w:rsidRPr="00B520F5">
        <w:t xml:space="preserve"> </w:t>
      </w:r>
      <w:r>
        <w:t>c</w:t>
      </w:r>
      <w:r w:rsidRPr="00B520F5">
        <w:t>ertificate</w:t>
      </w:r>
      <w:r>
        <w:t xml:space="preserve"> levels</w:t>
      </w:r>
      <w:r w:rsidRPr="00B520F5">
        <w:t xml:space="preserve"> do better, particularly those with a </w:t>
      </w:r>
      <w:r>
        <w:t>c</w:t>
      </w:r>
      <w:r w:rsidRPr="00B520F5">
        <w:t xml:space="preserve">ertificate IV, for whom the proportion experiencing one month (or more) of unemployment is similar to that of those with a </w:t>
      </w:r>
      <w:r>
        <w:t>bachelor</w:t>
      </w:r>
      <w:r w:rsidRPr="00B520F5">
        <w:t xml:space="preserve"> degree.</w:t>
      </w:r>
    </w:p>
    <w:p w:rsidR="00B520F5" w:rsidRPr="00B520F5" w:rsidRDefault="006E5226" w:rsidP="00CD73FD">
      <w:pPr>
        <w:pStyle w:val="tabletitle"/>
      </w:pPr>
      <w:r>
        <w:br w:type="page"/>
      </w:r>
      <w:bookmarkStart w:id="33" w:name="_Toc148685472"/>
      <w:r w:rsidR="00FE2EF9">
        <w:lastRenderedPageBreak/>
        <w:t>Table 1</w:t>
      </w:r>
      <w:r w:rsidR="00FE2EF9">
        <w:tab/>
      </w:r>
      <w:r w:rsidR="00B520F5" w:rsidRPr="00CD73FD">
        <w:t>Highest</w:t>
      </w:r>
      <w:r w:rsidR="00B520F5" w:rsidRPr="00B520F5">
        <w:t xml:space="preserve"> level of </w:t>
      </w:r>
      <w:r w:rsidR="000B2E67">
        <w:t xml:space="preserve">schooling and highest level of post-school </w:t>
      </w:r>
      <w:r w:rsidR="00B520F5" w:rsidRPr="00B520F5">
        <w:t xml:space="preserve">education attained by </w:t>
      </w:r>
      <w:r w:rsidR="00CE04B3">
        <w:t xml:space="preserve">age </w:t>
      </w:r>
      <w:r w:rsidR="00B520F5" w:rsidRPr="00B520F5">
        <w:t xml:space="preserve">(LSAY 1995 and 1998 combined, </w:t>
      </w:r>
      <w:r w:rsidR="005B7E1A">
        <w:t>%</w:t>
      </w:r>
      <w:r w:rsidR="00B520F5" w:rsidRPr="00B520F5">
        <w:t>)</w:t>
      </w:r>
      <w:bookmarkEnd w:id="33"/>
    </w:p>
    <w:tbl>
      <w:tblPr>
        <w:tblW w:w="8505" w:type="dxa"/>
        <w:tblInd w:w="57" w:type="dxa"/>
        <w:tblLayout w:type="fixed"/>
        <w:tblCellMar>
          <w:left w:w="57" w:type="dxa"/>
          <w:right w:w="57" w:type="dxa"/>
        </w:tblCellMar>
        <w:tblLook w:val="0000"/>
      </w:tblPr>
      <w:tblGrid>
        <w:gridCol w:w="2127"/>
        <w:gridCol w:w="637"/>
        <w:gridCol w:w="638"/>
        <w:gridCol w:w="638"/>
        <w:gridCol w:w="638"/>
        <w:gridCol w:w="709"/>
        <w:gridCol w:w="623"/>
        <w:gridCol w:w="624"/>
        <w:gridCol w:w="623"/>
        <w:gridCol w:w="624"/>
        <w:gridCol w:w="624"/>
      </w:tblGrid>
      <w:tr w:rsidR="00AB5CFD" w:rsidRPr="00C43B11">
        <w:tc>
          <w:tcPr>
            <w:tcW w:w="2127" w:type="dxa"/>
            <w:tcBorders>
              <w:top w:val="single" w:sz="4" w:space="0" w:color="auto"/>
              <w:left w:val="nil"/>
              <w:bottom w:val="single" w:sz="4" w:space="0" w:color="auto"/>
              <w:right w:val="nil"/>
            </w:tcBorders>
            <w:tcMar>
              <w:right w:w="0" w:type="dxa"/>
            </w:tcMar>
          </w:tcPr>
          <w:p w:rsidR="00AB5CFD" w:rsidRPr="00C43B11" w:rsidRDefault="00AB5CFD" w:rsidP="00CD73FD">
            <w:pPr>
              <w:pStyle w:val="Tablehead1"/>
            </w:pPr>
          </w:p>
        </w:tc>
        <w:tc>
          <w:tcPr>
            <w:tcW w:w="637" w:type="dxa"/>
            <w:tcBorders>
              <w:top w:val="single" w:sz="4" w:space="0" w:color="auto"/>
              <w:left w:val="nil"/>
              <w:bottom w:val="single" w:sz="4" w:space="0" w:color="auto"/>
              <w:right w:val="nil"/>
            </w:tcBorders>
            <w:tcMar>
              <w:left w:w="0" w:type="dxa"/>
              <w:right w:w="0" w:type="dxa"/>
            </w:tcMar>
          </w:tcPr>
          <w:p w:rsidR="00AB5CFD" w:rsidRPr="00AB5CFD" w:rsidRDefault="00AB5CFD" w:rsidP="006E5226">
            <w:pPr>
              <w:pStyle w:val="Tablehead1"/>
              <w:jc w:val="right"/>
            </w:pPr>
            <w:r w:rsidRPr="00AB5CFD">
              <w:t>17</w:t>
            </w:r>
          </w:p>
        </w:tc>
        <w:tc>
          <w:tcPr>
            <w:tcW w:w="638" w:type="dxa"/>
            <w:tcBorders>
              <w:top w:val="single" w:sz="4" w:space="0" w:color="auto"/>
              <w:left w:val="nil"/>
              <w:bottom w:val="single" w:sz="4" w:space="0" w:color="auto"/>
              <w:right w:val="nil"/>
            </w:tcBorders>
            <w:tcMar>
              <w:right w:w="0" w:type="dxa"/>
            </w:tcMar>
          </w:tcPr>
          <w:p w:rsidR="00AB5CFD" w:rsidRPr="00AB5CFD" w:rsidRDefault="00AB5CFD" w:rsidP="006E5226">
            <w:pPr>
              <w:pStyle w:val="Tablehead1"/>
              <w:jc w:val="right"/>
            </w:pPr>
            <w:r w:rsidRPr="00AB5CFD">
              <w:t>18</w:t>
            </w:r>
          </w:p>
        </w:tc>
        <w:tc>
          <w:tcPr>
            <w:tcW w:w="638" w:type="dxa"/>
            <w:tcBorders>
              <w:top w:val="single" w:sz="4" w:space="0" w:color="auto"/>
              <w:left w:val="nil"/>
              <w:bottom w:val="single" w:sz="4" w:space="0" w:color="auto"/>
              <w:right w:val="nil"/>
            </w:tcBorders>
            <w:tcMar>
              <w:right w:w="0" w:type="dxa"/>
            </w:tcMar>
          </w:tcPr>
          <w:p w:rsidR="00AB5CFD" w:rsidRPr="00AB5CFD" w:rsidRDefault="00AB5CFD" w:rsidP="006E5226">
            <w:pPr>
              <w:pStyle w:val="Tablehead1"/>
              <w:jc w:val="right"/>
            </w:pPr>
            <w:r w:rsidRPr="00AB5CFD">
              <w:t>19</w:t>
            </w:r>
          </w:p>
        </w:tc>
        <w:tc>
          <w:tcPr>
            <w:tcW w:w="638" w:type="dxa"/>
            <w:tcBorders>
              <w:top w:val="single" w:sz="4" w:space="0" w:color="auto"/>
              <w:left w:val="nil"/>
              <w:bottom w:val="single" w:sz="4" w:space="0" w:color="auto"/>
              <w:right w:val="nil"/>
            </w:tcBorders>
            <w:tcMar>
              <w:right w:w="0" w:type="dxa"/>
            </w:tcMar>
          </w:tcPr>
          <w:p w:rsidR="00AB5CFD" w:rsidRPr="00AB5CFD" w:rsidRDefault="00AB5CFD" w:rsidP="006E5226">
            <w:pPr>
              <w:pStyle w:val="Tablehead1"/>
              <w:jc w:val="right"/>
            </w:pPr>
            <w:r w:rsidRPr="00AB5CFD">
              <w:t>20</w:t>
            </w:r>
          </w:p>
        </w:tc>
        <w:tc>
          <w:tcPr>
            <w:tcW w:w="709" w:type="dxa"/>
            <w:tcBorders>
              <w:top w:val="single" w:sz="4" w:space="0" w:color="auto"/>
              <w:left w:val="nil"/>
              <w:bottom w:val="single" w:sz="4" w:space="0" w:color="auto"/>
              <w:right w:val="nil"/>
            </w:tcBorders>
            <w:tcMar>
              <w:right w:w="0" w:type="dxa"/>
            </w:tcMar>
          </w:tcPr>
          <w:p w:rsidR="00AB5CFD" w:rsidRPr="00AB5CFD" w:rsidRDefault="00AB5CFD" w:rsidP="006E5226">
            <w:pPr>
              <w:pStyle w:val="Tablehead1"/>
              <w:jc w:val="right"/>
            </w:pPr>
            <w:r w:rsidRPr="00AB5CFD">
              <w:t>21</w:t>
            </w:r>
          </w:p>
        </w:tc>
        <w:tc>
          <w:tcPr>
            <w:tcW w:w="623" w:type="dxa"/>
            <w:tcBorders>
              <w:top w:val="single" w:sz="4" w:space="0" w:color="auto"/>
              <w:left w:val="nil"/>
              <w:bottom w:val="single" w:sz="4" w:space="0" w:color="auto"/>
              <w:right w:val="nil"/>
            </w:tcBorders>
            <w:tcMar>
              <w:right w:w="0" w:type="dxa"/>
            </w:tcMar>
          </w:tcPr>
          <w:p w:rsidR="00AB5CFD" w:rsidRPr="00AB5CFD" w:rsidRDefault="00AB5CFD" w:rsidP="006E5226">
            <w:pPr>
              <w:pStyle w:val="Tablehead1"/>
              <w:jc w:val="right"/>
            </w:pPr>
            <w:r w:rsidRPr="00AB5CFD">
              <w:t>22</w:t>
            </w:r>
          </w:p>
        </w:tc>
        <w:tc>
          <w:tcPr>
            <w:tcW w:w="624" w:type="dxa"/>
            <w:tcBorders>
              <w:top w:val="single" w:sz="4" w:space="0" w:color="auto"/>
              <w:left w:val="nil"/>
              <w:bottom w:val="single" w:sz="4" w:space="0" w:color="auto"/>
              <w:right w:val="nil"/>
            </w:tcBorders>
            <w:tcMar>
              <w:right w:w="0" w:type="dxa"/>
            </w:tcMar>
          </w:tcPr>
          <w:p w:rsidR="00AB5CFD" w:rsidRPr="00AB5CFD" w:rsidRDefault="00AB5CFD" w:rsidP="006E5226">
            <w:pPr>
              <w:pStyle w:val="Tablehead1"/>
              <w:jc w:val="right"/>
            </w:pPr>
            <w:r w:rsidRPr="00AB5CFD">
              <w:t>23</w:t>
            </w:r>
          </w:p>
        </w:tc>
        <w:tc>
          <w:tcPr>
            <w:tcW w:w="623" w:type="dxa"/>
            <w:tcBorders>
              <w:top w:val="single" w:sz="4" w:space="0" w:color="auto"/>
              <w:left w:val="nil"/>
              <w:bottom w:val="single" w:sz="4" w:space="0" w:color="auto"/>
              <w:right w:val="nil"/>
            </w:tcBorders>
            <w:tcMar>
              <w:right w:w="0" w:type="dxa"/>
            </w:tcMar>
          </w:tcPr>
          <w:p w:rsidR="00AB5CFD" w:rsidRPr="00AB5CFD" w:rsidRDefault="00AB5CFD" w:rsidP="006E5226">
            <w:pPr>
              <w:pStyle w:val="Tablehead1"/>
              <w:jc w:val="right"/>
            </w:pPr>
            <w:r w:rsidRPr="00AB5CFD">
              <w:t>24</w:t>
            </w:r>
          </w:p>
        </w:tc>
        <w:tc>
          <w:tcPr>
            <w:tcW w:w="624" w:type="dxa"/>
            <w:tcBorders>
              <w:top w:val="single" w:sz="4" w:space="0" w:color="auto"/>
              <w:left w:val="nil"/>
              <w:bottom w:val="single" w:sz="4" w:space="0" w:color="auto"/>
              <w:right w:val="nil"/>
            </w:tcBorders>
            <w:tcMar>
              <w:right w:w="0" w:type="dxa"/>
            </w:tcMar>
          </w:tcPr>
          <w:p w:rsidR="00AB5CFD" w:rsidRPr="00AB5CFD" w:rsidRDefault="00AB5CFD" w:rsidP="006E5226">
            <w:pPr>
              <w:pStyle w:val="Tablehead1"/>
              <w:jc w:val="right"/>
            </w:pPr>
            <w:r w:rsidRPr="00AB5CFD">
              <w:t>25</w:t>
            </w:r>
          </w:p>
        </w:tc>
        <w:tc>
          <w:tcPr>
            <w:tcW w:w="624" w:type="dxa"/>
            <w:tcBorders>
              <w:top w:val="single" w:sz="4" w:space="0" w:color="auto"/>
              <w:left w:val="nil"/>
              <w:bottom w:val="single" w:sz="4" w:space="0" w:color="auto"/>
              <w:right w:val="nil"/>
            </w:tcBorders>
            <w:tcMar>
              <w:right w:w="0" w:type="dxa"/>
            </w:tcMar>
          </w:tcPr>
          <w:p w:rsidR="00AB5CFD" w:rsidRPr="00C43B11" w:rsidRDefault="00AB5CFD" w:rsidP="006E5226">
            <w:pPr>
              <w:pStyle w:val="Tablehead1"/>
              <w:jc w:val="right"/>
            </w:pPr>
            <w:r w:rsidRPr="00C43B11">
              <w:t>26</w:t>
            </w:r>
          </w:p>
        </w:tc>
      </w:tr>
      <w:tr w:rsidR="00AB5CFD" w:rsidRPr="00C43B11">
        <w:tc>
          <w:tcPr>
            <w:tcW w:w="2127" w:type="dxa"/>
            <w:tcBorders>
              <w:top w:val="single" w:sz="4" w:space="0" w:color="auto"/>
              <w:left w:val="nil"/>
              <w:right w:val="nil"/>
            </w:tcBorders>
            <w:tcMar>
              <w:right w:w="0" w:type="dxa"/>
            </w:tcMar>
          </w:tcPr>
          <w:p w:rsidR="00AB5CFD" w:rsidRPr="00FD7887" w:rsidRDefault="00AB5CFD" w:rsidP="00CD73FD">
            <w:pPr>
              <w:pStyle w:val="Tabletext"/>
              <w:rPr>
                <w:i/>
                <w:sz w:val="17"/>
              </w:rPr>
            </w:pPr>
            <w:r w:rsidRPr="00FD7887">
              <w:rPr>
                <w:i/>
                <w:sz w:val="17"/>
              </w:rPr>
              <w:t>School level</w:t>
            </w:r>
          </w:p>
        </w:tc>
        <w:tc>
          <w:tcPr>
            <w:tcW w:w="637" w:type="dxa"/>
            <w:tcBorders>
              <w:top w:val="single" w:sz="4" w:space="0" w:color="auto"/>
              <w:left w:val="nil"/>
              <w:right w:val="nil"/>
            </w:tcBorders>
            <w:tcMar>
              <w:left w:w="0" w:type="dxa"/>
              <w:right w:w="0" w:type="dxa"/>
            </w:tcMar>
          </w:tcPr>
          <w:p w:rsidR="00AB5CFD" w:rsidRPr="00AB5CFD" w:rsidRDefault="00AB5CFD" w:rsidP="006E5226">
            <w:pPr>
              <w:pStyle w:val="Tabletext"/>
              <w:ind w:right="142"/>
              <w:jc w:val="right"/>
              <w:rPr>
                <w:rFonts w:cs="Arial"/>
                <w:szCs w:val="16"/>
              </w:rPr>
            </w:pPr>
          </w:p>
        </w:tc>
        <w:tc>
          <w:tcPr>
            <w:tcW w:w="638" w:type="dxa"/>
            <w:tcBorders>
              <w:top w:val="single" w:sz="4" w:space="0" w:color="auto"/>
              <w:left w:val="nil"/>
              <w:right w:val="nil"/>
            </w:tcBorders>
            <w:tcMar>
              <w:right w:w="0" w:type="dxa"/>
            </w:tcMar>
          </w:tcPr>
          <w:p w:rsidR="00AB5CFD" w:rsidRPr="00AB5CFD" w:rsidRDefault="00AB5CFD" w:rsidP="006E5226">
            <w:pPr>
              <w:pStyle w:val="Tabletext"/>
              <w:ind w:right="142"/>
              <w:jc w:val="right"/>
              <w:rPr>
                <w:rFonts w:cs="Arial"/>
                <w:szCs w:val="16"/>
              </w:rPr>
            </w:pPr>
          </w:p>
        </w:tc>
        <w:tc>
          <w:tcPr>
            <w:tcW w:w="638" w:type="dxa"/>
            <w:tcBorders>
              <w:top w:val="single" w:sz="4" w:space="0" w:color="auto"/>
              <w:left w:val="nil"/>
              <w:right w:val="nil"/>
            </w:tcBorders>
            <w:tcMar>
              <w:right w:w="0" w:type="dxa"/>
            </w:tcMar>
          </w:tcPr>
          <w:p w:rsidR="00AB5CFD" w:rsidRPr="00AB5CFD" w:rsidRDefault="00AB5CFD" w:rsidP="006E5226">
            <w:pPr>
              <w:pStyle w:val="Tabletext"/>
              <w:ind w:right="142"/>
              <w:jc w:val="right"/>
              <w:rPr>
                <w:rFonts w:cs="Arial"/>
                <w:szCs w:val="16"/>
              </w:rPr>
            </w:pPr>
          </w:p>
        </w:tc>
        <w:tc>
          <w:tcPr>
            <w:tcW w:w="638" w:type="dxa"/>
            <w:tcBorders>
              <w:top w:val="single" w:sz="4" w:space="0" w:color="auto"/>
              <w:left w:val="nil"/>
              <w:right w:val="nil"/>
            </w:tcBorders>
            <w:tcMar>
              <w:right w:w="0" w:type="dxa"/>
            </w:tcMar>
          </w:tcPr>
          <w:p w:rsidR="00AB5CFD" w:rsidRPr="00AB5CFD" w:rsidRDefault="00AB5CFD" w:rsidP="006E5226">
            <w:pPr>
              <w:pStyle w:val="Tabletext"/>
              <w:ind w:right="142"/>
              <w:jc w:val="right"/>
              <w:rPr>
                <w:rFonts w:cs="Arial"/>
                <w:szCs w:val="16"/>
              </w:rPr>
            </w:pPr>
          </w:p>
        </w:tc>
        <w:tc>
          <w:tcPr>
            <w:tcW w:w="709" w:type="dxa"/>
            <w:tcBorders>
              <w:top w:val="single" w:sz="4" w:space="0" w:color="auto"/>
              <w:left w:val="nil"/>
              <w:right w:val="nil"/>
            </w:tcBorders>
            <w:tcMar>
              <w:right w:w="0" w:type="dxa"/>
            </w:tcMar>
          </w:tcPr>
          <w:p w:rsidR="00AB5CFD" w:rsidRPr="00AB5CFD" w:rsidRDefault="00AB5CFD" w:rsidP="006E5226">
            <w:pPr>
              <w:pStyle w:val="Tabletext"/>
              <w:jc w:val="right"/>
              <w:rPr>
                <w:rFonts w:cs="Arial"/>
                <w:szCs w:val="16"/>
              </w:rPr>
            </w:pPr>
          </w:p>
        </w:tc>
        <w:tc>
          <w:tcPr>
            <w:tcW w:w="623" w:type="dxa"/>
            <w:tcBorders>
              <w:top w:val="single" w:sz="4" w:space="0" w:color="auto"/>
              <w:left w:val="nil"/>
              <w:right w:val="nil"/>
            </w:tcBorders>
            <w:tcMar>
              <w:right w:w="0" w:type="dxa"/>
            </w:tcMar>
          </w:tcPr>
          <w:p w:rsidR="00AB5CFD" w:rsidRPr="00AB5CFD" w:rsidRDefault="00AB5CFD" w:rsidP="006E5226">
            <w:pPr>
              <w:pStyle w:val="Tabletext"/>
              <w:ind w:right="142"/>
              <w:jc w:val="right"/>
              <w:rPr>
                <w:rFonts w:cs="Arial"/>
                <w:szCs w:val="16"/>
              </w:rPr>
            </w:pPr>
          </w:p>
        </w:tc>
        <w:tc>
          <w:tcPr>
            <w:tcW w:w="624" w:type="dxa"/>
            <w:tcBorders>
              <w:top w:val="single" w:sz="4" w:space="0" w:color="auto"/>
              <w:left w:val="nil"/>
              <w:right w:val="nil"/>
            </w:tcBorders>
            <w:tcMar>
              <w:right w:w="0" w:type="dxa"/>
            </w:tcMar>
          </w:tcPr>
          <w:p w:rsidR="00AB5CFD" w:rsidRPr="00AB5CFD" w:rsidRDefault="00AB5CFD" w:rsidP="006E5226">
            <w:pPr>
              <w:pStyle w:val="Tabletext"/>
              <w:ind w:right="142"/>
              <w:jc w:val="right"/>
              <w:rPr>
                <w:rFonts w:cs="Arial"/>
                <w:szCs w:val="16"/>
              </w:rPr>
            </w:pPr>
          </w:p>
        </w:tc>
        <w:tc>
          <w:tcPr>
            <w:tcW w:w="623" w:type="dxa"/>
            <w:tcBorders>
              <w:top w:val="single" w:sz="4" w:space="0" w:color="auto"/>
              <w:left w:val="nil"/>
              <w:right w:val="nil"/>
            </w:tcBorders>
            <w:tcMar>
              <w:right w:w="0" w:type="dxa"/>
            </w:tcMar>
          </w:tcPr>
          <w:p w:rsidR="00AB5CFD" w:rsidRPr="00AB5CFD" w:rsidRDefault="00AB5CFD" w:rsidP="006E5226">
            <w:pPr>
              <w:pStyle w:val="Tabletext"/>
              <w:ind w:right="142"/>
              <w:jc w:val="right"/>
              <w:rPr>
                <w:rFonts w:cs="Arial"/>
                <w:szCs w:val="16"/>
              </w:rPr>
            </w:pPr>
          </w:p>
        </w:tc>
        <w:tc>
          <w:tcPr>
            <w:tcW w:w="624" w:type="dxa"/>
            <w:tcBorders>
              <w:top w:val="single" w:sz="4" w:space="0" w:color="auto"/>
              <w:left w:val="nil"/>
              <w:right w:val="nil"/>
            </w:tcBorders>
            <w:tcMar>
              <w:right w:w="0" w:type="dxa"/>
            </w:tcMar>
          </w:tcPr>
          <w:p w:rsidR="00AB5CFD" w:rsidRPr="00AB5CFD" w:rsidRDefault="00AB5CFD" w:rsidP="006E5226">
            <w:pPr>
              <w:pStyle w:val="Tabletext"/>
              <w:ind w:right="142"/>
              <w:jc w:val="right"/>
              <w:rPr>
                <w:rFonts w:cs="Arial"/>
                <w:szCs w:val="16"/>
              </w:rPr>
            </w:pPr>
          </w:p>
        </w:tc>
        <w:tc>
          <w:tcPr>
            <w:tcW w:w="624" w:type="dxa"/>
            <w:tcBorders>
              <w:top w:val="single" w:sz="4" w:space="0" w:color="auto"/>
              <w:left w:val="nil"/>
              <w:right w:val="nil"/>
            </w:tcBorders>
            <w:tcMar>
              <w:right w:w="0" w:type="dxa"/>
            </w:tcMar>
          </w:tcPr>
          <w:p w:rsidR="00AB5CFD" w:rsidRPr="00AB5CFD" w:rsidRDefault="00AB5CFD" w:rsidP="006E5226">
            <w:pPr>
              <w:pStyle w:val="Tabletext"/>
              <w:ind w:right="142"/>
              <w:jc w:val="right"/>
              <w:rPr>
                <w:rFonts w:cs="Arial"/>
                <w:szCs w:val="16"/>
              </w:rPr>
            </w:pPr>
          </w:p>
        </w:tc>
      </w:tr>
      <w:tr w:rsidR="00193224" w:rsidRPr="00C43B11">
        <w:tc>
          <w:tcPr>
            <w:tcW w:w="2127" w:type="dxa"/>
            <w:tcBorders>
              <w:left w:val="nil"/>
              <w:right w:val="nil"/>
            </w:tcBorders>
            <w:tcMar>
              <w:right w:w="0" w:type="dxa"/>
            </w:tcMar>
          </w:tcPr>
          <w:p w:rsidR="00193224" w:rsidRPr="00AB5CFD" w:rsidRDefault="00193224" w:rsidP="00CD73FD">
            <w:pPr>
              <w:pStyle w:val="Tabletext"/>
              <w:ind w:left="113"/>
            </w:pPr>
            <w:r w:rsidRPr="00AB5CFD">
              <w:t>Year 10 or below</w:t>
            </w:r>
          </w:p>
        </w:tc>
        <w:tc>
          <w:tcPr>
            <w:tcW w:w="637" w:type="dxa"/>
            <w:tcBorders>
              <w:left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11.0</w:t>
            </w:r>
          </w:p>
        </w:tc>
        <w:tc>
          <w:tcPr>
            <w:tcW w:w="638" w:type="dxa"/>
            <w:tcBorders>
              <w:left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11.0</w:t>
            </w:r>
          </w:p>
        </w:tc>
        <w:tc>
          <w:tcPr>
            <w:tcW w:w="638" w:type="dxa"/>
            <w:tcBorders>
              <w:left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10.1</w:t>
            </w:r>
          </w:p>
        </w:tc>
        <w:tc>
          <w:tcPr>
            <w:tcW w:w="638" w:type="dxa"/>
            <w:tcBorders>
              <w:left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9.7</w:t>
            </w:r>
          </w:p>
        </w:tc>
        <w:tc>
          <w:tcPr>
            <w:tcW w:w="709" w:type="dxa"/>
            <w:tcBorders>
              <w:left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9.7</w:t>
            </w:r>
          </w:p>
        </w:tc>
        <w:tc>
          <w:tcPr>
            <w:tcW w:w="623" w:type="dxa"/>
            <w:tcBorders>
              <w:left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9.4</w:t>
            </w:r>
          </w:p>
        </w:tc>
        <w:tc>
          <w:tcPr>
            <w:tcW w:w="624" w:type="dxa"/>
            <w:tcBorders>
              <w:left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9.6</w:t>
            </w:r>
          </w:p>
        </w:tc>
        <w:tc>
          <w:tcPr>
            <w:tcW w:w="623" w:type="dxa"/>
            <w:tcBorders>
              <w:left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9.3</w:t>
            </w:r>
          </w:p>
        </w:tc>
        <w:tc>
          <w:tcPr>
            <w:tcW w:w="624" w:type="dxa"/>
            <w:tcBorders>
              <w:left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8.4</w:t>
            </w:r>
          </w:p>
        </w:tc>
        <w:tc>
          <w:tcPr>
            <w:tcW w:w="624" w:type="dxa"/>
            <w:tcBorders>
              <w:left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8.0</w:t>
            </w:r>
          </w:p>
        </w:tc>
      </w:tr>
      <w:tr w:rsidR="00193224" w:rsidRPr="00C43B11">
        <w:tc>
          <w:tcPr>
            <w:tcW w:w="2127" w:type="dxa"/>
            <w:tcBorders>
              <w:left w:val="nil"/>
              <w:bottom w:val="nil"/>
              <w:right w:val="nil"/>
            </w:tcBorders>
            <w:tcMar>
              <w:right w:w="0" w:type="dxa"/>
            </w:tcMar>
          </w:tcPr>
          <w:p w:rsidR="00193224" w:rsidRPr="00AB5CFD" w:rsidRDefault="00193224" w:rsidP="00CD73FD">
            <w:pPr>
              <w:pStyle w:val="Tabletext"/>
              <w:ind w:left="113"/>
            </w:pPr>
            <w:r w:rsidRPr="00AB5CFD">
              <w:t>Year 11</w:t>
            </w:r>
          </w:p>
        </w:tc>
        <w:tc>
          <w:tcPr>
            <w:tcW w:w="637" w:type="dxa"/>
            <w:tcBorders>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86.8</w:t>
            </w:r>
          </w:p>
        </w:tc>
        <w:tc>
          <w:tcPr>
            <w:tcW w:w="638"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47.4</w:t>
            </w:r>
          </w:p>
        </w:tc>
        <w:tc>
          <w:tcPr>
            <w:tcW w:w="638"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10.0</w:t>
            </w:r>
          </w:p>
        </w:tc>
        <w:tc>
          <w:tcPr>
            <w:tcW w:w="638"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9.0</w:t>
            </w:r>
          </w:p>
        </w:tc>
        <w:tc>
          <w:tcPr>
            <w:tcW w:w="709"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9.0</w:t>
            </w:r>
          </w:p>
        </w:tc>
        <w:tc>
          <w:tcPr>
            <w:tcW w:w="623" w:type="dxa"/>
            <w:tcBorders>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8.8</w:t>
            </w:r>
          </w:p>
        </w:tc>
        <w:tc>
          <w:tcPr>
            <w:tcW w:w="624"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8.5</w:t>
            </w:r>
          </w:p>
        </w:tc>
        <w:tc>
          <w:tcPr>
            <w:tcW w:w="623"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8.5</w:t>
            </w:r>
          </w:p>
        </w:tc>
        <w:tc>
          <w:tcPr>
            <w:tcW w:w="624"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7.6</w:t>
            </w:r>
          </w:p>
        </w:tc>
        <w:tc>
          <w:tcPr>
            <w:tcW w:w="624"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6.9</w:t>
            </w:r>
          </w:p>
        </w:tc>
      </w:tr>
      <w:tr w:rsidR="00193224" w:rsidRPr="00C43B11">
        <w:tc>
          <w:tcPr>
            <w:tcW w:w="2127" w:type="dxa"/>
            <w:tcBorders>
              <w:left w:val="nil"/>
              <w:bottom w:val="nil"/>
              <w:right w:val="nil"/>
            </w:tcBorders>
            <w:tcMar>
              <w:right w:w="0" w:type="dxa"/>
            </w:tcMar>
          </w:tcPr>
          <w:p w:rsidR="00193224" w:rsidRPr="00AB5CFD" w:rsidRDefault="00193224" w:rsidP="00CD73FD">
            <w:pPr>
              <w:pStyle w:val="Tabletext"/>
              <w:ind w:left="113"/>
            </w:pPr>
            <w:r w:rsidRPr="00AB5CFD">
              <w:t>Year 12</w:t>
            </w:r>
          </w:p>
        </w:tc>
        <w:tc>
          <w:tcPr>
            <w:tcW w:w="637" w:type="dxa"/>
            <w:tcBorders>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2.2</w:t>
            </w:r>
          </w:p>
        </w:tc>
        <w:tc>
          <w:tcPr>
            <w:tcW w:w="638"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41.7</w:t>
            </w:r>
          </w:p>
        </w:tc>
        <w:tc>
          <w:tcPr>
            <w:tcW w:w="638"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79.8</w:t>
            </w:r>
          </w:p>
        </w:tc>
        <w:tc>
          <w:tcPr>
            <w:tcW w:w="638"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81.3</w:t>
            </w:r>
          </w:p>
        </w:tc>
        <w:tc>
          <w:tcPr>
            <w:tcW w:w="709"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81.3</w:t>
            </w:r>
          </w:p>
        </w:tc>
        <w:tc>
          <w:tcPr>
            <w:tcW w:w="623" w:type="dxa"/>
            <w:tcBorders>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81.8</w:t>
            </w:r>
          </w:p>
        </w:tc>
        <w:tc>
          <w:tcPr>
            <w:tcW w:w="624"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81.9</w:t>
            </w:r>
          </w:p>
        </w:tc>
        <w:tc>
          <w:tcPr>
            <w:tcW w:w="623"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82.2</w:t>
            </w:r>
          </w:p>
        </w:tc>
        <w:tc>
          <w:tcPr>
            <w:tcW w:w="624"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84.0</w:t>
            </w:r>
          </w:p>
        </w:tc>
        <w:tc>
          <w:tcPr>
            <w:tcW w:w="624" w:type="dxa"/>
            <w:tcBorders>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85.1</w:t>
            </w:r>
          </w:p>
        </w:tc>
      </w:tr>
      <w:tr w:rsidR="00AB5CFD" w:rsidRPr="00FD7887">
        <w:tc>
          <w:tcPr>
            <w:tcW w:w="2127" w:type="dxa"/>
            <w:tcBorders>
              <w:top w:val="nil"/>
              <w:left w:val="nil"/>
              <w:bottom w:val="nil"/>
              <w:right w:val="nil"/>
            </w:tcBorders>
            <w:tcMar>
              <w:right w:w="0" w:type="dxa"/>
            </w:tcMar>
          </w:tcPr>
          <w:p w:rsidR="00AB5CFD" w:rsidRPr="00FD7887" w:rsidRDefault="00CD73FD" w:rsidP="00CD73FD">
            <w:pPr>
              <w:pStyle w:val="Tabletext"/>
              <w:rPr>
                <w:b/>
              </w:rPr>
            </w:pPr>
            <w:r w:rsidRPr="00FD7887">
              <w:rPr>
                <w:b/>
              </w:rPr>
              <w:t>Total</w:t>
            </w:r>
          </w:p>
        </w:tc>
        <w:tc>
          <w:tcPr>
            <w:tcW w:w="637" w:type="dxa"/>
            <w:tcBorders>
              <w:top w:val="nil"/>
              <w:left w:val="nil"/>
              <w:bottom w:val="nil"/>
              <w:right w:val="nil"/>
            </w:tcBorders>
            <w:tcMar>
              <w:left w:w="0" w:type="dxa"/>
              <w:right w:w="0" w:type="dxa"/>
            </w:tcMar>
          </w:tcPr>
          <w:p w:rsidR="00AB5CFD" w:rsidRPr="00FD7887" w:rsidRDefault="00AB5CFD" w:rsidP="006E5226">
            <w:pPr>
              <w:pStyle w:val="Tabletext"/>
              <w:ind w:right="142"/>
              <w:jc w:val="right"/>
              <w:rPr>
                <w:b/>
              </w:rPr>
            </w:pPr>
            <w:r w:rsidRPr="00FD7887">
              <w:rPr>
                <w:b/>
              </w:rPr>
              <w:t>100</w:t>
            </w:r>
          </w:p>
        </w:tc>
        <w:tc>
          <w:tcPr>
            <w:tcW w:w="638" w:type="dxa"/>
            <w:tcBorders>
              <w:top w:val="nil"/>
              <w:left w:val="nil"/>
              <w:bottom w:val="nil"/>
              <w:right w:val="nil"/>
            </w:tcBorders>
            <w:tcMar>
              <w:right w:w="0" w:type="dxa"/>
            </w:tcMar>
          </w:tcPr>
          <w:p w:rsidR="00AB5CFD" w:rsidRPr="00FD7887" w:rsidRDefault="00AB5CFD" w:rsidP="006E5226">
            <w:pPr>
              <w:pStyle w:val="Tabletext"/>
              <w:ind w:right="142"/>
              <w:jc w:val="right"/>
              <w:rPr>
                <w:b/>
              </w:rPr>
            </w:pPr>
            <w:r w:rsidRPr="00FD7887">
              <w:rPr>
                <w:b/>
              </w:rPr>
              <w:t>100</w:t>
            </w:r>
          </w:p>
        </w:tc>
        <w:tc>
          <w:tcPr>
            <w:tcW w:w="638" w:type="dxa"/>
            <w:tcBorders>
              <w:top w:val="nil"/>
              <w:left w:val="nil"/>
              <w:bottom w:val="nil"/>
              <w:right w:val="nil"/>
            </w:tcBorders>
            <w:tcMar>
              <w:right w:w="0" w:type="dxa"/>
            </w:tcMar>
          </w:tcPr>
          <w:p w:rsidR="00AB5CFD" w:rsidRPr="00FD7887" w:rsidRDefault="00AB5CFD" w:rsidP="006E5226">
            <w:pPr>
              <w:pStyle w:val="Tabletext"/>
              <w:ind w:right="142"/>
              <w:jc w:val="right"/>
              <w:rPr>
                <w:b/>
              </w:rPr>
            </w:pPr>
            <w:r w:rsidRPr="00FD7887">
              <w:rPr>
                <w:b/>
              </w:rPr>
              <w:t>100</w:t>
            </w:r>
          </w:p>
        </w:tc>
        <w:tc>
          <w:tcPr>
            <w:tcW w:w="638" w:type="dxa"/>
            <w:tcBorders>
              <w:top w:val="nil"/>
              <w:left w:val="nil"/>
              <w:bottom w:val="nil"/>
              <w:right w:val="nil"/>
            </w:tcBorders>
            <w:tcMar>
              <w:right w:w="0" w:type="dxa"/>
            </w:tcMar>
          </w:tcPr>
          <w:p w:rsidR="00AB5CFD" w:rsidRPr="00FD7887" w:rsidRDefault="00AB5CFD" w:rsidP="006E5226">
            <w:pPr>
              <w:pStyle w:val="Tabletext"/>
              <w:ind w:right="142"/>
              <w:jc w:val="right"/>
              <w:rPr>
                <w:b/>
              </w:rPr>
            </w:pPr>
            <w:r w:rsidRPr="00FD7887">
              <w:rPr>
                <w:b/>
              </w:rPr>
              <w:t>100</w:t>
            </w:r>
          </w:p>
        </w:tc>
        <w:tc>
          <w:tcPr>
            <w:tcW w:w="709" w:type="dxa"/>
            <w:tcBorders>
              <w:top w:val="nil"/>
              <w:left w:val="nil"/>
              <w:bottom w:val="nil"/>
              <w:right w:val="nil"/>
            </w:tcBorders>
            <w:tcMar>
              <w:right w:w="0" w:type="dxa"/>
            </w:tcMar>
          </w:tcPr>
          <w:p w:rsidR="00AB5CFD" w:rsidRPr="00FD7887" w:rsidRDefault="00AB5CFD" w:rsidP="006E5226">
            <w:pPr>
              <w:pStyle w:val="Tabletext"/>
              <w:ind w:right="142"/>
              <w:jc w:val="right"/>
              <w:rPr>
                <w:b/>
              </w:rPr>
            </w:pPr>
            <w:r w:rsidRPr="00FD7887">
              <w:rPr>
                <w:b/>
              </w:rPr>
              <w:t>100</w:t>
            </w:r>
          </w:p>
        </w:tc>
        <w:tc>
          <w:tcPr>
            <w:tcW w:w="623" w:type="dxa"/>
            <w:tcBorders>
              <w:top w:val="nil"/>
              <w:left w:val="nil"/>
              <w:bottom w:val="nil"/>
              <w:right w:val="nil"/>
            </w:tcBorders>
            <w:tcMar>
              <w:right w:w="0" w:type="dxa"/>
            </w:tcMar>
          </w:tcPr>
          <w:p w:rsidR="00AB5CFD" w:rsidRPr="00FD7887" w:rsidRDefault="00AB5CFD" w:rsidP="006E5226">
            <w:pPr>
              <w:pStyle w:val="Tabletext"/>
              <w:ind w:right="142"/>
              <w:jc w:val="right"/>
              <w:rPr>
                <w:b/>
              </w:rPr>
            </w:pPr>
            <w:r w:rsidRPr="00FD7887">
              <w:rPr>
                <w:b/>
              </w:rPr>
              <w:t>100</w:t>
            </w:r>
          </w:p>
        </w:tc>
        <w:tc>
          <w:tcPr>
            <w:tcW w:w="624" w:type="dxa"/>
            <w:tcBorders>
              <w:top w:val="nil"/>
              <w:left w:val="nil"/>
              <w:bottom w:val="nil"/>
              <w:right w:val="nil"/>
            </w:tcBorders>
            <w:tcMar>
              <w:right w:w="0" w:type="dxa"/>
            </w:tcMar>
          </w:tcPr>
          <w:p w:rsidR="00AB5CFD" w:rsidRPr="00FD7887" w:rsidRDefault="00AB5CFD" w:rsidP="006E5226">
            <w:pPr>
              <w:pStyle w:val="Tabletext"/>
              <w:ind w:right="142"/>
              <w:jc w:val="right"/>
              <w:rPr>
                <w:b/>
              </w:rPr>
            </w:pPr>
            <w:r w:rsidRPr="00FD7887">
              <w:rPr>
                <w:b/>
              </w:rPr>
              <w:t>100</w:t>
            </w:r>
          </w:p>
        </w:tc>
        <w:tc>
          <w:tcPr>
            <w:tcW w:w="623" w:type="dxa"/>
            <w:tcBorders>
              <w:top w:val="nil"/>
              <w:left w:val="nil"/>
              <w:bottom w:val="nil"/>
              <w:right w:val="nil"/>
            </w:tcBorders>
            <w:tcMar>
              <w:right w:w="0" w:type="dxa"/>
            </w:tcMar>
          </w:tcPr>
          <w:p w:rsidR="00AB5CFD" w:rsidRPr="00FD7887" w:rsidRDefault="00AB5CFD" w:rsidP="006E5226">
            <w:pPr>
              <w:pStyle w:val="Tabletext"/>
              <w:ind w:right="142"/>
              <w:jc w:val="right"/>
              <w:rPr>
                <w:b/>
              </w:rPr>
            </w:pPr>
            <w:r w:rsidRPr="00FD7887">
              <w:rPr>
                <w:b/>
              </w:rPr>
              <w:t>100</w:t>
            </w:r>
          </w:p>
        </w:tc>
        <w:tc>
          <w:tcPr>
            <w:tcW w:w="624" w:type="dxa"/>
            <w:tcBorders>
              <w:top w:val="nil"/>
              <w:left w:val="nil"/>
              <w:bottom w:val="nil"/>
              <w:right w:val="nil"/>
            </w:tcBorders>
            <w:tcMar>
              <w:right w:w="0" w:type="dxa"/>
            </w:tcMar>
          </w:tcPr>
          <w:p w:rsidR="00AB5CFD" w:rsidRPr="00FD7887" w:rsidRDefault="00AB5CFD" w:rsidP="006E5226">
            <w:pPr>
              <w:pStyle w:val="Tabletext"/>
              <w:ind w:right="142"/>
              <w:jc w:val="right"/>
              <w:rPr>
                <w:b/>
              </w:rPr>
            </w:pPr>
            <w:r w:rsidRPr="00FD7887">
              <w:rPr>
                <w:b/>
              </w:rPr>
              <w:t>100</w:t>
            </w:r>
          </w:p>
        </w:tc>
        <w:tc>
          <w:tcPr>
            <w:tcW w:w="624" w:type="dxa"/>
            <w:tcBorders>
              <w:top w:val="nil"/>
              <w:left w:val="nil"/>
              <w:bottom w:val="nil"/>
              <w:right w:val="nil"/>
            </w:tcBorders>
            <w:tcMar>
              <w:right w:w="0" w:type="dxa"/>
            </w:tcMar>
          </w:tcPr>
          <w:p w:rsidR="00AB5CFD" w:rsidRPr="00FD7887" w:rsidRDefault="00AB5CFD" w:rsidP="006E5226">
            <w:pPr>
              <w:pStyle w:val="Tabletext"/>
              <w:ind w:right="142"/>
              <w:jc w:val="right"/>
              <w:rPr>
                <w:b/>
              </w:rPr>
            </w:pPr>
            <w:r w:rsidRPr="00FD7887">
              <w:rPr>
                <w:b/>
              </w:rPr>
              <w:t>100</w:t>
            </w:r>
          </w:p>
        </w:tc>
      </w:tr>
      <w:tr w:rsidR="00CF603F" w:rsidRPr="00C43B11">
        <w:tc>
          <w:tcPr>
            <w:tcW w:w="2127" w:type="dxa"/>
            <w:tcBorders>
              <w:top w:val="nil"/>
              <w:left w:val="nil"/>
              <w:bottom w:val="nil"/>
              <w:right w:val="nil"/>
            </w:tcBorders>
            <w:tcMar>
              <w:right w:w="0" w:type="dxa"/>
            </w:tcMar>
          </w:tcPr>
          <w:p w:rsidR="00CF603F" w:rsidRPr="00FD7887" w:rsidRDefault="00CF603F" w:rsidP="00CD73FD">
            <w:pPr>
              <w:pStyle w:val="Tabletext"/>
              <w:rPr>
                <w:bCs/>
                <w:i/>
                <w:sz w:val="17"/>
                <w:szCs w:val="22"/>
              </w:rPr>
            </w:pPr>
            <w:r w:rsidRPr="00FD7887">
              <w:rPr>
                <w:i/>
                <w:sz w:val="17"/>
              </w:rPr>
              <w:t>Post-school education</w:t>
            </w:r>
          </w:p>
        </w:tc>
        <w:tc>
          <w:tcPr>
            <w:tcW w:w="637" w:type="dxa"/>
            <w:tcBorders>
              <w:top w:val="nil"/>
              <w:left w:val="nil"/>
              <w:bottom w:val="nil"/>
              <w:right w:val="nil"/>
            </w:tcBorders>
            <w:tcMar>
              <w:left w:w="0" w:type="dxa"/>
              <w:right w:w="0" w:type="dxa"/>
            </w:tcMar>
          </w:tcPr>
          <w:p w:rsidR="00CF603F" w:rsidRPr="00CF603F" w:rsidRDefault="00CF603F" w:rsidP="006E5226">
            <w:pPr>
              <w:pStyle w:val="Tabletext"/>
              <w:ind w:right="142"/>
              <w:jc w:val="right"/>
              <w:rPr>
                <w:rFonts w:cs="Arial"/>
                <w:szCs w:val="16"/>
              </w:rPr>
            </w:pPr>
          </w:p>
        </w:tc>
        <w:tc>
          <w:tcPr>
            <w:tcW w:w="638" w:type="dxa"/>
            <w:tcBorders>
              <w:top w:val="nil"/>
              <w:left w:val="nil"/>
              <w:bottom w:val="nil"/>
              <w:right w:val="nil"/>
            </w:tcBorders>
            <w:tcMar>
              <w:right w:w="0" w:type="dxa"/>
            </w:tcMar>
          </w:tcPr>
          <w:p w:rsidR="00CF603F" w:rsidRPr="00CF603F" w:rsidRDefault="00CF603F" w:rsidP="006E5226">
            <w:pPr>
              <w:pStyle w:val="Tabletext"/>
              <w:ind w:right="142"/>
              <w:jc w:val="right"/>
              <w:rPr>
                <w:rFonts w:cs="Arial"/>
                <w:szCs w:val="16"/>
              </w:rPr>
            </w:pPr>
          </w:p>
        </w:tc>
        <w:tc>
          <w:tcPr>
            <w:tcW w:w="638" w:type="dxa"/>
            <w:tcBorders>
              <w:top w:val="nil"/>
              <w:left w:val="nil"/>
              <w:bottom w:val="nil"/>
              <w:right w:val="nil"/>
            </w:tcBorders>
            <w:tcMar>
              <w:right w:w="0" w:type="dxa"/>
            </w:tcMar>
          </w:tcPr>
          <w:p w:rsidR="00CF603F" w:rsidRPr="00CF603F" w:rsidRDefault="00CF603F" w:rsidP="006E5226">
            <w:pPr>
              <w:pStyle w:val="Tabletext"/>
              <w:ind w:right="142"/>
              <w:jc w:val="right"/>
              <w:rPr>
                <w:rFonts w:cs="Arial"/>
                <w:szCs w:val="16"/>
              </w:rPr>
            </w:pPr>
          </w:p>
        </w:tc>
        <w:tc>
          <w:tcPr>
            <w:tcW w:w="638" w:type="dxa"/>
            <w:tcBorders>
              <w:top w:val="nil"/>
              <w:left w:val="nil"/>
              <w:bottom w:val="nil"/>
              <w:right w:val="nil"/>
            </w:tcBorders>
            <w:tcMar>
              <w:right w:w="0" w:type="dxa"/>
            </w:tcMar>
          </w:tcPr>
          <w:p w:rsidR="00CF603F" w:rsidRPr="00CF603F" w:rsidRDefault="00CF603F" w:rsidP="006E5226">
            <w:pPr>
              <w:pStyle w:val="Tabletext"/>
              <w:ind w:right="142"/>
              <w:jc w:val="right"/>
              <w:rPr>
                <w:rFonts w:cs="Arial"/>
                <w:szCs w:val="16"/>
              </w:rPr>
            </w:pPr>
          </w:p>
        </w:tc>
        <w:tc>
          <w:tcPr>
            <w:tcW w:w="709" w:type="dxa"/>
            <w:tcBorders>
              <w:top w:val="nil"/>
              <w:left w:val="nil"/>
              <w:bottom w:val="nil"/>
              <w:right w:val="nil"/>
            </w:tcBorders>
            <w:tcMar>
              <w:right w:w="0" w:type="dxa"/>
            </w:tcMar>
          </w:tcPr>
          <w:p w:rsidR="00CF603F" w:rsidRPr="00CF603F" w:rsidRDefault="00CF603F" w:rsidP="006E5226">
            <w:pPr>
              <w:pStyle w:val="Tabletext"/>
              <w:ind w:right="85"/>
              <w:jc w:val="right"/>
              <w:rPr>
                <w:rFonts w:cs="Arial"/>
                <w:szCs w:val="16"/>
              </w:rPr>
            </w:pPr>
          </w:p>
        </w:tc>
        <w:tc>
          <w:tcPr>
            <w:tcW w:w="623" w:type="dxa"/>
            <w:tcBorders>
              <w:top w:val="nil"/>
              <w:left w:val="nil"/>
              <w:bottom w:val="nil"/>
              <w:right w:val="nil"/>
            </w:tcBorders>
            <w:tcMar>
              <w:right w:w="0" w:type="dxa"/>
            </w:tcMar>
          </w:tcPr>
          <w:p w:rsidR="00CF603F" w:rsidRPr="00CF603F" w:rsidRDefault="00CF603F" w:rsidP="006E5226">
            <w:pPr>
              <w:pStyle w:val="Tabletext"/>
              <w:ind w:right="142"/>
              <w:jc w:val="right"/>
              <w:rPr>
                <w:rFonts w:cs="Arial"/>
                <w:szCs w:val="16"/>
              </w:rPr>
            </w:pPr>
          </w:p>
        </w:tc>
        <w:tc>
          <w:tcPr>
            <w:tcW w:w="624" w:type="dxa"/>
            <w:tcBorders>
              <w:top w:val="nil"/>
              <w:left w:val="nil"/>
              <w:bottom w:val="nil"/>
              <w:right w:val="nil"/>
            </w:tcBorders>
            <w:tcMar>
              <w:right w:w="0" w:type="dxa"/>
            </w:tcMar>
          </w:tcPr>
          <w:p w:rsidR="00CF603F" w:rsidRPr="00CF603F" w:rsidRDefault="00CF603F" w:rsidP="006E5226">
            <w:pPr>
              <w:pStyle w:val="Tabletext"/>
              <w:ind w:right="142"/>
              <w:jc w:val="right"/>
              <w:rPr>
                <w:rFonts w:cs="Arial"/>
                <w:szCs w:val="16"/>
              </w:rPr>
            </w:pPr>
          </w:p>
        </w:tc>
        <w:tc>
          <w:tcPr>
            <w:tcW w:w="623" w:type="dxa"/>
            <w:tcBorders>
              <w:top w:val="nil"/>
              <w:left w:val="nil"/>
              <w:bottom w:val="nil"/>
              <w:right w:val="nil"/>
            </w:tcBorders>
            <w:tcMar>
              <w:right w:w="0" w:type="dxa"/>
            </w:tcMar>
          </w:tcPr>
          <w:p w:rsidR="00CF603F" w:rsidRPr="00CF603F" w:rsidRDefault="00CF603F" w:rsidP="006E5226">
            <w:pPr>
              <w:pStyle w:val="Tabletext"/>
              <w:ind w:right="142"/>
              <w:jc w:val="right"/>
              <w:rPr>
                <w:rFonts w:cs="Arial"/>
                <w:szCs w:val="16"/>
              </w:rPr>
            </w:pPr>
          </w:p>
        </w:tc>
        <w:tc>
          <w:tcPr>
            <w:tcW w:w="624" w:type="dxa"/>
            <w:tcBorders>
              <w:top w:val="nil"/>
              <w:left w:val="nil"/>
              <w:bottom w:val="nil"/>
              <w:right w:val="nil"/>
            </w:tcBorders>
            <w:tcMar>
              <w:right w:w="0" w:type="dxa"/>
            </w:tcMar>
          </w:tcPr>
          <w:p w:rsidR="00CF603F" w:rsidRPr="00CF603F" w:rsidRDefault="00CF603F" w:rsidP="006E5226">
            <w:pPr>
              <w:pStyle w:val="Tabletext"/>
              <w:ind w:right="142"/>
              <w:jc w:val="right"/>
              <w:rPr>
                <w:rFonts w:cs="Arial"/>
                <w:szCs w:val="16"/>
              </w:rPr>
            </w:pPr>
          </w:p>
        </w:tc>
        <w:tc>
          <w:tcPr>
            <w:tcW w:w="624" w:type="dxa"/>
            <w:tcBorders>
              <w:top w:val="nil"/>
              <w:left w:val="nil"/>
              <w:bottom w:val="nil"/>
              <w:right w:val="nil"/>
            </w:tcBorders>
            <w:tcMar>
              <w:right w:w="0" w:type="dxa"/>
            </w:tcMar>
          </w:tcPr>
          <w:p w:rsidR="00CF603F" w:rsidRPr="00CF603F" w:rsidRDefault="00CF603F" w:rsidP="006E5226">
            <w:pPr>
              <w:pStyle w:val="Tabletext"/>
              <w:ind w:right="142"/>
              <w:jc w:val="right"/>
              <w:rPr>
                <w:rFonts w:cs="Arial"/>
                <w:szCs w:val="16"/>
              </w:rPr>
            </w:pPr>
          </w:p>
        </w:tc>
      </w:tr>
      <w:tr w:rsidR="00193224" w:rsidRPr="00C43B11">
        <w:tc>
          <w:tcPr>
            <w:tcW w:w="2127" w:type="dxa"/>
            <w:tcBorders>
              <w:top w:val="nil"/>
              <w:left w:val="nil"/>
              <w:bottom w:val="nil"/>
              <w:right w:val="nil"/>
            </w:tcBorders>
            <w:tcMar>
              <w:right w:w="0" w:type="dxa"/>
            </w:tcMar>
          </w:tcPr>
          <w:p w:rsidR="00193224" w:rsidRPr="00CF603F" w:rsidRDefault="00193224" w:rsidP="00CD73FD">
            <w:pPr>
              <w:pStyle w:val="Tabletext"/>
              <w:ind w:left="113"/>
            </w:pPr>
            <w:r w:rsidRPr="00CF603F">
              <w:t>None</w:t>
            </w:r>
          </w:p>
        </w:tc>
        <w:tc>
          <w:tcPr>
            <w:tcW w:w="637" w:type="dxa"/>
            <w:tcBorders>
              <w:top w:val="nil"/>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96.4</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93.2</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85.9</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71.8</w:t>
            </w:r>
          </w:p>
        </w:tc>
        <w:tc>
          <w:tcPr>
            <w:tcW w:w="709"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60.3</w:t>
            </w:r>
          </w:p>
        </w:tc>
        <w:tc>
          <w:tcPr>
            <w:tcW w:w="623" w:type="dxa"/>
            <w:tcBorders>
              <w:top w:val="nil"/>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48.7</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40.0</w:t>
            </w:r>
          </w:p>
        </w:tc>
        <w:tc>
          <w:tcPr>
            <w:tcW w:w="623"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33.5</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29.9</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26.8</w:t>
            </w:r>
          </w:p>
        </w:tc>
      </w:tr>
      <w:tr w:rsidR="00193224" w:rsidRPr="00C43B11">
        <w:tc>
          <w:tcPr>
            <w:tcW w:w="2127" w:type="dxa"/>
            <w:tcBorders>
              <w:top w:val="nil"/>
              <w:left w:val="nil"/>
              <w:bottom w:val="nil"/>
              <w:right w:val="nil"/>
            </w:tcBorders>
            <w:tcMar>
              <w:right w:w="0" w:type="dxa"/>
            </w:tcMar>
          </w:tcPr>
          <w:p w:rsidR="00193224" w:rsidRPr="00CF603F" w:rsidRDefault="00193224" w:rsidP="00CD73FD">
            <w:pPr>
              <w:pStyle w:val="Tabletext"/>
              <w:ind w:left="113"/>
            </w:pPr>
            <w:r w:rsidRPr="00CF603F">
              <w:t>Certificate I</w:t>
            </w:r>
          </w:p>
        </w:tc>
        <w:tc>
          <w:tcPr>
            <w:tcW w:w="637" w:type="dxa"/>
            <w:tcBorders>
              <w:top w:val="nil"/>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0.4</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0.6</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1.2</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1.9</w:t>
            </w:r>
          </w:p>
        </w:tc>
        <w:tc>
          <w:tcPr>
            <w:tcW w:w="709"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2.4</w:t>
            </w:r>
          </w:p>
        </w:tc>
        <w:tc>
          <w:tcPr>
            <w:tcW w:w="623" w:type="dxa"/>
            <w:tcBorders>
              <w:top w:val="nil"/>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2.8</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2.7</w:t>
            </w:r>
          </w:p>
        </w:tc>
        <w:tc>
          <w:tcPr>
            <w:tcW w:w="623"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2.5</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2.0</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2.4</w:t>
            </w:r>
          </w:p>
        </w:tc>
      </w:tr>
      <w:tr w:rsidR="00193224" w:rsidRPr="00C43B11">
        <w:tc>
          <w:tcPr>
            <w:tcW w:w="2127" w:type="dxa"/>
            <w:tcBorders>
              <w:top w:val="nil"/>
              <w:left w:val="nil"/>
              <w:bottom w:val="nil"/>
              <w:right w:val="nil"/>
            </w:tcBorders>
            <w:tcMar>
              <w:right w:w="0" w:type="dxa"/>
            </w:tcMar>
          </w:tcPr>
          <w:p w:rsidR="00193224" w:rsidRPr="00CF603F" w:rsidRDefault="00193224" w:rsidP="00CD73FD">
            <w:pPr>
              <w:pStyle w:val="Tabletext"/>
              <w:ind w:left="113"/>
            </w:pPr>
            <w:r w:rsidRPr="00CF603F">
              <w:t>Certificate II</w:t>
            </w:r>
          </w:p>
        </w:tc>
        <w:tc>
          <w:tcPr>
            <w:tcW w:w="637" w:type="dxa"/>
            <w:tcBorders>
              <w:top w:val="nil"/>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1.5</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2.0</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4.2</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5.4</w:t>
            </w:r>
          </w:p>
        </w:tc>
        <w:tc>
          <w:tcPr>
            <w:tcW w:w="709"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5.3</w:t>
            </w:r>
          </w:p>
        </w:tc>
        <w:tc>
          <w:tcPr>
            <w:tcW w:w="623" w:type="dxa"/>
            <w:tcBorders>
              <w:top w:val="nil"/>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5.1</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5.0</w:t>
            </w:r>
          </w:p>
        </w:tc>
        <w:tc>
          <w:tcPr>
            <w:tcW w:w="623"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4.6</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4.3</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3.8</w:t>
            </w:r>
          </w:p>
        </w:tc>
      </w:tr>
      <w:tr w:rsidR="00193224" w:rsidRPr="00C43B11">
        <w:tc>
          <w:tcPr>
            <w:tcW w:w="2127" w:type="dxa"/>
            <w:tcBorders>
              <w:top w:val="nil"/>
              <w:left w:val="nil"/>
              <w:bottom w:val="nil"/>
              <w:right w:val="nil"/>
            </w:tcBorders>
            <w:tcMar>
              <w:right w:w="0" w:type="dxa"/>
            </w:tcMar>
          </w:tcPr>
          <w:p w:rsidR="00193224" w:rsidRPr="00CF603F" w:rsidRDefault="00193224" w:rsidP="00CD73FD">
            <w:pPr>
              <w:pStyle w:val="Tabletext"/>
              <w:ind w:left="113"/>
            </w:pPr>
            <w:r w:rsidRPr="00CF603F">
              <w:t>Certificate III</w:t>
            </w:r>
          </w:p>
        </w:tc>
        <w:tc>
          <w:tcPr>
            <w:tcW w:w="637" w:type="dxa"/>
            <w:tcBorders>
              <w:top w:val="nil"/>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0.7</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1.8</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4.0</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6.8</w:t>
            </w:r>
          </w:p>
        </w:tc>
        <w:tc>
          <w:tcPr>
            <w:tcW w:w="709"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7.6</w:t>
            </w:r>
          </w:p>
        </w:tc>
        <w:tc>
          <w:tcPr>
            <w:tcW w:w="623" w:type="dxa"/>
            <w:tcBorders>
              <w:top w:val="nil"/>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8.6</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8.3</w:t>
            </w:r>
          </w:p>
        </w:tc>
        <w:tc>
          <w:tcPr>
            <w:tcW w:w="623"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7.4</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6.7</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6.5</w:t>
            </w:r>
          </w:p>
        </w:tc>
      </w:tr>
      <w:tr w:rsidR="00193224" w:rsidRPr="00C43B11">
        <w:tc>
          <w:tcPr>
            <w:tcW w:w="2127" w:type="dxa"/>
            <w:tcBorders>
              <w:top w:val="nil"/>
              <w:left w:val="nil"/>
              <w:bottom w:val="nil"/>
              <w:right w:val="nil"/>
            </w:tcBorders>
            <w:tcMar>
              <w:right w:w="0" w:type="dxa"/>
            </w:tcMar>
          </w:tcPr>
          <w:p w:rsidR="00193224" w:rsidRPr="00CF603F" w:rsidRDefault="00193224" w:rsidP="00CD73FD">
            <w:pPr>
              <w:pStyle w:val="Tabletext"/>
              <w:ind w:left="113"/>
            </w:pPr>
            <w:r w:rsidRPr="00CF603F">
              <w:t>Certificate IV</w:t>
            </w:r>
          </w:p>
        </w:tc>
        <w:tc>
          <w:tcPr>
            <w:tcW w:w="637" w:type="dxa"/>
            <w:tcBorders>
              <w:top w:val="nil"/>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0.1</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0.5</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1.4</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2.6</w:t>
            </w:r>
          </w:p>
        </w:tc>
        <w:tc>
          <w:tcPr>
            <w:tcW w:w="709"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3.2</w:t>
            </w:r>
          </w:p>
        </w:tc>
        <w:tc>
          <w:tcPr>
            <w:tcW w:w="623" w:type="dxa"/>
            <w:tcBorders>
              <w:top w:val="nil"/>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3.7</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4.4</w:t>
            </w:r>
          </w:p>
        </w:tc>
        <w:tc>
          <w:tcPr>
            <w:tcW w:w="623"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4.4</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4.9</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5.3</w:t>
            </w:r>
          </w:p>
        </w:tc>
      </w:tr>
      <w:tr w:rsidR="00193224" w:rsidRPr="00C43B11">
        <w:tc>
          <w:tcPr>
            <w:tcW w:w="2127" w:type="dxa"/>
            <w:tcBorders>
              <w:top w:val="nil"/>
              <w:left w:val="nil"/>
              <w:bottom w:val="nil"/>
              <w:right w:val="nil"/>
            </w:tcBorders>
            <w:tcMar>
              <w:right w:w="0" w:type="dxa"/>
            </w:tcMar>
          </w:tcPr>
          <w:p w:rsidR="00193224" w:rsidRPr="00CF603F" w:rsidRDefault="00193224" w:rsidP="00CD73FD">
            <w:pPr>
              <w:pStyle w:val="Tabletext"/>
              <w:ind w:left="113"/>
            </w:pPr>
            <w:r w:rsidRPr="00CF603F">
              <w:t xml:space="preserve">Certificate </w:t>
            </w:r>
            <w:r w:rsidR="005B7E1A">
              <w:rPr>
                <w:rFonts w:cs="Arial"/>
              </w:rPr>
              <w:t>−</w:t>
            </w:r>
            <w:r w:rsidRPr="00CF603F">
              <w:t xml:space="preserve"> </w:t>
            </w:r>
            <w:r w:rsidR="005B7E1A" w:rsidRPr="00CF603F">
              <w:t>level unknown</w:t>
            </w:r>
          </w:p>
        </w:tc>
        <w:tc>
          <w:tcPr>
            <w:tcW w:w="637" w:type="dxa"/>
            <w:tcBorders>
              <w:top w:val="nil"/>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0.8</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1.4</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1.7</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3.8</w:t>
            </w:r>
          </w:p>
        </w:tc>
        <w:tc>
          <w:tcPr>
            <w:tcW w:w="709"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5.4</w:t>
            </w:r>
          </w:p>
        </w:tc>
        <w:tc>
          <w:tcPr>
            <w:tcW w:w="623" w:type="dxa"/>
            <w:tcBorders>
              <w:top w:val="nil"/>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5.2</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6.0</w:t>
            </w:r>
          </w:p>
        </w:tc>
        <w:tc>
          <w:tcPr>
            <w:tcW w:w="623"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7.3</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6.7</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5.8</w:t>
            </w:r>
          </w:p>
        </w:tc>
      </w:tr>
      <w:tr w:rsidR="00193224" w:rsidRPr="00C43B11">
        <w:tc>
          <w:tcPr>
            <w:tcW w:w="2127" w:type="dxa"/>
            <w:tcBorders>
              <w:top w:val="nil"/>
              <w:left w:val="nil"/>
              <w:bottom w:val="nil"/>
              <w:right w:val="nil"/>
            </w:tcBorders>
            <w:tcMar>
              <w:right w:w="0" w:type="dxa"/>
            </w:tcMar>
          </w:tcPr>
          <w:p w:rsidR="00193224" w:rsidRPr="00CF603F" w:rsidRDefault="00193224" w:rsidP="00CD73FD">
            <w:pPr>
              <w:pStyle w:val="Tabletext"/>
              <w:ind w:left="113"/>
            </w:pPr>
            <w:r w:rsidRPr="00CF603F">
              <w:t>Diploma</w:t>
            </w:r>
          </w:p>
        </w:tc>
        <w:tc>
          <w:tcPr>
            <w:tcW w:w="637" w:type="dxa"/>
            <w:tcBorders>
              <w:top w:val="nil"/>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0.1</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0.4</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1.4</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4.7</w:t>
            </w:r>
          </w:p>
        </w:tc>
        <w:tc>
          <w:tcPr>
            <w:tcW w:w="709"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6.7</w:t>
            </w:r>
          </w:p>
        </w:tc>
        <w:tc>
          <w:tcPr>
            <w:tcW w:w="623" w:type="dxa"/>
            <w:tcBorders>
              <w:top w:val="nil"/>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7.9</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8.5</w:t>
            </w:r>
          </w:p>
        </w:tc>
        <w:tc>
          <w:tcPr>
            <w:tcW w:w="623"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8.1</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8.2</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8.7</w:t>
            </w:r>
          </w:p>
        </w:tc>
      </w:tr>
      <w:tr w:rsidR="00193224" w:rsidRPr="00C43B11">
        <w:tc>
          <w:tcPr>
            <w:tcW w:w="2127" w:type="dxa"/>
            <w:tcBorders>
              <w:top w:val="nil"/>
              <w:left w:val="nil"/>
              <w:bottom w:val="nil"/>
              <w:right w:val="nil"/>
            </w:tcBorders>
            <w:tcMar>
              <w:right w:w="0" w:type="dxa"/>
            </w:tcMar>
          </w:tcPr>
          <w:p w:rsidR="00193224" w:rsidRPr="00CF603F" w:rsidRDefault="005B7E1A" w:rsidP="00CD73FD">
            <w:pPr>
              <w:pStyle w:val="Tabletext"/>
              <w:ind w:left="113"/>
            </w:pPr>
            <w:r>
              <w:t>Bachelor d</w:t>
            </w:r>
            <w:r w:rsidR="00193224" w:rsidRPr="00CF603F">
              <w:t>egree</w:t>
            </w:r>
          </w:p>
        </w:tc>
        <w:tc>
          <w:tcPr>
            <w:tcW w:w="637" w:type="dxa"/>
            <w:tcBorders>
              <w:top w:val="nil"/>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0.0</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0.0</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0.2</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2.7</w:t>
            </w:r>
          </w:p>
        </w:tc>
        <w:tc>
          <w:tcPr>
            <w:tcW w:w="709"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8.7</w:t>
            </w:r>
          </w:p>
        </w:tc>
        <w:tc>
          <w:tcPr>
            <w:tcW w:w="623" w:type="dxa"/>
            <w:tcBorders>
              <w:top w:val="nil"/>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17.2</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23.4</w:t>
            </w:r>
          </w:p>
        </w:tc>
        <w:tc>
          <w:tcPr>
            <w:tcW w:w="623"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28.6</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32.0</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33.2</w:t>
            </w:r>
          </w:p>
        </w:tc>
      </w:tr>
      <w:tr w:rsidR="00193224" w:rsidRPr="00C43B11">
        <w:tc>
          <w:tcPr>
            <w:tcW w:w="2127" w:type="dxa"/>
            <w:tcBorders>
              <w:top w:val="nil"/>
              <w:left w:val="nil"/>
              <w:bottom w:val="nil"/>
              <w:right w:val="nil"/>
            </w:tcBorders>
            <w:tcMar>
              <w:right w:w="0" w:type="dxa"/>
            </w:tcMar>
          </w:tcPr>
          <w:p w:rsidR="00193224" w:rsidRPr="00CF603F" w:rsidRDefault="00193224" w:rsidP="00CD73FD">
            <w:pPr>
              <w:pStyle w:val="Tabletext"/>
              <w:ind w:left="113"/>
            </w:pPr>
            <w:r w:rsidRPr="00CF603F">
              <w:t xml:space="preserve">Graduate </w:t>
            </w:r>
            <w:r w:rsidR="005B7E1A" w:rsidRPr="00CF603F">
              <w:t>diploma/</w:t>
            </w:r>
            <w:r w:rsidR="00FD7887">
              <w:t xml:space="preserve"> </w:t>
            </w:r>
            <w:r w:rsidR="005B7E1A" w:rsidRPr="00CF603F">
              <w:t>graduate certificate</w:t>
            </w:r>
          </w:p>
        </w:tc>
        <w:tc>
          <w:tcPr>
            <w:tcW w:w="637" w:type="dxa"/>
            <w:tcBorders>
              <w:top w:val="nil"/>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0.0</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0.0</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0.0</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0.3</w:t>
            </w:r>
          </w:p>
        </w:tc>
        <w:tc>
          <w:tcPr>
            <w:tcW w:w="709"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0.4</w:t>
            </w:r>
          </w:p>
        </w:tc>
        <w:tc>
          <w:tcPr>
            <w:tcW w:w="623" w:type="dxa"/>
            <w:tcBorders>
              <w:top w:val="nil"/>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0.7</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1.3</w:t>
            </w:r>
          </w:p>
        </w:tc>
        <w:tc>
          <w:tcPr>
            <w:tcW w:w="623"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2.6</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3.3</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4.0</w:t>
            </w:r>
          </w:p>
        </w:tc>
      </w:tr>
      <w:tr w:rsidR="00193224" w:rsidRPr="00C43B11">
        <w:tc>
          <w:tcPr>
            <w:tcW w:w="2127" w:type="dxa"/>
            <w:tcBorders>
              <w:top w:val="nil"/>
              <w:left w:val="nil"/>
              <w:bottom w:val="nil"/>
              <w:right w:val="nil"/>
            </w:tcBorders>
            <w:tcMar>
              <w:right w:w="0" w:type="dxa"/>
            </w:tcMar>
          </w:tcPr>
          <w:p w:rsidR="00193224" w:rsidRPr="00CF603F" w:rsidRDefault="005B7E1A" w:rsidP="00CD73FD">
            <w:pPr>
              <w:pStyle w:val="Tabletext"/>
              <w:ind w:left="113"/>
            </w:pPr>
            <w:r>
              <w:t>Postgraduate degree (PhD/m</w:t>
            </w:r>
            <w:r w:rsidR="00193224" w:rsidRPr="00CF603F">
              <w:t>aster</w:t>
            </w:r>
            <w:r w:rsidR="008A3B30">
              <w:t>’</w:t>
            </w:r>
            <w:r w:rsidR="00193224" w:rsidRPr="00CF603F">
              <w:t>s)</w:t>
            </w:r>
          </w:p>
        </w:tc>
        <w:tc>
          <w:tcPr>
            <w:tcW w:w="637" w:type="dxa"/>
            <w:tcBorders>
              <w:top w:val="nil"/>
              <w:left w:val="nil"/>
              <w:bottom w:val="nil"/>
              <w:right w:val="nil"/>
            </w:tcBorders>
            <w:tcMar>
              <w:left w:w="0" w:type="dxa"/>
              <w:right w:w="0" w:type="dxa"/>
            </w:tcMar>
          </w:tcPr>
          <w:p w:rsidR="00193224" w:rsidRPr="00193224" w:rsidRDefault="00193224" w:rsidP="006E5226">
            <w:pPr>
              <w:pStyle w:val="Tabletext"/>
              <w:jc w:val="right"/>
              <w:rPr>
                <w:rFonts w:cs="Arial"/>
                <w:szCs w:val="16"/>
              </w:rPr>
            </w:pPr>
            <w:r w:rsidRPr="00193224">
              <w:rPr>
                <w:rFonts w:cs="Arial"/>
                <w:szCs w:val="16"/>
              </w:rPr>
              <w:t>0.0</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0.0</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0.0</w:t>
            </w:r>
          </w:p>
        </w:tc>
        <w:tc>
          <w:tcPr>
            <w:tcW w:w="638"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0.0</w:t>
            </w:r>
          </w:p>
        </w:tc>
        <w:tc>
          <w:tcPr>
            <w:tcW w:w="709"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0.0</w:t>
            </w:r>
          </w:p>
        </w:tc>
        <w:tc>
          <w:tcPr>
            <w:tcW w:w="623" w:type="dxa"/>
            <w:tcBorders>
              <w:top w:val="nil"/>
              <w:left w:val="nil"/>
              <w:bottom w:val="nil"/>
              <w:right w:val="nil"/>
            </w:tcBorders>
            <w:tcMar>
              <w:right w:w="0" w:type="dxa"/>
            </w:tcMar>
          </w:tcPr>
          <w:p w:rsidR="00193224" w:rsidRPr="00193224" w:rsidRDefault="00193224" w:rsidP="006E5226">
            <w:pPr>
              <w:pStyle w:val="Tabletext"/>
              <w:ind w:right="142"/>
              <w:jc w:val="right"/>
              <w:rPr>
                <w:rFonts w:cs="Arial"/>
                <w:szCs w:val="16"/>
              </w:rPr>
            </w:pPr>
            <w:r w:rsidRPr="00193224">
              <w:rPr>
                <w:rFonts w:cs="Arial"/>
                <w:szCs w:val="16"/>
              </w:rPr>
              <w:t>0.3</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0.5</w:t>
            </w:r>
          </w:p>
        </w:tc>
        <w:tc>
          <w:tcPr>
            <w:tcW w:w="623"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1.0</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2.0</w:t>
            </w:r>
          </w:p>
        </w:tc>
        <w:tc>
          <w:tcPr>
            <w:tcW w:w="624" w:type="dxa"/>
            <w:tcBorders>
              <w:top w:val="nil"/>
              <w:left w:val="nil"/>
              <w:bottom w:val="nil"/>
              <w:right w:val="nil"/>
            </w:tcBorders>
            <w:tcMar>
              <w:right w:w="0" w:type="dxa"/>
            </w:tcMar>
          </w:tcPr>
          <w:p w:rsidR="00193224" w:rsidRPr="00193224" w:rsidRDefault="00193224" w:rsidP="006E5226">
            <w:pPr>
              <w:pStyle w:val="Tabletext"/>
              <w:jc w:val="right"/>
              <w:rPr>
                <w:rFonts w:cs="Arial"/>
                <w:szCs w:val="16"/>
              </w:rPr>
            </w:pPr>
            <w:r w:rsidRPr="00193224">
              <w:rPr>
                <w:rFonts w:cs="Arial"/>
                <w:szCs w:val="16"/>
              </w:rPr>
              <w:t>3.5</w:t>
            </w:r>
          </w:p>
        </w:tc>
      </w:tr>
      <w:tr w:rsidR="00CF603F" w:rsidRPr="00FD7887">
        <w:tc>
          <w:tcPr>
            <w:tcW w:w="2127" w:type="dxa"/>
            <w:tcBorders>
              <w:top w:val="nil"/>
              <w:left w:val="nil"/>
              <w:right w:val="nil"/>
            </w:tcBorders>
            <w:tcMar>
              <w:right w:w="0" w:type="dxa"/>
            </w:tcMar>
          </w:tcPr>
          <w:p w:rsidR="00CF603F" w:rsidRPr="00FD7887" w:rsidRDefault="00CD73FD" w:rsidP="00CD73FD">
            <w:pPr>
              <w:pStyle w:val="Tabletext"/>
              <w:rPr>
                <w:b/>
              </w:rPr>
            </w:pPr>
            <w:r w:rsidRPr="00FD7887">
              <w:rPr>
                <w:b/>
              </w:rPr>
              <w:t>Total</w:t>
            </w:r>
          </w:p>
        </w:tc>
        <w:tc>
          <w:tcPr>
            <w:tcW w:w="637" w:type="dxa"/>
            <w:tcBorders>
              <w:top w:val="nil"/>
              <w:left w:val="nil"/>
              <w:right w:val="nil"/>
            </w:tcBorders>
            <w:tcMar>
              <w:left w:w="0" w:type="dxa"/>
              <w:right w:w="0" w:type="dxa"/>
            </w:tcMar>
          </w:tcPr>
          <w:p w:rsidR="00CF603F" w:rsidRPr="00FD7887" w:rsidRDefault="00CF603F" w:rsidP="006E5226">
            <w:pPr>
              <w:pStyle w:val="Tabletext"/>
              <w:ind w:right="142"/>
              <w:jc w:val="right"/>
              <w:rPr>
                <w:rFonts w:cs="Arial"/>
                <w:b/>
                <w:szCs w:val="16"/>
              </w:rPr>
            </w:pPr>
            <w:r w:rsidRPr="00FD7887">
              <w:rPr>
                <w:rFonts w:cs="Arial"/>
                <w:b/>
                <w:szCs w:val="16"/>
              </w:rPr>
              <w:t>100</w:t>
            </w:r>
          </w:p>
        </w:tc>
        <w:tc>
          <w:tcPr>
            <w:tcW w:w="638" w:type="dxa"/>
            <w:tcBorders>
              <w:top w:val="nil"/>
              <w:left w:val="nil"/>
              <w:right w:val="nil"/>
            </w:tcBorders>
            <w:tcMar>
              <w:right w:w="0" w:type="dxa"/>
            </w:tcMar>
          </w:tcPr>
          <w:p w:rsidR="00CF603F" w:rsidRPr="00FD7887" w:rsidRDefault="00CF603F" w:rsidP="006E5226">
            <w:pPr>
              <w:pStyle w:val="Tabletext"/>
              <w:ind w:right="142"/>
              <w:jc w:val="right"/>
              <w:rPr>
                <w:rFonts w:cs="Arial"/>
                <w:b/>
                <w:szCs w:val="16"/>
              </w:rPr>
            </w:pPr>
            <w:r w:rsidRPr="00FD7887">
              <w:rPr>
                <w:rFonts w:cs="Arial"/>
                <w:b/>
                <w:szCs w:val="16"/>
              </w:rPr>
              <w:t>100</w:t>
            </w:r>
          </w:p>
        </w:tc>
        <w:tc>
          <w:tcPr>
            <w:tcW w:w="638" w:type="dxa"/>
            <w:tcBorders>
              <w:top w:val="nil"/>
              <w:left w:val="nil"/>
              <w:right w:val="nil"/>
            </w:tcBorders>
            <w:tcMar>
              <w:right w:w="0" w:type="dxa"/>
            </w:tcMar>
          </w:tcPr>
          <w:p w:rsidR="00CF603F" w:rsidRPr="00FD7887" w:rsidRDefault="00CF603F" w:rsidP="006E5226">
            <w:pPr>
              <w:pStyle w:val="Tabletext"/>
              <w:ind w:right="142"/>
              <w:jc w:val="right"/>
              <w:rPr>
                <w:rFonts w:cs="Arial"/>
                <w:b/>
                <w:szCs w:val="16"/>
              </w:rPr>
            </w:pPr>
            <w:r w:rsidRPr="00FD7887">
              <w:rPr>
                <w:rFonts w:cs="Arial"/>
                <w:b/>
                <w:szCs w:val="16"/>
              </w:rPr>
              <w:t>100</w:t>
            </w:r>
          </w:p>
        </w:tc>
        <w:tc>
          <w:tcPr>
            <w:tcW w:w="638" w:type="dxa"/>
            <w:tcBorders>
              <w:top w:val="nil"/>
              <w:left w:val="nil"/>
              <w:right w:val="nil"/>
            </w:tcBorders>
            <w:tcMar>
              <w:right w:w="0" w:type="dxa"/>
            </w:tcMar>
          </w:tcPr>
          <w:p w:rsidR="00CF603F" w:rsidRPr="00FD7887" w:rsidRDefault="00CF603F" w:rsidP="006E5226">
            <w:pPr>
              <w:pStyle w:val="Tabletext"/>
              <w:ind w:right="142"/>
              <w:jc w:val="right"/>
              <w:rPr>
                <w:rFonts w:cs="Arial"/>
                <w:b/>
                <w:szCs w:val="16"/>
              </w:rPr>
            </w:pPr>
            <w:r w:rsidRPr="00FD7887">
              <w:rPr>
                <w:rFonts w:cs="Arial"/>
                <w:b/>
                <w:szCs w:val="16"/>
              </w:rPr>
              <w:t>100</w:t>
            </w:r>
          </w:p>
        </w:tc>
        <w:tc>
          <w:tcPr>
            <w:tcW w:w="709" w:type="dxa"/>
            <w:tcBorders>
              <w:top w:val="nil"/>
              <w:left w:val="nil"/>
              <w:right w:val="nil"/>
            </w:tcBorders>
            <w:tcMar>
              <w:right w:w="0" w:type="dxa"/>
            </w:tcMar>
          </w:tcPr>
          <w:p w:rsidR="00CF603F" w:rsidRPr="00FD7887" w:rsidRDefault="00CF603F" w:rsidP="006E5226">
            <w:pPr>
              <w:pStyle w:val="Tabletext"/>
              <w:ind w:right="142"/>
              <w:jc w:val="right"/>
              <w:rPr>
                <w:rFonts w:cs="Arial"/>
                <w:b/>
                <w:szCs w:val="16"/>
              </w:rPr>
            </w:pPr>
            <w:r w:rsidRPr="00FD7887">
              <w:rPr>
                <w:rFonts w:cs="Arial"/>
                <w:b/>
                <w:szCs w:val="16"/>
              </w:rPr>
              <w:t>100</w:t>
            </w:r>
          </w:p>
        </w:tc>
        <w:tc>
          <w:tcPr>
            <w:tcW w:w="623" w:type="dxa"/>
            <w:tcBorders>
              <w:top w:val="nil"/>
              <w:left w:val="nil"/>
              <w:right w:val="nil"/>
            </w:tcBorders>
            <w:tcMar>
              <w:right w:w="0" w:type="dxa"/>
            </w:tcMar>
          </w:tcPr>
          <w:p w:rsidR="00CF603F" w:rsidRPr="00FD7887" w:rsidRDefault="00CF603F" w:rsidP="006E5226">
            <w:pPr>
              <w:pStyle w:val="Tabletext"/>
              <w:ind w:right="142"/>
              <w:jc w:val="right"/>
              <w:rPr>
                <w:rFonts w:cs="Arial"/>
                <w:b/>
                <w:szCs w:val="16"/>
              </w:rPr>
            </w:pPr>
            <w:r w:rsidRPr="00FD7887">
              <w:rPr>
                <w:rFonts w:cs="Arial"/>
                <w:b/>
                <w:szCs w:val="16"/>
              </w:rPr>
              <w:t>100</w:t>
            </w:r>
          </w:p>
        </w:tc>
        <w:tc>
          <w:tcPr>
            <w:tcW w:w="624" w:type="dxa"/>
            <w:tcBorders>
              <w:top w:val="nil"/>
              <w:left w:val="nil"/>
              <w:right w:val="nil"/>
            </w:tcBorders>
            <w:tcMar>
              <w:right w:w="0" w:type="dxa"/>
            </w:tcMar>
          </w:tcPr>
          <w:p w:rsidR="00CF603F" w:rsidRPr="00FD7887" w:rsidRDefault="00CF603F" w:rsidP="006E5226">
            <w:pPr>
              <w:pStyle w:val="Tabletext"/>
              <w:ind w:right="142"/>
              <w:jc w:val="right"/>
              <w:rPr>
                <w:rFonts w:cs="Arial"/>
                <w:b/>
                <w:szCs w:val="16"/>
              </w:rPr>
            </w:pPr>
            <w:r w:rsidRPr="00FD7887">
              <w:rPr>
                <w:rFonts w:cs="Arial"/>
                <w:b/>
                <w:szCs w:val="16"/>
              </w:rPr>
              <w:t>100</w:t>
            </w:r>
          </w:p>
        </w:tc>
        <w:tc>
          <w:tcPr>
            <w:tcW w:w="623" w:type="dxa"/>
            <w:tcBorders>
              <w:top w:val="nil"/>
              <w:left w:val="nil"/>
              <w:right w:val="nil"/>
            </w:tcBorders>
            <w:tcMar>
              <w:right w:w="0" w:type="dxa"/>
            </w:tcMar>
          </w:tcPr>
          <w:p w:rsidR="00CF603F" w:rsidRPr="00FD7887" w:rsidRDefault="00CF603F" w:rsidP="006E5226">
            <w:pPr>
              <w:pStyle w:val="Tabletext"/>
              <w:ind w:right="142"/>
              <w:jc w:val="right"/>
              <w:rPr>
                <w:rFonts w:cs="Arial"/>
                <w:b/>
                <w:szCs w:val="16"/>
              </w:rPr>
            </w:pPr>
            <w:r w:rsidRPr="00FD7887">
              <w:rPr>
                <w:rFonts w:cs="Arial"/>
                <w:b/>
                <w:szCs w:val="16"/>
              </w:rPr>
              <w:t>100</w:t>
            </w:r>
          </w:p>
        </w:tc>
        <w:tc>
          <w:tcPr>
            <w:tcW w:w="624" w:type="dxa"/>
            <w:tcBorders>
              <w:top w:val="nil"/>
              <w:left w:val="nil"/>
              <w:right w:val="nil"/>
            </w:tcBorders>
            <w:tcMar>
              <w:right w:w="0" w:type="dxa"/>
            </w:tcMar>
          </w:tcPr>
          <w:p w:rsidR="00CF603F" w:rsidRPr="00FD7887" w:rsidRDefault="00CF603F" w:rsidP="006E5226">
            <w:pPr>
              <w:pStyle w:val="Tabletext"/>
              <w:ind w:right="142"/>
              <w:jc w:val="right"/>
              <w:rPr>
                <w:rFonts w:cs="Arial"/>
                <w:b/>
                <w:szCs w:val="16"/>
              </w:rPr>
            </w:pPr>
            <w:r w:rsidRPr="00FD7887">
              <w:rPr>
                <w:rFonts w:cs="Arial"/>
                <w:b/>
                <w:szCs w:val="16"/>
              </w:rPr>
              <w:t>100</w:t>
            </w:r>
          </w:p>
        </w:tc>
        <w:tc>
          <w:tcPr>
            <w:tcW w:w="624" w:type="dxa"/>
            <w:tcBorders>
              <w:top w:val="nil"/>
              <w:left w:val="nil"/>
              <w:right w:val="nil"/>
            </w:tcBorders>
            <w:tcMar>
              <w:right w:w="0" w:type="dxa"/>
            </w:tcMar>
          </w:tcPr>
          <w:p w:rsidR="00CF603F" w:rsidRPr="00FD7887" w:rsidRDefault="00CF603F" w:rsidP="006E5226">
            <w:pPr>
              <w:pStyle w:val="Tabletext"/>
              <w:ind w:right="142"/>
              <w:jc w:val="right"/>
              <w:rPr>
                <w:rFonts w:cs="Arial"/>
                <w:b/>
                <w:szCs w:val="16"/>
              </w:rPr>
            </w:pPr>
            <w:r w:rsidRPr="00FD7887">
              <w:rPr>
                <w:rFonts w:cs="Arial"/>
                <w:b/>
                <w:szCs w:val="16"/>
              </w:rPr>
              <w:t>100</w:t>
            </w:r>
          </w:p>
        </w:tc>
      </w:tr>
      <w:tr w:rsidR="00193224" w:rsidRPr="00C43B11">
        <w:tc>
          <w:tcPr>
            <w:tcW w:w="2127" w:type="dxa"/>
            <w:tcBorders>
              <w:top w:val="nil"/>
              <w:left w:val="nil"/>
              <w:bottom w:val="single" w:sz="4" w:space="0" w:color="auto"/>
              <w:right w:val="nil"/>
            </w:tcBorders>
            <w:tcMar>
              <w:right w:w="0" w:type="dxa"/>
            </w:tcMar>
          </w:tcPr>
          <w:p w:rsidR="00193224" w:rsidRPr="00C43B11" w:rsidRDefault="00193224" w:rsidP="00FD7887">
            <w:pPr>
              <w:pStyle w:val="Tabletext"/>
              <w:spacing w:after="40"/>
            </w:pPr>
            <w:r w:rsidRPr="00C43B11">
              <w:t>No. of observations</w:t>
            </w:r>
          </w:p>
        </w:tc>
        <w:tc>
          <w:tcPr>
            <w:tcW w:w="637" w:type="dxa"/>
            <w:tcBorders>
              <w:top w:val="nil"/>
              <w:left w:val="nil"/>
              <w:bottom w:val="single" w:sz="4" w:space="0" w:color="auto"/>
              <w:right w:val="nil"/>
            </w:tcBorders>
            <w:tcMar>
              <w:left w:w="0" w:type="dxa"/>
              <w:right w:w="0" w:type="dxa"/>
            </w:tcMar>
          </w:tcPr>
          <w:p w:rsidR="00193224" w:rsidRPr="00193224" w:rsidRDefault="00193224" w:rsidP="00FD7887">
            <w:pPr>
              <w:pStyle w:val="Tabletext"/>
              <w:spacing w:after="40"/>
              <w:ind w:right="142"/>
              <w:jc w:val="right"/>
              <w:rPr>
                <w:rFonts w:cs="Arial"/>
                <w:szCs w:val="16"/>
              </w:rPr>
            </w:pPr>
            <w:r w:rsidRPr="00193224">
              <w:rPr>
                <w:rFonts w:cs="Arial"/>
                <w:szCs w:val="16"/>
              </w:rPr>
              <w:t>4 188</w:t>
            </w:r>
          </w:p>
        </w:tc>
        <w:tc>
          <w:tcPr>
            <w:tcW w:w="638" w:type="dxa"/>
            <w:tcBorders>
              <w:top w:val="nil"/>
              <w:left w:val="nil"/>
              <w:bottom w:val="single" w:sz="4" w:space="0" w:color="auto"/>
              <w:right w:val="nil"/>
            </w:tcBorders>
            <w:tcMar>
              <w:right w:w="0" w:type="dxa"/>
            </w:tcMar>
          </w:tcPr>
          <w:p w:rsidR="00193224" w:rsidRPr="00193224" w:rsidRDefault="00193224" w:rsidP="00FD7887">
            <w:pPr>
              <w:pStyle w:val="Tabletext"/>
              <w:spacing w:after="40"/>
              <w:ind w:right="142"/>
              <w:jc w:val="right"/>
              <w:rPr>
                <w:rFonts w:cs="Arial"/>
                <w:szCs w:val="16"/>
              </w:rPr>
            </w:pPr>
            <w:r w:rsidRPr="00193224">
              <w:rPr>
                <w:rFonts w:cs="Arial"/>
                <w:szCs w:val="16"/>
              </w:rPr>
              <w:t>7 453</w:t>
            </w:r>
          </w:p>
        </w:tc>
        <w:tc>
          <w:tcPr>
            <w:tcW w:w="638" w:type="dxa"/>
            <w:tcBorders>
              <w:top w:val="nil"/>
              <w:left w:val="nil"/>
              <w:bottom w:val="single" w:sz="4" w:space="0" w:color="auto"/>
              <w:right w:val="nil"/>
            </w:tcBorders>
            <w:tcMar>
              <w:right w:w="0" w:type="dxa"/>
            </w:tcMar>
          </w:tcPr>
          <w:p w:rsidR="00193224" w:rsidRPr="00193224" w:rsidRDefault="00193224" w:rsidP="00FD7887">
            <w:pPr>
              <w:pStyle w:val="Tabletext"/>
              <w:spacing w:after="40"/>
              <w:ind w:right="142"/>
              <w:jc w:val="right"/>
              <w:rPr>
                <w:rFonts w:cs="Arial"/>
                <w:szCs w:val="16"/>
              </w:rPr>
            </w:pPr>
            <w:r w:rsidRPr="00193224">
              <w:rPr>
                <w:rFonts w:cs="Arial"/>
                <w:szCs w:val="16"/>
              </w:rPr>
              <w:t>6 748</w:t>
            </w:r>
          </w:p>
        </w:tc>
        <w:tc>
          <w:tcPr>
            <w:tcW w:w="638" w:type="dxa"/>
            <w:tcBorders>
              <w:top w:val="nil"/>
              <w:left w:val="nil"/>
              <w:bottom w:val="single" w:sz="4" w:space="0" w:color="auto"/>
              <w:right w:val="nil"/>
            </w:tcBorders>
            <w:tcMar>
              <w:right w:w="0" w:type="dxa"/>
            </w:tcMar>
          </w:tcPr>
          <w:p w:rsidR="00193224" w:rsidRPr="00193224" w:rsidRDefault="00193224" w:rsidP="00FD7887">
            <w:pPr>
              <w:pStyle w:val="Tabletext"/>
              <w:spacing w:after="40"/>
              <w:ind w:right="142"/>
              <w:jc w:val="right"/>
              <w:rPr>
                <w:rFonts w:cs="Arial"/>
                <w:szCs w:val="16"/>
              </w:rPr>
            </w:pPr>
            <w:r w:rsidRPr="00193224">
              <w:rPr>
                <w:rFonts w:cs="Arial"/>
                <w:szCs w:val="16"/>
              </w:rPr>
              <w:t>9 449</w:t>
            </w:r>
          </w:p>
        </w:tc>
        <w:tc>
          <w:tcPr>
            <w:tcW w:w="709" w:type="dxa"/>
            <w:tcBorders>
              <w:top w:val="nil"/>
              <w:left w:val="nil"/>
              <w:bottom w:val="single" w:sz="4" w:space="0" w:color="auto"/>
              <w:right w:val="nil"/>
            </w:tcBorders>
            <w:tcMar>
              <w:right w:w="0" w:type="dxa"/>
            </w:tcMar>
          </w:tcPr>
          <w:p w:rsidR="00193224" w:rsidRPr="00193224" w:rsidRDefault="00193224" w:rsidP="00FD7887">
            <w:pPr>
              <w:pStyle w:val="Tabletext"/>
              <w:spacing w:after="40"/>
              <w:ind w:right="142"/>
              <w:jc w:val="right"/>
              <w:rPr>
                <w:rFonts w:cs="Arial"/>
                <w:szCs w:val="16"/>
              </w:rPr>
            </w:pPr>
            <w:r w:rsidRPr="00193224">
              <w:rPr>
                <w:rFonts w:cs="Arial"/>
                <w:szCs w:val="16"/>
              </w:rPr>
              <w:t>11 165</w:t>
            </w:r>
          </w:p>
        </w:tc>
        <w:tc>
          <w:tcPr>
            <w:tcW w:w="623" w:type="dxa"/>
            <w:tcBorders>
              <w:top w:val="nil"/>
              <w:left w:val="nil"/>
              <w:bottom w:val="single" w:sz="4" w:space="0" w:color="auto"/>
              <w:right w:val="nil"/>
            </w:tcBorders>
            <w:tcMar>
              <w:right w:w="0" w:type="dxa"/>
            </w:tcMar>
          </w:tcPr>
          <w:p w:rsidR="00193224" w:rsidRPr="00193224" w:rsidRDefault="00193224" w:rsidP="00FD7887">
            <w:pPr>
              <w:pStyle w:val="Tabletext"/>
              <w:spacing w:after="40"/>
              <w:ind w:right="142"/>
              <w:jc w:val="right"/>
              <w:rPr>
                <w:rFonts w:cs="Arial"/>
                <w:szCs w:val="16"/>
              </w:rPr>
            </w:pPr>
            <w:r w:rsidRPr="00193224">
              <w:rPr>
                <w:rFonts w:cs="Arial"/>
                <w:szCs w:val="16"/>
              </w:rPr>
              <w:t>9 992</w:t>
            </w:r>
          </w:p>
        </w:tc>
        <w:tc>
          <w:tcPr>
            <w:tcW w:w="624" w:type="dxa"/>
            <w:tcBorders>
              <w:top w:val="nil"/>
              <w:left w:val="nil"/>
              <w:bottom w:val="single" w:sz="4" w:space="0" w:color="auto"/>
              <w:right w:val="nil"/>
            </w:tcBorders>
            <w:tcMar>
              <w:right w:w="0" w:type="dxa"/>
            </w:tcMar>
          </w:tcPr>
          <w:p w:rsidR="00193224" w:rsidRPr="00193224" w:rsidRDefault="00193224" w:rsidP="00FD7887">
            <w:pPr>
              <w:pStyle w:val="Tabletext"/>
              <w:spacing w:after="40"/>
              <w:ind w:right="142"/>
              <w:jc w:val="right"/>
              <w:rPr>
                <w:rFonts w:cs="Arial"/>
                <w:szCs w:val="16"/>
              </w:rPr>
            </w:pPr>
            <w:r w:rsidRPr="00193224">
              <w:rPr>
                <w:rFonts w:cs="Arial"/>
                <w:szCs w:val="16"/>
              </w:rPr>
              <w:t>6 763</w:t>
            </w:r>
          </w:p>
        </w:tc>
        <w:tc>
          <w:tcPr>
            <w:tcW w:w="623" w:type="dxa"/>
            <w:tcBorders>
              <w:top w:val="nil"/>
              <w:left w:val="nil"/>
              <w:bottom w:val="single" w:sz="4" w:space="0" w:color="auto"/>
              <w:right w:val="nil"/>
            </w:tcBorders>
            <w:tcMar>
              <w:right w:w="0" w:type="dxa"/>
            </w:tcMar>
          </w:tcPr>
          <w:p w:rsidR="00193224" w:rsidRPr="00193224" w:rsidRDefault="00193224" w:rsidP="00FD7887">
            <w:pPr>
              <w:pStyle w:val="Tabletext"/>
              <w:spacing w:after="40"/>
              <w:ind w:right="142"/>
              <w:jc w:val="right"/>
              <w:rPr>
                <w:rFonts w:cs="Arial"/>
                <w:szCs w:val="16"/>
              </w:rPr>
            </w:pPr>
            <w:r w:rsidRPr="00193224">
              <w:rPr>
                <w:rFonts w:cs="Arial"/>
                <w:szCs w:val="16"/>
              </w:rPr>
              <w:t>4 200</w:t>
            </w:r>
          </w:p>
        </w:tc>
        <w:tc>
          <w:tcPr>
            <w:tcW w:w="624" w:type="dxa"/>
            <w:tcBorders>
              <w:top w:val="nil"/>
              <w:left w:val="nil"/>
              <w:bottom w:val="single" w:sz="4" w:space="0" w:color="auto"/>
              <w:right w:val="nil"/>
            </w:tcBorders>
            <w:tcMar>
              <w:right w:w="0" w:type="dxa"/>
            </w:tcMar>
          </w:tcPr>
          <w:p w:rsidR="00193224" w:rsidRPr="00193224" w:rsidRDefault="00193224" w:rsidP="00FD7887">
            <w:pPr>
              <w:pStyle w:val="Tabletext"/>
              <w:spacing w:after="40"/>
              <w:ind w:right="142"/>
              <w:jc w:val="right"/>
              <w:rPr>
                <w:rFonts w:cs="Arial"/>
                <w:szCs w:val="16"/>
              </w:rPr>
            </w:pPr>
            <w:r w:rsidRPr="00193224">
              <w:rPr>
                <w:rFonts w:cs="Arial"/>
                <w:szCs w:val="16"/>
              </w:rPr>
              <w:t>3 836</w:t>
            </w:r>
          </w:p>
        </w:tc>
        <w:tc>
          <w:tcPr>
            <w:tcW w:w="624" w:type="dxa"/>
            <w:tcBorders>
              <w:top w:val="nil"/>
              <w:left w:val="nil"/>
              <w:bottom w:val="single" w:sz="4" w:space="0" w:color="auto"/>
              <w:right w:val="nil"/>
            </w:tcBorders>
            <w:tcMar>
              <w:right w:w="0" w:type="dxa"/>
            </w:tcMar>
          </w:tcPr>
          <w:p w:rsidR="00193224" w:rsidRPr="00193224" w:rsidRDefault="00193224" w:rsidP="00FD7887">
            <w:pPr>
              <w:pStyle w:val="Tabletext"/>
              <w:spacing w:after="40"/>
              <w:ind w:right="142"/>
              <w:jc w:val="right"/>
              <w:rPr>
                <w:rFonts w:cs="Arial"/>
                <w:szCs w:val="16"/>
              </w:rPr>
            </w:pPr>
            <w:r w:rsidRPr="00193224">
              <w:rPr>
                <w:rFonts w:cs="Arial"/>
                <w:szCs w:val="16"/>
              </w:rPr>
              <w:t>1 656</w:t>
            </w:r>
          </w:p>
        </w:tc>
      </w:tr>
    </w:tbl>
    <w:p w:rsidR="00D70070" w:rsidRPr="00193224" w:rsidRDefault="005B7E1A" w:rsidP="006E5226">
      <w:pPr>
        <w:pStyle w:val="Source"/>
      </w:pPr>
      <w:r>
        <w:t>Note:</w:t>
      </w:r>
      <w:r>
        <w:tab/>
      </w:r>
      <w:r w:rsidR="00193224" w:rsidRPr="00193224">
        <w:t xml:space="preserve">All numbers weighted using the </w:t>
      </w:r>
      <w:r w:rsidR="00100BD3">
        <w:t xml:space="preserve">combined </w:t>
      </w:r>
      <w:r w:rsidR="00193224" w:rsidRPr="00193224">
        <w:t xml:space="preserve">attrition </w:t>
      </w:r>
      <w:r w:rsidR="00100BD3">
        <w:t>and</w:t>
      </w:r>
      <w:r w:rsidR="00193224" w:rsidRPr="00193224">
        <w:t xml:space="preserve"> sample weights</w:t>
      </w:r>
      <w:r w:rsidR="00D70070" w:rsidRPr="00193224">
        <w:t>.</w:t>
      </w:r>
      <w:r w:rsidR="00193224" w:rsidRPr="00193224">
        <w:t xml:space="preserve"> Weights do not affect the </w:t>
      </w:r>
      <w:r w:rsidR="00193224">
        <w:t>total</w:t>
      </w:r>
      <w:r w:rsidR="00193224" w:rsidRPr="00193224">
        <w:t xml:space="preserve"> sample size.</w:t>
      </w:r>
    </w:p>
    <w:p w:rsidR="00B520F5" w:rsidRDefault="00B520F5" w:rsidP="00FC31A1">
      <w:pPr>
        <w:pStyle w:val="tabletitle"/>
      </w:pPr>
      <w:bookmarkStart w:id="34" w:name="_Toc148685473"/>
      <w:r w:rsidRPr="00B520F5">
        <w:t>Table 2</w:t>
      </w:r>
      <w:r w:rsidR="00FE2EF9">
        <w:tab/>
      </w:r>
      <w:r w:rsidRPr="00FC31A1">
        <w:t>Proportion</w:t>
      </w:r>
      <w:r w:rsidRPr="00B520F5">
        <w:t xml:space="preserve"> of youths experiencing at least one month of unemployment by </w:t>
      </w:r>
      <w:r w:rsidR="00CE04B3">
        <w:t>age</w:t>
      </w:r>
      <w:r w:rsidR="00CE04B3" w:rsidRPr="00B520F5">
        <w:t xml:space="preserve"> </w:t>
      </w:r>
      <w:r w:rsidRPr="00B520F5">
        <w:t xml:space="preserve">and education level attained, excluding full-time students (LSAY 1995 and 1998 combined, </w:t>
      </w:r>
      <w:r w:rsidR="005B7E1A">
        <w:t>%</w:t>
      </w:r>
      <w:r w:rsidRPr="00B520F5">
        <w:t>)</w:t>
      </w:r>
      <w:bookmarkEnd w:id="34"/>
    </w:p>
    <w:tbl>
      <w:tblPr>
        <w:tblW w:w="8505" w:type="dxa"/>
        <w:tblInd w:w="57" w:type="dxa"/>
        <w:tblLayout w:type="fixed"/>
        <w:tblCellMar>
          <w:left w:w="57" w:type="dxa"/>
          <w:right w:w="57" w:type="dxa"/>
        </w:tblCellMar>
        <w:tblLook w:val="0000"/>
      </w:tblPr>
      <w:tblGrid>
        <w:gridCol w:w="2127"/>
        <w:gridCol w:w="637"/>
        <w:gridCol w:w="638"/>
        <w:gridCol w:w="638"/>
        <w:gridCol w:w="638"/>
        <w:gridCol w:w="638"/>
        <w:gridCol w:w="637"/>
        <w:gridCol w:w="638"/>
        <w:gridCol w:w="638"/>
        <w:gridCol w:w="638"/>
        <w:gridCol w:w="638"/>
      </w:tblGrid>
      <w:tr w:rsidR="005679F1" w:rsidRPr="00C43B11">
        <w:tc>
          <w:tcPr>
            <w:tcW w:w="2127" w:type="dxa"/>
            <w:tcBorders>
              <w:top w:val="single" w:sz="4" w:space="0" w:color="auto"/>
              <w:left w:val="nil"/>
              <w:bottom w:val="single" w:sz="4" w:space="0" w:color="auto"/>
              <w:right w:val="nil"/>
            </w:tcBorders>
            <w:tcMar>
              <w:right w:w="0" w:type="dxa"/>
            </w:tcMar>
          </w:tcPr>
          <w:p w:rsidR="005679F1" w:rsidRPr="00C43B11" w:rsidRDefault="005679F1" w:rsidP="00FC31A1">
            <w:pPr>
              <w:pStyle w:val="Tablehead1"/>
            </w:pPr>
          </w:p>
        </w:tc>
        <w:tc>
          <w:tcPr>
            <w:tcW w:w="637" w:type="dxa"/>
            <w:tcBorders>
              <w:top w:val="single" w:sz="4" w:space="0" w:color="auto"/>
              <w:left w:val="nil"/>
              <w:bottom w:val="single" w:sz="4" w:space="0" w:color="auto"/>
              <w:right w:val="nil"/>
            </w:tcBorders>
          </w:tcPr>
          <w:p w:rsidR="005679F1" w:rsidRPr="00AB5CFD" w:rsidRDefault="005679F1" w:rsidP="00FC31A1">
            <w:pPr>
              <w:pStyle w:val="Tablehead1"/>
              <w:ind w:right="113"/>
              <w:jc w:val="right"/>
            </w:pPr>
            <w:r w:rsidRPr="00AB5CFD">
              <w:t>17</w:t>
            </w:r>
          </w:p>
        </w:tc>
        <w:tc>
          <w:tcPr>
            <w:tcW w:w="638" w:type="dxa"/>
            <w:tcBorders>
              <w:top w:val="single" w:sz="4" w:space="0" w:color="auto"/>
              <w:left w:val="nil"/>
              <w:bottom w:val="single" w:sz="4" w:space="0" w:color="auto"/>
              <w:right w:val="nil"/>
            </w:tcBorders>
          </w:tcPr>
          <w:p w:rsidR="005679F1" w:rsidRPr="00AB5CFD" w:rsidRDefault="005679F1" w:rsidP="00FC31A1">
            <w:pPr>
              <w:pStyle w:val="Tablehead1"/>
              <w:ind w:right="113"/>
              <w:jc w:val="right"/>
            </w:pPr>
            <w:r w:rsidRPr="00AB5CFD">
              <w:t>18</w:t>
            </w:r>
          </w:p>
        </w:tc>
        <w:tc>
          <w:tcPr>
            <w:tcW w:w="638" w:type="dxa"/>
            <w:tcBorders>
              <w:top w:val="single" w:sz="4" w:space="0" w:color="auto"/>
              <w:left w:val="nil"/>
              <w:bottom w:val="single" w:sz="4" w:space="0" w:color="auto"/>
              <w:right w:val="nil"/>
            </w:tcBorders>
          </w:tcPr>
          <w:p w:rsidR="005679F1" w:rsidRPr="00AB5CFD" w:rsidRDefault="005679F1" w:rsidP="00FC31A1">
            <w:pPr>
              <w:pStyle w:val="Tablehead1"/>
              <w:ind w:right="113"/>
              <w:jc w:val="right"/>
            </w:pPr>
            <w:r w:rsidRPr="00AB5CFD">
              <w:t>19</w:t>
            </w:r>
          </w:p>
        </w:tc>
        <w:tc>
          <w:tcPr>
            <w:tcW w:w="638" w:type="dxa"/>
            <w:tcBorders>
              <w:top w:val="single" w:sz="4" w:space="0" w:color="auto"/>
              <w:left w:val="nil"/>
              <w:bottom w:val="single" w:sz="4" w:space="0" w:color="auto"/>
              <w:right w:val="nil"/>
            </w:tcBorders>
          </w:tcPr>
          <w:p w:rsidR="005679F1" w:rsidRPr="00AB5CFD" w:rsidRDefault="005679F1" w:rsidP="00FC31A1">
            <w:pPr>
              <w:pStyle w:val="Tablehead1"/>
              <w:ind w:right="113"/>
              <w:jc w:val="right"/>
            </w:pPr>
            <w:r w:rsidRPr="00AB5CFD">
              <w:t>20</w:t>
            </w:r>
          </w:p>
        </w:tc>
        <w:tc>
          <w:tcPr>
            <w:tcW w:w="638" w:type="dxa"/>
            <w:tcBorders>
              <w:top w:val="single" w:sz="4" w:space="0" w:color="auto"/>
              <w:left w:val="nil"/>
              <w:bottom w:val="single" w:sz="4" w:space="0" w:color="auto"/>
              <w:right w:val="nil"/>
            </w:tcBorders>
          </w:tcPr>
          <w:p w:rsidR="005679F1" w:rsidRPr="00AB5CFD" w:rsidRDefault="005679F1" w:rsidP="00FC31A1">
            <w:pPr>
              <w:pStyle w:val="Tablehead1"/>
              <w:ind w:right="113"/>
              <w:jc w:val="right"/>
            </w:pPr>
            <w:r w:rsidRPr="00AB5CFD">
              <w:t>21</w:t>
            </w:r>
          </w:p>
        </w:tc>
        <w:tc>
          <w:tcPr>
            <w:tcW w:w="637" w:type="dxa"/>
            <w:tcBorders>
              <w:top w:val="single" w:sz="4" w:space="0" w:color="auto"/>
              <w:left w:val="nil"/>
              <w:bottom w:val="single" w:sz="4" w:space="0" w:color="auto"/>
              <w:right w:val="nil"/>
            </w:tcBorders>
          </w:tcPr>
          <w:p w:rsidR="005679F1" w:rsidRPr="00AB5CFD" w:rsidRDefault="005679F1" w:rsidP="00FC31A1">
            <w:pPr>
              <w:pStyle w:val="Tablehead1"/>
              <w:ind w:right="113"/>
              <w:jc w:val="right"/>
            </w:pPr>
            <w:r w:rsidRPr="00AB5CFD">
              <w:t>22</w:t>
            </w:r>
          </w:p>
        </w:tc>
        <w:tc>
          <w:tcPr>
            <w:tcW w:w="638" w:type="dxa"/>
            <w:tcBorders>
              <w:top w:val="single" w:sz="4" w:space="0" w:color="auto"/>
              <w:left w:val="nil"/>
              <w:bottom w:val="single" w:sz="4" w:space="0" w:color="auto"/>
              <w:right w:val="nil"/>
            </w:tcBorders>
          </w:tcPr>
          <w:p w:rsidR="005679F1" w:rsidRPr="00AB5CFD" w:rsidRDefault="005679F1" w:rsidP="00FC31A1">
            <w:pPr>
              <w:pStyle w:val="Tablehead1"/>
              <w:ind w:right="113"/>
              <w:jc w:val="right"/>
            </w:pPr>
            <w:r w:rsidRPr="00AB5CFD">
              <w:t>23</w:t>
            </w:r>
          </w:p>
        </w:tc>
        <w:tc>
          <w:tcPr>
            <w:tcW w:w="638" w:type="dxa"/>
            <w:tcBorders>
              <w:top w:val="single" w:sz="4" w:space="0" w:color="auto"/>
              <w:left w:val="nil"/>
              <w:bottom w:val="single" w:sz="4" w:space="0" w:color="auto"/>
              <w:right w:val="nil"/>
            </w:tcBorders>
          </w:tcPr>
          <w:p w:rsidR="005679F1" w:rsidRPr="00AB5CFD" w:rsidRDefault="005679F1" w:rsidP="00FC31A1">
            <w:pPr>
              <w:pStyle w:val="Tablehead1"/>
              <w:ind w:right="113"/>
              <w:jc w:val="right"/>
            </w:pPr>
            <w:r w:rsidRPr="00AB5CFD">
              <w:t>24</w:t>
            </w:r>
          </w:p>
        </w:tc>
        <w:tc>
          <w:tcPr>
            <w:tcW w:w="638" w:type="dxa"/>
            <w:tcBorders>
              <w:top w:val="single" w:sz="4" w:space="0" w:color="auto"/>
              <w:left w:val="nil"/>
              <w:bottom w:val="single" w:sz="4" w:space="0" w:color="auto"/>
              <w:right w:val="nil"/>
            </w:tcBorders>
          </w:tcPr>
          <w:p w:rsidR="005679F1" w:rsidRPr="00AB5CFD" w:rsidRDefault="005679F1" w:rsidP="00FC31A1">
            <w:pPr>
              <w:pStyle w:val="Tablehead1"/>
              <w:ind w:right="113"/>
              <w:jc w:val="right"/>
            </w:pPr>
            <w:r w:rsidRPr="00AB5CFD">
              <w:t>25</w:t>
            </w:r>
          </w:p>
        </w:tc>
        <w:tc>
          <w:tcPr>
            <w:tcW w:w="638" w:type="dxa"/>
            <w:tcBorders>
              <w:top w:val="single" w:sz="4" w:space="0" w:color="auto"/>
              <w:left w:val="nil"/>
              <w:bottom w:val="single" w:sz="4" w:space="0" w:color="auto"/>
              <w:right w:val="nil"/>
            </w:tcBorders>
          </w:tcPr>
          <w:p w:rsidR="005679F1" w:rsidRPr="00C43B11" w:rsidRDefault="005679F1" w:rsidP="00FC31A1">
            <w:pPr>
              <w:pStyle w:val="Tablehead1"/>
              <w:ind w:right="113"/>
              <w:jc w:val="right"/>
            </w:pPr>
            <w:r w:rsidRPr="00C43B11">
              <w:t>26</w:t>
            </w:r>
          </w:p>
        </w:tc>
      </w:tr>
      <w:tr w:rsidR="005679F1" w:rsidRPr="00C43B11">
        <w:tc>
          <w:tcPr>
            <w:tcW w:w="2127" w:type="dxa"/>
            <w:tcBorders>
              <w:top w:val="single" w:sz="4" w:space="0" w:color="auto"/>
              <w:left w:val="nil"/>
              <w:right w:val="nil"/>
            </w:tcBorders>
            <w:tcMar>
              <w:right w:w="0" w:type="dxa"/>
            </w:tcMar>
          </w:tcPr>
          <w:p w:rsidR="005679F1" w:rsidRPr="00FC31A1" w:rsidRDefault="005679F1" w:rsidP="00FC31A1">
            <w:pPr>
              <w:pStyle w:val="Tabletext"/>
              <w:rPr>
                <w:i/>
                <w:sz w:val="17"/>
              </w:rPr>
            </w:pPr>
            <w:r w:rsidRPr="00FC31A1">
              <w:rPr>
                <w:i/>
                <w:sz w:val="17"/>
              </w:rPr>
              <w:t>School level</w:t>
            </w:r>
          </w:p>
        </w:tc>
        <w:tc>
          <w:tcPr>
            <w:tcW w:w="637" w:type="dxa"/>
            <w:tcBorders>
              <w:top w:val="single" w:sz="4" w:space="0" w:color="auto"/>
              <w:left w:val="nil"/>
              <w:right w:val="nil"/>
            </w:tcBorders>
          </w:tcPr>
          <w:p w:rsidR="005679F1" w:rsidRPr="00AB5CFD" w:rsidRDefault="005679F1" w:rsidP="00FC31A1">
            <w:pPr>
              <w:pStyle w:val="Tabletext"/>
              <w:ind w:right="113"/>
              <w:jc w:val="right"/>
              <w:rPr>
                <w:rFonts w:cs="Arial"/>
                <w:szCs w:val="16"/>
              </w:rPr>
            </w:pPr>
            <w:r w:rsidRPr="00AB5CFD">
              <w:rPr>
                <w:rFonts w:cs="Arial"/>
                <w:szCs w:val="16"/>
              </w:rPr>
              <w:t> </w:t>
            </w:r>
          </w:p>
        </w:tc>
        <w:tc>
          <w:tcPr>
            <w:tcW w:w="638" w:type="dxa"/>
            <w:tcBorders>
              <w:top w:val="single" w:sz="4" w:space="0" w:color="auto"/>
              <w:left w:val="nil"/>
              <w:right w:val="nil"/>
            </w:tcBorders>
          </w:tcPr>
          <w:p w:rsidR="005679F1" w:rsidRPr="00AB5CFD" w:rsidRDefault="005679F1" w:rsidP="00FC31A1">
            <w:pPr>
              <w:pStyle w:val="Tabletext"/>
              <w:ind w:right="113"/>
              <w:jc w:val="right"/>
              <w:rPr>
                <w:rFonts w:cs="Arial"/>
                <w:szCs w:val="16"/>
              </w:rPr>
            </w:pPr>
            <w:r w:rsidRPr="00AB5CFD">
              <w:rPr>
                <w:rFonts w:cs="Arial"/>
                <w:szCs w:val="16"/>
              </w:rPr>
              <w:t> </w:t>
            </w:r>
          </w:p>
        </w:tc>
        <w:tc>
          <w:tcPr>
            <w:tcW w:w="638" w:type="dxa"/>
            <w:tcBorders>
              <w:top w:val="single" w:sz="4" w:space="0" w:color="auto"/>
              <w:left w:val="nil"/>
              <w:right w:val="nil"/>
            </w:tcBorders>
          </w:tcPr>
          <w:p w:rsidR="005679F1" w:rsidRPr="00AB5CFD" w:rsidRDefault="005679F1" w:rsidP="00FC31A1">
            <w:pPr>
              <w:pStyle w:val="Tabletext"/>
              <w:ind w:right="113"/>
              <w:jc w:val="right"/>
              <w:rPr>
                <w:rFonts w:cs="Arial"/>
                <w:szCs w:val="16"/>
              </w:rPr>
            </w:pPr>
            <w:r w:rsidRPr="00AB5CFD">
              <w:rPr>
                <w:rFonts w:cs="Arial"/>
                <w:szCs w:val="16"/>
              </w:rPr>
              <w:t> </w:t>
            </w:r>
          </w:p>
        </w:tc>
        <w:tc>
          <w:tcPr>
            <w:tcW w:w="638" w:type="dxa"/>
            <w:tcBorders>
              <w:top w:val="single" w:sz="4" w:space="0" w:color="auto"/>
              <w:left w:val="nil"/>
              <w:right w:val="nil"/>
            </w:tcBorders>
          </w:tcPr>
          <w:p w:rsidR="005679F1" w:rsidRPr="00AB5CFD" w:rsidRDefault="005679F1" w:rsidP="00FC31A1">
            <w:pPr>
              <w:pStyle w:val="Tabletext"/>
              <w:ind w:right="113"/>
              <w:jc w:val="right"/>
              <w:rPr>
                <w:rFonts w:cs="Arial"/>
                <w:szCs w:val="16"/>
              </w:rPr>
            </w:pPr>
            <w:r w:rsidRPr="00AB5CFD">
              <w:rPr>
                <w:rFonts w:cs="Arial"/>
                <w:szCs w:val="16"/>
              </w:rPr>
              <w:t> </w:t>
            </w:r>
          </w:p>
        </w:tc>
        <w:tc>
          <w:tcPr>
            <w:tcW w:w="638" w:type="dxa"/>
            <w:tcBorders>
              <w:top w:val="single" w:sz="4" w:space="0" w:color="auto"/>
              <w:left w:val="nil"/>
              <w:right w:val="nil"/>
            </w:tcBorders>
          </w:tcPr>
          <w:p w:rsidR="005679F1" w:rsidRPr="00AB5CFD" w:rsidRDefault="005679F1" w:rsidP="00FC31A1">
            <w:pPr>
              <w:pStyle w:val="Tabletext"/>
              <w:ind w:right="113"/>
              <w:jc w:val="right"/>
              <w:rPr>
                <w:rFonts w:cs="Arial"/>
                <w:szCs w:val="16"/>
              </w:rPr>
            </w:pPr>
            <w:r w:rsidRPr="00AB5CFD">
              <w:rPr>
                <w:rFonts w:cs="Arial"/>
                <w:szCs w:val="16"/>
              </w:rPr>
              <w:t> </w:t>
            </w:r>
          </w:p>
        </w:tc>
        <w:tc>
          <w:tcPr>
            <w:tcW w:w="637" w:type="dxa"/>
            <w:tcBorders>
              <w:top w:val="single" w:sz="4" w:space="0" w:color="auto"/>
              <w:left w:val="nil"/>
              <w:right w:val="nil"/>
            </w:tcBorders>
          </w:tcPr>
          <w:p w:rsidR="005679F1" w:rsidRPr="00AB5CFD" w:rsidRDefault="005679F1" w:rsidP="00FC31A1">
            <w:pPr>
              <w:pStyle w:val="Tabletext"/>
              <w:ind w:right="113"/>
              <w:jc w:val="right"/>
              <w:rPr>
                <w:rFonts w:cs="Arial"/>
                <w:szCs w:val="16"/>
              </w:rPr>
            </w:pPr>
            <w:r w:rsidRPr="00AB5CFD">
              <w:rPr>
                <w:rFonts w:cs="Arial"/>
                <w:szCs w:val="16"/>
              </w:rPr>
              <w:t> </w:t>
            </w:r>
          </w:p>
        </w:tc>
        <w:tc>
          <w:tcPr>
            <w:tcW w:w="638" w:type="dxa"/>
            <w:tcBorders>
              <w:top w:val="single" w:sz="4" w:space="0" w:color="auto"/>
              <w:left w:val="nil"/>
              <w:right w:val="nil"/>
            </w:tcBorders>
          </w:tcPr>
          <w:p w:rsidR="005679F1" w:rsidRPr="00AB5CFD" w:rsidRDefault="005679F1" w:rsidP="00FC31A1">
            <w:pPr>
              <w:pStyle w:val="Tabletext"/>
              <w:ind w:right="113"/>
              <w:jc w:val="right"/>
              <w:rPr>
                <w:rFonts w:cs="Arial"/>
                <w:szCs w:val="16"/>
              </w:rPr>
            </w:pPr>
          </w:p>
        </w:tc>
        <w:tc>
          <w:tcPr>
            <w:tcW w:w="638" w:type="dxa"/>
            <w:tcBorders>
              <w:top w:val="single" w:sz="4" w:space="0" w:color="auto"/>
              <w:left w:val="nil"/>
              <w:right w:val="nil"/>
            </w:tcBorders>
          </w:tcPr>
          <w:p w:rsidR="005679F1" w:rsidRPr="00AB5CFD" w:rsidRDefault="005679F1" w:rsidP="00FC31A1">
            <w:pPr>
              <w:pStyle w:val="Tabletext"/>
              <w:ind w:right="113"/>
              <w:jc w:val="right"/>
              <w:rPr>
                <w:rFonts w:cs="Arial"/>
                <w:szCs w:val="16"/>
              </w:rPr>
            </w:pPr>
          </w:p>
        </w:tc>
        <w:tc>
          <w:tcPr>
            <w:tcW w:w="638" w:type="dxa"/>
            <w:tcBorders>
              <w:top w:val="single" w:sz="4" w:space="0" w:color="auto"/>
              <w:left w:val="nil"/>
              <w:right w:val="nil"/>
            </w:tcBorders>
          </w:tcPr>
          <w:p w:rsidR="005679F1" w:rsidRPr="00AB5CFD" w:rsidRDefault="005679F1" w:rsidP="00FC31A1">
            <w:pPr>
              <w:pStyle w:val="Tabletext"/>
              <w:ind w:right="113"/>
              <w:jc w:val="right"/>
              <w:rPr>
                <w:rFonts w:cs="Arial"/>
                <w:szCs w:val="16"/>
              </w:rPr>
            </w:pPr>
          </w:p>
        </w:tc>
        <w:tc>
          <w:tcPr>
            <w:tcW w:w="638" w:type="dxa"/>
            <w:tcBorders>
              <w:top w:val="single" w:sz="4" w:space="0" w:color="auto"/>
              <w:left w:val="nil"/>
              <w:right w:val="nil"/>
            </w:tcBorders>
          </w:tcPr>
          <w:p w:rsidR="005679F1" w:rsidRPr="00AB5CFD" w:rsidRDefault="005679F1" w:rsidP="00FC31A1">
            <w:pPr>
              <w:pStyle w:val="Tabletext"/>
              <w:ind w:right="113"/>
              <w:jc w:val="right"/>
              <w:rPr>
                <w:rFonts w:cs="Arial"/>
                <w:szCs w:val="16"/>
              </w:rPr>
            </w:pPr>
          </w:p>
        </w:tc>
      </w:tr>
      <w:tr w:rsidR="00193224" w:rsidRPr="00C43B11">
        <w:tc>
          <w:tcPr>
            <w:tcW w:w="2127" w:type="dxa"/>
            <w:tcBorders>
              <w:left w:val="nil"/>
              <w:right w:val="nil"/>
            </w:tcBorders>
            <w:tcMar>
              <w:right w:w="0" w:type="dxa"/>
            </w:tcMar>
          </w:tcPr>
          <w:p w:rsidR="00193224" w:rsidRPr="00AB5CFD" w:rsidRDefault="00193224" w:rsidP="00FC31A1">
            <w:pPr>
              <w:pStyle w:val="Tabletext"/>
              <w:ind w:left="113"/>
            </w:pPr>
            <w:r w:rsidRPr="00AB5CFD">
              <w:t>Year 10 or below</w:t>
            </w:r>
          </w:p>
        </w:tc>
        <w:tc>
          <w:tcPr>
            <w:tcW w:w="637" w:type="dxa"/>
            <w:tcBorders>
              <w:left w:val="nil"/>
              <w:right w:val="nil"/>
            </w:tcBorders>
          </w:tcPr>
          <w:p w:rsidR="00193224" w:rsidRPr="005679F1" w:rsidRDefault="00193224" w:rsidP="00FC31A1">
            <w:pPr>
              <w:pStyle w:val="Tabletext"/>
              <w:ind w:right="113"/>
              <w:jc w:val="right"/>
              <w:rPr>
                <w:rFonts w:cs="Arial"/>
                <w:szCs w:val="16"/>
              </w:rPr>
            </w:pPr>
            <w:r w:rsidRPr="005679F1">
              <w:rPr>
                <w:rFonts w:cs="Arial"/>
                <w:szCs w:val="16"/>
              </w:rPr>
              <w:t>-</w:t>
            </w:r>
          </w:p>
        </w:tc>
        <w:tc>
          <w:tcPr>
            <w:tcW w:w="638" w:type="dxa"/>
            <w:tcBorders>
              <w:left w:val="nil"/>
              <w:right w:val="nil"/>
            </w:tcBorders>
          </w:tcPr>
          <w:p w:rsidR="00193224" w:rsidRPr="00193224" w:rsidRDefault="00193224" w:rsidP="00FC31A1">
            <w:pPr>
              <w:pStyle w:val="Tabletext"/>
              <w:ind w:right="113"/>
              <w:jc w:val="right"/>
              <w:rPr>
                <w:rFonts w:cs="Arial"/>
                <w:szCs w:val="16"/>
              </w:rPr>
            </w:pPr>
            <w:r w:rsidRPr="00193224">
              <w:rPr>
                <w:rFonts w:cs="Arial"/>
                <w:szCs w:val="16"/>
              </w:rPr>
              <w:t>29</w:t>
            </w:r>
          </w:p>
        </w:tc>
        <w:tc>
          <w:tcPr>
            <w:tcW w:w="638" w:type="dxa"/>
            <w:tcBorders>
              <w:left w:val="nil"/>
              <w:right w:val="nil"/>
            </w:tcBorders>
          </w:tcPr>
          <w:p w:rsidR="00193224" w:rsidRPr="00193224" w:rsidRDefault="00193224" w:rsidP="00FC31A1">
            <w:pPr>
              <w:pStyle w:val="Tabletext"/>
              <w:ind w:right="113"/>
              <w:jc w:val="right"/>
              <w:rPr>
                <w:rFonts w:cs="Arial"/>
                <w:szCs w:val="16"/>
              </w:rPr>
            </w:pPr>
            <w:r w:rsidRPr="00193224">
              <w:rPr>
                <w:rFonts w:cs="Arial"/>
                <w:szCs w:val="16"/>
              </w:rPr>
              <w:t>34</w:t>
            </w:r>
          </w:p>
        </w:tc>
        <w:tc>
          <w:tcPr>
            <w:tcW w:w="638" w:type="dxa"/>
            <w:tcBorders>
              <w:left w:val="nil"/>
              <w:right w:val="nil"/>
            </w:tcBorders>
          </w:tcPr>
          <w:p w:rsidR="00193224" w:rsidRPr="00193224" w:rsidRDefault="00193224" w:rsidP="00FC31A1">
            <w:pPr>
              <w:pStyle w:val="Tabletext"/>
              <w:ind w:right="113"/>
              <w:jc w:val="right"/>
              <w:rPr>
                <w:rFonts w:cs="Arial"/>
                <w:szCs w:val="16"/>
              </w:rPr>
            </w:pPr>
            <w:r w:rsidRPr="00193224">
              <w:rPr>
                <w:rFonts w:cs="Arial"/>
                <w:szCs w:val="16"/>
              </w:rPr>
              <w:t>18</w:t>
            </w:r>
          </w:p>
        </w:tc>
        <w:tc>
          <w:tcPr>
            <w:tcW w:w="638" w:type="dxa"/>
            <w:tcBorders>
              <w:left w:val="nil"/>
              <w:right w:val="nil"/>
            </w:tcBorders>
          </w:tcPr>
          <w:p w:rsidR="00193224" w:rsidRPr="00193224" w:rsidRDefault="00193224" w:rsidP="00FC31A1">
            <w:pPr>
              <w:pStyle w:val="Tabletext"/>
              <w:ind w:right="113"/>
              <w:jc w:val="right"/>
              <w:rPr>
                <w:rFonts w:cs="Arial"/>
                <w:szCs w:val="16"/>
              </w:rPr>
            </w:pPr>
            <w:r w:rsidRPr="00193224">
              <w:rPr>
                <w:rFonts w:cs="Arial"/>
                <w:szCs w:val="16"/>
              </w:rPr>
              <w:t>14</w:t>
            </w:r>
          </w:p>
        </w:tc>
        <w:tc>
          <w:tcPr>
            <w:tcW w:w="637" w:type="dxa"/>
            <w:tcBorders>
              <w:left w:val="nil"/>
              <w:right w:val="nil"/>
            </w:tcBorders>
          </w:tcPr>
          <w:p w:rsidR="00193224" w:rsidRPr="00193224" w:rsidRDefault="00193224" w:rsidP="00FC31A1">
            <w:pPr>
              <w:pStyle w:val="Tabletext"/>
              <w:ind w:right="113"/>
              <w:jc w:val="right"/>
              <w:rPr>
                <w:rFonts w:cs="Arial"/>
                <w:szCs w:val="16"/>
              </w:rPr>
            </w:pPr>
            <w:r w:rsidRPr="00193224">
              <w:rPr>
                <w:rFonts w:cs="Arial"/>
                <w:szCs w:val="16"/>
              </w:rPr>
              <w:t>17</w:t>
            </w:r>
          </w:p>
        </w:tc>
        <w:tc>
          <w:tcPr>
            <w:tcW w:w="638" w:type="dxa"/>
            <w:tcBorders>
              <w:left w:val="nil"/>
              <w:right w:val="nil"/>
            </w:tcBorders>
          </w:tcPr>
          <w:p w:rsidR="00193224" w:rsidRPr="00193224" w:rsidRDefault="00193224" w:rsidP="00FC31A1">
            <w:pPr>
              <w:pStyle w:val="Tabletext"/>
              <w:ind w:right="113"/>
              <w:jc w:val="right"/>
              <w:rPr>
                <w:rFonts w:cs="Arial"/>
                <w:szCs w:val="16"/>
              </w:rPr>
            </w:pPr>
            <w:r w:rsidRPr="00193224">
              <w:rPr>
                <w:rFonts w:cs="Arial"/>
                <w:szCs w:val="16"/>
              </w:rPr>
              <w:t>16</w:t>
            </w:r>
          </w:p>
        </w:tc>
        <w:tc>
          <w:tcPr>
            <w:tcW w:w="638" w:type="dxa"/>
            <w:tcBorders>
              <w:left w:val="nil"/>
              <w:right w:val="nil"/>
            </w:tcBorders>
          </w:tcPr>
          <w:p w:rsidR="00193224" w:rsidRPr="00193224" w:rsidRDefault="00193224" w:rsidP="00FC31A1">
            <w:pPr>
              <w:pStyle w:val="Tabletext"/>
              <w:ind w:right="113"/>
              <w:jc w:val="right"/>
              <w:rPr>
                <w:rFonts w:cs="Arial"/>
                <w:szCs w:val="16"/>
              </w:rPr>
            </w:pPr>
            <w:r w:rsidRPr="00193224">
              <w:rPr>
                <w:rFonts w:cs="Arial"/>
                <w:szCs w:val="16"/>
              </w:rPr>
              <w:t>11</w:t>
            </w:r>
          </w:p>
        </w:tc>
        <w:tc>
          <w:tcPr>
            <w:tcW w:w="638" w:type="dxa"/>
            <w:tcBorders>
              <w:left w:val="nil"/>
              <w:right w:val="nil"/>
            </w:tcBorders>
          </w:tcPr>
          <w:p w:rsidR="00193224" w:rsidRPr="00193224" w:rsidRDefault="00193224" w:rsidP="00FC31A1">
            <w:pPr>
              <w:pStyle w:val="Tabletext"/>
              <w:ind w:right="113"/>
              <w:jc w:val="right"/>
              <w:rPr>
                <w:rFonts w:cs="Arial"/>
                <w:szCs w:val="16"/>
              </w:rPr>
            </w:pPr>
            <w:r w:rsidRPr="00193224">
              <w:rPr>
                <w:rFonts w:cs="Arial"/>
                <w:szCs w:val="16"/>
              </w:rPr>
              <w:t>10</w:t>
            </w:r>
          </w:p>
        </w:tc>
        <w:tc>
          <w:tcPr>
            <w:tcW w:w="638" w:type="dxa"/>
            <w:tcBorders>
              <w:left w:val="nil"/>
              <w:right w:val="nil"/>
            </w:tcBorders>
          </w:tcPr>
          <w:p w:rsidR="00193224" w:rsidRPr="00193224" w:rsidRDefault="00193224" w:rsidP="00FC31A1">
            <w:pPr>
              <w:pStyle w:val="Tabletext"/>
              <w:ind w:right="113"/>
              <w:jc w:val="right"/>
              <w:rPr>
                <w:rFonts w:cs="Arial"/>
                <w:szCs w:val="16"/>
              </w:rPr>
            </w:pPr>
            <w:r w:rsidRPr="00193224">
              <w:rPr>
                <w:rFonts w:cs="Arial"/>
                <w:szCs w:val="16"/>
              </w:rPr>
              <w:t>13</w:t>
            </w:r>
          </w:p>
        </w:tc>
      </w:tr>
      <w:tr w:rsidR="00193224" w:rsidRPr="00C43B11">
        <w:tc>
          <w:tcPr>
            <w:tcW w:w="2127" w:type="dxa"/>
            <w:tcBorders>
              <w:left w:val="nil"/>
              <w:bottom w:val="nil"/>
              <w:right w:val="nil"/>
            </w:tcBorders>
            <w:tcMar>
              <w:right w:w="0" w:type="dxa"/>
            </w:tcMar>
          </w:tcPr>
          <w:p w:rsidR="00193224" w:rsidRPr="00AB5CFD" w:rsidRDefault="00193224" w:rsidP="00FC31A1">
            <w:pPr>
              <w:pStyle w:val="Tabletext"/>
              <w:ind w:left="113"/>
            </w:pPr>
            <w:r w:rsidRPr="00AB5CFD">
              <w:t>Year 11</w:t>
            </w:r>
          </w:p>
        </w:tc>
        <w:tc>
          <w:tcPr>
            <w:tcW w:w="637"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72</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33</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34</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27</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19</w:t>
            </w:r>
          </w:p>
        </w:tc>
        <w:tc>
          <w:tcPr>
            <w:tcW w:w="637"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17</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13</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11</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13</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18</w:t>
            </w:r>
          </w:p>
        </w:tc>
      </w:tr>
      <w:tr w:rsidR="00193224" w:rsidRPr="00C43B11">
        <w:tc>
          <w:tcPr>
            <w:tcW w:w="2127" w:type="dxa"/>
            <w:tcBorders>
              <w:left w:val="nil"/>
              <w:bottom w:val="nil"/>
              <w:right w:val="nil"/>
            </w:tcBorders>
            <w:tcMar>
              <w:right w:w="0" w:type="dxa"/>
            </w:tcMar>
          </w:tcPr>
          <w:p w:rsidR="00193224" w:rsidRPr="00AB5CFD" w:rsidRDefault="00193224" w:rsidP="00FC31A1">
            <w:pPr>
              <w:pStyle w:val="Tabletext"/>
              <w:ind w:left="113"/>
            </w:pPr>
            <w:r w:rsidRPr="00AB5CFD">
              <w:t>Year 12</w:t>
            </w:r>
          </w:p>
        </w:tc>
        <w:tc>
          <w:tcPr>
            <w:tcW w:w="637"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39</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29</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25</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17</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15</w:t>
            </w:r>
          </w:p>
        </w:tc>
        <w:tc>
          <w:tcPr>
            <w:tcW w:w="637"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13</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10</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7</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6</w:t>
            </w:r>
          </w:p>
        </w:tc>
        <w:tc>
          <w:tcPr>
            <w:tcW w:w="638" w:type="dxa"/>
            <w:tcBorders>
              <w:left w:val="nil"/>
              <w:bottom w:val="nil"/>
              <w:right w:val="nil"/>
            </w:tcBorders>
          </w:tcPr>
          <w:p w:rsidR="00193224" w:rsidRPr="00193224" w:rsidRDefault="00193224" w:rsidP="00FC31A1">
            <w:pPr>
              <w:pStyle w:val="Tabletext"/>
              <w:ind w:right="113"/>
              <w:jc w:val="right"/>
              <w:rPr>
                <w:rFonts w:cs="Arial"/>
                <w:szCs w:val="16"/>
              </w:rPr>
            </w:pPr>
            <w:r w:rsidRPr="00193224">
              <w:rPr>
                <w:rFonts w:cs="Arial"/>
                <w:szCs w:val="16"/>
              </w:rPr>
              <w:t>8</w:t>
            </w:r>
          </w:p>
        </w:tc>
      </w:tr>
      <w:tr w:rsidR="005679F1" w:rsidRPr="00C43B11">
        <w:tc>
          <w:tcPr>
            <w:tcW w:w="2127" w:type="dxa"/>
            <w:tcBorders>
              <w:top w:val="nil"/>
              <w:left w:val="nil"/>
              <w:bottom w:val="nil"/>
              <w:right w:val="nil"/>
            </w:tcBorders>
            <w:tcMar>
              <w:right w:w="0" w:type="dxa"/>
            </w:tcMar>
          </w:tcPr>
          <w:p w:rsidR="005679F1" w:rsidRPr="00FC31A1" w:rsidRDefault="005679F1" w:rsidP="00FC31A1">
            <w:pPr>
              <w:pStyle w:val="Tabletext"/>
              <w:rPr>
                <w:bCs/>
                <w:i/>
                <w:sz w:val="17"/>
                <w:szCs w:val="22"/>
              </w:rPr>
            </w:pPr>
            <w:r w:rsidRPr="00FC31A1">
              <w:rPr>
                <w:i/>
                <w:sz w:val="17"/>
              </w:rPr>
              <w:t>Post-school education</w:t>
            </w:r>
          </w:p>
        </w:tc>
        <w:tc>
          <w:tcPr>
            <w:tcW w:w="637" w:type="dxa"/>
            <w:tcBorders>
              <w:top w:val="nil"/>
              <w:left w:val="nil"/>
              <w:bottom w:val="nil"/>
              <w:right w:val="nil"/>
            </w:tcBorders>
          </w:tcPr>
          <w:p w:rsidR="005679F1" w:rsidRPr="00CF603F" w:rsidRDefault="005679F1" w:rsidP="00FC31A1">
            <w:pPr>
              <w:pStyle w:val="Tabletext"/>
              <w:ind w:right="113"/>
              <w:jc w:val="right"/>
              <w:rPr>
                <w:rFonts w:cs="Arial"/>
                <w:szCs w:val="16"/>
              </w:rPr>
            </w:pPr>
          </w:p>
        </w:tc>
        <w:tc>
          <w:tcPr>
            <w:tcW w:w="638" w:type="dxa"/>
            <w:tcBorders>
              <w:top w:val="nil"/>
              <w:left w:val="nil"/>
              <w:bottom w:val="nil"/>
              <w:right w:val="nil"/>
            </w:tcBorders>
          </w:tcPr>
          <w:p w:rsidR="005679F1" w:rsidRPr="00CF603F" w:rsidRDefault="005679F1" w:rsidP="00FC31A1">
            <w:pPr>
              <w:pStyle w:val="Tabletext"/>
              <w:ind w:right="113"/>
              <w:jc w:val="right"/>
              <w:rPr>
                <w:rFonts w:cs="Arial"/>
                <w:szCs w:val="16"/>
              </w:rPr>
            </w:pPr>
          </w:p>
        </w:tc>
        <w:tc>
          <w:tcPr>
            <w:tcW w:w="638" w:type="dxa"/>
            <w:tcBorders>
              <w:top w:val="nil"/>
              <w:left w:val="nil"/>
              <w:bottom w:val="nil"/>
              <w:right w:val="nil"/>
            </w:tcBorders>
          </w:tcPr>
          <w:p w:rsidR="005679F1" w:rsidRPr="00CF603F" w:rsidRDefault="005679F1" w:rsidP="00FC31A1">
            <w:pPr>
              <w:pStyle w:val="Tabletext"/>
              <w:ind w:right="113"/>
              <w:jc w:val="right"/>
              <w:rPr>
                <w:rFonts w:cs="Arial"/>
                <w:szCs w:val="16"/>
              </w:rPr>
            </w:pPr>
          </w:p>
        </w:tc>
        <w:tc>
          <w:tcPr>
            <w:tcW w:w="638" w:type="dxa"/>
            <w:tcBorders>
              <w:top w:val="nil"/>
              <w:left w:val="nil"/>
              <w:bottom w:val="nil"/>
              <w:right w:val="nil"/>
            </w:tcBorders>
          </w:tcPr>
          <w:p w:rsidR="005679F1" w:rsidRPr="00CF603F" w:rsidRDefault="005679F1" w:rsidP="00FC31A1">
            <w:pPr>
              <w:pStyle w:val="Tabletext"/>
              <w:ind w:right="113"/>
              <w:jc w:val="right"/>
              <w:rPr>
                <w:rFonts w:cs="Arial"/>
                <w:szCs w:val="16"/>
              </w:rPr>
            </w:pPr>
          </w:p>
        </w:tc>
        <w:tc>
          <w:tcPr>
            <w:tcW w:w="638" w:type="dxa"/>
            <w:tcBorders>
              <w:top w:val="nil"/>
              <w:left w:val="nil"/>
              <w:bottom w:val="nil"/>
              <w:right w:val="nil"/>
            </w:tcBorders>
          </w:tcPr>
          <w:p w:rsidR="005679F1" w:rsidRPr="00CF603F" w:rsidRDefault="005679F1" w:rsidP="00FC31A1">
            <w:pPr>
              <w:pStyle w:val="Tabletext"/>
              <w:ind w:right="113"/>
              <w:jc w:val="right"/>
              <w:rPr>
                <w:rFonts w:cs="Arial"/>
                <w:szCs w:val="16"/>
              </w:rPr>
            </w:pPr>
          </w:p>
        </w:tc>
        <w:tc>
          <w:tcPr>
            <w:tcW w:w="637" w:type="dxa"/>
            <w:tcBorders>
              <w:top w:val="nil"/>
              <w:left w:val="nil"/>
              <w:bottom w:val="nil"/>
              <w:right w:val="nil"/>
            </w:tcBorders>
          </w:tcPr>
          <w:p w:rsidR="005679F1" w:rsidRPr="00CF603F" w:rsidRDefault="005679F1" w:rsidP="00FC31A1">
            <w:pPr>
              <w:pStyle w:val="Tabletext"/>
              <w:ind w:right="113"/>
              <w:jc w:val="right"/>
              <w:rPr>
                <w:rFonts w:cs="Arial"/>
                <w:szCs w:val="16"/>
              </w:rPr>
            </w:pPr>
          </w:p>
        </w:tc>
        <w:tc>
          <w:tcPr>
            <w:tcW w:w="638" w:type="dxa"/>
            <w:tcBorders>
              <w:top w:val="nil"/>
              <w:left w:val="nil"/>
              <w:bottom w:val="nil"/>
              <w:right w:val="nil"/>
            </w:tcBorders>
          </w:tcPr>
          <w:p w:rsidR="005679F1" w:rsidRPr="00CF603F" w:rsidRDefault="005679F1" w:rsidP="00FC31A1">
            <w:pPr>
              <w:pStyle w:val="Tabletext"/>
              <w:ind w:right="113"/>
              <w:jc w:val="right"/>
              <w:rPr>
                <w:rFonts w:cs="Arial"/>
                <w:szCs w:val="16"/>
              </w:rPr>
            </w:pPr>
          </w:p>
        </w:tc>
        <w:tc>
          <w:tcPr>
            <w:tcW w:w="638" w:type="dxa"/>
            <w:tcBorders>
              <w:top w:val="nil"/>
              <w:left w:val="nil"/>
              <w:bottom w:val="nil"/>
              <w:right w:val="nil"/>
            </w:tcBorders>
          </w:tcPr>
          <w:p w:rsidR="005679F1" w:rsidRPr="00CF603F" w:rsidRDefault="005679F1" w:rsidP="00FC31A1">
            <w:pPr>
              <w:pStyle w:val="Tabletext"/>
              <w:ind w:right="113"/>
              <w:jc w:val="right"/>
              <w:rPr>
                <w:rFonts w:cs="Arial"/>
                <w:szCs w:val="16"/>
              </w:rPr>
            </w:pPr>
          </w:p>
        </w:tc>
        <w:tc>
          <w:tcPr>
            <w:tcW w:w="638" w:type="dxa"/>
            <w:tcBorders>
              <w:top w:val="nil"/>
              <w:left w:val="nil"/>
              <w:bottom w:val="nil"/>
              <w:right w:val="nil"/>
            </w:tcBorders>
          </w:tcPr>
          <w:p w:rsidR="005679F1" w:rsidRPr="00CF603F" w:rsidRDefault="005679F1" w:rsidP="00FC31A1">
            <w:pPr>
              <w:pStyle w:val="Tabletext"/>
              <w:ind w:right="113"/>
              <w:jc w:val="right"/>
              <w:rPr>
                <w:rFonts w:cs="Arial"/>
                <w:szCs w:val="16"/>
              </w:rPr>
            </w:pPr>
          </w:p>
        </w:tc>
        <w:tc>
          <w:tcPr>
            <w:tcW w:w="638" w:type="dxa"/>
            <w:tcBorders>
              <w:top w:val="nil"/>
              <w:left w:val="nil"/>
              <w:bottom w:val="nil"/>
              <w:right w:val="nil"/>
            </w:tcBorders>
          </w:tcPr>
          <w:p w:rsidR="005679F1" w:rsidRPr="00CF603F" w:rsidRDefault="005679F1" w:rsidP="00FC31A1">
            <w:pPr>
              <w:pStyle w:val="Tabletext"/>
              <w:ind w:right="113"/>
              <w:jc w:val="right"/>
              <w:rPr>
                <w:rFonts w:cs="Arial"/>
                <w:szCs w:val="16"/>
              </w:rPr>
            </w:pPr>
          </w:p>
        </w:tc>
      </w:tr>
      <w:tr w:rsidR="005E58FD" w:rsidRPr="00C43B11">
        <w:tc>
          <w:tcPr>
            <w:tcW w:w="2127" w:type="dxa"/>
            <w:tcBorders>
              <w:top w:val="nil"/>
              <w:left w:val="nil"/>
              <w:bottom w:val="nil"/>
              <w:right w:val="nil"/>
            </w:tcBorders>
            <w:tcMar>
              <w:right w:w="0" w:type="dxa"/>
            </w:tcMar>
          </w:tcPr>
          <w:p w:rsidR="005E58FD" w:rsidRPr="00CF603F" w:rsidRDefault="005E58FD" w:rsidP="00FC31A1">
            <w:pPr>
              <w:pStyle w:val="Tabletext"/>
              <w:ind w:left="113"/>
            </w:pPr>
            <w:r w:rsidRPr="00CF603F">
              <w:t>None</w:t>
            </w:r>
          </w:p>
        </w:tc>
        <w:tc>
          <w:tcPr>
            <w:tcW w:w="637"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57</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30</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28</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20</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15</w:t>
            </w:r>
          </w:p>
        </w:tc>
        <w:tc>
          <w:tcPr>
            <w:tcW w:w="637"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15</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13</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10</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8</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10</w:t>
            </w:r>
          </w:p>
        </w:tc>
      </w:tr>
      <w:tr w:rsidR="005E58FD" w:rsidRPr="00C43B11">
        <w:tc>
          <w:tcPr>
            <w:tcW w:w="2127" w:type="dxa"/>
            <w:tcBorders>
              <w:top w:val="nil"/>
              <w:left w:val="nil"/>
              <w:bottom w:val="nil"/>
              <w:right w:val="nil"/>
            </w:tcBorders>
            <w:tcMar>
              <w:right w:w="0" w:type="dxa"/>
            </w:tcMar>
          </w:tcPr>
          <w:p w:rsidR="005E58FD" w:rsidRPr="00CF603F" w:rsidRDefault="005E58FD" w:rsidP="00FC31A1">
            <w:pPr>
              <w:pStyle w:val="Tabletext"/>
              <w:ind w:left="113"/>
            </w:pPr>
            <w:r w:rsidRPr="00CF603F">
              <w:t>Certificate I</w:t>
            </w:r>
          </w:p>
        </w:tc>
        <w:tc>
          <w:tcPr>
            <w:tcW w:w="637" w:type="dxa"/>
            <w:tcBorders>
              <w:top w:val="nil"/>
              <w:left w:val="nil"/>
              <w:bottom w:val="nil"/>
              <w:right w:val="nil"/>
            </w:tcBorders>
          </w:tcPr>
          <w:p w:rsidR="005E58FD" w:rsidRPr="005679F1" w:rsidRDefault="005E58FD"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42</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26</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8</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5</w:t>
            </w:r>
          </w:p>
        </w:tc>
        <w:tc>
          <w:tcPr>
            <w:tcW w:w="637"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8</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9</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8</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6</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9</w:t>
            </w:r>
          </w:p>
        </w:tc>
      </w:tr>
      <w:tr w:rsidR="005E58FD" w:rsidRPr="00C43B11">
        <w:tc>
          <w:tcPr>
            <w:tcW w:w="2127" w:type="dxa"/>
            <w:tcBorders>
              <w:top w:val="nil"/>
              <w:left w:val="nil"/>
              <w:bottom w:val="nil"/>
              <w:right w:val="nil"/>
            </w:tcBorders>
            <w:tcMar>
              <w:right w:w="0" w:type="dxa"/>
            </w:tcMar>
          </w:tcPr>
          <w:p w:rsidR="005E58FD" w:rsidRPr="00CF603F" w:rsidRDefault="005E58FD" w:rsidP="00FC31A1">
            <w:pPr>
              <w:pStyle w:val="Tabletext"/>
              <w:ind w:left="113"/>
            </w:pPr>
            <w:r w:rsidRPr="00CF603F">
              <w:t>Certificate II</w:t>
            </w:r>
          </w:p>
        </w:tc>
        <w:tc>
          <w:tcPr>
            <w:tcW w:w="637" w:type="dxa"/>
            <w:tcBorders>
              <w:top w:val="nil"/>
              <w:left w:val="nil"/>
              <w:bottom w:val="nil"/>
              <w:right w:val="nil"/>
            </w:tcBorders>
          </w:tcPr>
          <w:p w:rsidR="005E58FD" w:rsidRPr="005679F1" w:rsidRDefault="005E58FD"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23</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26</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23</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19</w:t>
            </w:r>
          </w:p>
        </w:tc>
        <w:tc>
          <w:tcPr>
            <w:tcW w:w="637"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18</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17</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7</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8</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12</w:t>
            </w:r>
          </w:p>
        </w:tc>
      </w:tr>
      <w:tr w:rsidR="005E58FD" w:rsidRPr="00C43B11">
        <w:tc>
          <w:tcPr>
            <w:tcW w:w="2127" w:type="dxa"/>
            <w:tcBorders>
              <w:top w:val="nil"/>
              <w:left w:val="nil"/>
              <w:bottom w:val="nil"/>
              <w:right w:val="nil"/>
            </w:tcBorders>
            <w:tcMar>
              <w:right w:w="0" w:type="dxa"/>
            </w:tcMar>
          </w:tcPr>
          <w:p w:rsidR="005E58FD" w:rsidRPr="00CF603F" w:rsidRDefault="005E58FD" w:rsidP="00FC31A1">
            <w:pPr>
              <w:pStyle w:val="Tabletext"/>
              <w:ind w:left="113"/>
            </w:pPr>
            <w:r w:rsidRPr="00CF603F">
              <w:t>Certificate III</w:t>
            </w:r>
          </w:p>
        </w:tc>
        <w:tc>
          <w:tcPr>
            <w:tcW w:w="637" w:type="dxa"/>
            <w:tcBorders>
              <w:top w:val="nil"/>
              <w:left w:val="nil"/>
              <w:bottom w:val="nil"/>
              <w:right w:val="nil"/>
            </w:tcBorders>
          </w:tcPr>
          <w:p w:rsidR="005E58FD" w:rsidRPr="005679F1" w:rsidRDefault="005E58FD"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28</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29</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14</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14</w:t>
            </w:r>
          </w:p>
        </w:tc>
        <w:tc>
          <w:tcPr>
            <w:tcW w:w="637"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10</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7</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9</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10</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14</w:t>
            </w:r>
          </w:p>
        </w:tc>
      </w:tr>
      <w:tr w:rsidR="005E58FD" w:rsidRPr="00C43B11">
        <w:tc>
          <w:tcPr>
            <w:tcW w:w="2127" w:type="dxa"/>
            <w:tcBorders>
              <w:top w:val="nil"/>
              <w:left w:val="nil"/>
              <w:bottom w:val="nil"/>
              <w:right w:val="nil"/>
            </w:tcBorders>
            <w:tcMar>
              <w:right w:w="0" w:type="dxa"/>
            </w:tcMar>
          </w:tcPr>
          <w:p w:rsidR="005E58FD" w:rsidRPr="00CF603F" w:rsidRDefault="005E58FD" w:rsidP="00FC31A1">
            <w:pPr>
              <w:pStyle w:val="Tabletext"/>
              <w:ind w:left="113"/>
            </w:pPr>
            <w:r w:rsidRPr="00CF603F">
              <w:t>Certificate IV</w:t>
            </w:r>
          </w:p>
        </w:tc>
        <w:tc>
          <w:tcPr>
            <w:tcW w:w="637" w:type="dxa"/>
            <w:tcBorders>
              <w:top w:val="nil"/>
              <w:left w:val="nil"/>
              <w:bottom w:val="nil"/>
              <w:right w:val="nil"/>
            </w:tcBorders>
          </w:tcPr>
          <w:p w:rsidR="005E58FD" w:rsidRPr="005679F1" w:rsidRDefault="005E58FD"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11</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19</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17</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16</w:t>
            </w:r>
          </w:p>
        </w:tc>
        <w:tc>
          <w:tcPr>
            <w:tcW w:w="637"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15</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10</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9</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6</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7</w:t>
            </w:r>
          </w:p>
        </w:tc>
      </w:tr>
      <w:tr w:rsidR="005E58FD" w:rsidRPr="00C43B11">
        <w:tc>
          <w:tcPr>
            <w:tcW w:w="2127" w:type="dxa"/>
            <w:tcBorders>
              <w:top w:val="nil"/>
              <w:left w:val="nil"/>
              <w:bottom w:val="nil"/>
              <w:right w:val="nil"/>
            </w:tcBorders>
            <w:tcMar>
              <w:right w:w="0" w:type="dxa"/>
            </w:tcMar>
          </w:tcPr>
          <w:p w:rsidR="005E58FD" w:rsidRPr="00CF603F" w:rsidRDefault="005E58FD" w:rsidP="00FC31A1">
            <w:pPr>
              <w:pStyle w:val="Tabletext"/>
              <w:ind w:left="113"/>
            </w:pPr>
            <w:r w:rsidRPr="00CF603F">
              <w:t xml:space="preserve">Certificate </w:t>
            </w:r>
            <w:r w:rsidR="005B7E1A">
              <w:rPr>
                <w:rFonts w:cs="Arial"/>
              </w:rPr>
              <w:t>−</w:t>
            </w:r>
            <w:r w:rsidR="005B7E1A" w:rsidRPr="00CF603F">
              <w:t xml:space="preserve"> level unknown</w:t>
            </w:r>
          </w:p>
        </w:tc>
        <w:tc>
          <w:tcPr>
            <w:tcW w:w="637" w:type="dxa"/>
            <w:tcBorders>
              <w:top w:val="nil"/>
              <w:left w:val="nil"/>
              <w:bottom w:val="nil"/>
              <w:right w:val="nil"/>
            </w:tcBorders>
          </w:tcPr>
          <w:p w:rsidR="005E58FD" w:rsidRPr="005679F1" w:rsidRDefault="005E58FD"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31</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25</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15</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13</w:t>
            </w:r>
          </w:p>
        </w:tc>
        <w:tc>
          <w:tcPr>
            <w:tcW w:w="637"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11</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9</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7</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7</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2</w:t>
            </w:r>
          </w:p>
        </w:tc>
      </w:tr>
      <w:tr w:rsidR="005E58FD" w:rsidRPr="00C43B11">
        <w:tc>
          <w:tcPr>
            <w:tcW w:w="2127" w:type="dxa"/>
            <w:tcBorders>
              <w:top w:val="nil"/>
              <w:left w:val="nil"/>
              <w:bottom w:val="nil"/>
              <w:right w:val="nil"/>
            </w:tcBorders>
            <w:tcMar>
              <w:right w:w="0" w:type="dxa"/>
            </w:tcMar>
          </w:tcPr>
          <w:p w:rsidR="005E58FD" w:rsidRPr="00CF603F" w:rsidRDefault="005E58FD" w:rsidP="00FC31A1">
            <w:pPr>
              <w:pStyle w:val="Tabletext"/>
              <w:ind w:left="113"/>
            </w:pPr>
            <w:r w:rsidRPr="00CF603F">
              <w:t>Diploma</w:t>
            </w:r>
          </w:p>
        </w:tc>
        <w:tc>
          <w:tcPr>
            <w:tcW w:w="637" w:type="dxa"/>
            <w:tcBorders>
              <w:top w:val="nil"/>
              <w:left w:val="nil"/>
              <w:bottom w:val="nil"/>
              <w:right w:val="nil"/>
            </w:tcBorders>
          </w:tcPr>
          <w:p w:rsidR="005E58FD" w:rsidRPr="005679F1" w:rsidRDefault="005E58FD"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21</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33</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12</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18</w:t>
            </w:r>
          </w:p>
        </w:tc>
        <w:tc>
          <w:tcPr>
            <w:tcW w:w="637"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15</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13</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5</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8</w:t>
            </w:r>
          </w:p>
        </w:tc>
        <w:tc>
          <w:tcPr>
            <w:tcW w:w="638" w:type="dxa"/>
            <w:tcBorders>
              <w:top w:val="nil"/>
              <w:left w:val="nil"/>
              <w:bottom w:val="nil"/>
              <w:right w:val="nil"/>
            </w:tcBorders>
          </w:tcPr>
          <w:p w:rsidR="005E58FD" w:rsidRPr="005E58FD" w:rsidRDefault="005E58FD" w:rsidP="00FC31A1">
            <w:pPr>
              <w:pStyle w:val="Tabletext"/>
              <w:ind w:right="113"/>
              <w:jc w:val="right"/>
              <w:rPr>
                <w:rFonts w:cs="Arial"/>
                <w:szCs w:val="16"/>
              </w:rPr>
            </w:pPr>
            <w:r w:rsidRPr="005E58FD">
              <w:rPr>
                <w:rFonts w:cs="Arial"/>
                <w:szCs w:val="16"/>
              </w:rPr>
              <w:t>12</w:t>
            </w:r>
          </w:p>
        </w:tc>
      </w:tr>
      <w:tr w:rsidR="008A3B30" w:rsidRPr="00C43B11">
        <w:tc>
          <w:tcPr>
            <w:tcW w:w="2127" w:type="dxa"/>
            <w:tcBorders>
              <w:top w:val="nil"/>
              <w:left w:val="nil"/>
              <w:bottom w:val="nil"/>
              <w:right w:val="nil"/>
            </w:tcBorders>
            <w:tcMar>
              <w:right w:w="0" w:type="dxa"/>
            </w:tcMar>
          </w:tcPr>
          <w:p w:rsidR="008A3B30" w:rsidRPr="00CF603F" w:rsidRDefault="008A3B30" w:rsidP="00FC31A1">
            <w:pPr>
              <w:pStyle w:val="Tabletext"/>
              <w:ind w:left="113"/>
            </w:pPr>
            <w:r>
              <w:t>Bachelor d</w:t>
            </w:r>
            <w:r w:rsidRPr="00CF603F">
              <w:t>egree</w:t>
            </w:r>
          </w:p>
        </w:tc>
        <w:tc>
          <w:tcPr>
            <w:tcW w:w="637" w:type="dxa"/>
            <w:tcBorders>
              <w:top w:val="nil"/>
              <w:left w:val="nil"/>
              <w:bottom w:val="nil"/>
              <w:right w:val="nil"/>
            </w:tcBorders>
          </w:tcPr>
          <w:p w:rsidR="008A3B30" w:rsidRPr="005679F1" w:rsidRDefault="008A3B30"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57</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13</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17</w:t>
            </w:r>
          </w:p>
        </w:tc>
        <w:tc>
          <w:tcPr>
            <w:tcW w:w="637"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15</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10</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7</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6</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6</w:t>
            </w:r>
          </w:p>
        </w:tc>
      </w:tr>
      <w:tr w:rsidR="008A3B30" w:rsidRPr="00C43B11">
        <w:tc>
          <w:tcPr>
            <w:tcW w:w="2127" w:type="dxa"/>
            <w:tcBorders>
              <w:top w:val="nil"/>
              <w:left w:val="nil"/>
              <w:bottom w:val="nil"/>
              <w:right w:val="nil"/>
            </w:tcBorders>
            <w:tcMar>
              <w:right w:w="0" w:type="dxa"/>
            </w:tcMar>
          </w:tcPr>
          <w:p w:rsidR="008A3B30" w:rsidRPr="00CF603F" w:rsidRDefault="008A3B30" w:rsidP="00FC31A1">
            <w:pPr>
              <w:pStyle w:val="Tabletext"/>
              <w:ind w:left="113"/>
            </w:pPr>
            <w:r w:rsidRPr="00CF603F">
              <w:t>Graduate diploma/</w:t>
            </w:r>
            <w:r w:rsidR="00FC31A1">
              <w:t xml:space="preserve"> </w:t>
            </w:r>
            <w:r w:rsidRPr="00CF603F">
              <w:t>graduate certificate</w:t>
            </w:r>
          </w:p>
        </w:tc>
        <w:tc>
          <w:tcPr>
            <w:tcW w:w="637" w:type="dxa"/>
            <w:tcBorders>
              <w:top w:val="nil"/>
              <w:left w:val="nil"/>
              <w:bottom w:val="nil"/>
              <w:right w:val="nil"/>
            </w:tcBorders>
          </w:tcPr>
          <w:p w:rsidR="008A3B30" w:rsidRPr="005679F1" w:rsidRDefault="008A3B30"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46</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14</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14</w:t>
            </w:r>
          </w:p>
        </w:tc>
        <w:tc>
          <w:tcPr>
            <w:tcW w:w="637"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10</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3</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6</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2</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10</w:t>
            </w:r>
          </w:p>
        </w:tc>
      </w:tr>
      <w:tr w:rsidR="008A3B30" w:rsidRPr="00C43B11">
        <w:tc>
          <w:tcPr>
            <w:tcW w:w="2127" w:type="dxa"/>
            <w:tcBorders>
              <w:top w:val="nil"/>
              <w:left w:val="nil"/>
              <w:bottom w:val="nil"/>
              <w:right w:val="nil"/>
            </w:tcBorders>
            <w:tcMar>
              <w:right w:w="0" w:type="dxa"/>
            </w:tcMar>
          </w:tcPr>
          <w:p w:rsidR="008A3B30" w:rsidRPr="00CF603F" w:rsidRDefault="008A3B30" w:rsidP="00FC31A1">
            <w:pPr>
              <w:pStyle w:val="Tabletext"/>
              <w:ind w:left="113"/>
            </w:pPr>
            <w:r>
              <w:t>Postgraduate degree (PhD/m</w:t>
            </w:r>
            <w:r w:rsidRPr="00CF603F">
              <w:t>aster</w:t>
            </w:r>
            <w:r>
              <w:t>’</w:t>
            </w:r>
            <w:r w:rsidRPr="00CF603F">
              <w:t>s)</w:t>
            </w:r>
          </w:p>
        </w:tc>
        <w:tc>
          <w:tcPr>
            <w:tcW w:w="637" w:type="dxa"/>
            <w:tcBorders>
              <w:top w:val="nil"/>
              <w:left w:val="nil"/>
              <w:bottom w:val="nil"/>
              <w:right w:val="nil"/>
            </w:tcBorders>
          </w:tcPr>
          <w:p w:rsidR="008A3B30" w:rsidRPr="005679F1" w:rsidRDefault="008A3B30"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FC31A1">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FC31A1">
            <w:pPr>
              <w:pStyle w:val="Tabletext"/>
              <w:ind w:right="113"/>
              <w:jc w:val="right"/>
              <w:rPr>
                <w:rFonts w:cs="Arial"/>
                <w:szCs w:val="16"/>
              </w:rPr>
            </w:pPr>
            <w:r w:rsidRPr="005679F1">
              <w:rPr>
                <w:rFonts w:cs="Arial"/>
                <w:szCs w:val="16"/>
              </w:rPr>
              <w:t>-</w:t>
            </w:r>
          </w:p>
        </w:tc>
        <w:tc>
          <w:tcPr>
            <w:tcW w:w="637"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6</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11</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7</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7</w:t>
            </w:r>
          </w:p>
        </w:tc>
        <w:tc>
          <w:tcPr>
            <w:tcW w:w="638" w:type="dxa"/>
            <w:tcBorders>
              <w:top w:val="nil"/>
              <w:left w:val="nil"/>
              <w:bottom w:val="nil"/>
              <w:right w:val="nil"/>
            </w:tcBorders>
          </w:tcPr>
          <w:p w:rsidR="008A3B30" w:rsidRPr="005E58FD" w:rsidRDefault="008A3B30" w:rsidP="00FC31A1">
            <w:pPr>
              <w:pStyle w:val="Tabletext"/>
              <w:ind w:right="113"/>
              <w:jc w:val="right"/>
              <w:rPr>
                <w:rFonts w:cs="Arial"/>
                <w:szCs w:val="16"/>
              </w:rPr>
            </w:pPr>
            <w:r w:rsidRPr="005E58FD">
              <w:rPr>
                <w:rFonts w:cs="Arial"/>
                <w:szCs w:val="16"/>
              </w:rPr>
              <w:t>21</w:t>
            </w:r>
          </w:p>
        </w:tc>
      </w:tr>
      <w:tr w:rsidR="005E58FD" w:rsidRPr="00FC31A1">
        <w:tc>
          <w:tcPr>
            <w:tcW w:w="2127" w:type="dxa"/>
            <w:tcBorders>
              <w:top w:val="nil"/>
              <w:left w:val="nil"/>
              <w:right w:val="nil"/>
            </w:tcBorders>
            <w:tcMar>
              <w:right w:w="0" w:type="dxa"/>
            </w:tcMar>
          </w:tcPr>
          <w:p w:rsidR="005E58FD" w:rsidRPr="00FC31A1" w:rsidRDefault="00FC31A1" w:rsidP="00FC31A1">
            <w:pPr>
              <w:pStyle w:val="Tabletext"/>
              <w:rPr>
                <w:b/>
              </w:rPr>
            </w:pPr>
            <w:r w:rsidRPr="00FC31A1">
              <w:rPr>
                <w:b/>
              </w:rPr>
              <w:t>All</w:t>
            </w:r>
          </w:p>
        </w:tc>
        <w:tc>
          <w:tcPr>
            <w:tcW w:w="637" w:type="dxa"/>
            <w:tcBorders>
              <w:top w:val="nil"/>
              <w:left w:val="nil"/>
              <w:right w:val="nil"/>
            </w:tcBorders>
          </w:tcPr>
          <w:p w:rsidR="005E58FD" w:rsidRPr="00FC31A1" w:rsidRDefault="005E58FD" w:rsidP="00FC31A1">
            <w:pPr>
              <w:pStyle w:val="Tabletext"/>
              <w:ind w:right="113"/>
              <w:jc w:val="right"/>
              <w:rPr>
                <w:rFonts w:cs="Arial"/>
                <w:b/>
                <w:szCs w:val="16"/>
              </w:rPr>
            </w:pPr>
            <w:r w:rsidRPr="00FC31A1">
              <w:rPr>
                <w:rFonts w:cs="Arial"/>
                <w:b/>
                <w:szCs w:val="16"/>
              </w:rPr>
              <w:t>52</w:t>
            </w:r>
          </w:p>
        </w:tc>
        <w:tc>
          <w:tcPr>
            <w:tcW w:w="638" w:type="dxa"/>
            <w:tcBorders>
              <w:top w:val="nil"/>
              <w:left w:val="nil"/>
              <w:right w:val="nil"/>
            </w:tcBorders>
          </w:tcPr>
          <w:p w:rsidR="005E58FD" w:rsidRPr="00FC31A1" w:rsidRDefault="005E58FD" w:rsidP="00FC31A1">
            <w:pPr>
              <w:pStyle w:val="Tabletext"/>
              <w:ind w:right="113"/>
              <w:jc w:val="right"/>
              <w:rPr>
                <w:rFonts w:cs="Arial"/>
                <w:b/>
                <w:szCs w:val="16"/>
              </w:rPr>
            </w:pPr>
            <w:r w:rsidRPr="00FC31A1">
              <w:rPr>
                <w:rFonts w:cs="Arial"/>
                <w:b/>
                <w:szCs w:val="16"/>
              </w:rPr>
              <w:t>29</w:t>
            </w:r>
          </w:p>
        </w:tc>
        <w:tc>
          <w:tcPr>
            <w:tcW w:w="638" w:type="dxa"/>
            <w:tcBorders>
              <w:top w:val="nil"/>
              <w:left w:val="nil"/>
              <w:right w:val="nil"/>
            </w:tcBorders>
          </w:tcPr>
          <w:p w:rsidR="005E58FD" w:rsidRPr="00FC31A1" w:rsidRDefault="005E58FD" w:rsidP="00FC31A1">
            <w:pPr>
              <w:pStyle w:val="Tabletext"/>
              <w:ind w:right="113"/>
              <w:jc w:val="right"/>
              <w:rPr>
                <w:rFonts w:cs="Arial"/>
                <w:b/>
                <w:szCs w:val="16"/>
              </w:rPr>
            </w:pPr>
            <w:r w:rsidRPr="00FC31A1">
              <w:rPr>
                <w:rFonts w:cs="Arial"/>
                <w:b/>
                <w:szCs w:val="16"/>
              </w:rPr>
              <w:t>28</w:t>
            </w:r>
          </w:p>
        </w:tc>
        <w:tc>
          <w:tcPr>
            <w:tcW w:w="638" w:type="dxa"/>
            <w:tcBorders>
              <w:top w:val="nil"/>
              <w:left w:val="nil"/>
              <w:right w:val="nil"/>
            </w:tcBorders>
          </w:tcPr>
          <w:p w:rsidR="005E58FD" w:rsidRPr="00FC31A1" w:rsidRDefault="005E58FD" w:rsidP="00FC31A1">
            <w:pPr>
              <w:pStyle w:val="Tabletext"/>
              <w:ind w:right="113"/>
              <w:jc w:val="right"/>
              <w:rPr>
                <w:rFonts w:cs="Arial"/>
                <w:b/>
                <w:szCs w:val="16"/>
              </w:rPr>
            </w:pPr>
            <w:r w:rsidRPr="00FC31A1">
              <w:rPr>
                <w:rFonts w:cs="Arial"/>
                <w:b/>
                <w:szCs w:val="16"/>
              </w:rPr>
              <w:t>18</w:t>
            </w:r>
          </w:p>
        </w:tc>
        <w:tc>
          <w:tcPr>
            <w:tcW w:w="638" w:type="dxa"/>
            <w:tcBorders>
              <w:top w:val="nil"/>
              <w:left w:val="nil"/>
              <w:right w:val="nil"/>
            </w:tcBorders>
          </w:tcPr>
          <w:p w:rsidR="005E58FD" w:rsidRPr="00FC31A1" w:rsidRDefault="005E58FD" w:rsidP="00FC31A1">
            <w:pPr>
              <w:pStyle w:val="Tabletext"/>
              <w:ind w:right="113"/>
              <w:jc w:val="right"/>
              <w:rPr>
                <w:rFonts w:cs="Arial"/>
                <w:b/>
                <w:szCs w:val="16"/>
              </w:rPr>
            </w:pPr>
            <w:r w:rsidRPr="00FC31A1">
              <w:rPr>
                <w:rFonts w:cs="Arial"/>
                <w:b/>
                <w:szCs w:val="16"/>
              </w:rPr>
              <w:t>15</w:t>
            </w:r>
          </w:p>
        </w:tc>
        <w:tc>
          <w:tcPr>
            <w:tcW w:w="637" w:type="dxa"/>
            <w:tcBorders>
              <w:top w:val="nil"/>
              <w:left w:val="nil"/>
              <w:right w:val="nil"/>
            </w:tcBorders>
          </w:tcPr>
          <w:p w:rsidR="005E58FD" w:rsidRPr="00FC31A1" w:rsidRDefault="005E58FD" w:rsidP="00FC31A1">
            <w:pPr>
              <w:pStyle w:val="Tabletext"/>
              <w:ind w:right="113"/>
              <w:jc w:val="right"/>
              <w:rPr>
                <w:rFonts w:cs="Arial"/>
                <w:b/>
                <w:szCs w:val="16"/>
              </w:rPr>
            </w:pPr>
            <w:r w:rsidRPr="00FC31A1">
              <w:rPr>
                <w:rFonts w:cs="Arial"/>
                <w:b/>
                <w:szCs w:val="16"/>
              </w:rPr>
              <w:t>14</w:t>
            </w:r>
          </w:p>
        </w:tc>
        <w:tc>
          <w:tcPr>
            <w:tcW w:w="638" w:type="dxa"/>
            <w:tcBorders>
              <w:top w:val="nil"/>
              <w:left w:val="nil"/>
              <w:right w:val="nil"/>
            </w:tcBorders>
          </w:tcPr>
          <w:p w:rsidR="005E58FD" w:rsidRPr="00FC31A1" w:rsidRDefault="005E58FD" w:rsidP="00FC31A1">
            <w:pPr>
              <w:pStyle w:val="Tabletext"/>
              <w:ind w:right="113"/>
              <w:jc w:val="right"/>
              <w:rPr>
                <w:rFonts w:cs="Arial"/>
                <w:b/>
                <w:szCs w:val="16"/>
              </w:rPr>
            </w:pPr>
            <w:r w:rsidRPr="00FC31A1">
              <w:rPr>
                <w:rFonts w:cs="Arial"/>
                <w:b/>
                <w:szCs w:val="16"/>
              </w:rPr>
              <w:t>11</w:t>
            </w:r>
          </w:p>
        </w:tc>
        <w:tc>
          <w:tcPr>
            <w:tcW w:w="638" w:type="dxa"/>
            <w:tcBorders>
              <w:top w:val="nil"/>
              <w:left w:val="nil"/>
              <w:right w:val="nil"/>
            </w:tcBorders>
          </w:tcPr>
          <w:p w:rsidR="005E58FD" w:rsidRPr="00FC31A1" w:rsidRDefault="005E58FD" w:rsidP="00FC31A1">
            <w:pPr>
              <w:pStyle w:val="Tabletext"/>
              <w:ind w:right="113"/>
              <w:jc w:val="right"/>
              <w:rPr>
                <w:rFonts w:cs="Arial"/>
                <w:b/>
                <w:szCs w:val="16"/>
              </w:rPr>
            </w:pPr>
            <w:r w:rsidRPr="00FC31A1">
              <w:rPr>
                <w:rFonts w:cs="Arial"/>
                <w:b/>
                <w:szCs w:val="16"/>
              </w:rPr>
              <w:t>8</w:t>
            </w:r>
          </w:p>
        </w:tc>
        <w:tc>
          <w:tcPr>
            <w:tcW w:w="638" w:type="dxa"/>
            <w:tcBorders>
              <w:top w:val="nil"/>
              <w:left w:val="nil"/>
              <w:right w:val="nil"/>
            </w:tcBorders>
          </w:tcPr>
          <w:p w:rsidR="005E58FD" w:rsidRPr="00FC31A1" w:rsidRDefault="005E58FD" w:rsidP="00FC31A1">
            <w:pPr>
              <w:pStyle w:val="Tabletext"/>
              <w:ind w:right="113"/>
              <w:jc w:val="right"/>
              <w:rPr>
                <w:rFonts w:cs="Arial"/>
                <w:b/>
                <w:szCs w:val="16"/>
              </w:rPr>
            </w:pPr>
            <w:r w:rsidRPr="00FC31A1">
              <w:rPr>
                <w:rFonts w:cs="Arial"/>
                <w:b/>
                <w:szCs w:val="16"/>
              </w:rPr>
              <w:t>7</w:t>
            </w:r>
          </w:p>
        </w:tc>
        <w:tc>
          <w:tcPr>
            <w:tcW w:w="638" w:type="dxa"/>
            <w:tcBorders>
              <w:top w:val="nil"/>
              <w:left w:val="nil"/>
              <w:right w:val="nil"/>
            </w:tcBorders>
          </w:tcPr>
          <w:p w:rsidR="005E58FD" w:rsidRPr="00FC31A1" w:rsidRDefault="005E58FD" w:rsidP="00FC31A1">
            <w:pPr>
              <w:pStyle w:val="Tabletext"/>
              <w:ind w:right="113"/>
              <w:jc w:val="right"/>
              <w:rPr>
                <w:rFonts w:cs="Arial"/>
                <w:b/>
                <w:szCs w:val="16"/>
              </w:rPr>
            </w:pPr>
            <w:r w:rsidRPr="00FC31A1">
              <w:rPr>
                <w:rFonts w:cs="Arial"/>
                <w:b/>
                <w:szCs w:val="16"/>
              </w:rPr>
              <w:t>9</w:t>
            </w:r>
          </w:p>
        </w:tc>
      </w:tr>
      <w:tr w:rsidR="005E58FD" w:rsidRPr="00C43B11">
        <w:tc>
          <w:tcPr>
            <w:tcW w:w="2127" w:type="dxa"/>
            <w:tcBorders>
              <w:top w:val="nil"/>
              <w:left w:val="nil"/>
              <w:bottom w:val="single" w:sz="4" w:space="0" w:color="auto"/>
              <w:right w:val="nil"/>
            </w:tcBorders>
            <w:tcMar>
              <w:right w:w="0" w:type="dxa"/>
            </w:tcMar>
          </w:tcPr>
          <w:p w:rsidR="005E58FD" w:rsidRPr="00C43B11" w:rsidRDefault="005E58FD" w:rsidP="00AB5D86">
            <w:pPr>
              <w:pStyle w:val="Tabletext"/>
              <w:spacing w:after="40"/>
            </w:pPr>
            <w:r w:rsidRPr="00C43B11">
              <w:t>No. of observations</w:t>
            </w:r>
          </w:p>
        </w:tc>
        <w:tc>
          <w:tcPr>
            <w:tcW w:w="637" w:type="dxa"/>
            <w:tcBorders>
              <w:top w:val="nil"/>
              <w:left w:val="nil"/>
              <w:bottom w:val="single" w:sz="4" w:space="0" w:color="auto"/>
              <w:right w:val="nil"/>
            </w:tcBorders>
          </w:tcPr>
          <w:p w:rsidR="005E58FD" w:rsidRPr="005E58FD" w:rsidRDefault="005E58FD" w:rsidP="00AB5D86">
            <w:pPr>
              <w:pStyle w:val="Tabletext"/>
              <w:spacing w:after="40"/>
              <w:ind w:right="113"/>
              <w:jc w:val="right"/>
              <w:rPr>
                <w:rFonts w:cs="Arial"/>
                <w:szCs w:val="16"/>
              </w:rPr>
            </w:pPr>
            <w:r w:rsidRPr="005E58FD">
              <w:rPr>
                <w:rFonts w:cs="Arial"/>
                <w:szCs w:val="16"/>
              </w:rPr>
              <w:t xml:space="preserve"> 8</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113"/>
              <w:jc w:val="right"/>
              <w:rPr>
                <w:rFonts w:cs="Arial"/>
                <w:szCs w:val="16"/>
              </w:rPr>
            </w:pPr>
            <w:r w:rsidRPr="005E58FD">
              <w:rPr>
                <w:rFonts w:cs="Arial"/>
                <w:szCs w:val="16"/>
              </w:rPr>
              <w:t>1 452</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113"/>
              <w:jc w:val="right"/>
              <w:rPr>
                <w:rFonts w:cs="Arial"/>
                <w:szCs w:val="16"/>
              </w:rPr>
            </w:pPr>
            <w:r w:rsidRPr="005E58FD">
              <w:rPr>
                <w:rFonts w:cs="Arial"/>
                <w:szCs w:val="16"/>
              </w:rPr>
              <w:t>2 592</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113"/>
              <w:jc w:val="right"/>
              <w:rPr>
                <w:rFonts w:cs="Arial"/>
                <w:szCs w:val="16"/>
              </w:rPr>
            </w:pPr>
            <w:r w:rsidRPr="005E58FD">
              <w:rPr>
                <w:rFonts w:cs="Arial"/>
                <w:szCs w:val="16"/>
              </w:rPr>
              <w:t>4 574</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113"/>
              <w:jc w:val="right"/>
              <w:rPr>
                <w:rFonts w:cs="Arial"/>
                <w:szCs w:val="16"/>
              </w:rPr>
            </w:pPr>
            <w:r w:rsidRPr="005E58FD">
              <w:rPr>
                <w:rFonts w:cs="Arial"/>
                <w:szCs w:val="16"/>
              </w:rPr>
              <w:t>6 380</w:t>
            </w:r>
          </w:p>
        </w:tc>
        <w:tc>
          <w:tcPr>
            <w:tcW w:w="637" w:type="dxa"/>
            <w:tcBorders>
              <w:top w:val="nil"/>
              <w:left w:val="nil"/>
              <w:bottom w:val="single" w:sz="4" w:space="0" w:color="auto"/>
              <w:right w:val="nil"/>
            </w:tcBorders>
          </w:tcPr>
          <w:p w:rsidR="005E58FD" w:rsidRPr="005E58FD" w:rsidRDefault="005E58FD" w:rsidP="00AB5D86">
            <w:pPr>
              <w:pStyle w:val="Tabletext"/>
              <w:spacing w:after="40"/>
              <w:ind w:right="113"/>
              <w:jc w:val="right"/>
              <w:rPr>
                <w:rFonts w:cs="Arial"/>
                <w:szCs w:val="16"/>
              </w:rPr>
            </w:pPr>
            <w:r w:rsidRPr="005E58FD">
              <w:rPr>
                <w:rFonts w:cs="Arial"/>
                <w:szCs w:val="16"/>
              </w:rPr>
              <w:t>6 618</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113"/>
              <w:jc w:val="right"/>
              <w:rPr>
                <w:rFonts w:cs="Arial"/>
                <w:szCs w:val="16"/>
              </w:rPr>
            </w:pPr>
            <w:r w:rsidRPr="005E58FD">
              <w:rPr>
                <w:rFonts w:cs="Arial"/>
                <w:szCs w:val="16"/>
              </w:rPr>
              <w:t>5 015</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113"/>
              <w:jc w:val="right"/>
              <w:rPr>
                <w:rFonts w:cs="Arial"/>
                <w:szCs w:val="16"/>
              </w:rPr>
            </w:pPr>
            <w:r w:rsidRPr="005E58FD">
              <w:rPr>
                <w:rFonts w:cs="Arial"/>
                <w:szCs w:val="16"/>
              </w:rPr>
              <w:t>3 474</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113"/>
              <w:jc w:val="right"/>
              <w:rPr>
                <w:rFonts w:cs="Arial"/>
                <w:szCs w:val="16"/>
              </w:rPr>
            </w:pPr>
            <w:r w:rsidRPr="005E58FD">
              <w:rPr>
                <w:rFonts w:cs="Arial"/>
                <w:szCs w:val="16"/>
              </w:rPr>
              <w:t>3 214</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113"/>
              <w:jc w:val="right"/>
              <w:rPr>
                <w:rFonts w:cs="Arial"/>
                <w:szCs w:val="16"/>
              </w:rPr>
            </w:pPr>
            <w:r w:rsidRPr="005E58FD">
              <w:rPr>
                <w:rFonts w:cs="Arial"/>
                <w:szCs w:val="16"/>
              </w:rPr>
              <w:t>1 380</w:t>
            </w:r>
          </w:p>
        </w:tc>
      </w:tr>
    </w:tbl>
    <w:p w:rsidR="005E58FD" w:rsidRPr="00193224" w:rsidRDefault="008A3B30" w:rsidP="00AB5D86">
      <w:pPr>
        <w:pStyle w:val="Source"/>
      </w:pPr>
      <w:r>
        <w:t>Note:</w:t>
      </w:r>
      <w:r>
        <w:tab/>
      </w:r>
      <w:r w:rsidR="005E58FD" w:rsidRPr="00193224">
        <w:t xml:space="preserve">All </w:t>
      </w:r>
      <w:r w:rsidR="005E58FD" w:rsidRPr="00AB5D86">
        <w:t>numbers</w:t>
      </w:r>
      <w:r w:rsidR="005E58FD" w:rsidRPr="00193224">
        <w:t xml:space="preserve"> weighted using the</w:t>
      </w:r>
      <w:r w:rsidR="00100BD3">
        <w:t xml:space="preserve"> combined </w:t>
      </w:r>
      <w:r w:rsidR="005E58FD" w:rsidRPr="00193224">
        <w:t xml:space="preserve">attrition </w:t>
      </w:r>
      <w:r w:rsidR="00100BD3">
        <w:t>and</w:t>
      </w:r>
      <w:r w:rsidR="005E58FD" w:rsidRPr="00193224">
        <w:t xml:space="preserve"> sample weights. Weights do not affect the </w:t>
      </w:r>
      <w:r w:rsidR="005E58FD">
        <w:t>total</w:t>
      </w:r>
      <w:r w:rsidR="005E58FD" w:rsidRPr="00193224">
        <w:t xml:space="preserve"> sample size.</w:t>
      </w:r>
    </w:p>
    <w:p w:rsidR="00B520F5" w:rsidRDefault="008A3B30" w:rsidP="00AB5D86">
      <w:pPr>
        <w:pStyle w:val="text-moreb4"/>
      </w:pPr>
      <w:r>
        <w:t>Finally, t</w:t>
      </w:r>
      <w:r w:rsidR="00B520F5" w:rsidRPr="00B520F5">
        <w:t xml:space="preserve">able 3 reports the time spent in unemployment by </w:t>
      </w:r>
      <w:r w:rsidR="00903A5D">
        <w:t>age</w:t>
      </w:r>
      <w:r w:rsidR="00B520F5" w:rsidRPr="00B520F5">
        <w:t xml:space="preserve"> and education level for those who did experience unemployment during the year, while excluding those still in full-time education. Again, there is a decreasing trend over time, with the average time spent in unemployment ranging from </w:t>
      </w:r>
      <w:r w:rsidR="003B7447">
        <w:t>4.0</w:t>
      </w:r>
      <w:r w:rsidR="00B520F5" w:rsidRPr="00B520F5">
        <w:t xml:space="preserve"> months </w:t>
      </w:r>
      <w:r w:rsidR="009627C1">
        <w:t>for those aged 19 years old,</w:t>
      </w:r>
      <w:r w:rsidR="00B520F5" w:rsidRPr="00B520F5">
        <w:t xml:space="preserve"> </w:t>
      </w:r>
      <w:r w:rsidR="00BD1572">
        <w:t>to</w:t>
      </w:r>
      <w:r w:rsidR="00B520F5" w:rsidRPr="00B520F5">
        <w:t xml:space="preserve"> only 2.</w:t>
      </w:r>
      <w:r w:rsidR="003B7447">
        <w:t>6</w:t>
      </w:r>
      <w:r w:rsidR="00B520F5" w:rsidRPr="00B520F5">
        <w:t xml:space="preserve"> months </w:t>
      </w:r>
      <w:r w:rsidR="003B7447">
        <w:t>for those</w:t>
      </w:r>
      <w:r w:rsidR="009627C1">
        <w:t xml:space="preserve"> 26 years of age</w:t>
      </w:r>
      <w:r w:rsidR="00B520F5" w:rsidRPr="00B520F5">
        <w:t xml:space="preserve">. </w:t>
      </w:r>
      <w:r w:rsidR="00B520F5" w:rsidRPr="00B520F5">
        <w:lastRenderedPageBreak/>
        <w:t>Obviously, as time goes by, youth entering the labour market do so with higher education levels, while those already in the labour market gain work experience.</w:t>
      </w:r>
    </w:p>
    <w:p w:rsidR="00B520F5" w:rsidRDefault="00B520F5" w:rsidP="00AB5D86">
      <w:pPr>
        <w:pStyle w:val="tabletitle"/>
      </w:pPr>
      <w:bookmarkStart w:id="35" w:name="_Toc148685474"/>
      <w:r w:rsidRPr="00B520F5">
        <w:t>Table 3</w:t>
      </w:r>
      <w:r w:rsidR="00FE2EF9">
        <w:tab/>
      </w:r>
      <w:r w:rsidRPr="00AB5D86">
        <w:t>Average</w:t>
      </w:r>
      <w:r w:rsidRPr="00B520F5">
        <w:t xml:space="preserve"> number of months in unemployment by </w:t>
      </w:r>
      <w:r w:rsidR="00CE04B3">
        <w:t>age</w:t>
      </w:r>
      <w:r w:rsidR="00CE04B3" w:rsidRPr="00B520F5">
        <w:t xml:space="preserve"> </w:t>
      </w:r>
      <w:r w:rsidRPr="00B520F5">
        <w:t>and education level attained, excluding full-time students and those with no unemployment spells (LSAY 1995 and 1998 combined)</w:t>
      </w:r>
      <w:bookmarkEnd w:id="35"/>
    </w:p>
    <w:tbl>
      <w:tblPr>
        <w:tblW w:w="8505" w:type="dxa"/>
        <w:tblInd w:w="57" w:type="dxa"/>
        <w:tblLayout w:type="fixed"/>
        <w:tblCellMar>
          <w:left w:w="57" w:type="dxa"/>
          <w:right w:w="57" w:type="dxa"/>
        </w:tblCellMar>
        <w:tblLook w:val="0000"/>
      </w:tblPr>
      <w:tblGrid>
        <w:gridCol w:w="2127"/>
        <w:gridCol w:w="637"/>
        <w:gridCol w:w="638"/>
        <w:gridCol w:w="638"/>
        <w:gridCol w:w="638"/>
        <w:gridCol w:w="638"/>
        <w:gridCol w:w="637"/>
        <w:gridCol w:w="638"/>
        <w:gridCol w:w="638"/>
        <w:gridCol w:w="638"/>
        <w:gridCol w:w="638"/>
      </w:tblGrid>
      <w:tr w:rsidR="00F43B44" w:rsidRPr="00C43B11">
        <w:tc>
          <w:tcPr>
            <w:tcW w:w="2127" w:type="dxa"/>
            <w:tcBorders>
              <w:top w:val="single" w:sz="4" w:space="0" w:color="auto"/>
              <w:left w:val="nil"/>
              <w:bottom w:val="single" w:sz="4" w:space="0" w:color="auto"/>
              <w:right w:val="nil"/>
            </w:tcBorders>
            <w:tcMar>
              <w:right w:w="0" w:type="dxa"/>
            </w:tcMar>
          </w:tcPr>
          <w:p w:rsidR="00F43B44" w:rsidRPr="00C43B11" w:rsidRDefault="00F43B44" w:rsidP="00AB5D86">
            <w:pPr>
              <w:pStyle w:val="Tablehead1"/>
            </w:pPr>
          </w:p>
        </w:tc>
        <w:tc>
          <w:tcPr>
            <w:tcW w:w="637" w:type="dxa"/>
            <w:tcBorders>
              <w:top w:val="single" w:sz="4" w:space="0" w:color="auto"/>
              <w:left w:val="nil"/>
              <w:bottom w:val="single" w:sz="4" w:space="0" w:color="auto"/>
              <w:right w:val="nil"/>
            </w:tcBorders>
          </w:tcPr>
          <w:p w:rsidR="00F43B44" w:rsidRPr="00AB5CFD" w:rsidRDefault="00F43B44" w:rsidP="00AB5D86">
            <w:pPr>
              <w:pStyle w:val="Tablehead1"/>
              <w:ind w:right="113"/>
              <w:jc w:val="right"/>
            </w:pPr>
            <w:r w:rsidRPr="00AB5CFD">
              <w:t>17</w:t>
            </w:r>
          </w:p>
        </w:tc>
        <w:tc>
          <w:tcPr>
            <w:tcW w:w="638" w:type="dxa"/>
            <w:tcBorders>
              <w:top w:val="single" w:sz="4" w:space="0" w:color="auto"/>
              <w:left w:val="nil"/>
              <w:bottom w:val="single" w:sz="4" w:space="0" w:color="auto"/>
              <w:right w:val="nil"/>
            </w:tcBorders>
          </w:tcPr>
          <w:p w:rsidR="00F43B44" w:rsidRPr="00AB5CFD" w:rsidRDefault="00F43B44" w:rsidP="00AB5D86">
            <w:pPr>
              <w:pStyle w:val="Tablehead1"/>
              <w:ind w:right="113"/>
              <w:jc w:val="right"/>
            </w:pPr>
            <w:r w:rsidRPr="00AB5CFD">
              <w:t>18</w:t>
            </w:r>
          </w:p>
        </w:tc>
        <w:tc>
          <w:tcPr>
            <w:tcW w:w="638" w:type="dxa"/>
            <w:tcBorders>
              <w:top w:val="single" w:sz="4" w:space="0" w:color="auto"/>
              <w:left w:val="nil"/>
              <w:bottom w:val="single" w:sz="4" w:space="0" w:color="auto"/>
              <w:right w:val="nil"/>
            </w:tcBorders>
          </w:tcPr>
          <w:p w:rsidR="00F43B44" w:rsidRPr="00AB5CFD" w:rsidRDefault="00F43B44" w:rsidP="00AB5D86">
            <w:pPr>
              <w:pStyle w:val="Tablehead1"/>
              <w:ind w:right="113"/>
              <w:jc w:val="right"/>
            </w:pPr>
            <w:r w:rsidRPr="00AB5CFD">
              <w:t>19</w:t>
            </w:r>
          </w:p>
        </w:tc>
        <w:tc>
          <w:tcPr>
            <w:tcW w:w="638" w:type="dxa"/>
            <w:tcBorders>
              <w:top w:val="single" w:sz="4" w:space="0" w:color="auto"/>
              <w:left w:val="nil"/>
              <w:bottom w:val="single" w:sz="4" w:space="0" w:color="auto"/>
              <w:right w:val="nil"/>
            </w:tcBorders>
          </w:tcPr>
          <w:p w:rsidR="00F43B44" w:rsidRPr="00AB5CFD" w:rsidRDefault="00F43B44" w:rsidP="00AB5D86">
            <w:pPr>
              <w:pStyle w:val="Tablehead1"/>
              <w:ind w:right="113"/>
              <w:jc w:val="right"/>
            </w:pPr>
            <w:r w:rsidRPr="00AB5CFD">
              <w:t>20</w:t>
            </w:r>
          </w:p>
        </w:tc>
        <w:tc>
          <w:tcPr>
            <w:tcW w:w="638" w:type="dxa"/>
            <w:tcBorders>
              <w:top w:val="single" w:sz="4" w:space="0" w:color="auto"/>
              <w:left w:val="nil"/>
              <w:bottom w:val="single" w:sz="4" w:space="0" w:color="auto"/>
              <w:right w:val="nil"/>
            </w:tcBorders>
          </w:tcPr>
          <w:p w:rsidR="00F43B44" w:rsidRPr="00AB5CFD" w:rsidRDefault="00F43B44" w:rsidP="00AB5D86">
            <w:pPr>
              <w:pStyle w:val="Tablehead1"/>
              <w:ind w:right="113"/>
              <w:jc w:val="right"/>
            </w:pPr>
            <w:r w:rsidRPr="00AB5CFD">
              <w:t>21</w:t>
            </w:r>
          </w:p>
        </w:tc>
        <w:tc>
          <w:tcPr>
            <w:tcW w:w="637" w:type="dxa"/>
            <w:tcBorders>
              <w:top w:val="single" w:sz="4" w:space="0" w:color="auto"/>
              <w:left w:val="nil"/>
              <w:bottom w:val="single" w:sz="4" w:space="0" w:color="auto"/>
              <w:right w:val="nil"/>
            </w:tcBorders>
          </w:tcPr>
          <w:p w:rsidR="00F43B44" w:rsidRPr="00AB5CFD" w:rsidRDefault="00F43B44" w:rsidP="00AB5D86">
            <w:pPr>
              <w:pStyle w:val="Tablehead1"/>
              <w:ind w:right="113"/>
              <w:jc w:val="right"/>
            </w:pPr>
            <w:r w:rsidRPr="00AB5CFD">
              <w:t>22</w:t>
            </w:r>
          </w:p>
        </w:tc>
        <w:tc>
          <w:tcPr>
            <w:tcW w:w="638" w:type="dxa"/>
            <w:tcBorders>
              <w:top w:val="single" w:sz="4" w:space="0" w:color="auto"/>
              <w:left w:val="nil"/>
              <w:bottom w:val="single" w:sz="4" w:space="0" w:color="auto"/>
              <w:right w:val="nil"/>
            </w:tcBorders>
          </w:tcPr>
          <w:p w:rsidR="00F43B44" w:rsidRPr="00AB5CFD" w:rsidRDefault="00F43B44" w:rsidP="00AB5D86">
            <w:pPr>
              <w:pStyle w:val="Tablehead1"/>
              <w:ind w:right="113"/>
              <w:jc w:val="right"/>
            </w:pPr>
            <w:r w:rsidRPr="00AB5CFD">
              <w:t>23</w:t>
            </w:r>
          </w:p>
        </w:tc>
        <w:tc>
          <w:tcPr>
            <w:tcW w:w="638" w:type="dxa"/>
            <w:tcBorders>
              <w:top w:val="single" w:sz="4" w:space="0" w:color="auto"/>
              <w:left w:val="nil"/>
              <w:bottom w:val="single" w:sz="4" w:space="0" w:color="auto"/>
              <w:right w:val="nil"/>
            </w:tcBorders>
          </w:tcPr>
          <w:p w:rsidR="00F43B44" w:rsidRPr="00AB5CFD" w:rsidRDefault="00F43B44" w:rsidP="00AB5D86">
            <w:pPr>
              <w:pStyle w:val="Tablehead1"/>
              <w:ind w:right="113"/>
              <w:jc w:val="right"/>
            </w:pPr>
            <w:r w:rsidRPr="00AB5CFD">
              <w:t>24</w:t>
            </w:r>
          </w:p>
        </w:tc>
        <w:tc>
          <w:tcPr>
            <w:tcW w:w="638" w:type="dxa"/>
            <w:tcBorders>
              <w:top w:val="single" w:sz="4" w:space="0" w:color="auto"/>
              <w:left w:val="nil"/>
              <w:bottom w:val="single" w:sz="4" w:space="0" w:color="auto"/>
              <w:right w:val="nil"/>
            </w:tcBorders>
          </w:tcPr>
          <w:p w:rsidR="00F43B44" w:rsidRPr="00AB5CFD" w:rsidRDefault="00F43B44" w:rsidP="00AB5D86">
            <w:pPr>
              <w:pStyle w:val="Tablehead1"/>
              <w:ind w:right="113"/>
              <w:jc w:val="right"/>
            </w:pPr>
            <w:r w:rsidRPr="00AB5CFD">
              <w:t>25</w:t>
            </w:r>
          </w:p>
        </w:tc>
        <w:tc>
          <w:tcPr>
            <w:tcW w:w="638" w:type="dxa"/>
            <w:tcBorders>
              <w:top w:val="single" w:sz="4" w:space="0" w:color="auto"/>
              <w:left w:val="nil"/>
              <w:bottom w:val="single" w:sz="4" w:space="0" w:color="auto"/>
              <w:right w:val="nil"/>
            </w:tcBorders>
          </w:tcPr>
          <w:p w:rsidR="00F43B44" w:rsidRPr="00C43B11" w:rsidRDefault="00F43B44" w:rsidP="00AB5D86">
            <w:pPr>
              <w:pStyle w:val="Tablehead1"/>
              <w:ind w:right="113"/>
              <w:jc w:val="right"/>
            </w:pPr>
            <w:r w:rsidRPr="00C43B11">
              <w:t>26</w:t>
            </w:r>
          </w:p>
        </w:tc>
      </w:tr>
      <w:tr w:rsidR="00F43B44" w:rsidRPr="00C43B11">
        <w:tc>
          <w:tcPr>
            <w:tcW w:w="2127" w:type="dxa"/>
            <w:tcBorders>
              <w:top w:val="single" w:sz="4" w:space="0" w:color="auto"/>
              <w:left w:val="nil"/>
              <w:right w:val="nil"/>
            </w:tcBorders>
            <w:tcMar>
              <w:right w:w="0" w:type="dxa"/>
            </w:tcMar>
          </w:tcPr>
          <w:p w:rsidR="00F43B44" w:rsidRPr="00AB5D86" w:rsidRDefault="00F43B44" w:rsidP="00AB5D86">
            <w:pPr>
              <w:pStyle w:val="Tabletext"/>
              <w:rPr>
                <w:i/>
                <w:sz w:val="17"/>
              </w:rPr>
            </w:pPr>
            <w:r w:rsidRPr="00AB5D86">
              <w:rPr>
                <w:i/>
                <w:sz w:val="17"/>
              </w:rPr>
              <w:t>School level</w:t>
            </w:r>
          </w:p>
        </w:tc>
        <w:tc>
          <w:tcPr>
            <w:tcW w:w="637" w:type="dxa"/>
            <w:tcBorders>
              <w:top w:val="single" w:sz="4" w:space="0" w:color="auto"/>
              <w:left w:val="nil"/>
              <w:right w:val="nil"/>
            </w:tcBorders>
          </w:tcPr>
          <w:p w:rsidR="00F43B44" w:rsidRPr="00AB5CFD" w:rsidRDefault="00F43B44" w:rsidP="00AB5D86">
            <w:pPr>
              <w:pStyle w:val="Tabletext"/>
              <w:ind w:right="113"/>
              <w:jc w:val="right"/>
              <w:rPr>
                <w:rFonts w:cs="Arial"/>
                <w:szCs w:val="16"/>
              </w:rPr>
            </w:pPr>
            <w:r w:rsidRPr="00AB5CFD">
              <w:rPr>
                <w:rFonts w:cs="Arial"/>
                <w:szCs w:val="16"/>
              </w:rPr>
              <w:t> </w:t>
            </w:r>
          </w:p>
        </w:tc>
        <w:tc>
          <w:tcPr>
            <w:tcW w:w="638" w:type="dxa"/>
            <w:tcBorders>
              <w:top w:val="single" w:sz="4" w:space="0" w:color="auto"/>
              <w:left w:val="nil"/>
              <w:right w:val="nil"/>
            </w:tcBorders>
          </w:tcPr>
          <w:p w:rsidR="00F43B44" w:rsidRPr="00AB5CFD" w:rsidRDefault="00F43B44" w:rsidP="00AB5D86">
            <w:pPr>
              <w:pStyle w:val="Tabletext"/>
              <w:ind w:right="113"/>
              <w:jc w:val="right"/>
              <w:rPr>
                <w:rFonts w:cs="Arial"/>
                <w:szCs w:val="16"/>
              </w:rPr>
            </w:pPr>
            <w:r w:rsidRPr="00AB5CFD">
              <w:rPr>
                <w:rFonts w:cs="Arial"/>
                <w:szCs w:val="16"/>
              </w:rPr>
              <w:t> </w:t>
            </w:r>
          </w:p>
        </w:tc>
        <w:tc>
          <w:tcPr>
            <w:tcW w:w="638" w:type="dxa"/>
            <w:tcBorders>
              <w:top w:val="single" w:sz="4" w:space="0" w:color="auto"/>
              <w:left w:val="nil"/>
              <w:right w:val="nil"/>
            </w:tcBorders>
          </w:tcPr>
          <w:p w:rsidR="00F43B44" w:rsidRPr="00AB5CFD" w:rsidRDefault="00F43B44" w:rsidP="00AB5D86">
            <w:pPr>
              <w:pStyle w:val="Tabletext"/>
              <w:ind w:right="113"/>
              <w:jc w:val="right"/>
              <w:rPr>
                <w:rFonts w:cs="Arial"/>
                <w:szCs w:val="16"/>
              </w:rPr>
            </w:pPr>
            <w:r w:rsidRPr="00AB5CFD">
              <w:rPr>
                <w:rFonts w:cs="Arial"/>
                <w:szCs w:val="16"/>
              </w:rPr>
              <w:t> </w:t>
            </w:r>
          </w:p>
        </w:tc>
        <w:tc>
          <w:tcPr>
            <w:tcW w:w="638" w:type="dxa"/>
            <w:tcBorders>
              <w:top w:val="single" w:sz="4" w:space="0" w:color="auto"/>
              <w:left w:val="nil"/>
              <w:right w:val="nil"/>
            </w:tcBorders>
          </w:tcPr>
          <w:p w:rsidR="00F43B44" w:rsidRPr="00AB5CFD" w:rsidRDefault="00F43B44" w:rsidP="00AB5D86">
            <w:pPr>
              <w:pStyle w:val="Tabletext"/>
              <w:ind w:right="113"/>
              <w:jc w:val="right"/>
              <w:rPr>
                <w:rFonts w:cs="Arial"/>
                <w:szCs w:val="16"/>
              </w:rPr>
            </w:pPr>
            <w:r w:rsidRPr="00AB5CFD">
              <w:rPr>
                <w:rFonts w:cs="Arial"/>
                <w:szCs w:val="16"/>
              </w:rPr>
              <w:t> </w:t>
            </w:r>
          </w:p>
        </w:tc>
        <w:tc>
          <w:tcPr>
            <w:tcW w:w="638" w:type="dxa"/>
            <w:tcBorders>
              <w:top w:val="single" w:sz="4" w:space="0" w:color="auto"/>
              <w:left w:val="nil"/>
              <w:right w:val="nil"/>
            </w:tcBorders>
          </w:tcPr>
          <w:p w:rsidR="00F43B44" w:rsidRPr="00AB5CFD" w:rsidRDefault="00F43B44" w:rsidP="00AB5D86">
            <w:pPr>
              <w:pStyle w:val="Tabletext"/>
              <w:ind w:right="113"/>
              <w:jc w:val="right"/>
              <w:rPr>
                <w:rFonts w:cs="Arial"/>
                <w:szCs w:val="16"/>
              </w:rPr>
            </w:pPr>
            <w:r w:rsidRPr="00AB5CFD">
              <w:rPr>
                <w:rFonts w:cs="Arial"/>
                <w:szCs w:val="16"/>
              </w:rPr>
              <w:t> </w:t>
            </w:r>
          </w:p>
        </w:tc>
        <w:tc>
          <w:tcPr>
            <w:tcW w:w="637" w:type="dxa"/>
            <w:tcBorders>
              <w:top w:val="single" w:sz="4" w:space="0" w:color="auto"/>
              <w:left w:val="nil"/>
              <w:right w:val="nil"/>
            </w:tcBorders>
          </w:tcPr>
          <w:p w:rsidR="00F43B44" w:rsidRPr="00AB5CFD" w:rsidRDefault="00F43B44" w:rsidP="00AB5D86">
            <w:pPr>
              <w:pStyle w:val="Tabletext"/>
              <w:ind w:right="113"/>
              <w:jc w:val="right"/>
              <w:rPr>
                <w:rFonts w:cs="Arial"/>
                <w:szCs w:val="16"/>
              </w:rPr>
            </w:pPr>
            <w:r w:rsidRPr="00AB5CFD">
              <w:rPr>
                <w:rFonts w:cs="Arial"/>
                <w:szCs w:val="16"/>
              </w:rPr>
              <w:t> </w:t>
            </w:r>
          </w:p>
        </w:tc>
        <w:tc>
          <w:tcPr>
            <w:tcW w:w="638" w:type="dxa"/>
            <w:tcBorders>
              <w:top w:val="single" w:sz="4" w:space="0" w:color="auto"/>
              <w:left w:val="nil"/>
              <w:right w:val="nil"/>
            </w:tcBorders>
          </w:tcPr>
          <w:p w:rsidR="00F43B44" w:rsidRPr="00AB5CFD" w:rsidRDefault="00F43B44" w:rsidP="00AB5D86">
            <w:pPr>
              <w:pStyle w:val="Tabletext"/>
              <w:ind w:right="113"/>
              <w:jc w:val="right"/>
              <w:rPr>
                <w:rFonts w:cs="Arial"/>
                <w:szCs w:val="16"/>
              </w:rPr>
            </w:pPr>
          </w:p>
        </w:tc>
        <w:tc>
          <w:tcPr>
            <w:tcW w:w="638" w:type="dxa"/>
            <w:tcBorders>
              <w:top w:val="single" w:sz="4" w:space="0" w:color="auto"/>
              <w:left w:val="nil"/>
              <w:right w:val="nil"/>
            </w:tcBorders>
          </w:tcPr>
          <w:p w:rsidR="00F43B44" w:rsidRPr="00AB5CFD" w:rsidRDefault="00F43B44" w:rsidP="00AB5D86">
            <w:pPr>
              <w:pStyle w:val="Tabletext"/>
              <w:ind w:right="113"/>
              <w:jc w:val="right"/>
              <w:rPr>
                <w:rFonts w:cs="Arial"/>
                <w:szCs w:val="16"/>
              </w:rPr>
            </w:pPr>
          </w:p>
        </w:tc>
        <w:tc>
          <w:tcPr>
            <w:tcW w:w="638" w:type="dxa"/>
            <w:tcBorders>
              <w:top w:val="single" w:sz="4" w:space="0" w:color="auto"/>
              <w:left w:val="nil"/>
              <w:right w:val="nil"/>
            </w:tcBorders>
          </w:tcPr>
          <w:p w:rsidR="00F43B44" w:rsidRPr="00AB5CFD" w:rsidRDefault="00F43B44" w:rsidP="00AB5D86">
            <w:pPr>
              <w:pStyle w:val="Tabletext"/>
              <w:ind w:right="113"/>
              <w:jc w:val="right"/>
              <w:rPr>
                <w:rFonts w:cs="Arial"/>
                <w:szCs w:val="16"/>
              </w:rPr>
            </w:pPr>
          </w:p>
        </w:tc>
        <w:tc>
          <w:tcPr>
            <w:tcW w:w="638" w:type="dxa"/>
            <w:tcBorders>
              <w:top w:val="single" w:sz="4" w:space="0" w:color="auto"/>
              <w:left w:val="nil"/>
              <w:right w:val="nil"/>
            </w:tcBorders>
          </w:tcPr>
          <w:p w:rsidR="00F43B44" w:rsidRPr="00AB5CFD" w:rsidRDefault="00F43B44" w:rsidP="00AB5D86">
            <w:pPr>
              <w:pStyle w:val="Tabletext"/>
              <w:ind w:right="113"/>
              <w:jc w:val="right"/>
              <w:rPr>
                <w:rFonts w:cs="Arial"/>
                <w:szCs w:val="16"/>
              </w:rPr>
            </w:pPr>
          </w:p>
        </w:tc>
      </w:tr>
      <w:tr w:rsidR="005E58FD" w:rsidRPr="00C43B11">
        <w:tc>
          <w:tcPr>
            <w:tcW w:w="2127" w:type="dxa"/>
            <w:tcBorders>
              <w:left w:val="nil"/>
              <w:right w:val="nil"/>
            </w:tcBorders>
            <w:tcMar>
              <w:right w:w="0" w:type="dxa"/>
            </w:tcMar>
          </w:tcPr>
          <w:p w:rsidR="005E58FD" w:rsidRPr="00AB5CFD" w:rsidRDefault="005E58FD" w:rsidP="00AB5D86">
            <w:pPr>
              <w:pStyle w:val="Tabletext"/>
              <w:ind w:left="113"/>
            </w:pPr>
            <w:r w:rsidRPr="00AB5CFD">
              <w:t>Year 10 or below</w:t>
            </w:r>
          </w:p>
        </w:tc>
        <w:tc>
          <w:tcPr>
            <w:tcW w:w="637" w:type="dxa"/>
            <w:tcBorders>
              <w:left w:val="nil"/>
              <w:right w:val="nil"/>
            </w:tcBorders>
          </w:tcPr>
          <w:p w:rsidR="005E58FD" w:rsidRPr="005679F1" w:rsidRDefault="005E58FD" w:rsidP="00AB5D86">
            <w:pPr>
              <w:pStyle w:val="Tabletext"/>
              <w:ind w:right="113"/>
              <w:jc w:val="right"/>
              <w:rPr>
                <w:rFonts w:cs="Arial"/>
                <w:szCs w:val="16"/>
              </w:rPr>
            </w:pPr>
            <w:r w:rsidRPr="005679F1">
              <w:rPr>
                <w:rFonts w:cs="Arial"/>
                <w:szCs w:val="16"/>
              </w:rPr>
              <w:t>-</w:t>
            </w:r>
          </w:p>
        </w:tc>
        <w:tc>
          <w:tcPr>
            <w:tcW w:w="638" w:type="dxa"/>
            <w:tcBorders>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4.7</w:t>
            </w:r>
          </w:p>
        </w:tc>
        <w:tc>
          <w:tcPr>
            <w:tcW w:w="638" w:type="dxa"/>
            <w:tcBorders>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4.1</w:t>
            </w:r>
          </w:p>
        </w:tc>
        <w:tc>
          <w:tcPr>
            <w:tcW w:w="638" w:type="dxa"/>
            <w:tcBorders>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4.3</w:t>
            </w:r>
          </w:p>
        </w:tc>
        <w:tc>
          <w:tcPr>
            <w:tcW w:w="638" w:type="dxa"/>
            <w:tcBorders>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3.7</w:t>
            </w:r>
          </w:p>
        </w:tc>
        <w:tc>
          <w:tcPr>
            <w:tcW w:w="637" w:type="dxa"/>
            <w:tcBorders>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4.2</w:t>
            </w:r>
          </w:p>
        </w:tc>
        <w:tc>
          <w:tcPr>
            <w:tcW w:w="638" w:type="dxa"/>
            <w:tcBorders>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4.5</w:t>
            </w:r>
          </w:p>
        </w:tc>
        <w:tc>
          <w:tcPr>
            <w:tcW w:w="638" w:type="dxa"/>
            <w:tcBorders>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4.0</w:t>
            </w:r>
          </w:p>
        </w:tc>
        <w:tc>
          <w:tcPr>
            <w:tcW w:w="638" w:type="dxa"/>
            <w:tcBorders>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3.7</w:t>
            </w:r>
          </w:p>
        </w:tc>
        <w:tc>
          <w:tcPr>
            <w:tcW w:w="638" w:type="dxa"/>
            <w:tcBorders>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3.7</w:t>
            </w:r>
          </w:p>
        </w:tc>
      </w:tr>
      <w:tr w:rsidR="005E58FD" w:rsidRPr="00C43B11">
        <w:tc>
          <w:tcPr>
            <w:tcW w:w="2127" w:type="dxa"/>
            <w:tcBorders>
              <w:left w:val="nil"/>
              <w:bottom w:val="nil"/>
              <w:right w:val="nil"/>
            </w:tcBorders>
            <w:tcMar>
              <w:right w:w="0" w:type="dxa"/>
            </w:tcMar>
          </w:tcPr>
          <w:p w:rsidR="005E58FD" w:rsidRPr="00AB5CFD" w:rsidRDefault="005E58FD" w:rsidP="00AB5D86">
            <w:pPr>
              <w:pStyle w:val="Tabletext"/>
              <w:ind w:left="113"/>
            </w:pPr>
            <w:r w:rsidRPr="00AB5CFD">
              <w:t>Year 11</w:t>
            </w:r>
          </w:p>
        </w:tc>
        <w:tc>
          <w:tcPr>
            <w:tcW w:w="637"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2.0</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4.7</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4.8</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4.1</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4.3</w:t>
            </w:r>
          </w:p>
        </w:tc>
        <w:tc>
          <w:tcPr>
            <w:tcW w:w="637"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4.2</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5.4</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3.7</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3.4</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3.5</w:t>
            </w:r>
          </w:p>
        </w:tc>
      </w:tr>
      <w:tr w:rsidR="005E58FD" w:rsidRPr="00C43B11">
        <w:tc>
          <w:tcPr>
            <w:tcW w:w="2127" w:type="dxa"/>
            <w:tcBorders>
              <w:left w:val="nil"/>
              <w:bottom w:val="nil"/>
              <w:right w:val="nil"/>
            </w:tcBorders>
            <w:tcMar>
              <w:right w:w="0" w:type="dxa"/>
            </w:tcMar>
          </w:tcPr>
          <w:p w:rsidR="005E58FD" w:rsidRPr="00AB5CFD" w:rsidRDefault="005E58FD" w:rsidP="00AB5D86">
            <w:pPr>
              <w:pStyle w:val="Tabletext"/>
              <w:ind w:left="113"/>
            </w:pPr>
            <w:r w:rsidRPr="00AB5CFD">
              <w:t>Year 12</w:t>
            </w:r>
          </w:p>
        </w:tc>
        <w:tc>
          <w:tcPr>
            <w:tcW w:w="637"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1.9</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3.7</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3.8</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3.7</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3.4</w:t>
            </w:r>
          </w:p>
        </w:tc>
        <w:tc>
          <w:tcPr>
            <w:tcW w:w="637"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3.5</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3.4</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3.0</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2.6</w:t>
            </w:r>
          </w:p>
        </w:tc>
        <w:tc>
          <w:tcPr>
            <w:tcW w:w="638" w:type="dxa"/>
            <w:tcBorders>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2.3</w:t>
            </w:r>
          </w:p>
        </w:tc>
      </w:tr>
      <w:tr w:rsidR="005E58FD" w:rsidRPr="00C43B11">
        <w:tc>
          <w:tcPr>
            <w:tcW w:w="2127" w:type="dxa"/>
            <w:tcBorders>
              <w:top w:val="nil"/>
              <w:left w:val="nil"/>
              <w:bottom w:val="nil"/>
              <w:right w:val="nil"/>
            </w:tcBorders>
            <w:tcMar>
              <w:right w:w="0" w:type="dxa"/>
            </w:tcMar>
          </w:tcPr>
          <w:p w:rsidR="005E58FD" w:rsidRPr="00AB5D86" w:rsidRDefault="005E58FD" w:rsidP="00AB5D86">
            <w:pPr>
              <w:pStyle w:val="Tabletext"/>
              <w:rPr>
                <w:bCs/>
                <w:i/>
                <w:sz w:val="17"/>
                <w:szCs w:val="22"/>
              </w:rPr>
            </w:pPr>
            <w:r w:rsidRPr="00AB5D86">
              <w:rPr>
                <w:i/>
                <w:sz w:val="17"/>
              </w:rPr>
              <w:t>Post-school education</w:t>
            </w:r>
          </w:p>
        </w:tc>
        <w:tc>
          <w:tcPr>
            <w:tcW w:w="637" w:type="dxa"/>
            <w:tcBorders>
              <w:top w:val="nil"/>
              <w:left w:val="nil"/>
              <w:bottom w:val="nil"/>
              <w:right w:val="nil"/>
            </w:tcBorders>
          </w:tcPr>
          <w:p w:rsidR="005E58FD" w:rsidRPr="00CF603F" w:rsidRDefault="005E58FD" w:rsidP="00AB5D86">
            <w:pPr>
              <w:pStyle w:val="Tabletext"/>
              <w:ind w:right="113"/>
              <w:jc w:val="right"/>
              <w:rPr>
                <w:rFonts w:cs="Arial"/>
                <w:szCs w:val="16"/>
              </w:rPr>
            </w:pPr>
          </w:p>
        </w:tc>
        <w:tc>
          <w:tcPr>
            <w:tcW w:w="638" w:type="dxa"/>
            <w:tcBorders>
              <w:top w:val="nil"/>
              <w:left w:val="nil"/>
              <w:bottom w:val="nil"/>
              <w:right w:val="nil"/>
            </w:tcBorders>
          </w:tcPr>
          <w:p w:rsidR="005E58FD" w:rsidRPr="00CF603F" w:rsidRDefault="005E58FD" w:rsidP="00AB5D86">
            <w:pPr>
              <w:pStyle w:val="Tabletext"/>
              <w:ind w:right="113"/>
              <w:jc w:val="right"/>
              <w:rPr>
                <w:rFonts w:cs="Arial"/>
                <w:szCs w:val="16"/>
              </w:rPr>
            </w:pPr>
          </w:p>
        </w:tc>
        <w:tc>
          <w:tcPr>
            <w:tcW w:w="638" w:type="dxa"/>
            <w:tcBorders>
              <w:top w:val="nil"/>
              <w:left w:val="nil"/>
              <w:bottom w:val="nil"/>
              <w:right w:val="nil"/>
            </w:tcBorders>
          </w:tcPr>
          <w:p w:rsidR="005E58FD" w:rsidRPr="00CF603F" w:rsidRDefault="005E58FD" w:rsidP="00AB5D86">
            <w:pPr>
              <w:pStyle w:val="Tabletext"/>
              <w:ind w:right="113"/>
              <w:jc w:val="right"/>
              <w:rPr>
                <w:rFonts w:cs="Arial"/>
                <w:szCs w:val="16"/>
              </w:rPr>
            </w:pPr>
          </w:p>
        </w:tc>
        <w:tc>
          <w:tcPr>
            <w:tcW w:w="638" w:type="dxa"/>
            <w:tcBorders>
              <w:top w:val="nil"/>
              <w:left w:val="nil"/>
              <w:bottom w:val="nil"/>
              <w:right w:val="nil"/>
            </w:tcBorders>
          </w:tcPr>
          <w:p w:rsidR="005E58FD" w:rsidRPr="00CF603F" w:rsidRDefault="005E58FD" w:rsidP="00AB5D86">
            <w:pPr>
              <w:pStyle w:val="Tabletext"/>
              <w:ind w:right="113"/>
              <w:jc w:val="right"/>
              <w:rPr>
                <w:rFonts w:cs="Arial"/>
                <w:szCs w:val="16"/>
              </w:rPr>
            </w:pPr>
          </w:p>
        </w:tc>
        <w:tc>
          <w:tcPr>
            <w:tcW w:w="638" w:type="dxa"/>
            <w:tcBorders>
              <w:top w:val="nil"/>
              <w:left w:val="nil"/>
              <w:bottom w:val="nil"/>
              <w:right w:val="nil"/>
            </w:tcBorders>
          </w:tcPr>
          <w:p w:rsidR="005E58FD" w:rsidRPr="00CF603F" w:rsidRDefault="005E58FD" w:rsidP="00AB5D86">
            <w:pPr>
              <w:pStyle w:val="Tabletext"/>
              <w:ind w:right="113"/>
              <w:jc w:val="right"/>
              <w:rPr>
                <w:rFonts w:cs="Arial"/>
                <w:szCs w:val="16"/>
              </w:rPr>
            </w:pPr>
          </w:p>
        </w:tc>
        <w:tc>
          <w:tcPr>
            <w:tcW w:w="637" w:type="dxa"/>
            <w:tcBorders>
              <w:top w:val="nil"/>
              <w:left w:val="nil"/>
              <w:bottom w:val="nil"/>
              <w:right w:val="nil"/>
            </w:tcBorders>
          </w:tcPr>
          <w:p w:rsidR="005E58FD" w:rsidRPr="00CF603F" w:rsidRDefault="005E58FD" w:rsidP="00AB5D86">
            <w:pPr>
              <w:pStyle w:val="Tabletext"/>
              <w:ind w:right="113"/>
              <w:jc w:val="right"/>
              <w:rPr>
                <w:rFonts w:cs="Arial"/>
                <w:szCs w:val="16"/>
              </w:rPr>
            </w:pPr>
          </w:p>
        </w:tc>
        <w:tc>
          <w:tcPr>
            <w:tcW w:w="638" w:type="dxa"/>
            <w:tcBorders>
              <w:top w:val="nil"/>
              <w:left w:val="nil"/>
              <w:bottom w:val="nil"/>
              <w:right w:val="nil"/>
            </w:tcBorders>
          </w:tcPr>
          <w:p w:rsidR="005E58FD" w:rsidRPr="00CF603F" w:rsidRDefault="005E58FD" w:rsidP="00AB5D86">
            <w:pPr>
              <w:pStyle w:val="Tabletext"/>
              <w:ind w:right="113"/>
              <w:jc w:val="right"/>
              <w:rPr>
                <w:rFonts w:cs="Arial"/>
                <w:szCs w:val="16"/>
              </w:rPr>
            </w:pPr>
          </w:p>
        </w:tc>
        <w:tc>
          <w:tcPr>
            <w:tcW w:w="638" w:type="dxa"/>
            <w:tcBorders>
              <w:top w:val="nil"/>
              <w:left w:val="nil"/>
              <w:bottom w:val="nil"/>
              <w:right w:val="nil"/>
            </w:tcBorders>
          </w:tcPr>
          <w:p w:rsidR="005E58FD" w:rsidRPr="00CF603F" w:rsidRDefault="005E58FD" w:rsidP="00AB5D86">
            <w:pPr>
              <w:pStyle w:val="Tabletext"/>
              <w:ind w:right="113"/>
              <w:jc w:val="right"/>
              <w:rPr>
                <w:rFonts w:cs="Arial"/>
                <w:szCs w:val="16"/>
              </w:rPr>
            </w:pPr>
          </w:p>
        </w:tc>
        <w:tc>
          <w:tcPr>
            <w:tcW w:w="638" w:type="dxa"/>
            <w:tcBorders>
              <w:top w:val="nil"/>
              <w:left w:val="nil"/>
              <w:bottom w:val="nil"/>
              <w:right w:val="nil"/>
            </w:tcBorders>
          </w:tcPr>
          <w:p w:rsidR="005E58FD" w:rsidRPr="00CF603F" w:rsidRDefault="005E58FD" w:rsidP="00AB5D86">
            <w:pPr>
              <w:pStyle w:val="Tabletext"/>
              <w:ind w:right="113"/>
              <w:jc w:val="right"/>
              <w:rPr>
                <w:rFonts w:cs="Arial"/>
                <w:szCs w:val="16"/>
              </w:rPr>
            </w:pPr>
          </w:p>
        </w:tc>
        <w:tc>
          <w:tcPr>
            <w:tcW w:w="638" w:type="dxa"/>
            <w:tcBorders>
              <w:top w:val="nil"/>
              <w:left w:val="nil"/>
              <w:bottom w:val="nil"/>
              <w:right w:val="nil"/>
            </w:tcBorders>
          </w:tcPr>
          <w:p w:rsidR="005E58FD" w:rsidRPr="00CF603F" w:rsidRDefault="005E58FD" w:rsidP="00AB5D86">
            <w:pPr>
              <w:pStyle w:val="Tabletext"/>
              <w:ind w:right="113"/>
              <w:jc w:val="right"/>
              <w:rPr>
                <w:rFonts w:cs="Arial"/>
                <w:szCs w:val="16"/>
              </w:rPr>
            </w:pPr>
          </w:p>
        </w:tc>
      </w:tr>
      <w:tr w:rsidR="005E58FD" w:rsidRPr="00C43B11">
        <w:tc>
          <w:tcPr>
            <w:tcW w:w="2127" w:type="dxa"/>
            <w:tcBorders>
              <w:top w:val="nil"/>
              <w:left w:val="nil"/>
              <w:bottom w:val="nil"/>
              <w:right w:val="nil"/>
            </w:tcBorders>
            <w:tcMar>
              <w:right w:w="0" w:type="dxa"/>
            </w:tcMar>
          </w:tcPr>
          <w:p w:rsidR="005E58FD" w:rsidRPr="00CF603F" w:rsidRDefault="005E58FD" w:rsidP="00AB5D86">
            <w:pPr>
              <w:pStyle w:val="Tabletext"/>
              <w:ind w:left="113"/>
            </w:pPr>
            <w:r w:rsidRPr="00CF603F">
              <w:t>None</w:t>
            </w:r>
          </w:p>
        </w:tc>
        <w:tc>
          <w:tcPr>
            <w:tcW w:w="637"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1.9</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3.8</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4.0</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3.8</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3.7</w:t>
            </w:r>
          </w:p>
        </w:tc>
        <w:tc>
          <w:tcPr>
            <w:tcW w:w="637"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3.8</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4.2</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3.6</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3.5</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3.3</w:t>
            </w:r>
          </w:p>
        </w:tc>
      </w:tr>
      <w:tr w:rsidR="005E58FD" w:rsidRPr="00C43B11">
        <w:tc>
          <w:tcPr>
            <w:tcW w:w="2127" w:type="dxa"/>
            <w:tcBorders>
              <w:top w:val="nil"/>
              <w:left w:val="nil"/>
              <w:bottom w:val="nil"/>
              <w:right w:val="nil"/>
            </w:tcBorders>
            <w:tcMar>
              <w:right w:w="0" w:type="dxa"/>
            </w:tcMar>
          </w:tcPr>
          <w:p w:rsidR="005E58FD" w:rsidRPr="00CF603F" w:rsidRDefault="005E58FD" w:rsidP="00AB5D86">
            <w:pPr>
              <w:pStyle w:val="Tabletext"/>
              <w:ind w:left="113"/>
            </w:pPr>
            <w:r w:rsidRPr="00CF603F">
              <w:t>Certificate I</w:t>
            </w:r>
          </w:p>
        </w:tc>
        <w:tc>
          <w:tcPr>
            <w:tcW w:w="637" w:type="dxa"/>
            <w:tcBorders>
              <w:top w:val="nil"/>
              <w:left w:val="nil"/>
              <w:bottom w:val="nil"/>
              <w:right w:val="nil"/>
            </w:tcBorders>
          </w:tcPr>
          <w:p w:rsidR="005E58FD" w:rsidRPr="005679F1" w:rsidRDefault="005E58FD"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5.6</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3.2</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5.0</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3.6</w:t>
            </w:r>
          </w:p>
        </w:tc>
        <w:tc>
          <w:tcPr>
            <w:tcW w:w="637"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4.2</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2.7</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6.0</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4.5</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4.5</w:t>
            </w:r>
          </w:p>
        </w:tc>
      </w:tr>
      <w:tr w:rsidR="005E58FD" w:rsidRPr="00C43B11">
        <w:tc>
          <w:tcPr>
            <w:tcW w:w="2127" w:type="dxa"/>
            <w:tcBorders>
              <w:top w:val="nil"/>
              <w:left w:val="nil"/>
              <w:bottom w:val="nil"/>
              <w:right w:val="nil"/>
            </w:tcBorders>
            <w:tcMar>
              <w:right w:w="0" w:type="dxa"/>
            </w:tcMar>
          </w:tcPr>
          <w:p w:rsidR="005E58FD" w:rsidRPr="00CF603F" w:rsidRDefault="005E58FD" w:rsidP="00AB5D86">
            <w:pPr>
              <w:pStyle w:val="Tabletext"/>
              <w:ind w:left="113"/>
            </w:pPr>
            <w:r w:rsidRPr="00CF603F">
              <w:t>Certificate II</w:t>
            </w:r>
          </w:p>
        </w:tc>
        <w:tc>
          <w:tcPr>
            <w:tcW w:w="637" w:type="dxa"/>
            <w:tcBorders>
              <w:top w:val="nil"/>
              <w:left w:val="nil"/>
              <w:bottom w:val="nil"/>
              <w:right w:val="nil"/>
            </w:tcBorders>
          </w:tcPr>
          <w:p w:rsidR="005E58FD" w:rsidRPr="005679F1" w:rsidRDefault="005E58FD"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3.9</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4.5</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4.7</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3.6</w:t>
            </w:r>
          </w:p>
        </w:tc>
        <w:tc>
          <w:tcPr>
            <w:tcW w:w="637"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4.8</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3.6</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2.2</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2.6</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2.5</w:t>
            </w:r>
          </w:p>
        </w:tc>
      </w:tr>
      <w:tr w:rsidR="005E58FD" w:rsidRPr="00C43B11">
        <w:tc>
          <w:tcPr>
            <w:tcW w:w="2127" w:type="dxa"/>
            <w:tcBorders>
              <w:top w:val="nil"/>
              <w:left w:val="nil"/>
              <w:bottom w:val="nil"/>
              <w:right w:val="nil"/>
            </w:tcBorders>
            <w:tcMar>
              <w:right w:w="0" w:type="dxa"/>
            </w:tcMar>
          </w:tcPr>
          <w:p w:rsidR="005E58FD" w:rsidRPr="00CF603F" w:rsidRDefault="005E58FD" w:rsidP="00AB5D86">
            <w:pPr>
              <w:pStyle w:val="Tabletext"/>
              <w:ind w:left="113"/>
            </w:pPr>
            <w:r w:rsidRPr="00CF603F">
              <w:t>Certificate III</w:t>
            </w:r>
          </w:p>
        </w:tc>
        <w:tc>
          <w:tcPr>
            <w:tcW w:w="637" w:type="dxa"/>
            <w:tcBorders>
              <w:top w:val="nil"/>
              <w:left w:val="nil"/>
              <w:bottom w:val="nil"/>
              <w:right w:val="nil"/>
            </w:tcBorders>
          </w:tcPr>
          <w:p w:rsidR="005E58FD" w:rsidRPr="005679F1" w:rsidRDefault="005E58FD"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4.3</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3.5</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3.1</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3.6</w:t>
            </w:r>
          </w:p>
        </w:tc>
        <w:tc>
          <w:tcPr>
            <w:tcW w:w="637"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4.0</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4.7</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3.5</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2.1</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1.2</w:t>
            </w:r>
          </w:p>
        </w:tc>
      </w:tr>
      <w:tr w:rsidR="005E58FD" w:rsidRPr="00C43B11">
        <w:tc>
          <w:tcPr>
            <w:tcW w:w="2127" w:type="dxa"/>
            <w:tcBorders>
              <w:top w:val="nil"/>
              <w:left w:val="nil"/>
              <w:bottom w:val="nil"/>
              <w:right w:val="nil"/>
            </w:tcBorders>
            <w:tcMar>
              <w:right w:w="0" w:type="dxa"/>
            </w:tcMar>
          </w:tcPr>
          <w:p w:rsidR="005E58FD" w:rsidRPr="00CF603F" w:rsidRDefault="005E58FD" w:rsidP="00AB5D86">
            <w:pPr>
              <w:pStyle w:val="Tabletext"/>
              <w:ind w:left="113"/>
            </w:pPr>
            <w:r w:rsidRPr="00CF603F">
              <w:t>Certificate IV</w:t>
            </w:r>
          </w:p>
        </w:tc>
        <w:tc>
          <w:tcPr>
            <w:tcW w:w="637" w:type="dxa"/>
            <w:tcBorders>
              <w:top w:val="nil"/>
              <w:left w:val="nil"/>
              <w:bottom w:val="nil"/>
              <w:right w:val="nil"/>
            </w:tcBorders>
          </w:tcPr>
          <w:p w:rsidR="005E58FD" w:rsidRPr="005679F1" w:rsidRDefault="005E58FD"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1.6</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4.0</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4.0</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3.7</w:t>
            </w:r>
          </w:p>
        </w:tc>
        <w:tc>
          <w:tcPr>
            <w:tcW w:w="637"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4.1</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3.8</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3.6</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3.4</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3.0</w:t>
            </w:r>
          </w:p>
        </w:tc>
      </w:tr>
      <w:tr w:rsidR="005E58FD" w:rsidRPr="00C43B11">
        <w:tc>
          <w:tcPr>
            <w:tcW w:w="2127" w:type="dxa"/>
            <w:tcBorders>
              <w:top w:val="nil"/>
              <w:left w:val="nil"/>
              <w:bottom w:val="nil"/>
              <w:right w:val="nil"/>
            </w:tcBorders>
            <w:tcMar>
              <w:right w:w="0" w:type="dxa"/>
            </w:tcMar>
          </w:tcPr>
          <w:p w:rsidR="005E58FD" w:rsidRPr="00CF603F" w:rsidRDefault="005E58FD" w:rsidP="00AB5D86">
            <w:pPr>
              <w:pStyle w:val="Tabletext"/>
              <w:ind w:left="113"/>
            </w:pPr>
            <w:r w:rsidRPr="00CF603F">
              <w:t xml:space="preserve">Certificate </w:t>
            </w:r>
            <w:r w:rsidR="008A3B30">
              <w:rPr>
                <w:rFonts w:cs="Arial"/>
              </w:rPr>
              <w:t>−</w:t>
            </w:r>
            <w:r w:rsidR="008A3B30" w:rsidRPr="00CF603F">
              <w:t xml:space="preserve"> level unknown</w:t>
            </w:r>
          </w:p>
        </w:tc>
        <w:tc>
          <w:tcPr>
            <w:tcW w:w="637" w:type="dxa"/>
            <w:tcBorders>
              <w:top w:val="nil"/>
              <w:left w:val="nil"/>
              <w:bottom w:val="nil"/>
              <w:right w:val="nil"/>
            </w:tcBorders>
          </w:tcPr>
          <w:p w:rsidR="005E58FD" w:rsidRPr="005679F1" w:rsidRDefault="005E58FD"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5.5</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2.5</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4.1</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3.7</w:t>
            </w:r>
          </w:p>
        </w:tc>
        <w:tc>
          <w:tcPr>
            <w:tcW w:w="637"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4.0</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4.1</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3.7</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1.6</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2.2</w:t>
            </w:r>
          </w:p>
        </w:tc>
      </w:tr>
      <w:tr w:rsidR="005E58FD" w:rsidRPr="00C43B11">
        <w:tc>
          <w:tcPr>
            <w:tcW w:w="2127" w:type="dxa"/>
            <w:tcBorders>
              <w:top w:val="nil"/>
              <w:left w:val="nil"/>
              <w:bottom w:val="nil"/>
              <w:right w:val="nil"/>
            </w:tcBorders>
            <w:tcMar>
              <w:right w:w="0" w:type="dxa"/>
            </w:tcMar>
          </w:tcPr>
          <w:p w:rsidR="005E58FD" w:rsidRPr="00CF603F" w:rsidRDefault="005E58FD" w:rsidP="00AB5D86">
            <w:pPr>
              <w:pStyle w:val="Tabletext"/>
              <w:ind w:left="113"/>
            </w:pPr>
            <w:r w:rsidRPr="00CF603F">
              <w:t>Diploma</w:t>
            </w:r>
          </w:p>
        </w:tc>
        <w:tc>
          <w:tcPr>
            <w:tcW w:w="637" w:type="dxa"/>
            <w:tcBorders>
              <w:top w:val="nil"/>
              <w:left w:val="nil"/>
              <w:bottom w:val="nil"/>
              <w:right w:val="nil"/>
            </w:tcBorders>
          </w:tcPr>
          <w:p w:rsidR="005E58FD" w:rsidRPr="005679F1" w:rsidRDefault="005E58FD"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8.4</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4.7</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4.0</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3.3</w:t>
            </w:r>
          </w:p>
        </w:tc>
        <w:tc>
          <w:tcPr>
            <w:tcW w:w="637"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3.8</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3.1</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3.1</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3.1</w:t>
            </w:r>
          </w:p>
        </w:tc>
        <w:tc>
          <w:tcPr>
            <w:tcW w:w="638" w:type="dxa"/>
            <w:tcBorders>
              <w:top w:val="nil"/>
              <w:left w:val="nil"/>
              <w:bottom w:val="nil"/>
              <w:right w:val="nil"/>
            </w:tcBorders>
          </w:tcPr>
          <w:p w:rsidR="005E58FD" w:rsidRPr="005E58FD" w:rsidRDefault="005E58FD" w:rsidP="00AB5D86">
            <w:pPr>
              <w:pStyle w:val="Tabletext"/>
              <w:ind w:right="113"/>
              <w:jc w:val="right"/>
              <w:rPr>
                <w:rFonts w:cs="Arial"/>
                <w:szCs w:val="16"/>
              </w:rPr>
            </w:pPr>
            <w:r w:rsidRPr="005E58FD">
              <w:rPr>
                <w:rFonts w:cs="Arial"/>
                <w:szCs w:val="16"/>
              </w:rPr>
              <w:t>2.3</w:t>
            </w:r>
          </w:p>
        </w:tc>
      </w:tr>
      <w:tr w:rsidR="008A3B30" w:rsidRPr="00C43B11">
        <w:tc>
          <w:tcPr>
            <w:tcW w:w="2127" w:type="dxa"/>
            <w:tcBorders>
              <w:top w:val="nil"/>
              <w:left w:val="nil"/>
              <w:bottom w:val="nil"/>
              <w:right w:val="nil"/>
            </w:tcBorders>
            <w:tcMar>
              <w:right w:w="0" w:type="dxa"/>
            </w:tcMar>
          </w:tcPr>
          <w:p w:rsidR="008A3B30" w:rsidRPr="00CF603F" w:rsidRDefault="008A3B30" w:rsidP="00AB5D86">
            <w:pPr>
              <w:pStyle w:val="Tabletext"/>
              <w:ind w:left="113"/>
            </w:pPr>
            <w:r>
              <w:t>Bachelor d</w:t>
            </w:r>
            <w:r w:rsidRPr="00CF603F">
              <w:t>egree</w:t>
            </w:r>
          </w:p>
        </w:tc>
        <w:tc>
          <w:tcPr>
            <w:tcW w:w="637" w:type="dxa"/>
            <w:tcBorders>
              <w:top w:val="nil"/>
              <w:left w:val="nil"/>
              <w:bottom w:val="nil"/>
              <w:right w:val="nil"/>
            </w:tcBorders>
          </w:tcPr>
          <w:p w:rsidR="008A3B30" w:rsidRPr="005679F1" w:rsidRDefault="008A3B30"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4.4</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3.0</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3.1</w:t>
            </w:r>
          </w:p>
        </w:tc>
        <w:tc>
          <w:tcPr>
            <w:tcW w:w="637"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2.8</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3.1</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2.5</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2.4</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2.3</w:t>
            </w:r>
          </w:p>
        </w:tc>
      </w:tr>
      <w:tr w:rsidR="008A3B30" w:rsidRPr="00C43B11">
        <w:tc>
          <w:tcPr>
            <w:tcW w:w="2127" w:type="dxa"/>
            <w:tcBorders>
              <w:top w:val="nil"/>
              <w:left w:val="nil"/>
              <w:bottom w:val="nil"/>
              <w:right w:val="nil"/>
            </w:tcBorders>
            <w:tcMar>
              <w:right w:w="0" w:type="dxa"/>
            </w:tcMar>
          </w:tcPr>
          <w:p w:rsidR="008A3B30" w:rsidRPr="00CF603F" w:rsidRDefault="008A3B30" w:rsidP="00AB5D86">
            <w:pPr>
              <w:pStyle w:val="Tabletext"/>
              <w:ind w:left="113"/>
            </w:pPr>
            <w:r w:rsidRPr="00CF603F">
              <w:t>Graduate diploma/</w:t>
            </w:r>
            <w:r w:rsidR="00AB5D86">
              <w:t xml:space="preserve"> </w:t>
            </w:r>
            <w:r w:rsidRPr="00CF603F">
              <w:t>graduate certificate</w:t>
            </w:r>
          </w:p>
        </w:tc>
        <w:tc>
          <w:tcPr>
            <w:tcW w:w="637" w:type="dxa"/>
            <w:tcBorders>
              <w:top w:val="nil"/>
              <w:left w:val="nil"/>
              <w:bottom w:val="nil"/>
              <w:right w:val="nil"/>
            </w:tcBorders>
          </w:tcPr>
          <w:p w:rsidR="008A3B30" w:rsidRPr="005679F1" w:rsidRDefault="008A3B30"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6.0</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4.3</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2.3</w:t>
            </w:r>
          </w:p>
        </w:tc>
        <w:tc>
          <w:tcPr>
            <w:tcW w:w="637"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4.9</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4.8</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3.3</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2.7</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1.8</w:t>
            </w:r>
          </w:p>
        </w:tc>
      </w:tr>
      <w:tr w:rsidR="008A3B30" w:rsidRPr="00C43B11">
        <w:tc>
          <w:tcPr>
            <w:tcW w:w="2127" w:type="dxa"/>
            <w:tcBorders>
              <w:top w:val="nil"/>
              <w:left w:val="nil"/>
              <w:bottom w:val="nil"/>
              <w:right w:val="nil"/>
            </w:tcBorders>
            <w:tcMar>
              <w:right w:w="0" w:type="dxa"/>
            </w:tcMar>
          </w:tcPr>
          <w:p w:rsidR="008A3B30" w:rsidRPr="00CF603F" w:rsidRDefault="008A3B30" w:rsidP="00AB5D86">
            <w:pPr>
              <w:pStyle w:val="Tabletext"/>
              <w:ind w:left="113"/>
            </w:pPr>
            <w:r>
              <w:t>Postgraduate degree (PhD/m</w:t>
            </w:r>
            <w:r w:rsidRPr="00CF603F">
              <w:t>aster</w:t>
            </w:r>
            <w:r>
              <w:t>’</w:t>
            </w:r>
            <w:r w:rsidRPr="00CF603F">
              <w:t>s)</w:t>
            </w:r>
          </w:p>
        </w:tc>
        <w:tc>
          <w:tcPr>
            <w:tcW w:w="637" w:type="dxa"/>
            <w:tcBorders>
              <w:top w:val="nil"/>
              <w:left w:val="nil"/>
              <w:bottom w:val="nil"/>
              <w:right w:val="nil"/>
            </w:tcBorders>
          </w:tcPr>
          <w:p w:rsidR="008A3B30" w:rsidRPr="005679F1" w:rsidRDefault="008A3B30"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AB5D86">
            <w:pPr>
              <w:pStyle w:val="Tabletext"/>
              <w:ind w:right="113"/>
              <w:jc w:val="right"/>
              <w:rPr>
                <w:rFonts w:cs="Arial"/>
                <w:szCs w:val="16"/>
              </w:rPr>
            </w:pPr>
            <w:r w:rsidRPr="005679F1">
              <w:rPr>
                <w:rFonts w:cs="Arial"/>
                <w:szCs w:val="16"/>
              </w:rPr>
              <w:t>-</w:t>
            </w:r>
          </w:p>
        </w:tc>
        <w:tc>
          <w:tcPr>
            <w:tcW w:w="638" w:type="dxa"/>
            <w:tcBorders>
              <w:top w:val="nil"/>
              <w:left w:val="nil"/>
              <w:bottom w:val="nil"/>
              <w:right w:val="nil"/>
            </w:tcBorders>
          </w:tcPr>
          <w:p w:rsidR="008A3B30" w:rsidRPr="005679F1" w:rsidRDefault="008A3B30" w:rsidP="00AB5D86">
            <w:pPr>
              <w:pStyle w:val="Tabletext"/>
              <w:ind w:right="113"/>
              <w:jc w:val="right"/>
              <w:rPr>
                <w:rFonts w:cs="Arial"/>
                <w:szCs w:val="16"/>
              </w:rPr>
            </w:pPr>
            <w:r w:rsidRPr="005679F1">
              <w:rPr>
                <w:rFonts w:cs="Arial"/>
                <w:szCs w:val="16"/>
              </w:rPr>
              <w:t>-</w:t>
            </w:r>
          </w:p>
        </w:tc>
        <w:tc>
          <w:tcPr>
            <w:tcW w:w="637"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1.3</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2.7</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1.1</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2.6</w:t>
            </w:r>
          </w:p>
        </w:tc>
        <w:tc>
          <w:tcPr>
            <w:tcW w:w="638" w:type="dxa"/>
            <w:tcBorders>
              <w:top w:val="nil"/>
              <w:left w:val="nil"/>
              <w:bottom w:val="nil"/>
              <w:right w:val="nil"/>
            </w:tcBorders>
          </w:tcPr>
          <w:p w:rsidR="008A3B30" w:rsidRPr="005E58FD" w:rsidRDefault="008A3B30" w:rsidP="00AB5D86">
            <w:pPr>
              <w:pStyle w:val="Tabletext"/>
              <w:ind w:right="113"/>
              <w:jc w:val="right"/>
              <w:rPr>
                <w:rFonts w:cs="Arial"/>
                <w:szCs w:val="16"/>
              </w:rPr>
            </w:pPr>
            <w:r w:rsidRPr="005E58FD">
              <w:rPr>
                <w:rFonts w:cs="Arial"/>
                <w:szCs w:val="16"/>
              </w:rPr>
              <w:t>3.5</w:t>
            </w:r>
          </w:p>
        </w:tc>
      </w:tr>
      <w:tr w:rsidR="005E58FD" w:rsidRPr="00C43B11">
        <w:tc>
          <w:tcPr>
            <w:tcW w:w="2127" w:type="dxa"/>
            <w:tcBorders>
              <w:top w:val="nil"/>
              <w:left w:val="nil"/>
              <w:right w:val="nil"/>
            </w:tcBorders>
            <w:tcMar>
              <w:right w:w="0" w:type="dxa"/>
            </w:tcMar>
          </w:tcPr>
          <w:p w:rsidR="005E58FD" w:rsidRPr="00C43B11" w:rsidRDefault="00AB5D86" w:rsidP="00AB5D86">
            <w:pPr>
              <w:pStyle w:val="Tabletext"/>
            </w:pPr>
            <w:r>
              <w:t>Al</w:t>
            </w:r>
            <w:r w:rsidRPr="00C43B11">
              <w:t>l</w:t>
            </w:r>
          </w:p>
        </w:tc>
        <w:tc>
          <w:tcPr>
            <w:tcW w:w="637" w:type="dxa"/>
            <w:tcBorders>
              <w:top w:val="nil"/>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1.9</w:t>
            </w:r>
          </w:p>
        </w:tc>
        <w:tc>
          <w:tcPr>
            <w:tcW w:w="638" w:type="dxa"/>
            <w:tcBorders>
              <w:top w:val="nil"/>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3.9</w:t>
            </w:r>
          </w:p>
        </w:tc>
        <w:tc>
          <w:tcPr>
            <w:tcW w:w="638" w:type="dxa"/>
            <w:tcBorders>
              <w:top w:val="nil"/>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4.0</w:t>
            </w:r>
          </w:p>
        </w:tc>
        <w:tc>
          <w:tcPr>
            <w:tcW w:w="638" w:type="dxa"/>
            <w:tcBorders>
              <w:top w:val="nil"/>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3.9</w:t>
            </w:r>
          </w:p>
        </w:tc>
        <w:tc>
          <w:tcPr>
            <w:tcW w:w="638" w:type="dxa"/>
            <w:tcBorders>
              <w:top w:val="nil"/>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3.5</w:t>
            </w:r>
          </w:p>
        </w:tc>
        <w:tc>
          <w:tcPr>
            <w:tcW w:w="637" w:type="dxa"/>
            <w:tcBorders>
              <w:top w:val="nil"/>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3.7</w:t>
            </w:r>
          </w:p>
        </w:tc>
        <w:tc>
          <w:tcPr>
            <w:tcW w:w="638" w:type="dxa"/>
            <w:tcBorders>
              <w:top w:val="nil"/>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3.8</w:t>
            </w:r>
          </w:p>
        </w:tc>
        <w:tc>
          <w:tcPr>
            <w:tcW w:w="638" w:type="dxa"/>
            <w:tcBorders>
              <w:top w:val="nil"/>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3.2</w:t>
            </w:r>
          </w:p>
        </w:tc>
        <w:tc>
          <w:tcPr>
            <w:tcW w:w="638" w:type="dxa"/>
            <w:tcBorders>
              <w:top w:val="nil"/>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2.8</w:t>
            </w:r>
          </w:p>
        </w:tc>
        <w:tc>
          <w:tcPr>
            <w:tcW w:w="638" w:type="dxa"/>
            <w:tcBorders>
              <w:top w:val="nil"/>
              <w:left w:val="nil"/>
              <w:right w:val="nil"/>
            </w:tcBorders>
          </w:tcPr>
          <w:p w:rsidR="005E58FD" w:rsidRPr="005E58FD" w:rsidRDefault="005E58FD" w:rsidP="00AB5D86">
            <w:pPr>
              <w:pStyle w:val="Tabletext"/>
              <w:ind w:right="113"/>
              <w:jc w:val="right"/>
              <w:rPr>
                <w:rFonts w:cs="Arial"/>
                <w:szCs w:val="16"/>
              </w:rPr>
            </w:pPr>
            <w:r w:rsidRPr="005E58FD">
              <w:rPr>
                <w:rFonts w:cs="Arial"/>
                <w:szCs w:val="16"/>
              </w:rPr>
              <w:t>2.6</w:t>
            </w:r>
          </w:p>
        </w:tc>
      </w:tr>
      <w:tr w:rsidR="005E58FD" w:rsidRPr="00C43B11">
        <w:tc>
          <w:tcPr>
            <w:tcW w:w="2127" w:type="dxa"/>
            <w:tcBorders>
              <w:top w:val="nil"/>
              <w:left w:val="nil"/>
              <w:bottom w:val="single" w:sz="4" w:space="0" w:color="auto"/>
              <w:right w:val="nil"/>
            </w:tcBorders>
            <w:tcMar>
              <w:right w:w="0" w:type="dxa"/>
            </w:tcMar>
          </w:tcPr>
          <w:p w:rsidR="005E58FD" w:rsidRPr="00C43B11" w:rsidRDefault="005E58FD" w:rsidP="00AB5D86">
            <w:pPr>
              <w:pStyle w:val="Tabletext"/>
              <w:spacing w:after="40"/>
            </w:pPr>
            <w:r w:rsidRPr="00C43B11">
              <w:t>No. of observations</w:t>
            </w:r>
          </w:p>
        </w:tc>
        <w:tc>
          <w:tcPr>
            <w:tcW w:w="637" w:type="dxa"/>
            <w:tcBorders>
              <w:top w:val="nil"/>
              <w:left w:val="nil"/>
              <w:bottom w:val="single" w:sz="4" w:space="0" w:color="auto"/>
              <w:right w:val="nil"/>
            </w:tcBorders>
          </w:tcPr>
          <w:p w:rsidR="005E58FD" w:rsidRPr="005E58FD" w:rsidRDefault="005E58FD" w:rsidP="00AB5D86">
            <w:pPr>
              <w:pStyle w:val="Tabletext"/>
              <w:spacing w:after="40"/>
              <w:ind w:right="255"/>
              <w:jc w:val="right"/>
              <w:rPr>
                <w:rFonts w:cs="Arial"/>
                <w:szCs w:val="16"/>
              </w:rPr>
            </w:pPr>
            <w:r w:rsidRPr="005E58FD">
              <w:rPr>
                <w:rFonts w:cs="Arial"/>
                <w:szCs w:val="16"/>
              </w:rPr>
              <w:t>4</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255"/>
              <w:jc w:val="right"/>
              <w:rPr>
                <w:rFonts w:cs="Arial"/>
                <w:szCs w:val="16"/>
              </w:rPr>
            </w:pPr>
            <w:r w:rsidRPr="005E58FD">
              <w:rPr>
                <w:rFonts w:cs="Arial"/>
                <w:szCs w:val="16"/>
              </w:rPr>
              <w:t>428</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255"/>
              <w:jc w:val="right"/>
              <w:rPr>
                <w:rFonts w:cs="Arial"/>
                <w:szCs w:val="16"/>
              </w:rPr>
            </w:pPr>
            <w:r w:rsidRPr="005E58FD">
              <w:rPr>
                <w:rFonts w:cs="Arial"/>
                <w:szCs w:val="16"/>
              </w:rPr>
              <w:t>715</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255"/>
              <w:jc w:val="right"/>
              <w:rPr>
                <w:rFonts w:cs="Arial"/>
                <w:szCs w:val="16"/>
              </w:rPr>
            </w:pPr>
            <w:r w:rsidRPr="005E58FD">
              <w:rPr>
                <w:rFonts w:cs="Arial"/>
                <w:szCs w:val="16"/>
              </w:rPr>
              <w:t>818</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255"/>
              <w:jc w:val="right"/>
              <w:rPr>
                <w:rFonts w:cs="Arial"/>
                <w:szCs w:val="16"/>
              </w:rPr>
            </w:pPr>
            <w:r w:rsidRPr="005E58FD">
              <w:rPr>
                <w:rFonts w:cs="Arial"/>
                <w:szCs w:val="16"/>
              </w:rPr>
              <w:t>972</w:t>
            </w:r>
          </w:p>
        </w:tc>
        <w:tc>
          <w:tcPr>
            <w:tcW w:w="637" w:type="dxa"/>
            <w:tcBorders>
              <w:top w:val="nil"/>
              <w:left w:val="nil"/>
              <w:bottom w:val="single" w:sz="4" w:space="0" w:color="auto"/>
              <w:right w:val="nil"/>
            </w:tcBorders>
          </w:tcPr>
          <w:p w:rsidR="005E58FD" w:rsidRPr="005E58FD" w:rsidRDefault="005E58FD" w:rsidP="00AB5D86">
            <w:pPr>
              <w:pStyle w:val="Tabletext"/>
              <w:spacing w:after="40"/>
              <w:ind w:right="255"/>
              <w:jc w:val="right"/>
              <w:rPr>
                <w:rFonts w:cs="Arial"/>
                <w:szCs w:val="16"/>
              </w:rPr>
            </w:pPr>
            <w:r w:rsidRPr="005E58FD">
              <w:rPr>
                <w:rFonts w:cs="Arial"/>
                <w:szCs w:val="16"/>
              </w:rPr>
              <w:t>922</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255"/>
              <w:jc w:val="right"/>
              <w:rPr>
                <w:rFonts w:cs="Arial"/>
                <w:szCs w:val="16"/>
              </w:rPr>
            </w:pPr>
            <w:r w:rsidRPr="005E58FD">
              <w:rPr>
                <w:rFonts w:cs="Arial"/>
                <w:szCs w:val="16"/>
              </w:rPr>
              <w:t>564</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255"/>
              <w:jc w:val="right"/>
              <w:rPr>
                <w:rFonts w:cs="Arial"/>
                <w:szCs w:val="16"/>
              </w:rPr>
            </w:pPr>
            <w:r w:rsidRPr="005E58FD">
              <w:rPr>
                <w:rFonts w:cs="Arial"/>
                <w:szCs w:val="16"/>
              </w:rPr>
              <w:t>283</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255"/>
              <w:jc w:val="right"/>
              <w:rPr>
                <w:rFonts w:cs="Arial"/>
                <w:szCs w:val="16"/>
              </w:rPr>
            </w:pPr>
            <w:r w:rsidRPr="005E58FD">
              <w:rPr>
                <w:rFonts w:cs="Arial"/>
                <w:szCs w:val="16"/>
              </w:rPr>
              <w:t>231</w:t>
            </w:r>
          </w:p>
        </w:tc>
        <w:tc>
          <w:tcPr>
            <w:tcW w:w="638" w:type="dxa"/>
            <w:tcBorders>
              <w:top w:val="nil"/>
              <w:left w:val="nil"/>
              <w:bottom w:val="single" w:sz="4" w:space="0" w:color="auto"/>
              <w:right w:val="nil"/>
            </w:tcBorders>
          </w:tcPr>
          <w:p w:rsidR="005E58FD" w:rsidRPr="005E58FD" w:rsidRDefault="005E58FD" w:rsidP="00AB5D86">
            <w:pPr>
              <w:pStyle w:val="Tabletext"/>
              <w:spacing w:after="40"/>
              <w:ind w:right="255"/>
              <w:jc w:val="right"/>
              <w:rPr>
                <w:rFonts w:cs="Arial"/>
                <w:szCs w:val="16"/>
              </w:rPr>
            </w:pPr>
            <w:r w:rsidRPr="005E58FD">
              <w:rPr>
                <w:rFonts w:cs="Arial"/>
                <w:szCs w:val="16"/>
              </w:rPr>
              <w:t>122</w:t>
            </w:r>
          </w:p>
        </w:tc>
      </w:tr>
    </w:tbl>
    <w:p w:rsidR="005E58FD" w:rsidRPr="00193224" w:rsidRDefault="008A3B30" w:rsidP="005E58FD">
      <w:pPr>
        <w:pStyle w:val="Source"/>
        <w:rPr>
          <w:rFonts w:ascii="Garamond" w:hAnsi="Garamond"/>
          <w:sz w:val="20"/>
        </w:rPr>
      </w:pPr>
      <w:r>
        <w:rPr>
          <w:rFonts w:ascii="Garamond" w:hAnsi="Garamond"/>
          <w:sz w:val="20"/>
        </w:rPr>
        <w:t>Note:</w:t>
      </w:r>
      <w:r>
        <w:rPr>
          <w:rFonts w:ascii="Garamond" w:hAnsi="Garamond"/>
          <w:sz w:val="20"/>
        </w:rPr>
        <w:tab/>
      </w:r>
      <w:r w:rsidR="005E58FD" w:rsidRPr="00193224">
        <w:rPr>
          <w:rFonts w:ascii="Garamond" w:hAnsi="Garamond"/>
          <w:sz w:val="20"/>
        </w:rPr>
        <w:t>All numbers weighted using the</w:t>
      </w:r>
      <w:r w:rsidR="00100BD3">
        <w:rPr>
          <w:rFonts w:ascii="Garamond" w:hAnsi="Garamond"/>
          <w:sz w:val="20"/>
        </w:rPr>
        <w:t xml:space="preserve"> combined</w:t>
      </w:r>
      <w:r w:rsidR="005E58FD" w:rsidRPr="00193224">
        <w:rPr>
          <w:rFonts w:ascii="Garamond" w:hAnsi="Garamond"/>
          <w:sz w:val="20"/>
        </w:rPr>
        <w:t xml:space="preserve"> attrition </w:t>
      </w:r>
      <w:r w:rsidR="00100BD3">
        <w:rPr>
          <w:rFonts w:ascii="Garamond" w:hAnsi="Garamond"/>
          <w:sz w:val="20"/>
        </w:rPr>
        <w:t>and</w:t>
      </w:r>
      <w:r w:rsidR="005E58FD" w:rsidRPr="00193224">
        <w:rPr>
          <w:rFonts w:ascii="Garamond" w:hAnsi="Garamond"/>
          <w:sz w:val="20"/>
        </w:rPr>
        <w:t xml:space="preserve"> sample weights. Weights do not affect the </w:t>
      </w:r>
      <w:r w:rsidR="005E58FD">
        <w:rPr>
          <w:rFonts w:ascii="Garamond" w:hAnsi="Garamond"/>
          <w:sz w:val="20"/>
        </w:rPr>
        <w:t>total</w:t>
      </w:r>
      <w:r w:rsidR="005E58FD" w:rsidRPr="00193224">
        <w:rPr>
          <w:rFonts w:ascii="Garamond" w:hAnsi="Garamond"/>
          <w:sz w:val="20"/>
        </w:rPr>
        <w:t xml:space="preserve"> sample size.</w:t>
      </w:r>
    </w:p>
    <w:p w:rsidR="00D451BA" w:rsidRDefault="00D451BA" w:rsidP="00AB5D86">
      <w:pPr>
        <w:pStyle w:val="Source"/>
      </w:pPr>
    </w:p>
    <w:p w:rsidR="002B254A" w:rsidRPr="00B520F5" w:rsidRDefault="00F468C0" w:rsidP="00AB5D86">
      <w:pPr>
        <w:pStyle w:val="Heading1"/>
      </w:pPr>
      <w:r w:rsidRPr="00D451BA">
        <w:rPr>
          <w:sz w:val="22"/>
        </w:rPr>
        <w:br w:type="page"/>
      </w:r>
      <w:r w:rsidR="002B254A">
        <w:lastRenderedPageBreak/>
        <w:br/>
      </w:r>
      <w:r w:rsidR="00AB5D86">
        <w:br/>
      </w:r>
      <w:bookmarkStart w:id="36" w:name="_Toc148685445"/>
      <w:r w:rsidR="002B254A">
        <w:t>Methodology</w:t>
      </w:r>
      <w:bookmarkEnd w:id="36"/>
    </w:p>
    <w:p w:rsidR="00D47A72" w:rsidRDefault="00D47A72" w:rsidP="00AB5D86">
      <w:pPr>
        <w:pStyle w:val="text"/>
        <w:spacing w:before="440"/>
      </w:pPr>
      <w:r>
        <w:t xml:space="preserve">This section discusses the econometric model used to investigate the scarring effect of unemployment. </w:t>
      </w:r>
      <w:r w:rsidR="00783956">
        <w:t>Before discuss</w:t>
      </w:r>
      <w:r>
        <w:t>ing</w:t>
      </w:r>
      <w:r w:rsidR="00783956">
        <w:t xml:space="preserve"> the model in greater detail we present the factors included in the model that are expected to be driving the probability </w:t>
      </w:r>
      <w:r w:rsidR="006467AA">
        <w:t xml:space="preserve">of </w:t>
      </w:r>
      <w:r w:rsidR="00783956">
        <w:t>be</w:t>
      </w:r>
      <w:r w:rsidR="006467AA">
        <w:t>ing</w:t>
      </w:r>
      <w:r w:rsidR="00783956">
        <w:t xml:space="preserve"> unemployed</w:t>
      </w:r>
      <w:r w:rsidR="00AA0860">
        <w:t xml:space="preserve"> over time.</w:t>
      </w:r>
      <w:r w:rsidR="00783956">
        <w:t xml:space="preserve"> </w:t>
      </w:r>
      <w:r>
        <w:t>These factors of influence are broken down in groups that represent educational attainment, ability, parental background information, ethnicity, geographical information, personal characteristics, and time and cohort effects. Specifically, our explanatory variables are:</w:t>
      </w:r>
    </w:p>
    <w:p w:rsidR="00280209" w:rsidRPr="00321AD0" w:rsidRDefault="00280209" w:rsidP="00AB5D86">
      <w:pPr>
        <w:pStyle w:val="text-lessbefore"/>
        <w:rPr>
          <w:b/>
        </w:rPr>
      </w:pPr>
      <w:r w:rsidRPr="00321AD0">
        <w:rPr>
          <w:b/>
        </w:rPr>
        <w:t>Highest level of schooling obtained</w:t>
      </w:r>
    </w:p>
    <w:p w:rsidR="00280209" w:rsidRDefault="00280209" w:rsidP="00765BAF">
      <w:pPr>
        <w:pStyle w:val="text-lessbefore"/>
        <w:spacing w:before="40"/>
        <w:ind w:left="284"/>
      </w:pPr>
      <w:r>
        <w:t>Year 10 or below</w:t>
      </w:r>
    </w:p>
    <w:p w:rsidR="00280209" w:rsidRDefault="00280209" w:rsidP="00765BAF">
      <w:pPr>
        <w:pStyle w:val="text-lessbefore"/>
        <w:spacing w:before="40"/>
        <w:ind w:left="284"/>
      </w:pPr>
      <w:r>
        <w:t>Year 11</w:t>
      </w:r>
    </w:p>
    <w:p w:rsidR="00280209" w:rsidRDefault="00280209" w:rsidP="00765BAF">
      <w:pPr>
        <w:pStyle w:val="text-lessbefore"/>
        <w:spacing w:before="40"/>
        <w:ind w:left="284"/>
      </w:pPr>
      <w:r>
        <w:t xml:space="preserve">Year 12 (we </w:t>
      </w:r>
      <w:r w:rsidR="00D47A72">
        <w:t>use</w:t>
      </w:r>
      <w:r>
        <w:t xml:space="preserve"> this as the reference case)</w:t>
      </w:r>
    </w:p>
    <w:p w:rsidR="00280209" w:rsidRPr="00321AD0" w:rsidRDefault="00280209" w:rsidP="00AB5D86">
      <w:pPr>
        <w:pStyle w:val="text-lessbefore"/>
        <w:rPr>
          <w:b/>
        </w:rPr>
      </w:pPr>
      <w:r w:rsidRPr="00321AD0">
        <w:rPr>
          <w:b/>
        </w:rPr>
        <w:t>Highest level of post-school education obtained</w:t>
      </w:r>
    </w:p>
    <w:p w:rsidR="00280209" w:rsidRDefault="00280209" w:rsidP="00765BAF">
      <w:pPr>
        <w:pStyle w:val="text-lessbefore"/>
        <w:spacing w:before="40"/>
        <w:ind w:left="284"/>
      </w:pPr>
      <w:r>
        <w:t xml:space="preserve">No post-school qualifications (we </w:t>
      </w:r>
      <w:r w:rsidR="00D47A72">
        <w:t>use</w:t>
      </w:r>
      <w:r>
        <w:t xml:space="preserve"> this as the reference case)</w:t>
      </w:r>
    </w:p>
    <w:p w:rsidR="00280209" w:rsidRDefault="00280209" w:rsidP="00765BAF">
      <w:pPr>
        <w:pStyle w:val="text-lessbefore"/>
        <w:spacing w:before="40"/>
        <w:ind w:left="284"/>
      </w:pPr>
      <w:r>
        <w:t>Certificate I or II</w:t>
      </w:r>
    </w:p>
    <w:p w:rsidR="00280209" w:rsidRDefault="00280209" w:rsidP="00765BAF">
      <w:pPr>
        <w:pStyle w:val="text-lessbefore"/>
        <w:spacing w:before="40"/>
        <w:ind w:left="284"/>
      </w:pPr>
      <w:r>
        <w:t>Certificate III</w:t>
      </w:r>
    </w:p>
    <w:p w:rsidR="00280209" w:rsidRDefault="00280209" w:rsidP="00765BAF">
      <w:pPr>
        <w:pStyle w:val="text-lessbefore"/>
        <w:spacing w:before="40"/>
        <w:ind w:left="284"/>
      </w:pPr>
      <w:r>
        <w:t>Certificate IV</w:t>
      </w:r>
    </w:p>
    <w:p w:rsidR="00280209" w:rsidRDefault="00280209" w:rsidP="00765BAF">
      <w:pPr>
        <w:pStyle w:val="text-lessbefore"/>
        <w:spacing w:before="40"/>
        <w:ind w:left="284"/>
      </w:pPr>
      <w:r>
        <w:t>Certificate, level unknown</w:t>
      </w:r>
    </w:p>
    <w:p w:rsidR="00280209" w:rsidRDefault="008A3B30" w:rsidP="00765BAF">
      <w:pPr>
        <w:pStyle w:val="text-lessbefore"/>
        <w:spacing w:before="40"/>
        <w:ind w:left="284"/>
      </w:pPr>
      <w:r>
        <w:t>(A</w:t>
      </w:r>
      <w:r w:rsidR="00280209">
        <w:t>dvanced) Diploma</w:t>
      </w:r>
    </w:p>
    <w:p w:rsidR="00280209" w:rsidRDefault="00280209" w:rsidP="00765BAF">
      <w:pPr>
        <w:pStyle w:val="text-lessbefore"/>
        <w:spacing w:before="40"/>
        <w:ind w:left="284"/>
      </w:pPr>
      <w:r>
        <w:t>Bachelor degree or higher</w:t>
      </w:r>
    </w:p>
    <w:p w:rsidR="00712903" w:rsidRPr="00321AD0" w:rsidRDefault="00712903" w:rsidP="00AB5D86">
      <w:pPr>
        <w:pStyle w:val="text-lessbefore"/>
        <w:rPr>
          <w:b/>
        </w:rPr>
      </w:pPr>
      <w:r w:rsidRPr="00321AD0">
        <w:rPr>
          <w:b/>
        </w:rPr>
        <w:t>Field of study (in case of post-school education)</w:t>
      </w:r>
    </w:p>
    <w:p w:rsidR="00712903" w:rsidRDefault="00712903" w:rsidP="00765BAF">
      <w:pPr>
        <w:pStyle w:val="text-lessbefore"/>
        <w:spacing w:before="40"/>
        <w:ind w:left="284"/>
      </w:pPr>
      <w:r>
        <w:t>Arts and humanities</w:t>
      </w:r>
      <w:r w:rsidR="00D47A72">
        <w:t xml:space="preserve"> (we use this as the reference case)</w:t>
      </w:r>
    </w:p>
    <w:p w:rsidR="00712903" w:rsidRDefault="008A3B30" w:rsidP="00321AD0">
      <w:pPr>
        <w:pStyle w:val="text-lessbefore"/>
        <w:spacing w:before="0"/>
        <w:ind w:left="567"/>
      </w:pPr>
      <w:r>
        <w:t>Society and c</w:t>
      </w:r>
      <w:r w:rsidR="00712903">
        <w:t>ulture</w:t>
      </w:r>
    </w:p>
    <w:p w:rsidR="00712903" w:rsidRDefault="008A3B30" w:rsidP="00321AD0">
      <w:pPr>
        <w:pStyle w:val="text-lessbefore"/>
        <w:spacing w:before="0"/>
        <w:ind w:left="567"/>
      </w:pPr>
      <w:r>
        <w:t>Creative a</w:t>
      </w:r>
      <w:r w:rsidR="00712903">
        <w:t>rts</w:t>
      </w:r>
    </w:p>
    <w:p w:rsidR="00712903" w:rsidRDefault="00712903" w:rsidP="00321AD0">
      <w:pPr>
        <w:pStyle w:val="text-lessbefore"/>
        <w:spacing w:before="0"/>
        <w:ind w:left="567"/>
      </w:pPr>
      <w:r>
        <w:t xml:space="preserve">Food, </w:t>
      </w:r>
      <w:r w:rsidR="008A3B30">
        <w:t xml:space="preserve">hospitality and </w:t>
      </w:r>
      <w:r w:rsidR="008A3B30" w:rsidRPr="00003CDC">
        <w:t>personal services</w:t>
      </w:r>
    </w:p>
    <w:p w:rsidR="00712903" w:rsidRDefault="00712903" w:rsidP="00321AD0">
      <w:pPr>
        <w:pStyle w:val="text-lessbefore"/>
        <w:spacing w:before="0"/>
        <w:ind w:left="567"/>
      </w:pPr>
      <w:r>
        <w:t xml:space="preserve">Mixed </w:t>
      </w:r>
      <w:r w:rsidR="008A3B30">
        <w:t>field programs</w:t>
      </w:r>
    </w:p>
    <w:p w:rsidR="00712903" w:rsidRDefault="0027333B" w:rsidP="00765BAF">
      <w:pPr>
        <w:pStyle w:val="text-lessbefore"/>
        <w:spacing w:before="40"/>
        <w:ind w:left="284"/>
      </w:pPr>
      <w:r>
        <w:t>‘</w:t>
      </w:r>
      <w:r w:rsidR="00712903">
        <w:t>Hard</w:t>
      </w:r>
      <w:r>
        <w:t>’</w:t>
      </w:r>
      <w:r w:rsidR="00712903">
        <w:t xml:space="preserve"> sciences</w:t>
      </w:r>
    </w:p>
    <w:p w:rsidR="00712903" w:rsidRDefault="008A3B30" w:rsidP="00321AD0">
      <w:pPr>
        <w:pStyle w:val="text-lessbefore"/>
        <w:spacing w:before="0"/>
        <w:ind w:left="567"/>
      </w:pPr>
      <w:r>
        <w:t>Natural and p</w:t>
      </w:r>
      <w:r w:rsidR="00712903">
        <w:t>hysical sciences</w:t>
      </w:r>
    </w:p>
    <w:p w:rsidR="00712903" w:rsidRDefault="008A3B30" w:rsidP="00321AD0">
      <w:pPr>
        <w:pStyle w:val="text-lessbefore"/>
        <w:spacing w:before="0"/>
        <w:ind w:left="567"/>
      </w:pPr>
      <w:r>
        <w:t>Information t</w:t>
      </w:r>
      <w:r w:rsidR="00712903">
        <w:t>echnology</w:t>
      </w:r>
    </w:p>
    <w:p w:rsidR="00712903" w:rsidRDefault="00712903" w:rsidP="00321AD0">
      <w:pPr>
        <w:pStyle w:val="text-lessbefore"/>
        <w:spacing w:before="0"/>
        <w:ind w:left="567"/>
      </w:pPr>
      <w:r>
        <w:t xml:space="preserve">Engineering and </w:t>
      </w:r>
      <w:r w:rsidR="008A3B30">
        <w:t>related technologies</w:t>
      </w:r>
    </w:p>
    <w:p w:rsidR="00712903" w:rsidRDefault="008A3B30" w:rsidP="00321AD0">
      <w:pPr>
        <w:pStyle w:val="text-lessbefore"/>
        <w:spacing w:before="0"/>
        <w:ind w:left="567"/>
      </w:pPr>
      <w:r>
        <w:t>Architecture and b</w:t>
      </w:r>
      <w:r w:rsidR="00712903">
        <w:t>uilding</w:t>
      </w:r>
    </w:p>
    <w:p w:rsidR="00712903" w:rsidRDefault="00712903" w:rsidP="00321AD0">
      <w:pPr>
        <w:pStyle w:val="text-lessbefore"/>
        <w:spacing w:before="0"/>
        <w:ind w:left="567"/>
      </w:pPr>
      <w:r>
        <w:t xml:space="preserve">Agriculture, </w:t>
      </w:r>
      <w:r w:rsidR="008A3B30">
        <w:t>environmental and related studies</w:t>
      </w:r>
    </w:p>
    <w:p w:rsidR="00712903" w:rsidRDefault="0027333B" w:rsidP="00765BAF">
      <w:pPr>
        <w:pStyle w:val="text-lessbefore"/>
        <w:spacing w:before="40"/>
        <w:ind w:left="284"/>
      </w:pPr>
      <w:r>
        <w:t>‘</w:t>
      </w:r>
      <w:r w:rsidR="00712903">
        <w:t>Soft</w:t>
      </w:r>
      <w:r>
        <w:t>’</w:t>
      </w:r>
      <w:r w:rsidR="00712903">
        <w:t xml:space="preserve"> sciences</w:t>
      </w:r>
    </w:p>
    <w:p w:rsidR="00712903" w:rsidRDefault="00712903" w:rsidP="00321AD0">
      <w:pPr>
        <w:pStyle w:val="text-lessbefore"/>
        <w:spacing w:before="0"/>
        <w:ind w:left="567"/>
      </w:pPr>
      <w:r>
        <w:t>Health</w:t>
      </w:r>
    </w:p>
    <w:p w:rsidR="00712903" w:rsidRDefault="00712903" w:rsidP="00321AD0">
      <w:pPr>
        <w:pStyle w:val="text-lessbefore"/>
        <w:spacing w:before="0"/>
        <w:ind w:left="567"/>
      </w:pPr>
      <w:r>
        <w:t>Education</w:t>
      </w:r>
    </w:p>
    <w:p w:rsidR="00712903" w:rsidRDefault="008A3B30" w:rsidP="00321AD0">
      <w:pPr>
        <w:pStyle w:val="text-lessbefore"/>
        <w:spacing w:before="0"/>
        <w:ind w:left="567"/>
      </w:pPr>
      <w:r>
        <w:t>Management and c</w:t>
      </w:r>
      <w:r w:rsidR="00712903">
        <w:t>ommerce</w:t>
      </w:r>
    </w:p>
    <w:p w:rsidR="00280209" w:rsidRPr="00321AD0" w:rsidRDefault="00280209" w:rsidP="00AB5D86">
      <w:pPr>
        <w:pStyle w:val="text-lessbefore"/>
        <w:rPr>
          <w:b/>
        </w:rPr>
      </w:pPr>
      <w:r w:rsidRPr="00321AD0">
        <w:rPr>
          <w:b/>
        </w:rPr>
        <w:t>Ability</w:t>
      </w:r>
    </w:p>
    <w:p w:rsidR="00280209" w:rsidRDefault="00280209" w:rsidP="00765BAF">
      <w:pPr>
        <w:pStyle w:val="text-lessbefore"/>
        <w:spacing w:before="40"/>
        <w:ind w:left="284"/>
      </w:pPr>
      <w:r>
        <w:t>Maths ability test scores (measured at wave 1)</w:t>
      </w:r>
    </w:p>
    <w:p w:rsidR="00280209" w:rsidRDefault="00280209" w:rsidP="00321AD0">
      <w:pPr>
        <w:pStyle w:val="text-lessbefore"/>
        <w:spacing w:before="0"/>
        <w:ind w:left="567"/>
      </w:pPr>
      <w:r>
        <w:t>Scaled from 1 to 20</w:t>
      </w:r>
    </w:p>
    <w:p w:rsidR="00280209" w:rsidRDefault="00280209" w:rsidP="00765BAF">
      <w:pPr>
        <w:pStyle w:val="text-lessbefore"/>
        <w:spacing w:before="40"/>
        <w:ind w:left="284"/>
      </w:pPr>
      <w:r>
        <w:t>Reading ability test scores</w:t>
      </w:r>
    </w:p>
    <w:p w:rsidR="00280209" w:rsidRDefault="00280209" w:rsidP="00321AD0">
      <w:pPr>
        <w:pStyle w:val="text-lessbefore"/>
        <w:spacing w:before="0"/>
        <w:ind w:left="567"/>
      </w:pPr>
      <w:r>
        <w:t>Scaled from 1 to 20</w:t>
      </w:r>
    </w:p>
    <w:p w:rsidR="00280209" w:rsidRDefault="00280209" w:rsidP="00765BAF">
      <w:pPr>
        <w:pStyle w:val="text-lessbefore"/>
        <w:spacing w:before="40"/>
        <w:ind w:left="284"/>
      </w:pPr>
      <w:r>
        <w:lastRenderedPageBreak/>
        <w:t>Aspiration to complete Year 12 (</w:t>
      </w:r>
      <w:r w:rsidR="00011C0F">
        <w:t xml:space="preserve">last </w:t>
      </w:r>
      <w:r>
        <w:t>measured at wave 3)</w:t>
      </w:r>
      <w:r w:rsidR="00011C0F">
        <w:rPr>
          <w:rStyle w:val="FootnoteReference"/>
        </w:rPr>
        <w:footnoteReference w:id="5"/>
      </w:r>
    </w:p>
    <w:p w:rsidR="00280209" w:rsidRPr="00321AD0" w:rsidRDefault="00280209" w:rsidP="00AB5D86">
      <w:pPr>
        <w:pStyle w:val="text-lessbefore"/>
        <w:rPr>
          <w:b/>
        </w:rPr>
      </w:pPr>
      <w:r w:rsidRPr="00321AD0">
        <w:rPr>
          <w:b/>
        </w:rPr>
        <w:t>Parental background variables</w:t>
      </w:r>
    </w:p>
    <w:p w:rsidR="00280209" w:rsidRDefault="00280209" w:rsidP="00765BAF">
      <w:pPr>
        <w:pStyle w:val="text-lessbefore"/>
        <w:spacing w:before="40"/>
        <w:ind w:left="284"/>
      </w:pPr>
      <w:r>
        <w:t>Parental education level</w:t>
      </w:r>
    </w:p>
    <w:p w:rsidR="00D47A72" w:rsidRDefault="00280209" w:rsidP="00321AD0">
      <w:pPr>
        <w:pStyle w:val="text-lessbefore"/>
        <w:spacing w:before="0"/>
        <w:ind w:left="567"/>
      </w:pPr>
      <w:r>
        <w:t xml:space="preserve">Less than Year 12 </w:t>
      </w:r>
      <w:r w:rsidR="00D47A72">
        <w:t>(we use this as the</w:t>
      </w:r>
      <w:r>
        <w:t xml:space="preserve"> reference</w:t>
      </w:r>
      <w:r w:rsidR="00D47A72">
        <w:t xml:space="preserve"> case</w:t>
      </w:r>
      <w:r>
        <w:t>)</w:t>
      </w:r>
    </w:p>
    <w:p w:rsidR="00D47A72" w:rsidRDefault="00280209" w:rsidP="00321AD0">
      <w:pPr>
        <w:pStyle w:val="text-lessbefore"/>
        <w:spacing w:before="0"/>
        <w:ind w:left="567"/>
      </w:pPr>
      <w:r>
        <w:t>Year 12</w:t>
      </w:r>
    </w:p>
    <w:p w:rsidR="00A747BA" w:rsidRDefault="00280209" w:rsidP="00321AD0">
      <w:pPr>
        <w:pStyle w:val="text-lessbefore"/>
        <w:spacing w:before="0"/>
        <w:ind w:left="567"/>
      </w:pPr>
      <w:r>
        <w:t>Trade or technical qualification</w:t>
      </w:r>
    </w:p>
    <w:p w:rsidR="00280209" w:rsidRDefault="00280209" w:rsidP="00321AD0">
      <w:pPr>
        <w:pStyle w:val="text-lessbefore"/>
        <w:spacing w:before="0"/>
        <w:ind w:left="567"/>
      </w:pPr>
      <w:r>
        <w:t>Degree</w:t>
      </w:r>
    </w:p>
    <w:p w:rsidR="00280209" w:rsidRPr="00321AD0" w:rsidRDefault="00280209" w:rsidP="00AB5D86">
      <w:pPr>
        <w:pStyle w:val="text-lessbefore"/>
        <w:rPr>
          <w:b/>
        </w:rPr>
      </w:pPr>
      <w:r w:rsidRPr="00321AD0">
        <w:rPr>
          <w:b/>
        </w:rPr>
        <w:t>Migration status</w:t>
      </w:r>
    </w:p>
    <w:p w:rsidR="00280209" w:rsidRDefault="008A3B30" w:rsidP="00765BAF">
      <w:pPr>
        <w:pStyle w:val="text-lessbefore"/>
        <w:spacing w:before="40"/>
        <w:ind w:left="284"/>
      </w:pPr>
      <w:r>
        <w:t>Being born in a mainly English-</w:t>
      </w:r>
      <w:r w:rsidR="00280209">
        <w:t>speaking country</w:t>
      </w:r>
    </w:p>
    <w:p w:rsidR="00280209" w:rsidRDefault="008A3B30" w:rsidP="00765BAF">
      <w:pPr>
        <w:pStyle w:val="text-lessbefore"/>
        <w:spacing w:before="40"/>
        <w:ind w:left="284"/>
      </w:pPr>
      <w:r>
        <w:t>Being born in a non-English-</w:t>
      </w:r>
      <w:r w:rsidR="00280209">
        <w:t>speaking country</w:t>
      </w:r>
    </w:p>
    <w:p w:rsidR="00280209" w:rsidRPr="00321AD0" w:rsidRDefault="00280209" w:rsidP="00AB5D86">
      <w:pPr>
        <w:pStyle w:val="text-lessbefore"/>
        <w:rPr>
          <w:b/>
        </w:rPr>
      </w:pPr>
      <w:r w:rsidRPr="00321AD0">
        <w:rPr>
          <w:b/>
        </w:rPr>
        <w:t>Level of remoteness</w:t>
      </w:r>
    </w:p>
    <w:p w:rsidR="00280209" w:rsidRDefault="00280209" w:rsidP="00765BAF">
      <w:pPr>
        <w:pStyle w:val="text-lessbefore"/>
        <w:spacing w:before="40"/>
        <w:ind w:left="284"/>
      </w:pPr>
      <w:r>
        <w:t>Living in a metropolitan area</w:t>
      </w:r>
      <w:r w:rsidR="00D47A72">
        <w:t xml:space="preserve"> (we use this as the reference</w:t>
      </w:r>
      <w:r w:rsidR="00A747BA">
        <w:t xml:space="preserve"> case</w:t>
      </w:r>
      <w:r w:rsidR="00D47A72">
        <w:t>)</w:t>
      </w:r>
    </w:p>
    <w:p w:rsidR="00280209" w:rsidRDefault="00280209" w:rsidP="00765BAF">
      <w:pPr>
        <w:pStyle w:val="text-lessbefore"/>
        <w:spacing w:before="40"/>
        <w:ind w:left="284"/>
      </w:pPr>
      <w:r>
        <w:t>Living in a regional area</w:t>
      </w:r>
    </w:p>
    <w:p w:rsidR="00280209" w:rsidRDefault="00280209" w:rsidP="00765BAF">
      <w:pPr>
        <w:pStyle w:val="text-lessbefore"/>
        <w:spacing w:before="40"/>
        <w:ind w:left="284"/>
      </w:pPr>
      <w:r>
        <w:t xml:space="preserve">Living in a rural or remote area </w:t>
      </w:r>
    </w:p>
    <w:p w:rsidR="00280209" w:rsidRPr="00321AD0" w:rsidRDefault="008A3B30" w:rsidP="00AB5D86">
      <w:pPr>
        <w:pStyle w:val="text-lessbefore"/>
        <w:rPr>
          <w:b/>
        </w:rPr>
      </w:pPr>
      <w:r w:rsidRPr="00321AD0">
        <w:rPr>
          <w:b/>
        </w:rPr>
        <w:t>Other personal attributes/</w:t>
      </w:r>
      <w:r w:rsidR="00280209" w:rsidRPr="00321AD0">
        <w:rPr>
          <w:b/>
        </w:rPr>
        <w:t>Household composition</w:t>
      </w:r>
    </w:p>
    <w:p w:rsidR="00280209" w:rsidRDefault="00280209" w:rsidP="00765BAF">
      <w:pPr>
        <w:pStyle w:val="text-lessbefore"/>
        <w:spacing w:before="40"/>
        <w:ind w:left="284"/>
      </w:pPr>
      <w:r>
        <w:t>Respondent living with their parents</w:t>
      </w:r>
    </w:p>
    <w:p w:rsidR="00280209" w:rsidRDefault="00280209" w:rsidP="00765BAF">
      <w:pPr>
        <w:pStyle w:val="text-lessbefore"/>
        <w:spacing w:before="40"/>
        <w:ind w:left="284"/>
      </w:pPr>
      <w:r>
        <w:t>Presence of (a) child(ren)</w:t>
      </w:r>
    </w:p>
    <w:p w:rsidR="00280209" w:rsidRDefault="00280209" w:rsidP="00765BAF">
      <w:pPr>
        <w:pStyle w:val="text-lessbefore"/>
        <w:spacing w:before="40"/>
        <w:ind w:left="284"/>
      </w:pPr>
      <w:r>
        <w:t>Married or in a de</w:t>
      </w:r>
      <w:r w:rsidR="008A3B30">
        <w:t xml:space="preserve"> </w:t>
      </w:r>
      <w:r>
        <w:t>facto relationship</w:t>
      </w:r>
    </w:p>
    <w:p w:rsidR="00280209" w:rsidRDefault="00280209" w:rsidP="00765BAF">
      <w:pPr>
        <w:pStyle w:val="text-lessbefore"/>
        <w:spacing w:before="40"/>
        <w:ind w:left="284"/>
      </w:pPr>
      <w:r>
        <w:t>Indigenous status</w:t>
      </w:r>
    </w:p>
    <w:p w:rsidR="00280209" w:rsidRPr="00321AD0" w:rsidRDefault="00280209" w:rsidP="00AB5D86">
      <w:pPr>
        <w:pStyle w:val="text-lessbefore"/>
        <w:rPr>
          <w:b/>
        </w:rPr>
      </w:pPr>
      <w:r w:rsidRPr="00321AD0">
        <w:rPr>
          <w:b/>
        </w:rPr>
        <w:t>Calendar time effects</w:t>
      </w:r>
    </w:p>
    <w:p w:rsidR="00280209" w:rsidRDefault="00280209" w:rsidP="00765BAF">
      <w:pPr>
        <w:pStyle w:val="text-lessbefore"/>
        <w:spacing w:before="40"/>
        <w:ind w:left="284"/>
      </w:pPr>
      <w:r>
        <w:t>Indicators for each month (January is the reference month) to capture seasonality patterns in</w:t>
      </w:r>
      <w:r w:rsidR="00321AD0">
        <w:t> </w:t>
      </w:r>
      <w:r>
        <w:t>unemployment.</w:t>
      </w:r>
    </w:p>
    <w:p w:rsidR="00280209" w:rsidRDefault="00280209" w:rsidP="00765BAF">
      <w:pPr>
        <w:pStyle w:val="text-lessbefore"/>
        <w:spacing w:before="40"/>
        <w:ind w:left="284"/>
      </w:pPr>
      <w:r>
        <w:t xml:space="preserve">Indicators for each calendar year (2001 is the reference year) to capture the business cycle, </w:t>
      </w:r>
      <w:r w:rsidR="008A3B30">
        <w:t>that</w:t>
      </w:r>
      <w:r w:rsidR="00321AD0">
        <w:t> </w:t>
      </w:r>
      <w:r w:rsidR="008A3B30">
        <w:t>is,</w:t>
      </w:r>
      <w:r>
        <w:t xml:space="preserve"> the strong economic </w:t>
      </w:r>
      <w:r w:rsidR="00AA0860">
        <w:t>upswing</w:t>
      </w:r>
      <w:r>
        <w:t xml:space="preserve"> </w:t>
      </w:r>
      <w:r w:rsidR="00AA0860">
        <w:t>after</w:t>
      </w:r>
      <w:r>
        <w:t xml:space="preserve"> the </w:t>
      </w:r>
      <w:r w:rsidR="00AA0860">
        <w:t>global economic slowdown</w:t>
      </w:r>
      <w:r>
        <w:t xml:space="preserve"> at the start of the</w:t>
      </w:r>
      <w:r w:rsidR="00321AD0">
        <w:t> </w:t>
      </w:r>
      <w:r>
        <w:t>millennium.</w:t>
      </w:r>
    </w:p>
    <w:p w:rsidR="00280209" w:rsidRPr="00321AD0" w:rsidRDefault="00280209" w:rsidP="00AB5D86">
      <w:pPr>
        <w:pStyle w:val="text-lessbefore"/>
        <w:rPr>
          <w:b/>
        </w:rPr>
      </w:pPr>
      <w:r w:rsidRPr="00321AD0">
        <w:rPr>
          <w:b/>
        </w:rPr>
        <w:t>Cohort effects</w:t>
      </w:r>
    </w:p>
    <w:p w:rsidR="00AA3046" w:rsidRDefault="00AA3046" w:rsidP="00765BAF">
      <w:pPr>
        <w:pStyle w:val="text-lessbefore"/>
        <w:spacing w:before="40"/>
        <w:ind w:left="284"/>
      </w:pPr>
      <w:r>
        <w:t>D</w:t>
      </w:r>
      <w:r w:rsidR="00280209">
        <w:t>ummy indicator to indicate an observation is from the Y98 cohort</w:t>
      </w:r>
    </w:p>
    <w:p w:rsidR="00280209" w:rsidRDefault="00AA3046" w:rsidP="00765BAF">
      <w:pPr>
        <w:pStyle w:val="text-lessbefore"/>
        <w:spacing w:before="40"/>
        <w:ind w:left="284"/>
      </w:pPr>
      <w:r>
        <w:t>I</w:t>
      </w:r>
      <w:r w:rsidR="00280209">
        <w:t xml:space="preserve">nteractions of </w:t>
      </w:r>
      <w:r>
        <w:t>several</w:t>
      </w:r>
      <w:r w:rsidR="00280209">
        <w:t xml:space="preserve"> of the </w:t>
      </w:r>
      <w:r w:rsidR="006467AA">
        <w:t xml:space="preserve">variables </w:t>
      </w:r>
      <w:r w:rsidR="00280209">
        <w:t xml:space="preserve">described </w:t>
      </w:r>
      <w:r w:rsidR="006467AA">
        <w:t xml:space="preserve">above </w:t>
      </w:r>
      <w:r w:rsidR="00280209">
        <w:t>with the Y98 indicator</w:t>
      </w:r>
      <w:r w:rsidR="00AA0860">
        <w:t>.</w:t>
      </w:r>
    </w:p>
    <w:p w:rsidR="00B01E55" w:rsidRDefault="00AA3046" w:rsidP="00321AD0">
      <w:pPr>
        <w:pStyle w:val="text"/>
      </w:pPr>
      <w:r>
        <w:t>Interactions of the Y98 dummy with other variables, such as highest level of post-school qualification obtained, allow the effect</w:t>
      </w:r>
      <w:r w:rsidR="007E448F">
        <w:t>s</w:t>
      </w:r>
      <w:r>
        <w:t xml:space="preserve"> of these factors to be different for the Y98 cohort from the effects for the Y95 cohort. </w:t>
      </w:r>
      <w:r w:rsidR="003777C1">
        <w:t xml:space="preserve">We also allow the scarring effect to be different for those in the Y95 and Y98 cohorts, but to </w:t>
      </w:r>
      <w:r>
        <w:t xml:space="preserve">make the </w:t>
      </w:r>
      <w:r w:rsidR="00252BFA">
        <w:t xml:space="preserve">identification of the </w:t>
      </w:r>
      <w:r>
        <w:t xml:space="preserve">scarring effect explicit </w:t>
      </w:r>
      <w:r w:rsidR="003777C1">
        <w:t xml:space="preserve">in our model </w:t>
      </w:r>
      <w:r>
        <w:t>it is necessary to describe the model used in more detail</w:t>
      </w:r>
      <w:r w:rsidR="003777C1">
        <w:t>.</w:t>
      </w:r>
      <w:r w:rsidR="00B01E55" w:rsidRPr="00B01E55">
        <w:t xml:space="preserve"> </w:t>
      </w:r>
    </w:p>
    <w:p w:rsidR="00B01E55" w:rsidRDefault="00B01E55" w:rsidP="00321AD0">
      <w:pPr>
        <w:pStyle w:val="text"/>
      </w:pPr>
      <w:r>
        <w:t>We distinguish between the highest level of schooling and the highest level of post-school education</w:t>
      </w:r>
      <w:r w:rsidR="00BD1572">
        <w:t>,</w:t>
      </w:r>
      <w:r>
        <w:t xml:space="preserve"> since a single clear and non-controversial combined ranking is not possible. For example, it is not immediately clear if possession of a </w:t>
      </w:r>
      <w:r w:rsidR="003605CF">
        <w:t>certificate</w:t>
      </w:r>
      <w:r>
        <w:t xml:space="preserve"> III and completion of </w:t>
      </w:r>
      <w:r w:rsidR="00991491">
        <w:t>Year 10</w:t>
      </w:r>
      <w:r>
        <w:t xml:space="preserve"> is any better, or worse, than completion of </w:t>
      </w:r>
      <w:r w:rsidR="00991491">
        <w:t>Year 12</w:t>
      </w:r>
      <w:r>
        <w:t xml:space="preserve"> only. For this reason we separate school from post-school education.</w:t>
      </w:r>
      <w:r w:rsidR="006C465C">
        <w:t xml:space="preserve"> In our empirical specifications</w:t>
      </w:r>
      <w:r w:rsidR="00BD1572">
        <w:t>,</w:t>
      </w:r>
      <w:r w:rsidR="006C465C">
        <w:t xml:space="preserve"> explained in more detail below</w:t>
      </w:r>
      <w:r w:rsidR="00EE2138">
        <w:t>,</w:t>
      </w:r>
      <w:r w:rsidR="006C465C">
        <w:t xml:space="preserve"> we sometimes group post-school education levels, in particular </w:t>
      </w:r>
      <w:r w:rsidR="003605CF">
        <w:t>certificate</w:t>
      </w:r>
      <w:r w:rsidR="006C465C">
        <w:t xml:space="preserve"> level</w:t>
      </w:r>
      <w:r w:rsidR="008A3B30">
        <w:t>s</w:t>
      </w:r>
      <w:r w:rsidR="006C465C">
        <w:t xml:space="preserve"> I and II and </w:t>
      </w:r>
      <w:r w:rsidR="003605CF">
        <w:t>certificate</w:t>
      </w:r>
      <w:r w:rsidR="006C465C">
        <w:t xml:space="preserve"> level</w:t>
      </w:r>
      <w:r w:rsidR="008A3B30">
        <w:t>s</w:t>
      </w:r>
      <w:r w:rsidR="006C465C">
        <w:t xml:space="preserve"> II</w:t>
      </w:r>
      <w:r w:rsidR="00183B19">
        <w:t>I</w:t>
      </w:r>
      <w:r w:rsidR="006C465C">
        <w:t xml:space="preserve"> and IV, when interacted with the cohort dummy and the (lagged) unemployment dummy. We do this in order to ensure smooth convergence of the models.</w:t>
      </w:r>
      <w:r w:rsidR="00FF0831">
        <w:rPr>
          <w:rStyle w:val="FootnoteReference"/>
        </w:rPr>
        <w:footnoteReference w:id="6"/>
      </w:r>
    </w:p>
    <w:p w:rsidR="00E14B69" w:rsidRDefault="00C57710" w:rsidP="00321AD0">
      <w:pPr>
        <w:pStyle w:val="text"/>
      </w:pPr>
      <w:r>
        <w:lastRenderedPageBreak/>
        <w:t xml:space="preserve">For </w:t>
      </w:r>
      <w:r w:rsidR="006C465C">
        <w:t>individuals</w:t>
      </w:r>
      <w:r>
        <w:t xml:space="preserve"> who</w:t>
      </w:r>
      <w:r w:rsidR="006C465C">
        <w:t xml:space="preserve"> completed post-school education we also control, in a broad sense, for the </w:t>
      </w:r>
      <w:r>
        <w:t>field of study. We do this to</w:t>
      </w:r>
      <w:r w:rsidR="00EE6307">
        <w:t xml:space="preserve"> control for, potentially, different markets for </w:t>
      </w:r>
      <w:r w:rsidR="00C52055">
        <w:t>young people</w:t>
      </w:r>
      <w:r w:rsidR="00EE6307">
        <w:t xml:space="preserve"> with an arts qualification and </w:t>
      </w:r>
      <w:r w:rsidR="00C52055">
        <w:t>young people</w:t>
      </w:r>
      <w:r w:rsidR="00EE6307">
        <w:t xml:space="preserve"> with a science qualification, and the different demands for these skills in the economy. </w:t>
      </w:r>
      <w:r w:rsidR="00466D11">
        <w:t xml:space="preserve">Different demands for their skills </w:t>
      </w:r>
      <w:r w:rsidR="00EE6307">
        <w:t xml:space="preserve">will affect their propensity to be unemployed, holding </w:t>
      </w:r>
      <w:r w:rsidR="00466D11">
        <w:t>everything</w:t>
      </w:r>
      <w:r w:rsidR="00EE6307">
        <w:t xml:space="preserve"> else constant. For the sciences we also split health, education and management and commerce from sciences such as engineering or architecture and building</w:t>
      </w:r>
      <w:r w:rsidR="00466D11">
        <w:t xml:space="preserve"> to further distinguish </w:t>
      </w:r>
      <w:r w:rsidR="0027333B">
        <w:t>‘</w:t>
      </w:r>
      <w:r w:rsidR="00466D11">
        <w:t>hard</w:t>
      </w:r>
      <w:r w:rsidR="0027333B">
        <w:t>’</w:t>
      </w:r>
      <w:r w:rsidR="00466D11">
        <w:t xml:space="preserve"> sciences from </w:t>
      </w:r>
      <w:r w:rsidR="0027333B">
        <w:t>‘</w:t>
      </w:r>
      <w:r w:rsidR="00466D11">
        <w:t>soft</w:t>
      </w:r>
      <w:r w:rsidR="0027333B">
        <w:t>’</w:t>
      </w:r>
      <w:r w:rsidR="00466D11">
        <w:t xml:space="preserve"> sciences.</w:t>
      </w:r>
    </w:p>
    <w:p w:rsidR="00B520F5" w:rsidRDefault="00B520F5" w:rsidP="00321AD0">
      <w:pPr>
        <w:pStyle w:val="Heading2"/>
      </w:pPr>
      <w:bookmarkStart w:id="37" w:name="_Toc148685446"/>
      <w:r w:rsidRPr="00321AD0">
        <w:t>Overview</w:t>
      </w:r>
      <w:bookmarkEnd w:id="37"/>
    </w:p>
    <w:p w:rsidR="00B520F5" w:rsidRDefault="00B520F5" w:rsidP="00321AD0">
      <w:pPr>
        <w:pStyle w:val="text"/>
      </w:pPr>
      <w:r w:rsidRPr="00B520F5">
        <w:t>Identifying and quantifying the scarring effect of unemployment is the key aim of this project. To address the scarring effect of past unemployment we follow the methodology used in Arulampalam</w:t>
      </w:r>
      <w:r w:rsidR="008A3B30">
        <w:t>,</w:t>
      </w:r>
      <w:r w:rsidRPr="00E623F6">
        <w:rPr>
          <w:i/>
        </w:rPr>
        <w:t xml:space="preserve"> </w:t>
      </w:r>
      <w:r w:rsidR="008A3B30" w:rsidRPr="008A3B30">
        <w:rPr>
          <w:iCs/>
        </w:rPr>
        <w:t>Booth and Taylor</w:t>
      </w:r>
      <w:r w:rsidRPr="00F62F96">
        <w:t xml:space="preserve"> </w:t>
      </w:r>
      <w:r w:rsidRPr="00B520F5">
        <w:t>(2000) and Audas</w:t>
      </w:r>
      <w:r w:rsidR="008A3B30">
        <w:rPr>
          <w:iCs/>
        </w:rPr>
        <w:t xml:space="preserve">, Berde and Dolton </w:t>
      </w:r>
      <w:r w:rsidRPr="00B520F5">
        <w:t xml:space="preserve">(2005). In those papers the authors analyse the persistence of unemployment by modelling the probability for individual </w:t>
      </w:r>
      <w:r w:rsidRPr="00183B19">
        <w:rPr>
          <w:i/>
        </w:rPr>
        <w:t>i</w:t>
      </w:r>
      <w:r w:rsidRPr="00B520F5">
        <w:t xml:space="preserve"> to be unemployed at time </w:t>
      </w:r>
      <w:r w:rsidRPr="00183B19">
        <w:rPr>
          <w:i/>
        </w:rPr>
        <w:t>t</w:t>
      </w:r>
      <w:r w:rsidR="001C7211">
        <w:t>, denoted by</w:t>
      </w:r>
      <w:r w:rsidRPr="00B520F5">
        <w:t xml:space="preserve"> </w:t>
      </w:r>
      <w:r w:rsidRPr="006467AA">
        <w:rPr>
          <w:i/>
        </w:rPr>
        <w:t>UE</w:t>
      </w:r>
      <w:r w:rsidRPr="006467AA">
        <w:rPr>
          <w:i/>
          <w:vertAlign w:val="subscript"/>
        </w:rPr>
        <w:t>it</w:t>
      </w:r>
      <w:r w:rsidR="001C7211">
        <w:t>,</w:t>
      </w:r>
      <w:r w:rsidRPr="00B520F5">
        <w:t xml:space="preserve"> as a function of unemployment status at time </w:t>
      </w:r>
      <w:r w:rsidRPr="006467AA">
        <w:rPr>
          <w:i/>
        </w:rPr>
        <w:t>t-</w:t>
      </w:r>
      <w:r w:rsidRPr="00183B19">
        <w:t>1</w:t>
      </w:r>
      <w:r w:rsidRPr="00B520F5">
        <w:t xml:space="preserve"> (</w:t>
      </w:r>
      <w:r w:rsidRPr="006467AA">
        <w:rPr>
          <w:i/>
        </w:rPr>
        <w:t>UE</w:t>
      </w:r>
      <w:r w:rsidRPr="006467AA">
        <w:rPr>
          <w:i/>
          <w:vertAlign w:val="subscript"/>
        </w:rPr>
        <w:t>it-1</w:t>
      </w:r>
      <w:r w:rsidRPr="00B520F5">
        <w:t>) and a series of observable characteristics (</w:t>
      </w:r>
      <w:r w:rsidRPr="006467AA">
        <w:rPr>
          <w:i/>
        </w:rPr>
        <w:t>X</w:t>
      </w:r>
      <w:r w:rsidRPr="006467AA">
        <w:rPr>
          <w:i/>
          <w:vertAlign w:val="subscript"/>
        </w:rPr>
        <w:t>it</w:t>
      </w:r>
      <w:r w:rsidRPr="00B520F5">
        <w:t>) using a Probit regression</w:t>
      </w:r>
      <w:r w:rsidR="001C7211">
        <w:t xml:space="preserve">. The observed unemployment status, </w:t>
      </w:r>
      <w:r w:rsidR="001C7211" w:rsidRPr="006467AA">
        <w:rPr>
          <w:i/>
        </w:rPr>
        <w:t>UE</w:t>
      </w:r>
      <w:r w:rsidR="001C7211">
        <w:t>, is denoted as a 0/1 variable</w:t>
      </w:r>
      <w:r w:rsidR="008A3B30">
        <w:t>,</w:t>
      </w:r>
      <w:r w:rsidR="001C7211">
        <w:t xml:space="preserve"> with 1 indicating the person is unemployed and 0 if not. The observable characteristics in </w:t>
      </w:r>
      <w:r w:rsidR="001C7211" w:rsidRPr="006467AA">
        <w:rPr>
          <w:i/>
        </w:rPr>
        <w:t>X</w:t>
      </w:r>
      <w:r w:rsidR="001C7211" w:rsidRPr="006467AA">
        <w:rPr>
          <w:i/>
          <w:vertAlign w:val="subscript"/>
        </w:rPr>
        <w:t>it</w:t>
      </w:r>
      <w:r w:rsidR="001C7211">
        <w:t xml:space="preserve"> </w:t>
      </w:r>
      <w:r w:rsidR="007A57F2">
        <w:t xml:space="preserve">are </w:t>
      </w:r>
      <w:r w:rsidR="001C7211">
        <w:t>deemed to influence the propensity to be unemployed</w:t>
      </w:r>
      <w:r w:rsidR="007A57F2">
        <w:t xml:space="preserve"> and </w:t>
      </w:r>
      <w:r w:rsidR="00AA3046">
        <w:t>the ones included in our specification are those described earlier</w:t>
      </w:r>
      <w:r w:rsidR="007A57F2">
        <w:t>.</w:t>
      </w:r>
      <w:r w:rsidR="001C7211">
        <w:t xml:space="preserve"> </w:t>
      </w:r>
      <w:r w:rsidR="00E30F5E">
        <w:t xml:space="preserve">The fact that these characteristics differ by individual is denoted by the subscript </w:t>
      </w:r>
      <w:r w:rsidR="00E30F5E" w:rsidRPr="006467AA">
        <w:rPr>
          <w:i/>
        </w:rPr>
        <w:t>i</w:t>
      </w:r>
      <w:r w:rsidR="00E30F5E">
        <w:t xml:space="preserve">. Similarly, the fact that these characteristics can take on different values over time is denoted by the subscript </w:t>
      </w:r>
      <w:r w:rsidR="00E30F5E" w:rsidRPr="006467AA">
        <w:rPr>
          <w:i/>
        </w:rPr>
        <w:t>t</w:t>
      </w:r>
      <w:r w:rsidR="00E30F5E">
        <w:t xml:space="preserve">. </w:t>
      </w:r>
      <w:r w:rsidR="001C7211">
        <w:t xml:space="preserve">Finally, the error term, denoted by </w:t>
      </w:r>
      <w:r w:rsidR="003C4511" w:rsidRPr="006467AA">
        <w:rPr>
          <w:rFonts w:ascii="Times New Roman" w:hAnsi="Times New Roman"/>
          <w:i/>
        </w:rPr>
        <w:t>υ</w:t>
      </w:r>
      <w:r w:rsidR="003C4511" w:rsidRPr="006467AA">
        <w:rPr>
          <w:i/>
          <w:vertAlign w:val="subscript"/>
        </w:rPr>
        <w:t>it</w:t>
      </w:r>
      <w:r w:rsidR="003C4511">
        <w:t xml:space="preserve">, is assumed to </w:t>
      </w:r>
      <w:r w:rsidR="00C33438">
        <w:t>follow a n</w:t>
      </w:r>
      <w:r w:rsidR="003C4511">
        <w:t xml:space="preserve">ormal </w:t>
      </w:r>
      <w:r w:rsidR="00C33438">
        <w:t xml:space="preserve">distribution </w:t>
      </w:r>
      <w:r w:rsidR="003C4511">
        <w:t xml:space="preserve">with </w:t>
      </w:r>
      <w:r w:rsidR="00C33438">
        <w:t xml:space="preserve">a </w:t>
      </w:r>
      <w:r w:rsidR="003C4511">
        <w:t>mean</w:t>
      </w:r>
      <w:r w:rsidR="00580D1E">
        <w:t xml:space="preserve"> of</w:t>
      </w:r>
      <w:r w:rsidR="003C4511">
        <w:t xml:space="preserve"> 0 and a standard deviation of </w:t>
      </w:r>
      <w:r w:rsidR="003C4511" w:rsidRPr="006467AA">
        <w:rPr>
          <w:rFonts w:ascii="Times New Roman" w:hAnsi="Times New Roman"/>
          <w:i/>
        </w:rPr>
        <w:t>σ</w:t>
      </w:r>
      <w:r w:rsidR="003C4511" w:rsidRPr="006467AA">
        <w:rPr>
          <w:i/>
          <w:vertAlign w:val="subscript"/>
        </w:rPr>
        <w:t>v</w:t>
      </w:r>
      <w:r w:rsidR="003C4511">
        <w:t>. We can formally express the relationship as:</w:t>
      </w:r>
    </w:p>
    <w:p w:rsidR="00B520F5" w:rsidRPr="00B520F5" w:rsidRDefault="000C68A4" w:rsidP="000C68A4">
      <w:pPr>
        <w:pStyle w:val="text"/>
        <w:tabs>
          <w:tab w:val="left" w:pos="3402"/>
        </w:tabs>
      </w:pPr>
      <w:r w:rsidRPr="007D34C0">
        <w:rPr>
          <w:position w:val="-12"/>
        </w:rPr>
        <w:object w:dxaOrig="2840" w:dyaOrig="380">
          <v:shape id="_x0000_i1025" type="#_x0000_t75" style="width:142.25pt;height:19.3pt" o:ole="">
            <v:imagedata r:id="rId11" o:title=""/>
          </v:shape>
          <o:OLEObject Type="Embed" ProgID="Equation.DSMT4" ShapeID="_x0000_i1025" DrawAspect="Content" ObjectID="_1450599570" r:id="rId12"/>
        </w:object>
      </w:r>
      <w:r w:rsidR="00237033">
        <w:tab/>
        <w:t>(1)</w:t>
      </w:r>
    </w:p>
    <w:p w:rsidR="00B520F5" w:rsidRPr="00B520F5" w:rsidRDefault="00E30F5E" w:rsidP="00321AD0">
      <w:pPr>
        <w:pStyle w:val="text"/>
      </w:pPr>
      <w:r>
        <w:t xml:space="preserve">where the </w:t>
      </w:r>
      <w:r w:rsidR="00E14B69">
        <w:rPr>
          <w:rFonts w:ascii="Times New Roman" w:hAnsi="Times New Roman"/>
        </w:rPr>
        <w:t>α</w:t>
      </w:r>
      <w:r w:rsidR="00E14B69">
        <w:rPr>
          <w:i/>
        </w:rPr>
        <w:t xml:space="preserve">, </w:t>
      </w:r>
      <w:r w:rsidRPr="006467AA">
        <w:rPr>
          <w:rFonts w:ascii="Times New Roman" w:hAnsi="Times New Roman"/>
          <w:i/>
        </w:rPr>
        <w:t>β</w:t>
      </w:r>
      <w:r>
        <w:t xml:space="preserve"> and </w:t>
      </w:r>
      <w:r w:rsidRPr="006467AA">
        <w:rPr>
          <w:rFonts w:ascii="Times New Roman" w:hAnsi="Times New Roman"/>
          <w:i/>
        </w:rPr>
        <w:t>γ</w:t>
      </w:r>
      <w:r>
        <w:t xml:space="preserve"> are parameter vectors</w:t>
      </w:r>
      <w:r w:rsidR="00E14B69">
        <w:t xml:space="preserve"> with</w:t>
      </w:r>
      <w:r w:rsidR="00697997">
        <w:t xml:space="preserve"> </w:t>
      </w:r>
      <w:r w:rsidR="00697997">
        <w:rPr>
          <w:rFonts w:ascii="Times New Roman" w:hAnsi="Times New Roman"/>
        </w:rPr>
        <w:t>γ</w:t>
      </w:r>
      <w:r w:rsidR="00697997">
        <w:t xml:space="preserve"> denot</w:t>
      </w:r>
      <w:r w:rsidR="00E14B69">
        <w:t>ing</w:t>
      </w:r>
      <w:r w:rsidR="00697997">
        <w:t xml:space="preserve"> the scarring effect.</w:t>
      </w:r>
    </w:p>
    <w:p w:rsidR="00074BED" w:rsidRDefault="00B520F5" w:rsidP="00321AD0">
      <w:pPr>
        <w:pStyle w:val="text"/>
      </w:pPr>
      <w:r w:rsidRPr="00B520F5">
        <w:t xml:space="preserve">In this model, the data are restricted to persons in the labour force, </w:t>
      </w:r>
      <w:r w:rsidR="008A3B30">
        <w:t>that is,</w:t>
      </w:r>
      <w:r w:rsidRPr="00B520F5">
        <w:t xml:space="preserve"> in work or looking for work. This restriction is necessary so that the </w:t>
      </w:r>
      <w:r w:rsidR="0027333B">
        <w:t>‘</w:t>
      </w:r>
      <w:r w:rsidRPr="00B520F5">
        <w:t>0</w:t>
      </w:r>
      <w:r w:rsidR="0027333B">
        <w:t>’</w:t>
      </w:r>
      <w:r w:rsidRPr="00B520F5">
        <w:t xml:space="preserve"> (not unemployed) refers only to being in work and does not also capture individuals who have left the labour market altogether (</w:t>
      </w:r>
      <w:r w:rsidR="008A3B30">
        <w:t>for example, stay-at-</w:t>
      </w:r>
      <w:r w:rsidRPr="00B520F5">
        <w:t xml:space="preserve">home mothers). Since we are interested in the scarring effect of unemployment when individuals have well and truly </w:t>
      </w:r>
      <w:r w:rsidR="00BD1572">
        <w:t>begun</w:t>
      </w:r>
      <w:r w:rsidRPr="00B520F5">
        <w:t xml:space="preserve"> their employment career</w:t>
      </w:r>
      <w:r w:rsidR="00C33438">
        <w:t>s,</w:t>
      </w:r>
      <w:r w:rsidRPr="00B520F5">
        <w:t xml:space="preserve"> we only use data from </w:t>
      </w:r>
      <w:r w:rsidR="00446226">
        <w:t xml:space="preserve">January 2001 for the </w:t>
      </w:r>
      <w:r w:rsidR="00F62F96">
        <w:t>Y</w:t>
      </w:r>
      <w:r w:rsidR="00446226">
        <w:t>95 cohort</w:t>
      </w:r>
      <w:r w:rsidR="00074BED">
        <w:t>,</w:t>
      </w:r>
      <w:r w:rsidR="00446226">
        <w:t xml:space="preserve"> and July 2001 for the </w:t>
      </w:r>
      <w:r w:rsidR="00F62F96">
        <w:t>Y</w:t>
      </w:r>
      <w:r w:rsidR="00446226">
        <w:t>98 cohort</w:t>
      </w:r>
      <w:r w:rsidR="00074BED">
        <w:t xml:space="preserve">. For both cohorts the data stop at December 2006. For the </w:t>
      </w:r>
      <w:r w:rsidR="00F62F96">
        <w:t>Y</w:t>
      </w:r>
      <w:r w:rsidR="00074BED">
        <w:t xml:space="preserve">95 cohort this is because the data collection has ended, but for the </w:t>
      </w:r>
      <w:r w:rsidR="006E4195">
        <w:t>Y</w:t>
      </w:r>
      <w:r w:rsidR="00074BED">
        <w:t>98 cohort</w:t>
      </w:r>
      <w:r w:rsidR="00BD1572">
        <w:t>, as we have seen,</w:t>
      </w:r>
      <w:r w:rsidR="00074BED">
        <w:t xml:space="preserve"> </w:t>
      </w:r>
      <w:r w:rsidR="008A3B30">
        <w:t>it is</w:t>
      </w:r>
      <w:r w:rsidR="00074BED">
        <w:t xml:space="preserve"> because from 2007 onwards no monthly retrospective information is collected on working </w:t>
      </w:r>
      <w:r w:rsidR="00074BED" w:rsidRPr="008A3B30">
        <w:rPr>
          <w:iCs/>
        </w:rPr>
        <w:t>per se</w:t>
      </w:r>
      <w:r w:rsidR="00074BED">
        <w:t>, but only on working full-time.</w:t>
      </w:r>
      <w:r w:rsidR="003C4511">
        <w:t xml:space="preserve"> Because there may be systematic differences by cohort, we </w:t>
      </w:r>
      <w:r w:rsidR="00123F84">
        <w:t xml:space="preserve">effectively </w:t>
      </w:r>
      <w:r w:rsidR="003C4511">
        <w:t>estimate our models separately by cohor</w:t>
      </w:r>
      <w:r w:rsidR="00123F84">
        <w:t>t by interacting each of the explanatory variables by a Y98 dummy variable. These interaction variables express how the effect of each variable for the Y98 cohort differs from the effect for the Y95 cohort.</w:t>
      </w:r>
      <w:r w:rsidR="00B952EE">
        <w:rPr>
          <w:rStyle w:val="FootnoteReference"/>
        </w:rPr>
        <w:footnoteReference w:id="7"/>
      </w:r>
    </w:p>
    <w:p w:rsidR="00B520F5" w:rsidRPr="00B520F5" w:rsidRDefault="00074BED" w:rsidP="00321AD0">
      <w:pPr>
        <w:pStyle w:val="text"/>
      </w:pPr>
      <w:r>
        <w:t xml:space="preserve">We also </w:t>
      </w:r>
      <w:r w:rsidR="00446226">
        <w:t>exclude those</w:t>
      </w:r>
      <w:r>
        <w:t xml:space="preserve"> individuals</w:t>
      </w:r>
      <w:r w:rsidR="00446226">
        <w:t xml:space="preserve"> who are still studying towards a qualification or a degree</w:t>
      </w:r>
      <w:r>
        <w:t>, or who are observed to be studying for a qualification or degree at a point in the future</w:t>
      </w:r>
      <w:r w:rsidR="00446226">
        <w:t xml:space="preserve">. </w:t>
      </w:r>
      <w:r>
        <w:t>Specifically, w</w:t>
      </w:r>
      <w:r w:rsidR="00446226">
        <w:t xml:space="preserve">e use the variable </w:t>
      </w:r>
      <w:r w:rsidR="0027333B">
        <w:t>‘</w:t>
      </w:r>
      <w:r w:rsidR="00446226">
        <w:t>XFTS</w:t>
      </w:r>
      <w:r w:rsidR="0027333B">
        <w:t>’</w:t>
      </w:r>
      <w:r w:rsidR="007F7624">
        <w:t>,</w:t>
      </w:r>
      <w:r w:rsidR="00446226">
        <w:t xml:space="preserve"> </w:t>
      </w:r>
      <w:r>
        <w:t xml:space="preserve">which records student status </w:t>
      </w:r>
      <w:r w:rsidR="00446226">
        <w:t xml:space="preserve">at </w:t>
      </w:r>
      <w:r>
        <w:t xml:space="preserve">each </w:t>
      </w:r>
      <w:r w:rsidR="00446226">
        <w:t>interview</w:t>
      </w:r>
      <w:r w:rsidR="007F7624">
        <w:t>,</w:t>
      </w:r>
      <w:r w:rsidR="00446226">
        <w:t xml:space="preserve"> and let individuals enter the </w:t>
      </w:r>
      <w:r>
        <w:t xml:space="preserve">estimation </w:t>
      </w:r>
      <w:r w:rsidR="00446226">
        <w:t>sample from the first January</w:t>
      </w:r>
      <w:r>
        <w:t xml:space="preserve"> after being observed not to be studying</w:t>
      </w:r>
      <w:r w:rsidR="00446226">
        <w:t xml:space="preserve">. If supplementary information </w:t>
      </w:r>
      <w:r w:rsidR="00C33438">
        <w:t>about</w:t>
      </w:r>
      <w:r w:rsidR="00767336">
        <w:t xml:space="preserve"> </w:t>
      </w:r>
      <w:r w:rsidR="00C33438">
        <w:t>the</w:t>
      </w:r>
      <w:r w:rsidR="00446226">
        <w:t xml:space="preserve"> month </w:t>
      </w:r>
      <w:r w:rsidR="00C33438">
        <w:t xml:space="preserve">that </w:t>
      </w:r>
      <w:r w:rsidR="00446226">
        <w:t>study ended</w:t>
      </w:r>
      <w:r w:rsidR="00C33438">
        <w:t xml:space="preserve"> is available</w:t>
      </w:r>
      <w:r w:rsidR="00851FE0">
        <w:t>,</w:t>
      </w:r>
      <w:r w:rsidR="00446226">
        <w:t xml:space="preserve"> respondents enter the sample in the month following the conclusion of their studies</w:t>
      </w:r>
      <w:r>
        <w:t xml:space="preserve">, </w:t>
      </w:r>
      <w:r w:rsidR="007F7624">
        <w:t>that is,</w:t>
      </w:r>
      <w:r>
        <w:t xml:space="preserve"> earlier than the following January</w:t>
      </w:r>
      <w:r w:rsidR="00446226">
        <w:t>.</w:t>
      </w:r>
      <w:r w:rsidR="00446226">
        <w:rPr>
          <w:rStyle w:val="FootnoteReference"/>
        </w:rPr>
        <w:footnoteReference w:id="8"/>
      </w:r>
    </w:p>
    <w:p w:rsidR="003B47B1" w:rsidRDefault="003B47B1" w:rsidP="00321AD0">
      <w:pPr>
        <w:pStyle w:val="Heading2"/>
      </w:pPr>
      <w:bookmarkStart w:id="38" w:name="_Toc148685447"/>
      <w:r>
        <w:lastRenderedPageBreak/>
        <w:t>The nature of the scarring effect</w:t>
      </w:r>
      <w:bookmarkEnd w:id="38"/>
    </w:p>
    <w:p w:rsidR="00B520F5" w:rsidRPr="00547866" w:rsidRDefault="00B520F5" w:rsidP="00765BAF">
      <w:pPr>
        <w:pStyle w:val="text"/>
        <w:spacing w:before="120"/>
      </w:pPr>
      <w:r w:rsidRPr="00B520F5">
        <w:t>Observed persistence in unemployment can be driven by two mechanisms. The first mechanism is the causal relation</w:t>
      </w:r>
      <w:r w:rsidR="00580D1E">
        <w:t>ship</w:t>
      </w:r>
      <w:r w:rsidRPr="00B520F5">
        <w:t xml:space="preserve"> between previous unemployment and future unemployment. That is, a person currently experiencing unemployment will</w:t>
      </w:r>
      <w:r w:rsidR="00580D1E">
        <w:t>,</w:t>
      </w:r>
      <w:r w:rsidRPr="00B520F5">
        <w:t xml:space="preserve"> in future</w:t>
      </w:r>
      <w:r w:rsidR="00580D1E">
        <w:t>,</w:t>
      </w:r>
      <w:r w:rsidRPr="00B520F5">
        <w:t xml:space="preserve"> behave differently from an identical person not experiencing unemployment. This is the scarring effect. The second mechanism is driven by individuals</w:t>
      </w:r>
      <w:r w:rsidR="0027333B">
        <w:t>’</w:t>
      </w:r>
      <w:r w:rsidRPr="00B520F5">
        <w:t xml:space="preserve"> underlying propensity to work. Some of that propensity to work is influenced by factors that are observed, such as the stated intention to complete </w:t>
      </w:r>
      <w:r w:rsidR="00237033">
        <w:t>Y</w:t>
      </w:r>
      <w:r w:rsidRPr="00B520F5">
        <w:t>ear 12 or other va</w:t>
      </w:r>
      <w:r w:rsidR="007F7624">
        <w:t>riables that reveal preferences;</w:t>
      </w:r>
      <w:r w:rsidRPr="00B520F5">
        <w:t xml:space="preserve"> hence</w:t>
      </w:r>
      <w:r w:rsidR="007F7624">
        <w:t>,</w:t>
      </w:r>
      <w:r w:rsidRPr="00B520F5">
        <w:t xml:space="preserve"> the</w:t>
      </w:r>
      <w:r w:rsidR="0095411E">
        <w:t xml:space="preserve"> inclusion of such</w:t>
      </w:r>
      <w:r w:rsidRPr="00B520F5">
        <w:t xml:space="preserve"> variables in </w:t>
      </w:r>
      <w:r w:rsidRPr="006467AA">
        <w:rPr>
          <w:i/>
        </w:rPr>
        <w:t>X</w:t>
      </w:r>
      <w:r w:rsidRPr="006467AA">
        <w:rPr>
          <w:i/>
          <w:vertAlign w:val="subscript"/>
        </w:rPr>
        <w:t>it</w:t>
      </w:r>
      <w:r w:rsidRPr="00B520F5">
        <w:t xml:space="preserve"> to control for th</w:t>
      </w:r>
      <w:r w:rsidR="00580D1E">
        <w:t>is</w:t>
      </w:r>
      <w:r w:rsidRPr="00B520F5">
        <w:t>. However, other factors may be very hard to quantify and/or are unobservable to the researcher. This second mechanism is captured by the inclusion of random effects. Specifically, the error term in equation (1) consists</w:t>
      </w:r>
      <w:r w:rsidR="007F7624">
        <w:t xml:space="preserve"> of a time-invariant individual-</w:t>
      </w:r>
      <w:r w:rsidRPr="00B520F5">
        <w:t xml:space="preserve">specific component </w:t>
      </w:r>
      <w:r w:rsidR="00547866">
        <w:t>(</w:t>
      </w:r>
      <w:r w:rsidR="00547866" w:rsidRPr="006467AA">
        <w:rPr>
          <w:rFonts w:ascii="Times New Roman" w:hAnsi="Times New Roman"/>
          <w:i/>
        </w:rPr>
        <w:t>μ</w:t>
      </w:r>
      <w:r w:rsidR="00547866" w:rsidRPr="006467AA">
        <w:rPr>
          <w:i/>
          <w:vertAlign w:val="subscript"/>
        </w:rPr>
        <w:t>i</w:t>
      </w:r>
      <w:r w:rsidR="00547866">
        <w:t xml:space="preserve">) </w:t>
      </w:r>
      <w:r w:rsidRPr="00B520F5">
        <w:t xml:space="preserve">and </w:t>
      </w:r>
      <w:r w:rsidR="00547866">
        <w:t xml:space="preserve">a </w:t>
      </w:r>
      <w:r w:rsidR="00580D1E">
        <w:t>n</w:t>
      </w:r>
      <w:r w:rsidR="00A011EE">
        <w:t>ormal</w:t>
      </w:r>
      <w:r w:rsidR="00580D1E">
        <w:t>ly</w:t>
      </w:r>
      <w:r w:rsidR="00547866">
        <w:t xml:space="preserve"> distributed random error </w:t>
      </w:r>
      <w:r w:rsidR="0095411E" w:rsidRPr="006467AA">
        <w:rPr>
          <w:rFonts w:ascii="Times New Roman" w:hAnsi="Times New Roman"/>
          <w:i/>
        </w:rPr>
        <w:t>ε</w:t>
      </w:r>
      <w:r w:rsidR="0095411E" w:rsidRPr="006467AA">
        <w:rPr>
          <w:i/>
          <w:vertAlign w:val="subscript"/>
        </w:rPr>
        <w:t>it</w:t>
      </w:r>
      <w:r w:rsidR="0095411E" w:rsidRPr="006467AA">
        <w:rPr>
          <w:i/>
        </w:rPr>
        <w:t xml:space="preserve"> </w:t>
      </w:r>
      <w:r w:rsidR="00547866">
        <w:t xml:space="preserve">with </w:t>
      </w:r>
      <w:r w:rsidR="00580D1E">
        <w:t xml:space="preserve">a </w:t>
      </w:r>
      <w:r w:rsidR="00547866">
        <w:t xml:space="preserve">mean </w:t>
      </w:r>
      <w:r w:rsidR="00580D1E">
        <w:t xml:space="preserve">of </w:t>
      </w:r>
      <w:r w:rsidR="00547866">
        <w:t>0 and</w:t>
      </w:r>
      <w:r w:rsidR="00580D1E">
        <w:t xml:space="preserve"> a</w:t>
      </w:r>
      <w:r w:rsidR="00547866">
        <w:t xml:space="preserve"> standard deviation</w:t>
      </w:r>
      <w:r w:rsidR="00580D1E">
        <w:t xml:space="preserve"> of</w:t>
      </w:r>
      <w:r w:rsidR="00547866">
        <w:t xml:space="preserve"> </w:t>
      </w:r>
      <w:r w:rsidR="00547866" w:rsidRPr="006467AA">
        <w:rPr>
          <w:rFonts w:ascii="Times New Roman" w:hAnsi="Times New Roman"/>
          <w:i/>
        </w:rPr>
        <w:t>σ</w:t>
      </w:r>
      <w:r w:rsidR="00547866" w:rsidRPr="006467AA">
        <w:rPr>
          <w:rFonts w:ascii="Times New Roman" w:hAnsi="Times New Roman"/>
          <w:i/>
          <w:vertAlign w:val="subscript"/>
        </w:rPr>
        <w:t>ε</w:t>
      </w:r>
      <w:r w:rsidR="00547866">
        <w:t>.</w:t>
      </w:r>
    </w:p>
    <w:p w:rsidR="00B520F5" w:rsidRPr="00B520F5" w:rsidRDefault="005D05E9" w:rsidP="00765BAF">
      <w:pPr>
        <w:pStyle w:val="text"/>
        <w:tabs>
          <w:tab w:val="left" w:pos="1843"/>
        </w:tabs>
        <w:spacing w:before="120"/>
      </w:pPr>
      <w:r w:rsidRPr="005D05E9">
        <w:rPr>
          <w:noProof/>
          <w:lang w:eastAsia="en-AU"/>
        </w:rPr>
        <w:drawing>
          <wp:anchor distT="0" distB="0" distL="114300" distR="114300" simplePos="0" relativeHeight="251667968" behindDoc="0" locked="0" layoutInCell="1" allowOverlap="1">
            <wp:simplePos x="0" y="0"/>
            <wp:positionH relativeFrom="column">
              <wp:posOffset>6985</wp:posOffset>
            </wp:positionH>
            <wp:positionV relativeFrom="paragraph">
              <wp:posOffset>71755</wp:posOffset>
            </wp:positionV>
            <wp:extent cx="742351" cy="224287"/>
            <wp:effectExtent l="25400" t="0" r="0" b="0"/>
            <wp:wrapNone/>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742351" cy="224287"/>
                    </a:xfrm>
                    <a:prstGeom prst="rect">
                      <a:avLst/>
                    </a:prstGeom>
                    <a:noFill/>
                    <a:ln w="9525">
                      <a:noFill/>
                      <a:miter lim="800000"/>
                      <a:headEnd/>
                      <a:tailEnd/>
                    </a:ln>
                  </pic:spPr>
                </pic:pic>
              </a:graphicData>
            </a:graphic>
          </wp:anchor>
        </w:drawing>
      </w:r>
      <w:r w:rsidR="00321AD0">
        <w:tab/>
      </w:r>
      <w:r w:rsidR="00237033">
        <w:t>(2)</w:t>
      </w:r>
    </w:p>
    <w:p w:rsidR="00B520F5" w:rsidRDefault="005D05E9" w:rsidP="00765BAF">
      <w:pPr>
        <w:pStyle w:val="text"/>
        <w:spacing w:before="120"/>
      </w:pPr>
      <w:r>
        <w:rPr>
          <w:noProof/>
          <w:lang w:eastAsia="en-AU"/>
        </w:rPr>
        <w:drawing>
          <wp:anchor distT="0" distB="0" distL="114300" distR="114300" simplePos="0" relativeHeight="251670016" behindDoc="0" locked="0" layoutInCell="1" allowOverlap="1">
            <wp:simplePos x="0" y="0"/>
            <wp:positionH relativeFrom="column">
              <wp:posOffset>6985</wp:posOffset>
            </wp:positionH>
            <wp:positionV relativeFrom="paragraph">
              <wp:posOffset>774065</wp:posOffset>
            </wp:positionV>
            <wp:extent cx="914879" cy="241540"/>
            <wp:effectExtent l="25400" t="0" r="0" b="0"/>
            <wp:wrapNone/>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914879" cy="241540"/>
                    </a:xfrm>
                    <a:prstGeom prst="rect">
                      <a:avLst/>
                    </a:prstGeom>
                    <a:noFill/>
                    <a:ln w="9525">
                      <a:noFill/>
                      <a:miter lim="800000"/>
                      <a:headEnd/>
                      <a:tailEnd/>
                    </a:ln>
                  </pic:spPr>
                </pic:pic>
              </a:graphicData>
            </a:graphic>
          </wp:anchor>
        </w:drawing>
      </w:r>
      <w:r w:rsidR="00B520F5" w:rsidRPr="00B520F5">
        <w:t>The</w:t>
      </w:r>
      <w:r w:rsidR="007F7624">
        <w:t xml:space="preserve"> standard random-</w:t>
      </w:r>
      <w:r w:rsidR="00B520F5" w:rsidRPr="00B520F5">
        <w:t xml:space="preserve">effects model assumes that </w:t>
      </w:r>
      <w:r w:rsidR="00B520F5" w:rsidRPr="00B520F5">
        <w:rPr>
          <w:rFonts w:ascii="Times New Roman" w:hAnsi="Times New Roman"/>
        </w:rPr>
        <w:t>μ</w:t>
      </w:r>
      <w:r w:rsidR="00B520F5" w:rsidRPr="00237033">
        <w:rPr>
          <w:vertAlign w:val="subscript"/>
        </w:rPr>
        <w:t>i</w:t>
      </w:r>
      <w:r w:rsidR="00B520F5" w:rsidRPr="00B520F5">
        <w:t xml:space="preserve"> is uncorrelated with </w:t>
      </w:r>
      <w:r w:rsidR="00B520F5" w:rsidRPr="006467AA">
        <w:rPr>
          <w:i/>
        </w:rPr>
        <w:t>X</w:t>
      </w:r>
      <w:r w:rsidR="00B520F5" w:rsidRPr="006467AA">
        <w:rPr>
          <w:i/>
          <w:vertAlign w:val="subscript"/>
        </w:rPr>
        <w:t>it</w:t>
      </w:r>
      <w:r w:rsidR="00B520F5" w:rsidRPr="00B520F5">
        <w:t xml:space="preserve">. As this is potentially restrictive, we adopt the Mundlak-Chamberlain approach and allow a correlation between </w:t>
      </w:r>
      <w:r w:rsidR="00B520F5" w:rsidRPr="006467AA">
        <w:rPr>
          <w:rFonts w:ascii="Times New Roman" w:hAnsi="Times New Roman"/>
          <w:i/>
        </w:rPr>
        <w:t>μ</w:t>
      </w:r>
      <w:r w:rsidR="00B520F5" w:rsidRPr="006467AA">
        <w:rPr>
          <w:i/>
          <w:vertAlign w:val="subscript"/>
        </w:rPr>
        <w:t>i</w:t>
      </w:r>
      <w:r w:rsidR="00B520F5" w:rsidRPr="00B520F5">
        <w:t xml:space="preserve"> and the observed characteristics in the model by assuming a relationship between </w:t>
      </w:r>
      <w:r w:rsidR="00B520F5" w:rsidRPr="006467AA">
        <w:rPr>
          <w:rFonts w:ascii="Times New Roman" w:hAnsi="Times New Roman"/>
          <w:i/>
        </w:rPr>
        <w:t>μ</w:t>
      </w:r>
      <w:r w:rsidR="00B520F5" w:rsidRPr="006467AA">
        <w:rPr>
          <w:i/>
          <w:vertAlign w:val="subscript"/>
        </w:rPr>
        <w:t>i</w:t>
      </w:r>
      <w:r w:rsidR="00B520F5" w:rsidRPr="00B520F5">
        <w:t xml:space="preserve"> and the means of the time-varying</w:t>
      </w:r>
      <w:r w:rsidR="00553772">
        <w:t xml:space="preserve"> variables in </w:t>
      </w:r>
      <w:r w:rsidR="00553772" w:rsidRPr="006467AA">
        <w:rPr>
          <w:i/>
        </w:rPr>
        <w:t>X</w:t>
      </w:r>
      <w:r w:rsidR="00553772" w:rsidRPr="006467AA">
        <w:rPr>
          <w:i/>
          <w:vertAlign w:val="subscript"/>
        </w:rPr>
        <w:t>it</w:t>
      </w:r>
      <w:r w:rsidR="00553772" w:rsidRPr="00553772">
        <w:t xml:space="preserve"> </w:t>
      </w:r>
      <w:r w:rsidR="00B520F5" w:rsidRPr="00553772">
        <w:t>:</w:t>
      </w:r>
    </w:p>
    <w:p w:rsidR="00B520F5" w:rsidRDefault="00237033" w:rsidP="00765BAF">
      <w:pPr>
        <w:pStyle w:val="text"/>
        <w:tabs>
          <w:tab w:val="left" w:pos="1843"/>
        </w:tabs>
        <w:spacing w:before="120"/>
      </w:pPr>
      <w:r>
        <w:tab/>
        <w:t>(3)</w:t>
      </w:r>
    </w:p>
    <w:p w:rsidR="00B520F5" w:rsidRPr="00B520F5" w:rsidRDefault="00547866" w:rsidP="00765BAF">
      <w:pPr>
        <w:pStyle w:val="text"/>
        <w:spacing w:before="120"/>
      </w:pPr>
      <w:r>
        <w:t>w</w:t>
      </w:r>
      <w:r w:rsidR="00B520F5" w:rsidRPr="00B520F5">
        <w:t>here</w:t>
      </w:r>
      <w:r>
        <w:t xml:space="preserve"> </w:t>
      </w:r>
      <w:r w:rsidRPr="00547866">
        <w:rPr>
          <w:position w:val="-12"/>
        </w:rPr>
        <w:object w:dxaOrig="340" w:dyaOrig="400">
          <v:shape id="_x0000_i1026" type="#_x0000_t75" style="width:17.55pt;height:19.3pt" o:ole="">
            <v:imagedata r:id="rId15" o:title=""/>
          </v:shape>
          <o:OLEObject Type="Embed" ProgID="Equation.DSMT4" ShapeID="_x0000_i1026" DrawAspect="Content" ObjectID="_1450599571" r:id="rId16"/>
        </w:object>
      </w:r>
      <w:r w:rsidR="00B520F5" w:rsidRPr="00B520F5">
        <w:t xml:space="preserve"> </w:t>
      </w:r>
      <w:r w:rsidR="006E4195">
        <w:t xml:space="preserve">contains </w:t>
      </w:r>
      <w:r>
        <w:t xml:space="preserve">the means of the time-varying </w:t>
      </w:r>
      <w:r w:rsidR="00553772">
        <w:t xml:space="preserve">variables in </w:t>
      </w:r>
      <w:r w:rsidR="00553772" w:rsidRPr="006467AA">
        <w:rPr>
          <w:i/>
        </w:rPr>
        <w:t>X</w:t>
      </w:r>
      <w:r w:rsidR="00553772" w:rsidRPr="006467AA">
        <w:rPr>
          <w:i/>
          <w:vertAlign w:val="subscript"/>
        </w:rPr>
        <w:t>it</w:t>
      </w:r>
      <w:r w:rsidR="00E30F5E">
        <w:t xml:space="preserve">, </w:t>
      </w:r>
      <w:r w:rsidR="00E30F5E">
        <w:rPr>
          <w:rFonts w:ascii="Times New Roman" w:hAnsi="Times New Roman"/>
        </w:rPr>
        <w:t>λ</w:t>
      </w:r>
      <w:r w:rsidR="00E30F5E">
        <w:t xml:space="preserve"> is a parameter vector</w:t>
      </w:r>
      <w:r>
        <w:t xml:space="preserve"> and </w:t>
      </w:r>
      <w:r w:rsidR="0095411E" w:rsidRPr="006467AA">
        <w:rPr>
          <w:rFonts w:ascii="Times New Roman" w:hAnsi="Times New Roman"/>
          <w:i/>
        </w:rPr>
        <w:t>ψ</w:t>
      </w:r>
      <w:r w:rsidR="00B520F5" w:rsidRPr="006467AA">
        <w:rPr>
          <w:i/>
          <w:vertAlign w:val="subscript"/>
        </w:rPr>
        <w:t>i</w:t>
      </w:r>
      <w:r w:rsidR="00B520F5" w:rsidRPr="00B520F5">
        <w:t xml:space="preserve"> is </w:t>
      </w:r>
      <w:r w:rsidR="00A011EE">
        <w:t xml:space="preserve">a </w:t>
      </w:r>
      <w:r w:rsidR="00580D1E">
        <w:t>n</w:t>
      </w:r>
      <w:r w:rsidR="00A011EE">
        <w:t>ormal</w:t>
      </w:r>
      <w:r w:rsidR="00580D1E">
        <w:t>ly</w:t>
      </w:r>
      <w:r>
        <w:t xml:space="preserve"> </w:t>
      </w:r>
      <w:r w:rsidR="00A011EE" w:rsidRPr="00B520F5">
        <w:t>distributed</w:t>
      </w:r>
      <w:r w:rsidR="00A011EE">
        <w:t xml:space="preserve"> error </w:t>
      </w:r>
      <w:r>
        <w:t>with</w:t>
      </w:r>
      <w:r w:rsidR="00580D1E">
        <w:t xml:space="preserve"> a</w:t>
      </w:r>
      <w:r>
        <w:t xml:space="preserve"> mean </w:t>
      </w:r>
      <w:r w:rsidR="00580D1E">
        <w:t xml:space="preserve">of </w:t>
      </w:r>
      <w:r>
        <w:t>0 and</w:t>
      </w:r>
      <w:r w:rsidR="00580D1E">
        <w:t xml:space="preserve"> a</w:t>
      </w:r>
      <w:r>
        <w:t xml:space="preserve"> standard deviation</w:t>
      </w:r>
      <w:r w:rsidR="00580D1E">
        <w:t xml:space="preserve"> of</w:t>
      </w:r>
      <w:r>
        <w:t xml:space="preserve"> </w:t>
      </w:r>
      <w:r w:rsidRPr="006467AA">
        <w:rPr>
          <w:rFonts w:ascii="Times New Roman" w:hAnsi="Times New Roman"/>
          <w:i/>
        </w:rPr>
        <w:t>σ</w:t>
      </w:r>
      <w:r w:rsidR="0095411E" w:rsidRPr="006467AA">
        <w:rPr>
          <w:rFonts w:ascii="Times New Roman" w:hAnsi="Times New Roman"/>
          <w:i/>
          <w:vertAlign w:val="subscript"/>
        </w:rPr>
        <w:t>ψ</w:t>
      </w:r>
      <w:r>
        <w:t>.</w:t>
      </w:r>
    </w:p>
    <w:p w:rsidR="00B520F5" w:rsidRDefault="00B520F5" w:rsidP="00765BAF">
      <w:pPr>
        <w:pStyle w:val="text"/>
        <w:spacing w:before="120"/>
      </w:pPr>
      <w:r w:rsidRPr="00B520F5">
        <w:t xml:space="preserve">One more aspect of the model specification that needs to be addressed is the so-called initial conditions problem. This problem arises because the start of the observation period (the </w:t>
      </w:r>
      <w:r w:rsidR="004519BC">
        <w:t>unemployment status when the respondent first enters our sample</w:t>
      </w:r>
      <w:r w:rsidRPr="00B520F5">
        <w:t xml:space="preserve">) does not coincide with the start of the stochastic process generating unemployment experiences. Estimation of the model therefore requires a further assumption about the relationship between </w:t>
      </w:r>
      <w:r w:rsidRPr="007E448F">
        <w:rPr>
          <w:rFonts w:ascii="Times New Roman" w:hAnsi="Times New Roman"/>
          <w:i/>
        </w:rPr>
        <w:t>μ</w:t>
      </w:r>
      <w:r w:rsidRPr="007E448F">
        <w:rPr>
          <w:i/>
          <w:vertAlign w:val="subscript"/>
        </w:rPr>
        <w:t>i</w:t>
      </w:r>
      <w:r w:rsidRPr="00B520F5">
        <w:t xml:space="preserve"> and </w:t>
      </w:r>
      <w:r w:rsidRPr="006467AA">
        <w:rPr>
          <w:i/>
        </w:rPr>
        <w:t>UE</w:t>
      </w:r>
      <w:r w:rsidRPr="006467AA">
        <w:rPr>
          <w:i/>
          <w:vertAlign w:val="subscript"/>
        </w:rPr>
        <w:t>i1</w:t>
      </w:r>
      <w:r w:rsidRPr="00B520F5">
        <w:t xml:space="preserve">. If the initial conditions are correlated with </w:t>
      </w:r>
      <w:r w:rsidRPr="006467AA">
        <w:rPr>
          <w:rFonts w:ascii="Times New Roman" w:hAnsi="Times New Roman"/>
          <w:i/>
        </w:rPr>
        <w:t>μ</w:t>
      </w:r>
      <w:r w:rsidRPr="006467AA">
        <w:rPr>
          <w:i/>
          <w:vertAlign w:val="subscript"/>
        </w:rPr>
        <w:t>i</w:t>
      </w:r>
      <w:r w:rsidRPr="00B520F5">
        <w:t>, as is likely in our context, not addressing the initial conditions problem will lead to overstating the level of state dependence (</w:t>
      </w:r>
      <w:r w:rsidR="007F7624">
        <w:t>that is,</w:t>
      </w:r>
      <w:r w:rsidRPr="00B520F5">
        <w:t xml:space="preserve"> the estimate of </w:t>
      </w:r>
      <w:r w:rsidRPr="006467AA">
        <w:rPr>
          <w:rFonts w:ascii="Times New Roman" w:hAnsi="Times New Roman"/>
          <w:i/>
        </w:rPr>
        <w:t>γ</w:t>
      </w:r>
      <w:r w:rsidRPr="00B520F5">
        <w:t xml:space="preserve"> in (1) will be larger than it actually should be). To solve the initial conditions problem we follow the suggestion by Wooldridge (2005). In the Wooldridge approach the relationship between </w:t>
      </w:r>
      <w:r w:rsidRPr="006467AA">
        <w:rPr>
          <w:rFonts w:ascii="Times New Roman" w:hAnsi="Times New Roman"/>
          <w:i/>
        </w:rPr>
        <w:t>μ</w:t>
      </w:r>
      <w:r w:rsidRPr="006467AA">
        <w:rPr>
          <w:i/>
          <w:vertAlign w:val="subscript"/>
        </w:rPr>
        <w:t>i</w:t>
      </w:r>
      <w:r w:rsidRPr="006467AA">
        <w:rPr>
          <w:i/>
        </w:rPr>
        <w:t xml:space="preserve"> </w:t>
      </w:r>
      <w:r w:rsidRPr="00B520F5">
        <w:t xml:space="preserve">and </w:t>
      </w:r>
      <w:r w:rsidRPr="006467AA">
        <w:rPr>
          <w:i/>
        </w:rPr>
        <w:t>UE</w:t>
      </w:r>
      <w:r w:rsidRPr="006467AA">
        <w:rPr>
          <w:i/>
          <w:vertAlign w:val="subscript"/>
        </w:rPr>
        <w:t>i1</w:t>
      </w:r>
      <w:r w:rsidRPr="00B520F5">
        <w:t xml:space="preserve"> is accounted for by modelling the distribution of </w:t>
      </w:r>
      <w:r w:rsidRPr="006467AA">
        <w:rPr>
          <w:rFonts w:ascii="Times New Roman" w:hAnsi="Times New Roman"/>
          <w:i/>
        </w:rPr>
        <w:t>μ</w:t>
      </w:r>
      <w:r w:rsidRPr="006467AA">
        <w:rPr>
          <w:i/>
          <w:vertAlign w:val="subscript"/>
        </w:rPr>
        <w:t>i</w:t>
      </w:r>
      <w:r w:rsidRPr="00B520F5">
        <w:t xml:space="preserve"> given </w:t>
      </w:r>
      <w:r w:rsidRPr="006467AA">
        <w:rPr>
          <w:i/>
        </w:rPr>
        <w:t>UE</w:t>
      </w:r>
      <w:r w:rsidRPr="006467AA">
        <w:rPr>
          <w:i/>
          <w:vertAlign w:val="subscript"/>
        </w:rPr>
        <w:t>i1</w:t>
      </w:r>
      <w:r w:rsidRPr="00B520F5">
        <w:t>. In summary, Equation (1) is estimated as a random effects probit with mean values of the variables</w:t>
      </w:r>
      <w:r w:rsidR="00580D1E">
        <w:t xml:space="preserve"> changing over time</w:t>
      </w:r>
      <w:r w:rsidRPr="00B520F5">
        <w:t xml:space="preserve"> </w:t>
      </w:r>
      <w:r w:rsidR="00941C33">
        <w:rPr>
          <w:lang w:val="en-GB"/>
        </w:rPr>
        <w:t>(</w:t>
      </w:r>
      <w:r w:rsidR="00594DB6" w:rsidRPr="009A1BF2">
        <w:rPr>
          <w:position w:val="-12"/>
          <w:lang w:val="en-GB"/>
        </w:rPr>
        <w:object w:dxaOrig="340" w:dyaOrig="400">
          <v:shape id="_x0000_i1027" type="#_x0000_t75" style="width:17.55pt;height:19.3pt" o:ole="">
            <v:imagedata r:id="rId17" o:title=""/>
          </v:shape>
          <o:OLEObject Type="Embed" ProgID="Equation.DSMT4" ShapeID="_x0000_i1027" DrawAspect="Content" ObjectID="_1450599572" r:id="rId18"/>
        </w:object>
      </w:r>
      <w:r w:rsidR="00941C33">
        <w:rPr>
          <w:lang w:val="en-GB"/>
        </w:rPr>
        <w:t xml:space="preserve">) </w:t>
      </w:r>
      <w:r w:rsidRPr="00B520F5">
        <w:t xml:space="preserve">and the unemployment indicator for when a person first entered </w:t>
      </w:r>
      <w:r w:rsidR="008E2722">
        <w:t>our</w:t>
      </w:r>
      <w:r w:rsidRPr="00B520F5">
        <w:t xml:space="preserve"> sample (</w:t>
      </w:r>
      <w:r w:rsidRPr="006467AA">
        <w:rPr>
          <w:i/>
        </w:rPr>
        <w:t>UE</w:t>
      </w:r>
      <w:r w:rsidRPr="006467AA">
        <w:rPr>
          <w:i/>
          <w:vertAlign w:val="subscript"/>
        </w:rPr>
        <w:t>i1</w:t>
      </w:r>
      <w:r w:rsidRPr="00B520F5">
        <w:t>) as extra explanatory variable</w:t>
      </w:r>
      <w:r w:rsidR="000D2918">
        <w:t>s</w:t>
      </w:r>
      <w:r w:rsidRPr="00B520F5">
        <w:t>.</w:t>
      </w:r>
    </w:p>
    <w:p w:rsidR="007A57F2" w:rsidRDefault="007A57F2" w:rsidP="00765BAF">
      <w:pPr>
        <w:pStyle w:val="text"/>
        <w:spacing w:before="120"/>
        <w:ind w:right="-151"/>
      </w:pPr>
      <w:r>
        <w:t>As Audas</w:t>
      </w:r>
      <w:r w:rsidR="007F7624">
        <w:rPr>
          <w:iCs/>
        </w:rPr>
        <w:t xml:space="preserve">, Berde and Dolton </w:t>
      </w:r>
      <w:r>
        <w:t>(2005) show, scarring effects differ</w:t>
      </w:r>
      <w:r w:rsidR="00F37706">
        <w:t xml:space="preserve"> according to </w:t>
      </w:r>
      <w:r>
        <w:t>how much time has passed since the unemployment episode. Since we use monthly unemployment status we experiment with the length of the lag.</w:t>
      </w:r>
      <w:r w:rsidR="00F3558B">
        <w:t xml:space="preserve"> It is important to realise that we simply measure unemployment status in a particular month and do not distinguish </w:t>
      </w:r>
      <w:r w:rsidR="00F37706">
        <w:t>whether</w:t>
      </w:r>
      <w:r w:rsidR="00F3558B">
        <w:t xml:space="preserve"> the observed unemployment is part of the same spell. </w:t>
      </w:r>
      <w:r w:rsidR="003D1506">
        <w:t xml:space="preserve">For example, two adjacent monthly observations of a person being unemployed are likely observations of the same (single) unemployment spell. The probability that unemployment measured in the current period and measured 12 months prior are part of the same single unemployment spell is much smaller, but could nevertheless be the case. </w:t>
      </w:r>
      <w:r>
        <w:t>Apart from the one-month lag (</w:t>
      </w:r>
      <w:r w:rsidRPr="006467AA">
        <w:rPr>
          <w:i/>
        </w:rPr>
        <w:t>UE</w:t>
      </w:r>
      <w:r w:rsidRPr="006467AA">
        <w:rPr>
          <w:i/>
          <w:vertAlign w:val="subscript"/>
        </w:rPr>
        <w:t>t-1</w:t>
      </w:r>
      <w:r>
        <w:t>)</w:t>
      </w:r>
      <w:r w:rsidR="007F7624">
        <w:t>,</w:t>
      </w:r>
      <w:r>
        <w:t xml:space="preserve"> we also estimate a specification with a three-month lag (</w:t>
      </w:r>
      <w:r w:rsidRPr="006467AA">
        <w:rPr>
          <w:i/>
        </w:rPr>
        <w:t>UE</w:t>
      </w:r>
      <w:r w:rsidRPr="006467AA">
        <w:rPr>
          <w:i/>
          <w:vertAlign w:val="subscript"/>
        </w:rPr>
        <w:t>t-3</w:t>
      </w:r>
      <w:r>
        <w:t>), a six-month lag (</w:t>
      </w:r>
      <w:r w:rsidRPr="006467AA">
        <w:rPr>
          <w:i/>
        </w:rPr>
        <w:t>UE</w:t>
      </w:r>
      <w:r w:rsidRPr="006467AA">
        <w:rPr>
          <w:i/>
          <w:vertAlign w:val="subscript"/>
        </w:rPr>
        <w:t>t-6</w:t>
      </w:r>
      <w:r>
        <w:t>), and finally a 12-month lag (</w:t>
      </w:r>
      <w:r w:rsidRPr="006467AA">
        <w:rPr>
          <w:i/>
        </w:rPr>
        <w:t>UE</w:t>
      </w:r>
      <w:r w:rsidRPr="006467AA">
        <w:rPr>
          <w:i/>
          <w:vertAlign w:val="subscript"/>
        </w:rPr>
        <w:t>t-12</w:t>
      </w:r>
      <w:r>
        <w:t xml:space="preserve">). </w:t>
      </w:r>
      <w:r w:rsidR="004B7B37">
        <w:t>As became apparent in the discussion of the literature, a very robust finding was that sca</w:t>
      </w:r>
      <w:r w:rsidR="00F37706">
        <w:t>rring effects decline over time;</w:t>
      </w:r>
      <w:r w:rsidR="004B7B37">
        <w:t xml:space="preserve"> </w:t>
      </w:r>
      <w:r w:rsidR="007F7624">
        <w:t>that is,</w:t>
      </w:r>
      <w:r w:rsidR="004B7B37">
        <w:t xml:space="preserve"> the longer the lag between current and previous unemployment</w:t>
      </w:r>
      <w:r w:rsidR="007F7624">
        <w:t>,</w:t>
      </w:r>
      <w:r w:rsidR="004B7B37">
        <w:t xml:space="preserve"> the smaller the scarring effect. </w:t>
      </w:r>
      <w:r>
        <w:t>Each of these models is estimated</w:t>
      </w:r>
      <w:r w:rsidR="00E14B69">
        <w:rPr>
          <w:rStyle w:val="FootnoteReference"/>
        </w:rPr>
        <w:footnoteReference w:id="9"/>
      </w:r>
      <w:r>
        <w:t xml:space="preserve"> separately</w:t>
      </w:r>
      <w:r w:rsidR="00765BAF">
        <w:t> </w:t>
      </w:r>
      <w:r>
        <w:t xml:space="preserve">for men and women. </w:t>
      </w:r>
      <w:r w:rsidR="007F7624">
        <w:t>The following section</w:t>
      </w:r>
      <w:r>
        <w:t xml:space="preserve"> will report and discuss the findings.</w:t>
      </w:r>
    </w:p>
    <w:p w:rsidR="00476C5A" w:rsidRPr="00B520F5" w:rsidRDefault="00AA6402" w:rsidP="00765BAF">
      <w:pPr>
        <w:pStyle w:val="Heading1"/>
      </w:pPr>
      <w:r>
        <w:rPr>
          <w:sz w:val="22"/>
        </w:rPr>
        <w:br w:type="page"/>
      </w:r>
      <w:r w:rsidR="00765BAF" w:rsidRPr="00765BAF">
        <w:lastRenderedPageBreak/>
        <w:br/>
      </w:r>
      <w:r w:rsidR="00765BAF" w:rsidRPr="00765BAF">
        <w:br/>
      </w:r>
      <w:bookmarkStart w:id="39" w:name="_Toc148685448"/>
      <w:r w:rsidR="00476C5A">
        <w:t>Results</w:t>
      </w:r>
      <w:bookmarkEnd w:id="39"/>
    </w:p>
    <w:p w:rsidR="005B51AB" w:rsidRDefault="005B51AB" w:rsidP="00765BAF">
      <w:pPr>
        <w:pStyle w:val="text"/>
        <w:spacing w:before="440"/>
      </w:pPr>
      <w:r>
        <w:t xml:space="preserve">In this section, we focus our discussion on the effects of unemployment status </w:t>
      </w:r>
      <w:r w:rsidR="00580D1E">
        <w:t>in the models with</w:t>
      </w:r>
      <w:r>
        <w:t xml:space="preserve"> three</w:t>
      </w:r>
      <w:r w:rsidR="00315636">
        <w:t>-</w:t>
      </w:r>
      <w:r w:rsidR="00580D1E">
        <w:t xml:space="preserve"> and six-</w:t>
      </w:r>
      <w:r>
        <w:t>month lag</w:t>
      </w:r>
      <w:r w:rsidR="00580D1E">
        <w:t>s</w:t>
      </w:r>
      <w:r>
        <w:t>. We have used the Average Partial Effects (AP</w:t>
      </w:r>
      <w:r w:rsidR="000B72BE">
        <w:t>E</w:t>
      </w:r>
      <w:r>
        <w:t>) as these have an intuitive interpretation.</w:t>
      </w:r>
      <w:r w:rsidR="007F7624">
        <w:t xml:space="preserve"> The APE reflect the percentage-</w:t>
      </w:r>
      <w:r>
        <w:t>point increase in the probability of being unemployed (or decrease if APE is negative) as the explanatory variable changes from 0 (No) to 1 (Yes)</w:t>
      </w:r>
      <w:r w:rsidR="007F7624">
        <w:t>,</w:t>
      </w:r>
      <w:r w:rsidR="004F2AB6">
        <w:t xml:space="preserve"> while keeping all other variables at their observed values</w:t>
      </w:r>
      <w:r>
        <w:t>.</w:t>
      </w:r>
      <w:r w:rsidR="004F2AB6">
        <w:rPr>
          <w:rStyle w:val="FootnoteReference"/>
        </w:rPr>
        <w:footnoteReference w:id="10"/>
      </w:r>
      <w:r>
        <w:t xml:space="preserve"> In the case of </w:t>
      </w:r>
      <w:r w:rsidR="00FC08D2">
        <w:t xml:space="preserve">student achievement </w:t>
      </w:r>
      <w:r>
        <w:t xml:space="preserve">variables, the APE reflects the change in probability for a single unit increase </w:t>
      </w:r>
      <w:r w:rsidR="00854049">
        <w:t>(</w:t>
      </w:r>
      <w:r w:rsidR="007F7624">
        <w:t>that is,</w:t>
      </w:r>
      <w:r w:rsidR="00854049">
        <w:t xml:space="preserve"> a single unit increase in the </w:t>
      </w:r>
      <w:r w:rsidR="00717166">
        <w:t xml:space="preserve">math or reading </w:t>
      </w:r>
      <w:r>
        <w:t>score</w:t>
      </w:r>
      <w:r w:rsidR="00854049">
        <w:t>)</w:t>
      </w:r>
      <w:r>
        <w:t>.</w:t>
      </w:r>
    </w:p>
    <w:p w:rsidR="000B72BE" w:rsidRDefault="005B51AB" w:rsidP="00765BAF">
      <w:pPr>
        <w:pStyle w:val="text"/>
      </w:pPr>
      <w:r>
        <w:t xml:space="preserve">The </w:t>
      </w:r>
      <w:r w:rsidR="000B72BE">
        <w:t xml:space="preserve">full </w:t>
      </w:r>
      <w:r>
        <w:t>regression results (coefficients, z-values</w:t>
      </w:r>
      <w:r w:rsidR="000B72BE">
        <w:t>, and APE</w:t>
      </w:r>
      <w:r>
        <w:t xml:space="preserve">) are reported in the appendix. </w:t>
      </w:r>
      <w:r w:rsidR="000B72BE">
        <w:t xml:space="preserve">Although we focus our discussion on the effects of unemployment status </w:t>
      </w:r>
      <w:r w:rsidR="00580D1E">
        <w:t xml:space="preserve">in the models with </w:t>
      </w:r>
      <w:r w:rsidR="000B72BE">
        <w:t>three</w:t>
      </w:r>
      <w:r w:rsidR="00315636">
        <w:t>-</w:t>
      </w:r>
      <w:r w:rsidR="000B72BE">
        <w:t xml:space="preserve"> and six</w:t>
      </w:r>
      <w:r w:rsidR="00580D1E">
        <w:t>-</w:t>
      </w:r>
      <w:r w:rsidR="000B72BE">
        <w:t>month</w:t>
      </w:r>
      <w:r w:rsidR="00580D1E">
        <w:t xml:space="preserve"> lags</w:t>
      </w:r>
      <w:r w:rsidR="000B72BE">
        <w:t xml:space="preserve">, the appendix also presents results of the effects of unemployment status </w:t>
      </w:r>
      <w:r w:rsidR="00580D1E">
        <w:t xml:space="preserve">with </w:t>
      </w:r>
      <w:r w:rsidR="000B72BE">
        <w:t>one</w:t>
      </w:r>
      <w:r w:rsidR="00315636">
        <w:t>-</w:t>
      </w:r>
      <w:r w:rsidR="000B72BE">
        <w:t xml:space="preserve"> and twelve</w:t>
      </w:r>
      <w:r w:rsidR="007F7624">
        <w:t>-</w:t>
      </w:r>
      <w:r w:rsidR="000B72BE">
        <w:t>month</w:t>
      </w:r>
      <w:r w:rsidR="00580D1E">
        <w:t xml:space="preserve"> lags</w:t>
      </w:r>
      <w:r w:rsidR="000B72BE">
        <w:t xml:space="preserve">. </w:t>
      </w:r>
      <w:r w:rsidR="00FB52F5">
        <w:t xml:space="preserve">Finally, the appendix also contains tables for the scarring effects for a given level of schooling, post-school qualification, and cohort. </w:t>
      </w:r>
    </w:p>
    <w:p w:rsidR="005B51AB" w:rsidRDefault="005B51AB" w:rsidP="00765BAF">
      <w:pPr>
        <w:pStyle w:val="text"/>
      </w:pPr>
      <w:r>
        <w:t xml:space="preserve">In the following tables we present the APE values, with asterisks denoting the level of statistical significance. </w:t>
      </w:r>
    </w:p>
    <w:p w:rsidR="00C4127E" w:rsidRDefault="00C4127E" w:rsidP="00765BAF">
      <w:pPr>
        <w:pStyle w:val="Heading2"/>
        <w:spacing w:before="360"/>
      </w:pPr>
      <w:bookmarkStart w:id="40" w:name="_Toc148685449"/>
      <w:r>
        <w:t>Scarring effects</w:t>
      </w:r>
      <w:bookmarkEnd w:id="40"/>
    </w:p>
    <w:p w:rsidR="003F6DBD" w:rsidRDefault="006956BA" w:rsidP="00765BAF">
      <w:pPr>
        <w:pStyle w:val="text"/>
      </w:pPr>
      <w:r>
        <w:t>The result</w:t>
      </w:r>
      <w:r w:rsidR="00860230">
        <w:t>s</w:t>
      </w:r>
      <w:r>
        <w:t xml:space="preserve"> of </w:t>
      </w:r>
      <w:r w:rsidR="00476C5A">
        <w:t xml:space="preserve">main interest </w:t>
      </w:r>
      <w:r w:rsidR="00860230">
        <w:t>are</w:t>
      </w:r>
      <w:r w:rsidR="00476C5A">
        <w:t xml:space="preserve"> the scarring effect</w:t>
      </w:r>
      <w:r w:rsidR="00860230">
        <w:t>s</w:t>
      </w:r>
      <w:r w:rsidR="00476C5A">
        <w:t xml:space="preserve">, </w:t>
      </w:r>
      <w:r>
        <w:t xml:space="preserve">captured by the impact of </w:t>
      </w:r>
      <w:r w:rsidR="00B37C6A">
        <w:t xml:space="preserve">lagged </w:t>
      </w:r>
      <w:r>
        <w:t>unemployment status. As th</w:t>
      </w:r>
      <w:r w:rsidR="003F6DBD">
        <w:t>ese</w:t>
      </w:r>
      <w:r>
        <w:t xml:space="preserve"> scarring effect</w:t>
      </w:r>
      <w:r w:rsidR="003F6DBD">
        <w:t>s</w:t>
      </w:r>
      <w:r>
        <w:t xml:space="preserve"> </w:t>
      </w:r>
      <w:r w:rsidR="003F6DBD">
        <w:t>are</w:t>
      </w:r>
      <w:r>
        <w:t xml:space="preserve"> different for males and females</w:t>
      </w:r>
      <w:r w:rsidR="003F6DBD">
        <w:t>,</w:t>
      </w:r>
      <w:r>
        <w:t xml:space="preserve"> estimates are obtained for both groups separately</w:t>
      </w:r>
      <w:r w:rsidR="007F7624">
        <w:t xml:space="preserve"> and presented side by </w:t>
      </w:r>
      <w:r w:rsidR="003F6DBD">
        <w:t>side for ease of comparison</w:t>
      </w:r>
      <w:r>
        <w:t xml:space="preserve">. </w:t>
      </w:r>
      <w:r w:rsidR="003F6DBD">
        <w:t>T</w:t>
      </w:r>
      <w:r w:rsidR="00476C5A">
        <w:t xml:space="preserve">he </w:t>
      </w:r>
      <w:r w:rsidR="003F6DBD">
        <w:t>scarring effects</w:t>
      </w:r>
      <w:r w:rsidR="00476C5A">
        <w:t xml:space="preserve"> </w:t>
      </w:r>
      <w:r w:rsidR="003F6DBD">
        <w:t xml:space="preserve">also </w:t>
      </w:r>
      <w:r w:rsidR="00476C5A">
        <w:t xml:space="preserve">differ by educational </w:t>
      </w:r>
      <w:r w:rsidR="003F6DBD">
        <w:t>attainment</w:t>
      </w:r>
      <w:r w:rsidR="00476C5A">
        <w:t xml:space="preserve">. </w:t>
      </w:r>
      <w:r w:rsidR="00860230">
        <w:t>E</w:t>
      </w:r>
      <w:r w:rsidR="003F6DBD">
        <w:t xml:space="preserve">stimates </w:t>
      </w:r>
      <w:r w:rsidR="00860230">
        <w:t>are therefore obtained</w:t>
      </w:r>
      <w:r w:rsidR="003F6DBD">
        <w:t xml:space="preserve"> </w:t>
      </w:r>
      <w:r w:rsidR="00860230">
        <w:t>for different level</w:t>
      </w:r>
      <w:r w:rsidR="00CD3950">
        <w:t>s</w:t>
      </w:r>
      <w:r w:rsidR="00860230">
        <w:t xml:space="preserve"> of </w:t>
      </w:r>
      <w:r w:rsidR="00CD3950">
        <w:t xml:space="preserve">schooling and </w:t>
      </w:r>
      <w:r w:rsidR="007F7624">
        <w:t>post-</w:t>
      </w:r>
      <w:r w:rsidR="003F6DBD">
        <w:t xml:space="preserve">school qualification </w:t>
      </w:r>
      <w:r w:rsidR="00860230">
        <w:t xml:space="preserve">achieved. </w:t>
      </w:r>
      <w:r w:rsidR="003F6DBD">
        <w:t xml:space="preserve">Finally, </w:t>
      </w:r>
      <w:r w:rsidR="00CD3950">
        <w:t xml:space="preserve">all scarring effects </w:t>
      </w:r>
      <w:r w:rsidR="003F6DBD">
        <w:t>are differe</w:t>
      </w:r>
      <w:r w:rsidR="00860230">
        <w:t>nt for the Y95 and Y98 cohort</w:t>
      </w:r>
      <w:r w:rsidR="00CD3950">
        <w:t>s.</w:t>
      </w:r>
      <w:r w:rsidR="00CB02EF">
        <w:t xml:space="preserve"> All </w:t>
      </w:r>
      <w:r w:rsidR="00066DA3">
        <w:t xml:space="preserve">scarring </w:t>
      </w:r>
      <w:r w:rsidR="007F7624">
        <w:t>results are displayed in t</w:t>
      </w:r>
      <w:r w:rsidR="00CB02EF">
        <w:t>able 4.</w:t>
      </w:r>
    </w:p>
    <w:p w:rsidR="00856225" w:rsidRDefault="00856225" w:rsidP="00765BAF">
      <w:pPr>
        <w:pStyle w:val="Heading2"/>
        <w:spacing w:before="360"/>
      </w:pPr>
      <w:bookmarkStart w:id="41" w:name="_Toc148685450"/>
      <w:r>
        <w:t>Three</w:t>
      </w:r>
      <w:r w:rsidR="004123E6">
        <w:t>-</w:t>
      </w:r>
      <w:r>
        <w:t>month lag (</w:t>
      </w:r>
      <w:r w:rsidR="004123E6">
        <w:t>females</w:t>
      </w:r>
      <w:r>
        <w:t>)</w:t>
      </w:r>
      <w:bookmarkEnd w:id="41"/>
    </w:p>
    <w:p w:rsidR="00856225" w:rsidRDefault="007F7624" w:rsidP="00765BAF">
      <w:pPr>
        <w:pStyle w:val="text"/>
      </w:pPr>
      <w:r>
        <w:t>The top line of t</w:t>
      </w:r>
      <w:r w:rsidR="00CB02EF">
        <w:t>able 4 presents the scarring effect, measured in percentage points, for the reference group</w:t>
      </w:r>
      <w:r w:rsidR="00CB02EF">
        <w:rPr>
          <w:rStyle w:val="FootnoteReference"/>
        </w:rPr>
        <w:footnoteReference w:id="11"/>
      </w:r>
      <w:r>
        <w:t>—</w:t>
      </w:r>
      <w:r w:rsidR="00CB02EF">
        <w:t xml:space="preserve">young </w:t>
      </w:r>
      <w:r w:rsidR="004123E6">
        <w:t xml:space="preserve">females </w:t>
      </w:r>
      <w:r w:rsidR="00CB02EF">
        <w:t xml:space="preserve">from the Y95 cohort who have completed Year 12 but </w:t>
      </w:r>
      <w:r w:rsidR="005E01ED">
        <w:t xml:space="preserve">who </w:t>
      </w:r>
      <w:r w:rsidR="00CB02EF">
        <w:t>have no post-school qualifications. It is</w:t>
      </w:r>
      <w:r w:rsidR="00856225">
        <w:t xml:space="preserve"> close to </w:t>
      </w:r>
      <w:r w:rsidR="00471F2E">
        <w:t>nine percentage points</w:t>
      </w:r>
      <w:r w:rsidR="004937C8">
        <w:t xml:space="preserve"> (8.74)</w:t>
      </w:r>
      <w:r w:rsidR="00CB02EF">
        <w:t xml:space="preserve">. </w:t>
      </w:r>
      <w:r w:rsidR="004123E6">
        <w:t>That is, a female in this group</w:t>
      </w:r>
      <w:r w:rsidR="00CB02EF">
        <w:t xml:space="preserve"> would have a </w:t>
      </w:r>
      <w:r>
        <w:t>nine-</w:t>
      </w:r>
      <w:r w:rsidR="00CB02EF">
        <w:t xml:space="preserve">percentage point higher probability </w:t>
      </w:r>
      <w:r w:rsidR="004123E6">
        <w:t>of being</w:t>
      </w:r>
      <w:r w:rsidR="00CB02EF">
        <w:t xml:space="preserve"> unemployed today if she were unemployed </w:t>
      </w:r>
      <w:r w:rsidR="00471F2E">
        <w:t xml:space="preserve">three </w:t>
      </w:r>
      <w:r w:rsidR="00CB02EF">
        <w:t>months ago</w:t>
      </w:r>
      <w:r w:rsidR="004937C8">
        <w:t>.</w:t>
      </w:r>
    </w:p>
    <w:p w:rsidR="004937C8" w:rsidRDefault="004937C8" w:rsidP="00765BAF">
      <w:pPr>
        <w:pStyle w:val="text"/>
      </w:pPr>
      <w:r>
        <w:t>The interaction t</w:t>
      </w:r>
      <w:r w:rsidR="007F7624">
        <w:t>erms following the top line of t</w:t>
      </w:r>
      <w:r>
        <w:t>able 4 provide the key to comput</w:t>
      </w:r>
      <w:r w:rsidR="004123E6">
        <w:t>ing</w:t>
      </w:r>
      <w:r w:rsidR="005E01ED">
        <w:t xml:space="preserve"> the scarring e</w:t>
      </w:r>
      <w:r>
        <w:t xml:space="preserve">ffects for women with different characteristics. For example, </w:t>
      </w:r>
      <w:r w:rsidR="00993A12">
        <w:t>taking the same reference female and only chang</w:t>
      </w:r>
      <w:r w:rsidR="004123E6">
        <w:t>ing</w:t>
      </w:r>
      <w:r w:rsidR="00993A12">
        <w:t xml:space="preserve"> the schooling level from Year 12 to Year 10, holding all else equal, will slightly increase the scarring effect by less than </w:t>
      </w:r>
      <w:r w:rsidR="00ED6628">
        <w:t>one percentage point</w:t>
      </w:r>
      <w:r w:rsidR="00993A12">
        <w:t xml:space="preserve"> (0.68).</w:t>
      </w:r>
    </w:p>
    <w:p w:rsidR="00BC5722" w:rsidRPr="00C43B11" w:rsidRDefault="007D3698" w:rsidP="00765BAF">
      <w:pPr>
        <w:pStyle w:val="tabletitle"/>
      </w:pPr>
      <w:r>
        <w:br w:type="page"/>
      </w:r>
      <w:bookmarkStart w:id="42" w:name="_Toc148685475"/>
      <w:r w:rsidR="00BC5722">
        <w:lastRenderedPageBreak/>
        <w:t>Table 4</w:t>
      </w:r>
      <w:r w:rsidR="00BC5722">
        <w:tab/>
      </w:r>
      <w:r w:rsidR="00BC5722" w:rsidRPr="00765BAF">
        <w:t>Selected</w:t>
      </w:r>
      <w:r w:rsidR="00BC5722">
        <w:t xml:space="preserve"> APE (p</w:t>
      </w:r>
      <w:r>
        <w:t>ercentage</w:t>
      </w:r>
      <w:r w:rsidR="00EE2138">
        <w:t xml:space="preserve"> </w:t>
      </w:r>
      <w:r>
        <w:t>points</w:t>
      </w:r>
      <w:r w:rsidR="00BC5722">
        <w:t>) on the p</w:t>
      </w:r>
      <w:r w:rsidR="007F7624">
        <w:t>robability of being unemployed</w:t>
      </w:r>
      <w:r w:rsidR="007F7624">
        <w:rPr>
          <w:rFonts w:cs="Arial"/>
        </w:rPr>
        <w:t>—</w:t>
      </w:r>
      <w:r w:rsidR="007F7624">
        <w:t>s</w:t>
      </w:r>
      <w:r w:rsidR="00C37999">
        <w:t>carring effects</w:t>
      </w:r>
      <w:bookmarkEnd w:id="42"/>
    </w:p>
    <w:tbl>
      <w:tblPr>
        <w:tblW w:w="8505" w:type="dxa"/>
        <w:tblInd w:w="108" w:type="dxa"/>
        <w:tblBorders>
          <w:top w:val="single" w:sz="4" w:space="0" w:color="000000"/>
          <w:bottom w:val="single" w:sz="4" w:space="0" w:color="000000"/>
        </w:tblBorders>
        <w:tblLayout w:type="fixed"/>
        <w:tblLook w:val="04A0"/>
      </w:tblPr>
      <w:tblGrid>
        <w:gridCol w:w="3828"/>
        <w:gridCol w:w="1169"/>
        <w:gridCol w:w="1169"/>
        <w:gridCol w:w="1169"/>
        <w:gridCol w:w="1170"/>
      </w:tblGrid>
      <w:tr w:rsidR="00805CBC">
        <w:tc>
          <w:tcPr>
            <w:tcW w:w="3828" w:type="dxa"/>
            <w:tcBorders>
              <w:top w:val="single" w:sz="4" w:space="0" w:color="auto"/>
              <w:bottom w:val="nil"/>
            </w:tcBorders>
          </w:tcPr>
          <w:p w:rsidR="00805CBC" w:rsidRPr="0038710E" w:rsidRDefault="00805CBC" w:rsidP="00805CBC">
            <w:pPr>
              <w:pStyle w:val="Tablehead1"/>
            </w:pPr>
          </w:p>
        </w:tc>
        <w:tc>
          <w:tcPr>
            <w:tcW w:w="2338" w:type="dxa"/>
            <w:gridSpan w:val="2"/>
            <w:tcBorders>
              <w:top w:val="single" w:sz="4" w:space="0" w:color="auto"/>
              <w:bottom w:val="nil"/>
            </w:tcBorders>
          </w:tcPr>
          <w:p w:rsidR="00805CBC" w:rsidRPr="0038710E" w:rsidRDefault="00805CBC" w:rsidP="00805CBC">
            <w:pPr>
              <w:pStyle w:val="Tablehead1"/>
              <w:jc w:val="center"/>
            </w:pPr>
            <w:r w:rsidRPr="0038710E">
              <w:t>3</w:t>
            </w:r>
            <w:r>
              <w:t>-</w:t>
            </w:r>
            <w:r w:rsidRPr="0038710E">
              <w:t>month lag</w:t>
            </w:r>
          </w:p>
        </w:tc>
        <w:tc>
          <w:tcPr>
            <w:tcW w:w="2339" w:type="dxa"/>
            <w:gridSpan w:val="2"/>
            <w:tcBorders>
              <w:top w:val="single" w:sz="4" w:space="0" w:color="auto"/>
              <w:bottom w:val="nil"/>
            </w:tcBorders>
          </w:tcPr>
          <w:p w:rsidR="00805CBC" w:rsidRPr="00605C89" w:rsidRDefault="00805CBC" w:rsidP="00805CBC">
            <w:pPr>
              <w:pStyle w:val="Tablehead1"/>
              <w:jc w:val="center"/>
              <w:rPr>
                <w:iCs/>
              </w:rPr>
            </w:pPr>
            <w:r w:rsidRPr="00605C89">
              <w:rPr>
                <w:iCs/>
              </w:rPr>
              <w:t>6-month lag</w:t>
            </w:r>
          </w:p>
        </w:tc>
      </w:tr>
      <w:tr w:rsidR="00805CBC">
        <w:tc>
          <w:tcPr>
            <w:tcW w:w="3828" w:type="dxa"/>
            <w:tcBorders>
              <w:top w:val="nil"/>
              <w:bottom w:val="single" w:sz="4" w:space="0" w:color="000000"/>
            </w:tcBorders>
          </w:tcPr>
          <w:p w:rsidR="00805CBC" w:rsidRPr="0038710E" w:rsidRDefault="00805CBC" w:rsidP="00805CBC">
            <w:pPr>
              <w:pStyle w:val="Tablehead2"/>
            </w:pPr>
            <w:r w:rsidRPr="0038710E">
              <w:t>Dependent variable</w:t>
            </w:r>
          </w:p>
        </w:tc>
        <w:tc>
          <w:tcPr>
            <w:tcW w:w="1169" w:type="dxa"/>
            <w:tcBorders>
              <w:top w:val="nil"/>
              <w:bottom w:val="single" w:sz="4" w:space="0" w:color="000000"/>
            </w:tcBorders>
          </w:tcPr>
          <w:p w:rsidR="00805CBC" w:rsidRPr="0038710E" w:rsidRDefault="00805CBC" w:rsidP="00805CBC">
            <w:pPr>
              <w:pStyle w:val="Tablehead2"/>
              <w:jc w:val="center"/>
            </w:pPr>
            <w:r w:rsidRPr="0038710E">
              <w:t>Male</w:t>
            </w:r>
          </w:p>
        </w:tc>
        <w:tc>
          <w:tcPr>
            <w:tcW w:w="1169" w:type="dxa"/>
            <w:tcBorders>
              <w:top w:val="nil"/>
              <w:bottom w:val="single" w:sz="4" w:space="0" w:color="000000"/>
            </w:tcBorders>
          </w:tcPr>
          <w:p w:rsidR="00805CBC" w:rsidRPr="0038710E" w:rsidRDefault="00805CBC" w:rsidP="00805CBC">
            <w:pPr>
              <w:pStyle w:val="Tablehead2"/>
              <w:jc w:val="center"/>
            </w:pPr>
            <w:r w:rsidRPr="0038710E">
              <w:t>Female</w:t>
            </w:r>
          </w:p>
        </w:tc>
        <w:tc>
          <w:tcPr>
            <w:tcW w:w="1169" w:type="dxa"/>
            <w:tcBorders>
              <w:top w:val="nil"/>
              <w:bottom w:val="single" w:sz="4" w:space="0" w:color="000000"/>
            </w:tcBorders>
          </w:tcPr>
          <w:p w:rsidR="00805CBC" w:rsidRPr="0038710E" w:rsidRDefault="00805CBC" w:rsidP="00805CBC">
            <w:pPr>
              <w:pStyle w:val="Tablehead2"/>
              <w:jc w:val="center"/>
            </w:pPr>
            <w:r w:rsidRPr="0038710E">
              <w:t>Male</w:t>
            </w:r>
          </w:p>
        </w:tc>
        <w:tc>
          <w:tcPr>
            <w:tcW w:w="1170" w:type="dxa"/>
            <w:tcBorders>
              <w:top w:val="nil"/>
              <w:bottom w:val="single" w:sz="4" w:space="0" w:color="000000"/>
            </w:tcBorders>
          </w:tcPr>
          <w:p w:rsidR="00805CBC" w:rsidRPr="0038710E" w:rsidRDefault="00805CBC" w:rsidP="00805CBC">
            <w:pPr>
              <w:pStyle w:val="Tablehead2"/>
              <w:jc w:val="center"/>
            </w:pPr>
            <w:r w:rsidRPr="0038710E">
              <w:t>Female</w:t>
            </w:r>
          </w:p>
        </w:tc>
      </w:tr>
      <w:tr w:rsidR="00805CBC">
        <w:tc>
          <w:tcPr>
            <w:tcW w:w="3828" w:type="dxa"/>
          </w:tcPr>
          <w:p w:rsidR="00805CBC" w:rsidRPr="00C9406A" w:rsidRDefault="00805CBC" w:rsidP="00805CBC">
            <w:pPr>
              <w:pStyle w:val="Tabletext"/>
            </w:pPr>
            <w:r w:rsidRPr="00C9406A">
              <w:t>UE(t-</w:t>
            </w:r>
            <w:r>
              <w:t>’</w:t>
            </w:r>
            <w:r w:rsidRPr="00C9406A">
              <w:t>x</w:t>
            </w:r>
            <w:r>
              <w:t>’</w:t>
            </w:r>
            <w:r w:rsidRPr="00C9406A">
              <w:t>)</w:t>
            </w:r>
          </w:p>
        </w:tc>
        <w:tc>
          <w:tcPr>
            <w:tcW w:w="1169" w:type="dxa"/>
          </w:tcPr>
          <w:p w:rsidR="00805CBC" w:rsidRPr="008E1125" w:rsidRDefault="00805CBC" w:rsidP="00805CBC">
            <w:pPr>
              <w:pStyle w:val="Tabletext"/>
              <w:tabs>
                <w:tab w:val="decimal" w:pos="369"/>
              </w:tabs>
            </w:pPr>
            <w:r w:rsidRPr="008E1125">
              <w:t>6.29***</w:t>
            </w:r>
          </w:p>
        </w:tc>
        <w:tc>
          <w:tcPr>
            <w:tcW w:w="1169" w:type="dxa"/>
          </w:tcPr>
          <w:p w:rsidR="00805CBC" w:rsidRPr="008E1125" w:rsidRDefault="00805CBC" w:rsidP="00805CBC">
            <w:pPr>
              <w:pStyle w:val="Tabletext"/>
              <w:tabs>
                <w:tab w:val="decimal" w:pos="369"/>
              </w:tabs>
            </w:pPr>
            <w:r w:rsidRPr="008E1125">
              <w:t>8.74***</w:t>
            </w:r>
          </w:p>
        </w:tc>
        <w:tc>
          <w:tcPr>
            <w:tcW w:w="1169" w:type="dxa"/>
          </w:tcPr>
          <w:p w:rsidR="00805CBC" w:rsidRPr="00D93992" w:rsidRDefault="00805CBC" w:rsidP="00805CBC">
            <w:pPr>
              <w:pStyle w:val="Tabletext"/>
              <w:tabs>
                <w:tab w:val="decimal" w:pos="369"/>
              </w:tabs>
            </w:pPr>
            <w:r w:rsidRPr="00D93992">
              <w:t>1.59***</w:t>
            </w:r>
          </w:p>
        </w:tc>
        <w:tc>
          <w:tcPr>
            <w:tcW w:w="1170" w:type="dxa"/>
          </w:tcPr>
          <w:p w:rsidR="00805CBC" w:rsidRPr="00D93992" w:rsidRDefault="00805CBC" w:rsidP="00805CBC">
            <w:pPr>
              <w:pStyle w:val="Tabletext"/>
              <w:tabs>
                <w:tab w:val="decimal" w:pos="369"/>
              </w:tabs>
            </w:pPr>
            <w:r w:rsidRPr="00D93992">
              <w:t>2.71***</w:t>
            </w:r>
          </w:p>
        </w:tc>
      </w:tr>
      <w:tr w:rsidR="00805CBC">
        <w:tc>
          <w:tcPr>
            <w:tcW w:w="3828" w:type="dxa"/>
          </w:tcPr>
          <w:p w:rsidR="00805CBC" w:rsidRDefault="00805CBC" w:rsidP="00805CBC">
            <w:pPr>
              <w:pStyle w:val="Tabletext"/>
            </w:pPr>
            <w:r w:rsidRPr="00C9406A">
              <w:t>UE(t-</w:t>
            </w:r>
            <w:r>
              <w:t>’</w:t>
            </w:r>
            <w:r w:rsidRPr="00C9406A">
              <w:t>x</w:t>
            </w:r>
            <w:r>
              <w:t>’</w:t>
            </w:r>
            <w:r w:rsidRPr="00C9406A">
              <w:t>)</w:t>
            </w:r>
            <w:r>
              <w:t xml:space="preserve"> * Y98</w:t>
            </w:r>
          </w:p>
        </w:tc>
        <w:tc>
          <w:tcPr>
            <w:tcW w:w="1169" w:type="dxa"/>
          </w:tcPr>
          <w:p w:rsidR="00805CBC" w:rsidRPr="008E1125" w:rsidRDefault="00805CBC" w:rsidP="00805CBC">
            <w:pPr>
              <w:pStyle w:val="Tabletext"/>
              <w:tabs>
                <w:tab w:val="decimal" w:pos="369"/>
              </w:tabs>
            </w:pPr>
            <w:r w:rsidRPr="008E1125">
              <w:t>-0.42</w:t>
            </w:r>
          </w:p>
        </w:tc>
        <w:tc>
          <w:tcPr>
            <w:tcW w:w="1169" w:type="dxa"/>
          </w:tcPr>
          <w:p w:rsidR="00805CBC" w:rsidRPr="008E1125" w:rsidRDefault="00805CBC" w:rsidP="00805CBC">
            <w:pPr>
              <w:pStyle w:val="Tabletext"/>
              <w:tabs>
                <w:tab w:val="decimal" w:pos="369"/>
              </w:tabs>
            </w:pPr>
            <w:r w:rsidRPr="008E1125">
              <w:t>-1.70***</w:t>
            </w:r>
          </w:p>
        </w:tc>
        <w:tc>
          <w:tcPr>
            <w:tcW w:w="1169" w:type="dxa"/>
          </w:tcPr>
          <w:p w:rsidR="00805CBC" w:rsidRPr="00D93992" w:rsidRDefault="00805CBC" w:rsidP="00805CBC">
            <w:pPr>
              <w:pStyle w:val="Tabletext"/>
              <w:tabs>
                <w:tab w:val="decimal" w:pos="369"/>
              </w:tabs>
            </w:pPr>
            <w:r w:rsidRPr="00D93992">
              <w:t>-0.80*</w:t>
            </w:r>
          </w:p>
        </w:tc>
        <w:tc>
          <w:tcPr>
            <w:tcW w:w="1170" w:type="dxa"/>
          </w:tcPr>
          <w:p w:rsidR="00805CBC" w:rsidRPr="00D93992" w:rsidRDefault="00805CBC" w:rsidP="00805CBC">
            <w:pPr>
              <w:pStyle w:val="Tabletext"/>
              <w:tabs>
                <w:tab w:val="decimal" w:pos="369"/>
              </w:tabs>
            </w:pPr>
            <w:r w:rsidRPr="00D93992">
              <w:t>-1.49***</w:t>
            </w:r>
          </w:p>
        </w:tc>
      </w:tr>
      <w:tr w:rsidR="00805CBC">
        <w:tc>
          <w:tcPr>
            <w:tcW w:w="3828" w:type="dxa"/>
          </w:tcPr>
          <w:p w:rsidR="00805CBC" w:rsidRDefault="00805CBC" w:rsidP="00805CBC">
            <w:pPr>
              <w:pStyle w:val="Tabletext"/>
              <w:jc w:val="right"/>
            </w:pPr>
            <w:r>
              <w:t xml:space="preserve">[ref: </w:t>
            </w:r>
            <w:r w:rsidRPr="00C9406A">
              <w:t>UE(t-</w:t>
            </w:r>
            <w:r>
              <w:t>’</w:t>
            </w:r>
            <w:r w:rsidRPr="00C9406A">
              <w:t>x</w:t>
            </w:r>
            <w:r>
              <w:t>’</w:t>
            </w:r>
            <w:r w:rsidRPr="00C9406A">
              <w:t>)</w:t>
            </w:r>
            <w:r>
              <w:t xml:space="preserve"> * Year 12]</w:t>
            </w:r>
          </w:p>
        </w:tc>
        <w:tc>
          <w:tcPr>
            <w:tcW w:w="1169" w:type="dxa"/>
          </w:tcPr>
          <w:p w:rsidR="00805CBC" w:rsidRPr="008E1125" w:rsidRDefault="00805CBC" w:rsidP="00805CBC">
            <w:pPr>
              <w:pStyle w:val="Tabletext"/>
              <w:tabs>
                <w:tab w:val="decimal" w:pos="369"/>
              </w:tabs>
            </w:pPr>
          </w:p>
        </w:tc>
        <w:tc>
          <w:tcPr>
            <w:tcW w:w="1169" w:type="dxa"/>
          </w:tcPr>
          <w:p w:rsidR="00805CBC" w:rsidRPr="008E1125" w:rsidRDefault="00805CBC" w:rsidP="00805CBC">
            <w:pPr>
              <w:pStyle w:val="Tabletext"/>
              <w:tabs>
                <w:tab w:val="decimal" w:pos="369"/>
              </w:tabs>
            </w:pPr>
          </w:p>
        </w:tc>
        <w:tc>
          <w:tcPr>
            <w:tcW w:w="1169" w:type="dxa"/>
          </w:tcPr>
          <w:p w:rsidR="00805CBC" w:rsidRPr="00D93992" w:rsidRDefault="00805CBC" w:rsidP="00805CBC">
            <w:pPr>
              <w:pStyle w:val="Tabletext"/>
              <w:tabs>
                <w:tab w:val="decimal" w:pos="369"/>
              </w:tabs>
            </w:pPr>
          </w:p>
        </w:tc>
        <w:tc>
          <w:tcPr>
            <w:tcW w:w="1170" w:type="dxa"/>
          </w:tcPr>
          <w:p w:rsidR="00805CBC" w:rsidRPr="00D93992" w:rsidRDefault="00805CBC" w:rsidP="00805CBC">
            <w:pPr>
              <w:pStyle w:val="Tabletext"/>
              <w:tabs>
                <w:tab w:val="decimal" w:pos="369"/>
              </w:tabs>
            </w:pPr>
          </w:p>
        </w:tc>
      </w:tr>
      <w:tr w:rsidR="00805CBC">
        <w:tc>
          <w:tcPr>
            <w:tcW w:w="3828" w:type="dxa"/>
          </w:tcPr>
          <w:p w:rsidR="00805CBC" w:rsidRDefault="00805CBC" w:rsidP="00805CBC">
            <w:pPr>
              <w:pStyle w:val="Tabletext"/>
            </w:pPr>
            <w:r w:rsidRPr="00C9406A">
              <w:t>UE(t-</w:t>
            </w:r>
            <w:r>
              <w:t>’</w:t>
            </w:r>
            <w:r w:rsidRPr="00C9406A">
              <w:t>x</w:t>
            </w:r>
            <w:r>
              <w:t>’</w:t>
            </w:r>
            <w:r w:rsidRPr="00C9406A">
              <w:t>)</w:t>
            </w:r>
            <w:r>
              <w:t xml:space="preserve"> * Year 10 or below</w:t>
            </w:r>
          </w:p>
        </w:tc>
        <w:tc>
          <w:tcPr>
            <w:tcW w:w="1169" w:type="dxa"/>
          </w:tcPr>
          <w:p w:rsidR="00805CBC" w:rsidRPr="008E1125" w:rsidRDefault="00805CBC" w:rsidP="00805CBC">
            <w:pPr>
              <w:pStyle w:val="Tabletext"/>
              <w:tabs>
                <w:tab w:val="decimal" w:pos="369"/>
              </w:tabs>
            </w:pPr>
            <w:r w:rsidRPr="008E1125">
              <w:t>1.18**</w:t>
            </w:r>
          </w:p>
        </w:tc>
        <w:tc>
          <w:tcPr>
            <w:tcW w:w="1169" w:type="dxa"/>
          </w:tcPr>
          <w:p w:rsidR="00805CBC" w:rsidRPr="008E1125" w:rsidRDefault="00805CBC" w:rsidP="00805CBC">
            <w:pPr>
              <w:pStyle w:val="Tabletext"/>
              <w:tabs>
                <w:tab w:val="decimal" w:pos="369"/>
              </w:tabs>
            </w:pPr>
            <w:r w:rsidRPr="008E1125">
              <w:t>0.68</w:t>
            </w:r>
          </w:p>
        </w:tc>
        <w:tc>
          <w:tcPr>
            <w:tcW w:w="1169" w:type="dxa"/>
          </w:tcPr>
          <w:p w:rsidR="00805CBC" w:rsidRPr="00D93992" w:rsidRDefault="00805CBC" w:rsidP="00805CBC">
            <w:pPr>
              <w:pStyle w:val="Tabletext"/>
              <w:tabs>
                <w:tab w:val="decimal" w:pos="369"/>
              </w:tabs>
            </w:pPr>
            <w:r w:rsidRPr="00D93992">
              <w:t>-0.01</w:t>
            </w:r>
          </w:p>
        </w:tc>
        <w:tc>
          <w:tcPr>
            <w:tcW w:w="1170" w:type="dxa"/>
          </w:tcPr>
          <w:p w:rsidR="00805CBC" w:rsidRPr="00D93992" w:rsidRDefault="00805CBC" w:rsidP="00805CBC">
            <w:pPr>
              <w:pStyle w:val="Tabletext"/>
              <w:tabs>
                <w:tab w:val="decimal" w:pos="369"/>
              </w:tabs>
            </w:pPr>
            <w:r w:rsidRPr="00D93992">
              <w:t>-0.79</w:t>
            </w:r>
          </w:p>
        </w:tc>
      </w:tr>
      <w:tr w:rsidR="00805CBC">
        <w:tc>
          <w:tcPr>
            <w:tcW w:w="3828" w:type="dxa"/>
          </w:tcPr>
          <w:p w:rsidR="00805CBC" w:rsidRDefault="00805CBC" w:rsidP="00805CBC">
            <w:pPr>
              <w:pStyle w:val="Tabletext"/>
            </w:pPr>
            <w:r w:rsidRPr="00C9406A">
              <w:t>UE(t-</w:t>
            </w:r>
            <w:r>
              <w:t>’</w:t>
            </w:r>
            <w:r w:rsidRPr="00C9406A">
              <w:t>x</w:t>
            </w:r>
            <w:r>
              <w:t>’</w:t>
            </w:r>
            <w:r w:rsidRPr="00C9406A">
              <w:t>)</w:t>
            </w:r>
            <w:r>
              <w:t xml:space="preserve"> * Year 11</w:t>
            </w:r>
          </w:p>
        </w:tc>
        <w:tc>
          <w:tcPr>
            <w:tcW w:w="1169" w:type="dxa"/>
          </w:tcPr>
          <w:p w:rsidR="00805CBC" w:rsidRPr="008E1125" w:rsidRDefault="00805CBC" w:rsidP="00805CBC">
            <w:pPr>
              <w:pStyle w:val="Tabletext"/>
              <w:tabs>
                <w:tab w:val="decimal" w:pos="369"/>
              </w:tabs>
            </w:pPr>
            <w:r w:rsidRPr="008E1125">
              <w:t>-0.63</w:t>
            </w:r>
          </w:p>
        </w:tc>
        <w:tc>
          <w:tcPr>
            <w:tcW w:w="1169" w:type="dxa"/>
          </w:tcPr>
          <w:p w:rsidR="00805CBC" w:rsidRPr="008E1125" w:rsidRDefault="00805CBC" w:rsidP="00805CBC">
            <w:pPr>
              <w:pStyle w:val="Tabletext"/>
              <w:tabs>
                <w:tab w:val="decimal" w:pos="369"/>
              </w:tabs>
            </w:pPr>
            <w:r w:rsidRPr="008E1125">
              <w:t>-1.46***</w:t>
            </w:r>
          </w:p>
        </w:tc>
        <w:tc>
          <w:tcPr>
            <w:tcW w:w="1169" w:type="dxa"/>
          </w:tcPr>
          <w:p w:rsidR="00805CBC" w:rsidRPr="00D93992" w:rsidRDefault="00805CBC" w:rsidP="00805CBC">
            <w:pPr>
              <w:pStyle w:val="Tabletext"/>
              <w:tabs>
                <w:tab w:val="decimal" w:pos="369"/>
              </w:tabs>
            </w:pPr>
            <w:r w:rsidRPr="00D93992">
              <w:t>-0.65</w:t>
            </w:r>
          </w:p>
        </w:tc>
        <w:tc>
          <w:tcPr>
            <w:tcW w:w="1170" w:type="dxa"/>
          </w:tcPr>
          <w:p w:rsidR="00805CBC" w:rsidRPr="00D93992" w:rsidRDefault="00805CBC" w:rsidP="00805CBC">
            <w:pPr>
              <w:pStyle w:val="Tabletext"/>
              <w:tabs>
                <w:tab w:val="decimal" w:pos="369"/>
              </w:tabs>
            </w:pPr>
            <w:r w:rsidRPr="00D93992">
              <w:t>-1.27*</w:t>
            </w:r>
          </w:p>
        </w:tc>
      </w:tr>
      <w:tr w:rsidR="00805CBC">
        <w:tc>
          <w:tcPr>
            <w:tcW w:w="3828" w:type="dxa"/>
          </w:tcPr>
          <w:p w:rsidR="00805CBC" w:rsidRPr="00613406" w:rsidRDefault="00805CBC" w:rsidP="00805CBC">
            <w:pPr>
              <w:pStyle w:val="Tabletext"/>
              <w:jc w:val="right"/>
              <w:rPr>
                <w:lang w:val="fr-FR"/>
              </w:rPr>
            </w:pPr>
            <w:r w:rsidRPr="00613406">
              <w:t xml:space="preserve">[ref: </w:t>
            </w:r>
            <w:r w:rsidRPr="00C9406A">
              <w:t>UE(t-</w:t>
            </w:r>
            <w:r>
              <w:t>’</w:t>
            </w:r>
            <w:r w:rsidRPr="00C9406A">
              <w:t>x</w:t>
            </w:r>
            <w:r>
              <w:t>’</w:t>
            </w:r>
            <w:r w:rsidRPr="00C9406A">
              <w:t>)</w:t>
            </w:r>
            <w:r w:rsidRPr="00613406">
              <w:t xml:space="preserve"> * no post-school qualification]</w:t>
            </w:r>
          </w:p>
        </w:tc>
        <w:tc>
          <w:tcPr>
            <w:tcW w:w="1169" w:type="dxa"/>
          </w:tcPr>
          <w:p w:rsidR="00805CBC" w:rsidRPr="008E1125" w:rsidRDefault="00805CBC" w:rsidP="00805CBC">
            <w:pPr>
              <w:pStyle w:val="Tabletext"/>
              <w:tabs>
                <w:tab w:val="decimal" w:pos="369"/>
              </w:tabs>
            </w:pPr>
          </w:p>
        </w:tc>
        <w:tc>
          <w:tcPr>
            <w:tcW w:w="1169" w:type="dxa"/>
          </w:tcPr>
          <w:p w:rsidR="00805CBC" w:rsidRPr="008E1125" w:rsidRDefault="00805CBC" w:rsidP="00805CBC">
            <w:pPr>
              <w:pStyle w:val="Tabletext"/>
              <w:tabs>
                <w:tab w:val="decimal" w:pos="369"/>
              </w:tabs>
            </w:pPr>
          </w:p>
        </w:tc>
        <w:tc>
          <w:tcPr>
            <w:tcW w:w="1169" w:type="dxa"/>
          </w:tcPr>
          <w:p w:rsidR="00805CBC" w:rsidRPr="00D93992" w:rsidRDefault="00805CBC" w:rsidP="00805CBC">
            <w:pPr>
              <w:pStyle w:val="Tabletext"/>
              <w:tabs>
                <w:tab w:val="decimal" w:pos="369"/>
              </w:tabs>
            </w:pPr>
          </w:p>
        </w:tc>
        <w:tc>
          <w:tcPr>
            <w:tcW w:w="1170" w:type="dxa"/>
          </w:tcPr>
          <w:p w:rsidR="00805CBC" w:rsidRPr="00D93992" w:rsidRDefault="00805CBC" w:rsidP="00805CBC">
            <w:pPr>
              <w:pStyle w:val="Tabletext"/>
              <w:tabs>
                <w:tab w:val="decimal" w:pos="369"/>
              </w:tabs>
            </w:pPr>
          </w:p>
        </w:tc>
      </w:tr>
      <w:tr w:rsidR="00805CBC" w:rsidRPr="005E01ED">
        <w:tc>
          <w:tcPr>
            <w:tcW w:w="3828" w:type="dxa"/>
          </w:tcPr>
          <w:p w:rsidR="00805CBC" w:rsidRPr="00AE63B4" w:rsidRDefault="00805CBC" w:rsidP="00805CBC">
            <w:pPr>
              <w:pStyle w:val="Tabletext"/>
              <w:rPr>
                <w:lang w:val="fr-FR"/>
              </w:rPr>
            </w:pPr>
            <w:r w:rsidRPr="00C9406A">
              <w:rPr>
                <w:lang w:val="fr-FR"/>
              </w:rPr>
              <w:t>UE(t-</w:t>
            </w:r>
            <w:r>
              <w:rPr>
                <w:lang w:val="fr-FR"/>
              </w:rPr>
              <w:t>’</w:t>
            </w:r>
            <w:r w:rsidRPr="00C9406A">
              <w:rPr>
                <w:lang w:val="fr-FR"/>
              </w:rPr>
              <w:t>x</w:t>
            </w:r>
            <w:r>
              <w:rPr>
                <w:lang w:val="fr-FR"/>
              </w:rPr>
              <w:t>’</w:t>
            </w:r>
            <w:r w:rsidRPr="00C9406A">
              <w:rPr>
                <w:lang w:val="fr-FR"/>
              </w:rPr>
              <w:t>)</w:t>
            </w:r>
            <w:r>
              <w:rPr>
                <w:lang w:val="fr-FR"/>
              </w:rPr>
              <w:t xml:space="preserve"> * Cert. I/II</w:t>
            </w:r>
          </w:p>
        </w:tc>
        <w:tc>
          <w:tcPr>
            <w:tcW w:w="1169" w:type="dxa"/>
          </w:tcPr>
          <w:p w:rsidR="00805CBC" w:rsidRPr="005E01ED" w:rsidRDefault="00805CBC" w:rsidP="00805CBC">
            <w:pPr>
              <w:pStyle w:val="Tabletext"/>
              <w:tabs>
                <w:tab w:val="decimal" w:pos="369"/>
              </w:tabs>
              <w:rPr>
                <w:lang w:val="fr-FR"/>
              </w:rPr>
            </w:pPr>
            <w:r w:rsidRPr="005E01ED">
              <w:rPr>
                <w:lang w:val="fr-FR"/>
              </w:rPr>
              <w:t>-0.55</w:t>
            </w:r>
          </w:p>
        </w:tc>
        <w:tc>
          <w:tcPr>
            <w:tcW w:w="1169" w:type="dxa"/>
          </w:tcPr>
          <w:p w:rsidR="00805CBC" w:rsidRPr="005E01ED" w:rsidRDefault="00805CBC" w:rsidP="00805CBC">
            <w:pPr>
              <w:pStyle w:val="Tabletext"/>
              <w:tabs>
                <w:tab w:val="decimal" w:pos="369"/>
              </w:tabs>
              <w:rPr>
                <w:lang w:val="fr-FR"/>
              </w:rPr>
            </w:pPr>
            <w:r w:rsidRPr="005E01ED">
              <w:rPr>
                <w:lang w:val="fr-FR"/>
              </w:rPr>
              <w:t>-1.43**</w:t>
            </w:r>
          </w:p>
        </w:tc>
        <w:tc>
          <w:tcPr>
            <w:tcW w:w="1169" w:type="dxa"/>
          </w:tcPr>
          <w:p w:rsidR="00805CBC" w:rsidRPr="005E01ED" w:rsidRDefault="00805CBC" w:rsidP="00805CBC">
            <w:pPr>
              <w:pStyle w:val="Tabletext"/>
              <w:tabs>
                <w:tab w:val="decimal" w:pos="369"/>
              </w:tabs>
              <w:rPr>
                <w:lang w:val="fr-FR"/>
              </w:rPr>
            </w:pPr>
            <w:r w:rsidRPr="005E01ED">
              <w:rPr>
                <w:lang w:val="fr-FR"/>
              </w:rPr>
              <w:t>-0.91</w:t>
            </w:r>
          </w:p>
        </w:tc>
        <w:tc>
          <w:tcPr>
            <w:tcW w:w="1170" w:type="dxa"/>
          </w:tcPr>
          <w:p w:rsidR="00805CBC" w:rsidRPr="005E01ED" w:rsidRDefault="00805CBC" w:rsidP="00805CBC">
            <w:pPr>
              <w:pStyle w:val="Tabletext"/>
              <w:tabs>
                <w:tab w:val="decimal" w:pos="369"/>
              </w:tabs>
              <w:rPr>
                <w:lang w:val="fr-FR"/>
              </w:rPr>
            </w:pPr>
            <w:r w:rsidRPr="005E01ED">
              <w:rPr>
                <w:lang w:val="fr-FR"/>
              </w:rPr>
              <w:t>-3.33***</w:t>
            </w:r>
          </w:p>
        </w:tc>
      </w:tr>
      <w:tr w:rsidR="00805CBC" w:rsidRPr="005E01ED">
        <w:tc>
          <w:tcPr>
            <w:tcW w:w="3828" w:type="dxa"/>
          </w:tcPr>
          <w:p w:rsidR="00805CBC" w:rsidRPr="00AE63B4" w:rsidRDefault="00805CBC" w:rsidP="00805CBC">
            <w:pPr>
              <w:pStyle w:val="Tabletext"/>
              <w:rPr>
                <w:lang w:val="fr-FR"/>
              </w:rPr>
            </w:pPr>
            <w:r w:rsidRPr="00C9406A">
              <w:rPr>
                <w:lang w:val="fr-FR"/>
              </w:rPr>
              <w:t>UE(t-</w:t>
            </w:r>
            <w:r>
              <w:rPr>
                <w:lang w:val="fr-FR"/>
              </w:rPr>
              <w:t>’</w:t>
            </w:r>
            <w:r w:rsidRPr="00C9406A">
              <w:rPr>
                <w:lang w:val="fr-FR"/>
              </w:rPr>
              <w:t>x</w:t>
            </w:r>
            <w:r>
              <w:rPr>
                <w:lang w:val="fr-FR"/>
              </w:rPr>
              <w:t>’</w:t>
            </w:r>
            <w:r w:rsidRPr="00C9406A">
              <w:rPr>
                <w:lang w:val="fr-FR"/>
              </w:rPr>
              <w:t>)</w:t>
            </w:r>
            <w:r>
              <w:rPr>
                <w:lang w:val="fr-FR"/>
              </w:rPr>
              <w:t xml:space="preserve"> * Cert. III/IV</w:t>
            </w:r>
          </w:p>
        </w:tc>
        <w:tc>
          <w:tcPr>
            <w:tcW w:w="1169" w:type="dxa"/>
          </w:tcPr>
          <w:p w:rsidR="00805CBC" w:rsidRPr="005E01ED" w:rsidRDefault="00805CBC" w:rsidP="00805CBC">
            <w:pPr>
              <w:pStyle w:val="Tabletext"/>
              <w:tabs>
                <w:tab w:val="decimal" w:pos="369"/>
              </w:tabs>
              <w:rPr>
                <w:lang w:val="fr-FR"/>
              </w:rPr>
            </w:pPr>
            <w:r w:rsidRPr="005E01ED">
              <w:rPr>
                <w:lang w:val="fr-FR"/>
              </w:rPr>
              <w:t>-1.06</w:t>
            </w:r>
          </w:p>
        </w:tc>
        <w:tc>
          <w:tcPr>
            <w:tcW w:w="1169" w:type="dxa"/>
          </w:tcPr>
          <w:p w:rsidR="00805CBC" w:rsidRPr="005E01ED" w:rsidRDefault="00805CBC" w:rsidP="00805CBC">
            <w:pPr>
              <w:pStyle w:val="Tabletext"/>
              <w:tabs>
                <w:tab w:val="decimal" w:pos="369"/>
              </w:tabs>
              <w:rPr>
                <w:lang w:val="fr-FR"/>
              </w:rPr>
            </w:pPr>
            <w:r w:rsidRPr="005E01ED">
              <w:rPr>
                <w:lang w:val="fr-FR"/>
              </w:rPr>
              <w:t>-0.39</w:t>
            </w:r>
          </w:p>
        </w:tc>
        <w:tc>
          <w:tcPr>
            <w:tcW w:w="1169" w:type="dxa"/>
          </w:tcPr>
          <w:p w:rsidR="00805CBC" w:rsidRPr="005E01ED" w:rsidRDefault="00805CBC" w:rsidP="00805CBC">
            <w:pPr>
              <w:pStyle w:val="Tabletext"/>
              <w:tabs>
                <w:tab w:val="decimal" w:pos="369"/>
              </w:tabs>
              <w:rPr>
                <w:lang w:val="fr-FR"/>
              </w:rPr>
            </w:pPr>
            <w:r w:rsidRPr="005E01ED">
              <w:rPr>
                <w:lang w:val="fr-FR"/>
              </w:rPr>
              <w:t>-2.41***</w:t>
            </w:r>
          </w:p>
        </w:tc>
        <w:tc>
          <w:tcPr>
            <w:tcW w:w="1170" w:type="dxa"/>
          </w:tcPr>
          <w:p w:rsidR="00805CBC" w:rsidRPr="005E01ED" w:rsidRDefault="00805CBC" w:rsidP="00805CBC">
            <w:pPr>
              <w:pStyle w:val="Tabletext"/>
              <w:tabs>
                <w:tab w:val="decimal" w:pos="369"/>
              </w:tabs>
              <w:rPr>
                <w:lang w:val="fr-FR"/>
              </w:rPr>
            </w:pPr>
            <w:r w:rsidRPr="005E01ED">
              <w:rPr>
                <w:lang w:val="fr-FR"/>
              </w:rPr>
              <w:t>-1.75**</w:t>
            </w:r>
          </w:p>
        </w:tc>
      </w:tr>
      <w:tr w:rsidR="00805CBC" w:rsidRPr="005E01ED">
        <w:tc>
          <w:tcPr>
            <w:tcW w:w="3828" w:type="dxa"/>
          </w:tcPr>
          <w:p w:rsidR="00805CBC" w:rsidRPr="00AE63B4" w:rsidRDefault="00805CBC" w:rsidP="00805CBC">
            <w:pPr>
              <w:pStyle w:val="Tabletext"/>
              <w:rPr>
                <w:lang w:val="fr-FR"/>
              </w:rPr>
            </w:pPr>
            <w:r w:rsidRPr="00AE63B4">
              <w:rPr>
                <w:lang w:val="fr-FR"/>
              </w:rPr>
              <w:t>UE(t-</w:t>
            </w:r>
            <w:r>
              <w:rPr>
                <w:lang w:val="fr-FR"/>
              </w:rPr>
              <w:t>’</w:t>
            </w:r>
            <w:r w:rsidRPr="00AE63B4">
              <w:rPr>
                <w:lang w:val="fr-FR"/>
              </w:rPr>
              <w:t>x</w:t>
            </w:r>
            <w:r>
              <w:rPr>
                <w:lang w:val="fr-FR"/>
              </w:rPr>
              <w:t>’</w:t>
            </w:r>
            <w:r w:rsidRPr="00AE63B4">
              <w:rPr>
                <w:lang w:val="fr-FR"/>
              </w:rPr>
              <w:t>) * Cert. unknown</w:t>
            </w:r>
          </w:p>
        </w:tc>
        <w:tc>
          <w:tcPr>
            <w:tcW w:w="1169" w:type="dxa"/>
          </w:tcPr>
          <w:p w:rsidR="00805CBC" w:rsidRPr="005E01ED" w:rsidRDefault="00805CBC" w:rsidP="00805CBC">
            <w:pPr>
              <w:pStyle w:val="Tabletext"/>
              <w:tabs>
                <w:tab w:val="decimal" w:pos="369"/>
              </w:tabs>
              <w:rPr>
                <w:lang w:val="fr-FR"/>
              </w:rPr>
            </w:pPr>
            <w:r w:rsidRPr="005E01ED">
              <w:rPr>
                <w:lang w:val="fr-FR"/>
              </w:rPr>
              <w:t>-1.71**</w:t>
            </w:r>
          </w:p>
        </w:tc>
        <w:tc>
          <w:tcPr>
            <w:tcW w:w="1169" w:type="dxa"/>
          </w:tcPr>
          <w:p w:rsidR="00805CBC" w:rsidRPr="005E01ED" w:rsidRDefault="00805CBC" w:rsidP="00805CBC">
            <w:pPr>
              <w:pStyle w:val="Tabletext"/>
              <w:tabs>
                <w:tab w:val="decimal" w:pos="369"/>
              </w:tabs>
              <w:rPr>
                <w:lang w:val="fr-FR"/>
              </w:rPr>
            </w:pPr>
            <w:r w:rsidRPr="005E01ED">
              <w:rPr>
                <w:lang w:val="fr-FR"/>
              </w:rPr>
              <w:t>-1.10</w:t>
            </w:r>
          </w:p>
        </w:tc>
        <w:tc>
          <w:tcPr>
            <w:tcW w:w="1169" w:type="dxa"/>
          </w:tcPr>
          <w:p w:rsidR="00805CBC" w:rsidRPr="005E01ED" w:rsidRDefault="00805CBC" w:rsidP="00805CBC">
            <w:pPr>
              <w:pStyle w:val="Tabletext"/>
              <w:tabs>
                <w:tab w:val="decimal" w:pos="369"/>
              </w:tabs>
              <w:rPr>
                <w:lang w:val="fr-FR"/>
              </w:rPr>
            </w:pPr>
            <w:r w:rsidRPr="005E01ED">
              <w:rPr>
                <w:lang w:val="fr-FR"/>
              </w:rPr>
              <w:t>-2.57***</w:t>
            </w:r>
          </w:p>
        </w:tc>
        <w:tc>
          <w:tcPr>
            <w:tcW w:w="1170" w:type="dxa"/>
          </w:tcPr>
          <w:p w:rsidR="00805CBC" w:rsidRPr="005E01ED" w:rsidRDefault="00805CBC" w:rsidP="00805CBC">
            <w:pPr>
              <w:pStyle w:val="Tabletext"/>
              <w:tabs>
                <w:tab w:val="decimal" w:pos="369"/>
              </w:tabs>
              <w:rPr>
                <w:lang w:val="fr-FR"/>
              </w:rPr>
            </w:pPr>
            <w:r w:rsidRPr="005E01ED">
              <w:rPr>
                <w:lang w:val="fr-FR"/>
              </w:rPr>
              <w:t>-1.34</w:t>
            </w:r>
          </w:p>
        </w:tc>
      </w:tr>
      <w:tr w:rsidR="00805CBC">
        <w:tc>
          <w:tcPr>
            <w:tcW w:w="3828" w:type="dxa"/>
          </w:tcPr>
          <w:p w:rsidR="00805CBC" w:rsidRPr="005E01ED" w:rsidRDefault="00805CBC" w:rsidP="00805CBC">
            <w:pPr>
              <w:pStyle w:val="Tabletext"/>
              <w:rPr>
                <w:lang w:val="fr-FR"/>
              </w:rPr>
            </w:pPr>
            <w:r w:rsidRPr="005E01ED">
              <w:rPr>
                <w:lang w:val="fr-FR"/>
              </w:rPr>
              <w:t>UE(t-’x’) * Diploma</w:t>
            </w:r>
          </w:p>
        </w:tc>
        <w:tc>
          <w:tcPr>
            <w:tcW w:w="1169" w:type="dxa"/>
          </w:tcPr>
          <w:p w:rsidR="00805CBC" w:rsidRPr="005E01ED" w:rsidRDefault="00805CBC" w:rsidP="00805CBC">
            <w:pPr>
              <w:pStyle w:val="Tabletext"/>
              <w:tabs>
                <w:tab w:val="decimal" w:pos="369"/>
              </w:tabs>
              <w:rPr>
                <w:lang w:val="fr-FR"/>
              </w:rPr>
            </w:pPr>
            <w:r w:rsidRPr="005E01ED">
              <w:rPr>
                <w:lang w:val="fr-FR"/>
              </w:rPr>
              <w:t>-0.37</w:t>
            </w:r>
          </w:p>
        </w:tc>
        <w:tc>
          <w:tcPr>
            <w:tcW w:w="1169" w:type="dxa"/>
          </w:tcPr>
          <w:p w:rsidR="00805CBC" w:rsidRPr="005E01ED" w:rsidRDefault="00805CBC" w:rsidP="00805CBC">
            <w:pPr>
              <w:pStyle w:val="Tabletext"/>
              <w:tabs>
                <w:tab w:val="decimal" w:pos="369"/>
              </w:tabs>
              <w:rPr>
                <w:lang w:val="fr-FR"/>
              </w:rPr>
            </w:pPr>
            <w:r w:rsidRPr="005E01ED">
              <w:rPr>
                <w:lang w:val="fr-FR"/>
              </w:rPr>
              <w:t>-1.30*</w:t>
            </w:r>
          </w:p>
        </w:tc>
        <w:tc>
          <w:tcPr>
            <w:tcW w:w="1169" w:type="dxa"/>
          </w:tcPr>
          <w:p w:rsidR="00805CBC" w:rsidRPr="005E01ED" w:rsidRDefault="00805CBC" w:rsidP="00805CBC">
            <w:pPr>
              <w:pStyle w:val="Tabletext"/>
              <w:tabs>
                <w:tab w:val="decimal" w:pos="369"/>
              </w:tabs>
              <w:rPr>
                <w:lang w:val="fr-FR"/>
              </w:rPr>
            </w:pPr>
            <w:r w:rsidRPr="005E01ED">
              <w:rPr>
                <w:lang w:val="fr-FR"/>
              </w:rPr>
              <w:t>-0.05</w:t>
            </w:r>
          </w:p>
        </w:tc>
        <w:tc>
          <w:tcPr>
            <w:tcW w:w="1170" w:type="dxa"/>
          </w:tcPr>
          <w:p w:rsidR="00805CBC" w:rsidRPr="00D93992" w:rsidRDefault="00805CBC" w:rsidP="00805CBC">
            <w:pPr>
              <w:pStyle w:val="Tabletext"/>
              <w:tabs>
                <w:tab w:val="decimal" w:pos="369"/>
              </w:tabs>
            </w:pPr>
            <w:r w:rsidRPr="00D93992">
              <w:t>-0.46</w:t>
            </w:r>
          </w:p>
        </w:tc>
      </w:tr>
      <w:tr w:rsidR="00805CBC">
        <w:tc>
          <w:tcPr>
            <w:tcW w:w="3828" w:type="dxa"/>
          </w:tcPr>
          <w:p w:rsidR="00805CBC" w:rsidRDefault="00805CBC" w:rsidP="00805CBC">
            <w:pPr>
              <w:pStyle w:val="Tabletext"/>
            </w:pPr>
            <w:r w:rsidRPr="00C9406A">
              <w:t>UE(t-</w:t>
            </w:r>
            <w:r>
              <w:t>’</w:t>
            </w:r>
            <w:r w:rsidRPr="00C9406A">
              <w:t>x</w:t>
            </w:r>
            <w:r>
              <w:t>’</w:t>
            </w:r>
            <w:r w:rsidRPr="00C9406A">
              <w:t>)</w:t>
            </w:r>
            <w:r>
              <w:t xml:space="preserve"> * BA or higher</w:t>
            </w:r>
          </w:p>
        </w:tc>
        <w:tc>
          <w:tcPr>
            <w:tcW w:w="1169" w:type="dxa"/>
          </w:tcPr>
          <w:p w:rsidR="00805CBC" w:rsidRPr="008E1125" w:rsidRDefault="00805CBC" w:rsidP="00805CBC">
            <w:pPr>
              <w:pStyle w:val="Tabletext"/>
              <w:tabs>
                <w:tab w:val="decimal" w:pos="369"/>
              </w:tabs>
            </w:pPr>
            <w:r w:rsidRPr="008E1125">
              <w:t>-0.19</w:t>
            </w:r>
          </w:p>
        </w:tc>
        <w:tc>
          <w:tcPr>
            <w:tcW w:w="1169" w:type="dxa"/>
          </w:tcPr>
          <w:p w:rsidR="00805CBC" w:rsidRPr="008E1125" w:rsidRDefault="00805CBC" w:rsidP="00805CBC">
            <w:pPr>
              <w:pStyle w:val="Tabletext"/>
              <w:tabs>
                <w:tab w:val="decimal" w:pos="369"/>
              </w:tabs>
            </w:pPr>
            <w:r w:rsidRPr="008E1125">
              <w:t>-1.03</w:t>
            </w:r>
          </w:p>
        </w:tc>
        <w:tc>
          <w:tcPr>
            <w:tcW w:w="1169" w:type="dxa"/>
          </w:tcPr>
          <w:p w:rsidR="00805CBC" w:rsidRPr="00D93992" w:rsidRDefault="00805CBC" w:rsidP="00805CBC">
            <w:pPr>
              <w:pStyle w:val="Tabletext"/>
              <w:tabs>
                <w:tab w:val="decimal" w:pos="369"/>
              </w:tabs>
            </w:pPr>
            <w:r w:rsidRPr="00D93992">
              <w:t>-0.08</w:t>
            </w:r>
          </w:p>
        </w:tc>
        <w:tc>
          <w:tcPr>
            <w:tcW w:w="1170" w:type="dxa"/>
          </w:tcPr>
          <w:p w:rsidR="00805CBC" w:rsidRPr="00D93992" w:rsidRDefault="00805CBC" w:rsidP="00805CBC">
            <w:pPr>
              <w:pStyle w:val="Tabletext"/>
              <w:tabs>
                <w:tab w:val="decimal" w:pos="369"/>
              </w:tabs>
            </w:pPr>
            <w:r w:rsidRPr="00D93992">
              <w:t>-2.22***</w:t>
            </w:r>
          </w:p>
        </w:tc>
      </w:tr>
      <w:tr w:rsidR="00805CBC" w:rsidRPr="00AE63B4">
        <w:tc>
          <w:tcPr>
            <w:tcW w:w="3828" w:type="dxa"/>
          </w:tcPr>
          <w:p w:rsidR="00805CBC" w:rsidRPr="00AE63B4" w:rsidRDefault="00805CBC" w:rsidP="00805CBC">
            <w:pPr>
              <w:pStyle w:val="Tabletext"/>
              <w:jc w:val="right"/>
              <w:rPr>
                <w:lang w:val="fr-FR"/>
              </w:rPr>
            </w:pPr>
            <w:r w:rsidRPr="00AE63B4">
              <w:rPr>
                <w:lang w:val="fr-FR"/>
              </w:rPr>
              <w:t>[ref: UE(t-</w:t>
            </w:r>
            <w:r>
              <w:rPr>
                <w:lang w:val="fr-FR"/>
              </w:rPr>
              <w:t>’</w:t>
            </w:r>
            <w:r w:rsidRPr="00AE63B4">
              <w:rPr>
                <w:lang w:val="fr-FR"/>
              </w:rPr>
              <w:t>x</w:t>
            </w:r>
            <w:r>
              <w:rPr>
                <w:lang w:val="fr-FR"/>
              </w:rPr>
              <w:t>’</w:t>
            </w:r>
            <w:r w:rsidRPr="00AE63B4">
              <w:rPr>
                <w:lang w:val="fr-FR"/>
              </w:rPr>
              <w:t>) * Y98 * Year 12]</w:t>
            </w:r>
          </w:p>
        </w:tc>
        <w:tc>
          <w:tcPr>
            <w:tcW w:w="1169" w:type="dxa"/>
          </w:tcPr>
          <w:p w:rsidR="00805CBC" w:rsidRPr="00AE63B4" w:rsidRDefault="00805CBC" w:rsidP="00805CBC">
            <w:pPr>
              <w:pStyle w:val="Tabletext"/>
              <w:tabs>
                <w:tab w:val="decimal" w:pos="369"/>
              </w:tabs>
              <w:rPr>
                <w:lang w:val="fr-FR"/>
              </w:rPr>
            </w:pPr>
          </w:p>
        </w:tc>
        <w:tc>
          <w:tcPr>
            <w:tcW w:w="1169" w:type="dxa"/>
          </w:tcPr>
          <w:p w:rsidR="00805CBC" w:rsidRPr="00AE63B4" w:rsidRDefault="00805CBC" w:rsidP="00805CBC">
            <w:pPr>
              <w:pStyle w:val="Tabletext"/>
              <w:tabs>
                <w:tab w:val="decimal" w:pos="369"/>
              </w:tabs>
              <w:rPr>
                <w:lang w:val="fr-FR"/>
              </w:rPr>
            </w:pPr>
          </w:p>
        </w:tc>
        <w:tc>
          <w:tcPr>
            <w:tcW w:w="1169" w:type="dxa"/>
          </w:tcPr>
          <w:p w:rsidR="00805CBC" w:rsidRPr="00AE63B4" w:rsidRDefault="00805CBC" w:rsidP="00805CBC">
            <w:pPr>
              <w:pStyle w:val="Tabletext"/>
              <w:tabs>
                <w:tab w:val="decimal" w:pos="369"/>
              </w:tabs>
              <w:rPr>
                <w:lang w:val="fr-FR"/>
              </w:rPr>
            </w:pPr>
          </w:p>
        </w:tc>
        <w:tc>
          <w:tcPr>
            <w:tcW w:w="1170" w:type="dxa"/>
          </w:tcPr>
          <w:p w:rsidR="00805CBC" w:rsidRPr="00AE63B4" w:rsidRDefault="00805CBC" w:rsidP="00805CBC">
            <w:pPr>
              <w:pStyle w:val="Tabletext"/>
              <w:tabs>
                <w:tab w:val="decimal" w:pos="369"/>
              </w:tabs>
              <w:rPr>
                <w:lang w:val="fr-FR"/>
              </w:rPr>
            </w:pPr>
          </w:p>
        </w:tc>
      </w:tr>
      <w:tr w:rsidR="00805CBC">
        <w:tc>
          <w:tcPr>
            <w:tcW w:w="3828" w:type="dxa"/>
          </w:tcPr>
          <w:p w:rsidR="00805CBC" w:rsidRDefault="00805CBC" w:rsidP="00805CBC">
            <w:pPr>
              <w:pStyle w:val="Tabletext"/>
            </w:pPr>
            <w:r w:rsidRPr="00C9406A">
              <w:t>UE(t-</w:t>
            </w:r>
            <w:r>
              <w:t>’</w:t>
            </w:r>
            <w:r w:rsidRPr="00C9406A">
              <w:t>x</w:t>
            </w:r>
            <w:r>
              <w:t>’</w:t>
            </w:r>
            <w:r w:rsidRPr="00C9406A">
              <w:t>)</w:t>
            </w:r>
            <w:r>
              <w:t xml:space="preserve"> * Y98 * Year 10 or below</w:t>
            </w:r>
          </w:p>
        </w:tc>
        <w:tc>
          <w:tcPr>
            <w:tcW w:w="1169" w:type="dxa"/>
          </w:tcPr>
          <w:p w:rsidR="00805CBC" w:rsidRPr="008E1125" w:rsidRDefault="00805CBC" w:rsidP="00805CBC">
            <w:pPr>
              <w:pStyle w:val="Tabletext"/>
              <w:tabs>
                <w:tab w:val="decimal" w:pos="369"/>
              </w:tabs>
            </w:pPr>
            <w:r w:rsidRPr="008E1125">
              <w:t>-0.97</w:t>
            </w:r>
          </w:p>
        </w:tc>
        <w:tc>
          <w:tcPr>
            <w:tcW w:w="1169" w:type="dxa"/>
          </w:tcPr>
          <w:p w:rsidR="00805CBC" w:rsidRPr="008E1125" w:rsidRDefault="00805CBC" w:rsidP="00805CBC">
            <w:pPr>
              <w:pStyle w:val="Tabletext"/>
              <w:tabs>
                <w:tab w:val="decimal" w:pos="369"/>
              </w:tabs>
            </w:pPr>
            <w:r w:rsidRPr="008E1125">
              <w:t>1.84**</w:t>
            </w:r>
          </w:p>
        </w:tc>
        <w:tc>
          <w:tcPr>
            <w:tcW w:w="1169" w:type="dxa"/>
          </w:tcPr>
          <w:p w:rsidR="00805CBC" w:rsidRPr="00D93992" w:rsidRDefault="00805CBC" w:rsidP="00805CBC">
            <w:pPr>
              <w:pStyle w:val="Tabletext"/>
              <w:tabs>
                <w:tab w:val="decimal" w:pos="369"/>
              </w:tabs>
            </w:pPr>
            <w:r w:rsidRPr="00D93992">
              <w:t>0.18</w:t>
            </w:r>
          </w:p>
        </w:tc>
        <w:tc>
          <w:tcPr>
            <w:tcW w:w="1170" w:type="dxa"/>
          </w:tcPr>
          <w:p w:rsidR="00805CBC" w:rsidRPr="00D93992" w:rsidRDefault="00805CBC" w:rsidP="00805CBC">
            <w:pPr>
              <w:pStyle w:val="Tabletext"/>
              <w:tabs>
                <w:tab w:val="decimal" w:pos="369"/>
              </w:tabs>
            </w:pPr>
            <w:r w:rsidRPr="00D93992">
              <w:t>2.05**</w:t>
            </w:r>
          </w:p>
        </w:tc>
      </w:tr>
      <w:tr w:rsidR="00805CBC">
        <w:tc>
          <w:tcPr>
            <w:tcW w:w="3828" w:type="dxa"/>
          </w:tcPr>
          <w:p w:rsidR="00805CBC" w:rsidRPr="00AE63B4" w:rsidRDefault="00805CBC" w:rsidP="00805CBC">
            <w:pPr>
              <w:pStyle w:val="Tabletext"/>
              <w:rPr>
                <w:lang w:val="fr-FR"/>
              </w:rPr>
            </w:pPr>
            <w:r w:rsidRPr="00AE63B4">
              <w:rPr>
                <w:lang w:val="fr-FR"/>
              </w:rPr>
              <w:t>UE(t-</w:t>
            </w:r>
            <w:r>
              <w:rPr>
                <w:lang w:val="fr-FR"/>
              </w:rPr>
              <w:t>’</w:t>
            </w:r>
            <w:r w:rsidRPr="00AE63B4">
              <w:rPr>
                <w:lang w:val="fr-FR"/>
              </w:rPr>
              <w:t>x</w:t>
            </w:r>
            <w:r>
              <w:rPr>
                <w:lang w:val="fr-FR"/>
              </w:rPr>
              <w:t>’</w:t>
            </w:r>
            <w:r w:rsidRPr="00AE63B4">
              <w:rPr>
                <w:lang w:val="fr-FR"/>
              </w:rPr>
              <w:t>) * Y98 * Year 11</w:t>
            </w:r>
          </w:p>
        </w:tc>
        <w:tc>
          <w:tcPr>
            <w:tcW w:w="1169" w:type="dxa"/>
          </w:tcPr>
          <w:p w:rsidR="00805CBC" w:rsidRPr="008E1125" w:rsidRDefault="00805CBC" w:rsidP="00805CBC">
            <w:pPr>
              <w:pStyle w:val="Tabletext"/>
              <w:tabs>
                <w:tab w:val="decimal" w:pos="369"/>
              </w:tabs>
            </w:pPr>
            <w:r w:rsidRPr="008E1125">
              <w:t>0.38</w:t>
            </w:r>
          </w:p>
        </w:tc>
        <w:tc>
          <w:tcPr>
            <w:tcW w:w="1169" w:type="dxa"/>
          </w:tcPr>
          <w:p w:rsidR="00805CBC" w:rsidRPr="008E1125" w:rsidRDefault="00805CBC" w:rsidP="00805CBC">
            <w:pPr>
              <w:pStyle w:val="Tabletext"/>
              <w:tabs>
                <w:tab w:val="decimal" w:pos="369"/>
              </w:tabs>
            </w:pPr>
            <w:r w:rsidRPr="008E1125">
              <w:t>3.57***</w:t>
            </w:r>
          </w:p>
        </w:tc>
        <w:tc>
          <w:tcPr>
            <w:tcW w:w="1169" w:type="dxa"/>
          </w:tcPr>
          <w:p w:rsidR="00805CBC" w:rsidRPr="00D93992" w:rsidRDefault="00805CBC" w:rsidP="00805CBC">
            <w:pPr>
              <w:pStyle w:val="Tabletext"/>
              <w:tabs>
                <w:tab w:val="decimal" w:pos="369"/>
              </w:tabs>
            </w:pPr>
            <w:r w:rsidRPr="00D93992">
              <w:t>1.02</w:t>
            </w:r>
          </w:p>
        </w:tc>
        <w:tc>
          <w:tcPr>
            <w:tcW w:w="1170" w:type="dxa"/>
          </w:tcPr>
          <w:p w:rsidR="00805CBC" w:rsidRPr="00D93992" w:rsidRDefault="00805CBC" w:rsidP="00805CBC">
            <w:pPr>
              <w:pStyle w:val="Tabletext"/>
              <w:tabs>
                <w:tab w:val="decimal" w:pos="369"/>
              </w:tabs>
            </w:pPr>
            <w:r w:rsidRPr="00D93992">
              <w:t>3.14***</w:t>
            </w:r>
          </w:p>
        </w:tc>
      </w:tr>
      <w:tr w:rsidR="00805CBC">
        <w:tc>
          <w:tcPr>
            <w:tcW w:w="3828" w:type="dxa"/>
          </w:tcPr>
          <w:p w:rsidR="00805CBC" w:rsidRPr="00613406" w:rsidRDefault="00805CBC" w:rsidP="00805CBC">
            <w:pPr>
              <w:pStyle w:val="Tabletext"/>
              <w:jc w:val="right"/>
              <w:rPr>
                <w:lang w:val="fr-FR"/>
              </w:rPr>
            </w:pPr>
            <w:r w:rsidRPr="00613406">
              <w:t xml:space="preserve">[ref: </w:t>
            </w:r>
            <w:r w:rsidRPr="00C9406A">
              <w:t>UE(t-</w:t>
            </w:r>
            <w:r>
              <w:t>’</w:t>
            </w:r>
            <w:r w:rsidRPr="00C9406A">
              <w:t>x</w:t>
            </w:r>
            <w:r>
              <w:t>’</w:t>
            </w:r>
            <w:r w:rsidRPr="00C9406A">
              <w:t>)</w:t>
            </w:r>
            <w:r w:rsidRPr="00613406">
              <w:t xml:space="preserve"> </w:t>
            </w:r>
            <w:r>
              <w:t xml:space="preserve">* Y98 </w:t>
            </w:r>
            <w:r w:rsidRPr="00613406">
              <w:t>* no post-school qualification]</w:t>
            </w:r>
          </w:p>
        </w:tc>
        <w:tc>
          <w:tcPr>
            <w:tcW w:w="1169" w:type="dxa"/>
          </w:tcPr>
          <w:p w:rsidR="00805CBC" w:rsidRPr="008E1125" w:rsidRDefault="00805CBC" w:rsidP="00805CBC">
            <w:pPr>
              <w:pStyle w:val="Tabletext"/>
              <w:tabs>
                <w:tab w:val="decimal" w:pos="369"/>
              </w:tabs>
            </w:pPr>
          </w:p>
        </w:tc>
        <w:tc>
          <w:tcPr>
            <w:tcW w:w="1169" w:type="dxa"/>
          </w:tcPr>
          <w:p w:rsidR="00805CBC" w:rsidRPr="008E1125" w:rsidRDefault="00805CBC" w:rsidP="00805CBC">
            <w:pPr>
              <w:pStyle w:val="Tabletext"/>
              <w:tabs>
                <w:tab w:val="decimal" w:pos="369"/>
              </w:tabs>
            </w:pPr>
          </w:p>
        </w:tc>
        <w:tc>
          <w:tcPr>
            <w:tcW w:w="1169" w:type="dxa"/>
          </w:tcPr>
          <w:p w:rsidR="00805CBC" w:rsidRPr="00D93992" w:rsidRDefault="00805CBC" w:rsidP="00805CBC">
            <w:pPr>
              <w:pStyle w:val="Tabletext"/>
              <w:tabs>
                <w:tab w:val="decimal" w:pos="369"/>
              </w:tabs>
            </w:pPr>
          </w:p>
        </w:tc>
        <w:tc>
          <w:tcPr>
            <w:tcW w:w="1170" w:type="dxa"/>
          </w:tcPr>
          <w:p w:rsidR="00805CBC" w:rsidRPr="00D93992" w:rsidRDefault="00805CBC" w:rsidP="00805CBC">
            <w:pPr>
              <w:pStyle w:val="Tabletext"/>
              <w:tabs>
                <w:tab w:val="decimal" w:pos="369"/>
              </w:tabs>
            </w:pPr>
          </w:p>
        </w:tc>
      </w:tr>
      <w:tr w:rsidR="00805CBC" w:rsidRPr="005E01ED">
        <w:tc>
          <w:tcPr>
            <w:tcW w:w="3828" w:type="dxa"/>
          </w:tcPr>
          <w:p w:rsidR="00805CBC" w:rsidRPr="00AE63B4" w:rsidRDefault="00805CBC" w:rsidP="00805CBC">
            <w:pPr>
              <w:pStyle w:val="Tabletext"/>
              <w:rPr>
                <w:lang w:val="fr-FR"/>
              </w:rPr>
            </w:pPr>
            <w:r w:rsidRPr="00C9406A">
              <w:rPr>
                <w:lang w:val="fr-FR"/>
              </w:rPr>
              <w:t>UE(t-</w:t>
            </w:r>
            <w:r>
              <w:rPr>
                <w:lang w:val="fr-FR"/>
              </w:rPr>
              <w:t>’</w:t>
            </w:r>
            <w:r w:rsidRPr="00C9406A">
              <w:rPr>
                <w:lang w:val="fr-FR"/>
              </w:rPr>
              <w:t>x</w:t>
            </w:r>
            <w:r>
              <w:rPr>
                <w:lang w:val="fr-FR"/>
              </w:rPr>
              <w:t>’</w:t>
            </w:r>
            <w:r w:rsidRPr="00C9406A">
              <w:rPr>
                <w:lang w:val="fr-FR"/>
              </w:rPr>
              <w:t>)</w:t>
            </w:r>
            <w:r>
              <w:rPr>
                <w:lang w:val="fr-FR"/>
              </w:rPr>
              <w:t xml:space="preserve"> * Y98 * Cert. I/II</w:t>
            </w:r>
          </w:p>
        </w:tc>
        <w:tc>
          <w:tcPr>
            <w:tcW w:w="1169" w:type="dxa"/>
          </w:tcPr>
          <w:p w:rsidR="00805CBC" w:rsidRPr="005E01ED" w:rsidRDefault="00805CBC" w:rsidP="00805CBC">
            <w:pPr>
              <w:pStyle w:val="Tabletext"/>
              <w:tabs>
                <w:tab w:val="decimal" w:pos="369"/>
              </w:tabs>
              <w:rPr>
                <w:lang w:val="fr-FR"/>
              </w:rPr>
            </w:pPr>
            <w:r w:rsidRPr="005E01ED">
              <w:rPr>
                <w:lang w:val="fr-FR"/>
              </w:rPr>
              <w:t>1.08</w:t>
            </w:r>
          </w:p>
        </w:tc>
        <w:tc>
          <w:tcPr>
            <w:tcW w:w="1169" w:type="dxa"/>
          </w:tcPr>
          <w:p w:rsidR="00805CBC" w:rsidRPr="005E01ED" w:rsidRDefault="00805CBC" w:rsidP="00805CBC">
            <w:pPr>
              <w:pStyle w:val="Tabletext"/>
              <w:tabs>
                <w:tab w:val="decimal" w:pos="369"/>
              </w:tabs>
              <w:rPr>
                <w:lang w:val="fr-FR"/>
              </w:rPr>
            </w:pPr>
            <w:r w:rsidRPr="005E01ED">
              <w:rPr>
                <w:lang w:val="fr-FR"/>
              </w:rPr>
              <w:t>3.30***</w:t>
            </w:r>
          </w:p>
        </w:tc>
        <w:tc>
          <w:tcPr>
            <w:tcW w:w="1169" w:type="dxa"/>
          </w:tcPr>
          <w:p w:rsidR="00805CBC" w:rsidRPr="005E01ED" w:rsidRDefault="00805CBC" w:rsidP="00805CBC">
            <w:pPr>
              <w:pStyle w:val="Tabletext"/>
              <w:tabs>
                <w:tab w:val="decimal" w:pos="369"/>
              </w:tabs>
              <w:rPr>
                <w:lang w:val="fr-FR"/>
              </w:rPr>
            </w:pPr>
            <w:r w:rsidRPr="005E01ED">
              <w:rPr>
                <w:lang w:val="fr-FR"/>
              </w:rPr>
              <w:t>3.16**</w:t>
            </w:r>
          </w:p>
        </w:tc>
        <w:tc>
          <w:tcPr>
            <w:tcW w:w="1170" w:type="dxa"/>
          </w:tcPr>
          <w:p w:rsidR="00805CBC" w:rsidRPr="005E01ED" w:rsidRDefault="00805CBC" w:rsidP="00805CBC">
            <w:pPr>
              <w:pStyle w:val="Tabletext"/>
              <w:tabs>
                <w:tab w:val="decimal" w:pos="369"/>
              </w:tabs>
              <w:rPr>
                <w:lang w:val="fr-FR"/>
              </w:rPr>
            </w:pPr>
            <w:r w:rsidRPr="005E01ED">
              <w:rPr>
                <w:lang w:val="fr-FR"/>
              </w:rPr>
              <w:t>8.06***</w:t>
            </w:r>
          </w:p>
        </w:tc>
      </w:tr>
      <w:tr w:rsidR="00805CBC" w:rsidRPr="005E01ED">
        <w:tc>
          <w:tcPr>
            <w:tcW w:w="3828" w:type="dxa"/>
          </w:tcPr>
          <w:p w:rsidR="00805CBC" w:rsidRPr="00AE63B4" w:rsidRDefault="00805CBC" w:rsidP="00805CBC">
            <w:pPr>
              <w:pStyle w:val="Tabletext"/>
              <w:rPr>
                <w:lang w:val="fr-FR"/>
              </w:rPr>
            </w:pPr>
            <w:r w:rsidRPr="00C9406A">
              <w:rPr>
                <w:lang w:val="fr-FR"/>
              </w:rPr>
              <w:t>UE(t-</w:t>
            </w:r>
            <w:r>
              <w:rPr>
                <w:lang w:val="fr-FR"/>
              </w:rPr>
              <w:t>’</w:t>
            </w:r>
            <w:r w:rsidRPr="00C9406A">
              <w:rPr>
                <w:lang w:val="fr-FR"/>
              </w:rPr>
              <w:t>x</w:t>
            </w:r>
            <w:r>
              <w:rPr>
                <w:lang w:val="fr-FR"/>
              </w:rPr>
              <w:t>’</w:t>
            </w:r>
            <w:r w:rsidRPr="00C9406A">
              <w:rPr>
                <w:lang w:val="fr-FR"/>
              </w:rPr>
              <w:t>)</w:t>
            </w:r>
            <w:r>
              <w:rPr>
                <w:lang w:val="fr-FR"/>
              </w:rPr>
              <w:t xml:space="preserve"> * Y98 * Cert. III/IV</w:t>
            </w:r>
          </w:p>
        </w:tc>
        <w:tc>
          <w:tcPr>
            <w:tcW w:w="1169" w:type="dxa"/>
          </w:tcPr>
          <w:p w:rsidR="00805CBC" w:rsidRPr="005E01ED" w:rsidRDefault="00805CBC" w:rsidP="00805CBC">
            <w:pPr>
              <w:pStyle w:val="Tabletext"/>
              <w:tabs>
                <w:tab w:val="decimal" w:pos="369"/>
              </w:tabs>
              <w:rPr>
                <w:lang w:val="fr-FR"/>
              </w:rPr>
            </w:pPr>
            <w:r w:rsidRPr="005E01ED">
              <w:rPr>
                <w:lang w:val="fr-FR"/>
              </w:rPr>
              <w:t>1.83</w:t>
            </w:r>
          </w:p>
        </w:tc>
        <w:tc>
          <w:tcPr>
            <w:tcW w:w="1169" w:type="dxa"/>
          </w:tcPr>
          <w:p w:rsidR="00805CBC" w:rsidRPr="005E01ED" w:rsidRDefault="00805CBC" w:rsidP="00805CBC">
            <w:pPr>
              <w:pStyle w:val="Tabletext"/>
              <w:tabs>
                <w:tab w:val="decimal" w:pos="369"/>
              </w:tabs>
              <w:rPr>
                <w:lang w:val="fr-FR"/>
              </w:rPr>
            </w:pPr>
            <w:r w:rsidRPr="005E01ED">
              <w:rPr>
                <w:lang w:val="fr-FR"/>
              </w:rPr>
              <w:t>-0.26</w:t>
            </w:r>
          </w:p>
        </w:tc>
        <w:tc>
          <w:tcPr>
            <w:tcW w:w="1169" w:type="dxa"/>
          </w:tcPr>
          <w:p w:rsidR="00805CBC" w:rsidRPr="005E01ED" w:rsidRDefault="00805CBC" w:rsidP="00805CBC">
            <w:pPr>
              <w:pStyle w:val="Tabletext"/>
              <w:tabs>
                <w:tab w:val="decimal" w:pos="369"/>
              </w:tabs>
              <w:rPr>
                <w:lang w:val="fr-FR"/>
              </w:rPr>
            </w:pPr>
            <w:r w:rsidRPr="005E01ED">
              <w:rPr>
                <w:lang w:val="fr-FR"/>
              </w:rPr>
              <w:t>4.40***</w:t>
            </w:r>
          </w:p>
        </w:tc>
        <w:tc>
          <w:tcPr>
            <w:tcW w:w="1170" w:type="dxa"/>
          </w:tcPr>
          <w:p w:rsidR="00805CBC" w:rsidRPr="005E01ED" w:rsidRDefault="00805CBC" w:rsidP="00805CBC">
            <w:pPr>
              <w:pStyle w:val="Tabletext"/>
              <w:tabs>
                <w:tab w:val="decimal" w:pos="369"/>
              </w:tabs>
              <w:rPr>
                <w:lang w:val="fr-FR"/>
              </w:rPr>
            </w:pPr>
            <w:r w:rsidRPr="005E01ED">
              <w:rPr>
                <w:lang w:val="fr-FR"/>
              </w:rPr>
              <w:t>3.17**</w:t>
            </w:r>
          </w:p>
        </w:tc>
      </w:tr>
      <w:tr w:rsidR="00805CBC">
        <w:tc>
          <w:tcPr>
            <w:tcW w:w="3828" w:type="dxa"/>
          </w:tcPr>
          <w:p w:rsidR="00805CBC" w:rsidRPr="00AE63B4" w:rsidRDefault="00805CBC" w:rsidP="00805CBC">
            <w:pPr>
              <w:pStyle w:val="Tabletext"/>
              <w:rPr>
                <w:lang w:val="fr-FR"/>
              </w:rPr>
            </w:pPr>
            <w:r w:rsidRPr="00AE63B4">
              <w:rPr>
                <w:lang w:val="fr-FR"/>
              </w:rPr>
              <w:t>UE(t-</w:t>
            </w:r>
            <w:r>
              <w:rPr>
                <w:lang w:val="fr-FR"/>
              </w:rPr>
              <w:t>’</w:t>
            </w:r>
            <w:r w:rsidRPr="00AE63B4">
              <w:rPr>
                <w:lang w:val="fr-FR"/>
              </w:rPr>
              <w:t>x</w:t>
            </w:r>
            <w:r>
              <w:rPr>
                <w:lang w:val="fr-FR"/>
              </w:rPr>
              <w:t>’</w:t>
            </w:r>
            <w:r w:rsidRPr="00AE63B4">
              <w:rPr>
                <w:lang w:val="fr-FR"/>
              </w:rPr>
              <w:t>) * Y98 * Cert. unknown</w:t>
            </w:r>
          </w:p>
        </w:tc>
        <w:tc>
          <w:tcPr>
            <w:tcW w:w="1169" w:type="dxa"/>
          </w:tcPr>
          <w:p w:rsidR="00805CBC" w:rsidRPr="005E01ED" w:rsidRDefault="00805CBC" w:rsidP="00805CBC">
            <w:pPr>
              <w:pStyle w:val="Tabletext"/>
              <w:tabs>
                <w:tab w:val="decimal" w:pos="369"/>
              </w:tabs>
              <w:rPr>
                <w:lang w:val="fr-FR"/>
              </w:rPr>
            </w:pPr>
            <w:r w:rsidRPr="005E01ED">
              <w:rPr>
                <w:lang w:val="fr-FR"/>
              </w:rPr>
              <w:t>1.28</w:t>
            </w:r>
          </w:p>
        </w:tc>
        <w:tc>
          <w:tcPr>
            <w:tcW w:w="1169" w:type="dxa"/>
          </w:tcPr>
          <w:p w:rsidR="00805CBC" w:rsidRPr="008E1125" w:rsidRDefault="00805CBC" w:rsidP="00805CBC">
            <w:pPr>
              <w:pStyle w:val="Tabletext"/>
              <w:tabs>
                <w:tab w:val="decimal" w:pos="369"/>
              </w:tabs>
            </w:pPr>
            <w:r w:rsidRPr="005E01ED">
              <w:rPr>
                <w:lang w:val="fr-FR"/>
              </w:rPr>
              <w:t>2.</w:t>
            </w:r>
            <w:r w:rsidRPr="008E1125">
              <w:t>52</w:t>
            </w:r>
          </w:p>
        </w:tc>
        <w:tc>
          <w:tcPr>
            <w:tcW w:w="1169" w:type="dxa"/>
          </w:tcPr>
          <w:p w:rsidR="00805CBC" w:rsidRPr="00D93992" w:rsidRDefault="00805CBC" w:rsidP="00805CBC">
            <w:pPr>
              <w:pStyle w:val="Tabletext"/>
              <w:tabs>
                <w:tab w:val="decimal" w:pos="369"/>
              </w:tabs>
            </w:pPr>
            <w:r w:rsidRPr="00D93992">
              <w:t>2.32</w:t>
            </w:r>
          </w:p>
        </w:tc>
        <w:tc>
          <w:tcPr>
            <w:tcW w:w="1170" w:type="dxa"/>
          </w:tcPr>
          <w:p w:rsidR="00805CBC" w:rsidRPr="00D93992" w:rsidRDefault="00805CBC" w:rsidP="00805CBC">
            <w:pPr>
              <w:pStyle w:val="Tabletext"/>
              <w:tabs>
                <w:tab w:val="decimal" w:pos="369"/>
              </w:tabs>
            </w:pPr>
            <w:r w:rsidRPr="00D93992">
              <w:t>6.40**</w:t>
            </w:r>
          </w:p>
        </w:tc>
      </w:tr>
      <w:tr w:rsidR="00805CBC">
        <w:tc>
          <w:tcPr>
            <w:tcW w:w="3828" w:type="dxa"/>
          </w:tcPr>
          <w:p w:rsidR="00805CBC" w:rsidRDefault="00805CBC" w:rsidP="00805CBC">
            <w:pPr>
              <w:pStyle w:val="Tabletext"/>
            </w:pPr>
            <w:r w:rsidRPr="00C9406A">
              <w:t>UE(t-</w:t>
            </w:r>
            <w:r>
              <w:t>’</w:t>
            </w:r>
            <w:r w:rsidRPr="00C9406A">
              <w:t>x</w:t>
            </w:r>
            <w:r>
              <w:t>’</w:t>
            </w:r>
            <w:r w:rsidRPr="00C9406A">
              <w:t>)</w:t>
            </w:r>
            <w:r>
              <w:t xml:space="preserve"> * Y98 * Diploma</w:t>
            </w:r>
          </w:p>
        </w:tc>
        <w:tc>
          <w:tcPr>
            <w:tcW w:w="1169" w:type="dxa"/>
          </w:tcPr>
          <w:p w:rsidR="00805CBC" w:rsidRPr="008E1125" w:rsidRDefault="00805CBC" w:rsidP="00805CBC">
            <w:pPr>
              <w:pStyle w:val="Tabletext"/>
              <w:tabs>
                <w:tab w:val="decimal" w:pos="369"/>
              </w:tabs>
            </w:pPr>
            <w:r w:rsidRPr="008E1125">
              <w:t>1.23</w:t>
            </w:r>
          </w:p>
        </w:tc>
        <w:tc>
          <w:tcPr>
            <w:tcW w:w="1169" w:type="dxa"/>
          </w:tcPr>
          <w:p w:rsidR="00805CBC" w:rsidRPr="008E1125" w:rsidRDefault="00805CBC" w:rsidP="00805CBC">
            <w:pPr>
              <w:pStyle w:val="Tabletext"/>
              <w:tabs>
                <w:tab w:val="decimal" w:pos="369"/>
              </w:tabs>
            </w:pPr>
            <w:r w:rsidRPr="008E1125">
              <w:t>-0.17</w:t>
            </w:r>
          </w:p>
        </w:tc>
        <w:tc>
          <w:tcPr>
            <w:tcW w:w="1169" w:type="dxa"/>
          </w:tcPr>
          <w:p w:rsidR="00805CBC" w:rsidRPr="00D93992" w:rsidRDefault="00805CBC" w:rsidP="00805CBC">
            <w:pPr>
              <w:pStyle w:val="Tabletext"/>
              <w:tabs>
                <w:tab w:val="decimal" w:pos="369"/>
              </w:tabs>
            </w:pPr>
            <w:r w:rsidRPr="00D93992">
              <w:t>1.73</w:t>
            </w:r>
          </w:p>
        </w:tc>
        <w:tc>
          <w:tcPr>
            <w:tcW w:w="1170" w:type="dxa"/>
          </w:tcPr>
          <w:p w:rsidR="00805CBC" w:rsidRPr="00D93992" w:rsidRDefault="00805CBC" w:rsidP="00805CBC">
            <w:pPr>
              <w:pStyle w:val="Tabletext"/>
              <w:tabs>
                <w:tab w:val="decimal" w:pos="369"/>
              </w:tabs>
            </w:pPr>
            <w:r w:rsidRPr="00D93992">
              <w:t>0.89</w:t>
            </w:r>
          </w:p>
        </w:tc>
      </w:tr>
      <w:tr w:rsidR="00805CBC">
        <w:tc>
          <w:tcPr>
            <w:tcW w:w="3828" w:type="dxa"/>
          </w:tcPr>
          <w:p w:rsidR="00805CBC" w:rsidRDefault="00805CBC" w:rsidP="00805CBC">
            <w:pPr>
              <w:pStyle w:val="Tabletext"/>
            </w:pPr>
            <w:r w:rsidRPr="00C9406A">
              <w:t>UE(t-</w:t>
            </w:r>
            <w:r>
              <w:t>’</w:t>
            </w:r>
            <w:r w:rsidRPr="00C9406A">
              <w:t>x</w:t>
            </w:r>
            <w:r>
              <w:t>’</w:t>
            </w:r>
            <w:r w:rsidRPr="00C9406A">
              <w:t>)</w:t>
            </w:r>
            <w:r>
              <w:t xml:space="preserve"> * Y98 * BA or higher</w:t>
            </w:r>
          </w:p>
        </w:tc>
        <w:tc>
          <w:tcPr>
            <w:tcW w:w="1169" w:type="dxa"/>
          </w:tcPr>
          <w:p w:rsidR="00805CBC" w:rsidRPr="008E1125" w:rsidRDefault="00805CBC" w:rsidP="00805CBC">
            <w:pPr>
              <w:pStyle w:val="Tabletext"/>
              <w:tabs>
                <w:tab w:val="decimal" w:pos="369"/>
              </w:tabs>
            </w:pPr>
            <w:r w:rsidRPr="008E1125">
              <w:t>-2.50***</w:t>
            </w:r>
          </w:p>
        </w:tc>
        <w:tc>
          <w:tcPr>
            <w:tcW w:w="1169" w:type="dxa"/>
          </w:tcPr>
          <w:p w:rsidR="00805CBC" w:rsidRPr="008E1125" w:rsidRDefault="00805CBC" w:rsidP="00805CBC">
            <w:pPr>
              <w:pStyle w:val="Tabletext"/>
              <w:tabs>
                <w:tab w:val="decimal" w:pos="369"/>
              </w:tabs>
            </w:pPr>
            <w:r w:rsidRPr="008E1125">
              <w:t>-1.16</w:t>
            </w:r>
          </w:p>
        </w:tc>
        <w:tc>
          <w:tcPr>
            <w:tcW w:w="1169" w:type="dxa"/>
          </w:tcPr>
          <w:p w:rsidR="00805CBC" w:rsidRPr="00D93992" w:rsidRDefault="00805CBC" w:rsidP="00805CBC">
            <w:pPr>
              <w:pStyle w:val="Tabletext"/>
              <w:tabs>
                <w:tab w:val="decimal" w:pos="369"/>
              </w:tabs>
            </w:pPr>
            <w:r w:rsidRPr="00D93992">
              <w:t>-2.41**</w:t>
            </w:r>
          </w:p>
        </w:tc>
        <w:tc>
          <w:tcPr>
            <w:tcW w:w="1170" w:type="dxa"/>
          </w:tcPr>
          <w:p w:rsidR="00805CBC" w:rsidRPr="00D93992" w:rsidRDefault="00805CBC" w:rsidP="00805CBC">
            <w:pPr>
              <w:pStyle w:val="Tabletext"/>
              <w:tabs>
                <w:tab w:val="decimal" w:pos="369"/>
              </w:tabs>
            </w:pPr>
            <w:r w:rsidRPr="00D93992">
              <w:t>0.84</w:t>
            </w:r>
          </w:p>
        </w:tc>
      </w:tr>
      <w:tr w:rsidR="00805CBC" w:rsidRPr="00AE63B4">
        <w:tc>
          <w:tcPr>
            <w:tcW w:w="3828" w:type="dxa"/>
          </w:tcPr>
          <w:p w:rsidR="00805CBC" w:rsidRPr="00AE63B4" w:rsidRDefault="00805CBC" w:rsidP="00805CBC">
            <w:pPr>
              <w:pStyle w:val="Tabletext"/>
              <w:jc w:val="right"/>
              <w:rPr>
                <w:lang w:val="fr-FR"/>
              </w:rPr>
            </w:pPr>
            <w:r w:rsidRPr="00AE63B4">
              <w:rPr>
                <w:lang w:val="fr-FR"/>
              </w:rPr>
              <w:t>[ref: UE(t-</w:t>
            </w:r>
            <w:r>
              <w:rPr>
                <w:lang w:val="fr-FR"/>
              </w:rPr>
              <w:t>’</w:t>
            </w:r>
            <w:r w:rsidRPr="00AE63B4">
              <w:rPr>
                <w:lang w:val="fr-FR"/>
              </w:rPr>
              <w:t>x</w:t>
            </w:r>
            <w:r>
              <w:rPr>
                <w:lang w:val="fr-FR"/>
              </w:rPr>
              <w:t>’</w:t>
            </w:r>
            <w:r w:rsidRPr="00AE63B4">
              <w:rPr>
                <w:lang w:val="fr-FR"/>
              </w:rPr>
              <w:t>)</w:t>
            </w:r>
            <w:r>
              <w:rPr>
                <w:lang w:val="fr-FR"/>
              </w:rPr>
              <w:t xml:space="preserve"> * FoS Arts &amp; h</w:t>
            </w:r>
            <w:r w:rsidRPr="00AE63B4">
              <w:rPr>
                <w:lang w:val="fr-FR"/>
              </w:rPr>
              <w:t>umanities]</w:t>
            </w:r>
          </w:p>
        </w:tc>
        <w:tc>
          <w:tcPr>
            <w:tcW w:w="1169" w:type="dxa"/>
          </w:tcPr>
          <w:p w:rsidR="00805CBC" w:rsidRPr="00AE63B4" w:rsidRDefault="00805CBC" w:rsidP="00805CBC">
            <w:pPr>
              <w:pStyle w:val="Tabletext"/>
              <w:tabs>
                <w:tab w:val="decimal" w:pos="369"/>
              </w:tabs>
              <w:rPr>
                <w:lang w:val="fr-FR"/>
              </w:rPr>
            </w:pPr>
          </w:p>
        </w:tc>
        <w:tc>
          <w:tcPr>
            <w:tcW w:w="1169" w:type="dxa"/>
          </w:tcPr>
          <w:p w:rsidR="00805CBC" w:rsidRPr="00AE63B4" w:rsidRDefault="00805CBC" w:rsidP="00805CBC">
            <w:pPr>
              <w:pStyle w:val="Tabletext"/>
              <w:tabs>
                <w:tab w:val="decimal" w:pos="369"/>
              </w:tabs>
              <w:rPr>
                <w:lang w:val="fr-FR"/>
              </w:rPr>
            </w:pPr>
          </w:p>
        </w:tc>
        <w:tc>
          <w:tcPr>
            <w:tcW w:w="1169" w:type="dxa"/>
          </w:tcPr>
          <w:p w:rsidR="00805CBC" w:rsidRPr="00AE63B4" w:rsidRDefault="00805CBC" w:rsidP="00805CBC">
            <w:pPr>
              <w:pStyle w:val="Tabletext"/>
              <w:tabs>
                <w:tab w:val="decimal" w:pos="369"/>
              </w:tabs>
              <w:rPr>
                <w:lang w:val="fr-FR"/>
              </w:rPr>
            </w:pPr>
          </w:p>
        </w:tc>
        <w:tc>
          <w:tcPr>
            <w:tcW w:w="1170" w:type="dxa"/>
          </w:tcPr>
          <w:p w:rsidR="00805CBC" w:rsidRPr="00AE63B4" w:rsidRDefault="00805CBC" w:rsidP="00805CBC">
            <w:pPr>
              <w:pStyle w:val="Tabletext"/>
              <w:tabs>
                <w:tab w:val="decimal" w:pos="369"/>
              </w:tabs>
              <w:rPr>
                <w:lang w:val="fr-FR"/>
              </w:rPr>
            </w:pPr>
          </w:p>
        </w:tc>
      </w:tr>
      <w:tr w:rsidR="00805CBC">
        <w:tc>
          <w:tcPr>
            <w:tcW w:w="3828" w:type="dxa"/>
          </w:tcPr>
          <w:p w:rsidR="00805CBC" w:rsidRPr="00AE63B4" w:rsidRDefault="00805CBC" w:rsidP="00805CBC">
            <w:pPr>
              <w:pStyle w:val="Tabletext"/>
              <w:rPr>
                <w:lang w:val="fr-FR"/>
              </w:rPr>
            </w:pPr>
            <w:r w:rsidRPr="00AE63B4">
              <w:rPr>
                <w:lang w:val="fr-FR"/>
              </w:rPr>
              <w:t>UE(t-</w:t>
            </w:r>
            <w:r>
              <w:rPr>
                <w:lang w:val="fr-FR"/>
              </w:rPr>
              <w:t>’</w:t>
            </w:r>
            <w:r w:rsidRPr="00AE63B4">
              <w:rPr>
                <w:lang w:val="fr-FR"/>
              </w:rPr>
              <w:t>x</w:t>
            </w:r>
            <w:r>
              <w:rPr>
                <w:lang w:val="fr-FR"/>
              </w:rPr>
              <w:t>’</w:t>
            </w:r>
            <w:r w:rsidRPr="00AE63B4">
              <w:rPr>
                <w:lang w:val="fr-FR"/>
              </w:rPr>
              <w:t>)</w:t>
            </w:r>
            <w:r>
              <w:rPr>
                <w:lang w:val="fr-FR"/>
              </w:rPr>
              <w:t xml:space="preserve"> * FoS Hard s</w:t>
            </w:r>
            <w:r w:rsidRPr="00AE63B4">
              <w:rPr>
                <w:lang w:val="fr-FR"/>
              </w:rPr>
              <w:t>ciences</w:t>
            </w:r>
          </w:p>
        </w:tc>
        <w:tc>
          <w:tcPr>
            <w:tcW w:w="1169" w:type="dxa"/>
          </w:tcPr>
          <w:p w:rsidR="00805CBC" w:rsidRPr="008E1125" w:rsidRDefault="00805CBC" w:rsidP="00805CBC">
            <w:pPr>
              <w:pStyle w:val="Tabletext"/>
              <w:tabs>
                <w:tab w:val="decimal" w:pos="369"/>
              </w:tabs>
            </w:pPr>
            <w:r w:rsidRPr="008E1125">
              <w:t>-0.05</w:t>
            </w:r>
          </w:p>
        </w:tc>
        <w:tc>
          <w:tcPr>
            <w:tcW w:w="1169" w:type="dxa"/>
          </w:tcPr>
          <w:p w:rsidR="00805CBC" w:rsidRPr="008E1125" w:rsidRDefault="00805CBC" w:rsidP="00805CBC">
            <w:pPr>
              <w:pStyle w:val="Tabletext"/>
              <w:tabs>
                <w:tab w:val="decimal" w:pos="369"/>
              </w:tabs>
            </w:pPr>
            <w:r w:rsidRPr="008E1125">
              <w:t>0.19</w:t>
            </w:r>
          </w:p>
        </w:tc>
        <w:tc>
          <w:tcPr>
            <w:tcW w:w="1169" w:type="dxa"/>
          </w:tcPr>
          <w:p w:rsidR="00805CBC" w:rsidRPr="00D93992" w:rsidRDefault="00805CBC" w:rsidP="00805CBC">
            <w:pPr>
              <w:pStyle w:val="Tabletext"/>
              <w:tabs>
                <w:tab w:val="decimal" w:pos="369"/>
              </w:tabs>
            </w:pPr>
            <w:r w:rsidRPr="00D93992">
              <w:t>0.49</w:t>
            </w:r>
          </w:p>
        </w:tc>
        <w:tc>
          <w:tcPr>
            <w:tcW w:w="1170" w:type="dxa"/>
          </w:tcPr>
          <w:p w:rsidR="00805CBC" w:rsidRPr="00D93992" w:rsidRDefault="00805CBC" w:rsidP="00805CBC">
            <w:pPr>
              <w:pStyle w:val="Tabletext"/>
              <w:tabs>
                <w:tab w:val="decimal" w:pos="369"/>
              </w:tabs>
            </w:pPr>
            <w:r w:rsidRPr="00D93992">
              <w:t>2.23***</w:t>
            </w:r>
          </w:p>
        </w:tc>
      </w:tr>
      <w:tr w:rsidR="00805CBC">
        <w:tc>
          <w:tcPr>
            <w:tcW w:w="3828" w:type="dxa"/>
          </w:tcPr>
          <w:p w:rsidR="00805CBC" w:rsidRPr="00AE63B4" w:rsidRDefault="00805CBC" w:rsidP="00805CBC">
            <w:pPr>
              <w:pStyle w:val="Tabletext"/>
              <w:rPr>
                <w:lang w:val="fr-FR"/>
              </w:rPr>
            </w:pPr>
            <w:r w:rsidRPr="00AE63B4">
              <w:rPr>
                <w:lang w:val="fr-FR"/>
              </w:rPr>
              <w:t>UE(t-</w:t>
            </w:r>
            <w:r>
              <w:rPr>
                <w:lang w:val="fr-FR"/>
              </w:rPr>
              <w:t>’</w:t>
            </w:r>
            <w:r w:rsidRPr="00AE63B4">
              <w:rPr>
                <w:lang w:val="fr-FR"/>
              </w:rPr>
              <w:t>x</w:t>
            </w:r>
            <w:r>
              <w:rPr>
                <w:lang w:val="fr-FR"/>
              </w:rPr>
              <w:t>’</w:t>
            </w:r>
            <w:r w:rsidRPr="00AE63B4">
              <w:rPr>
                <w:lang w:val="fr-FR"/>
              </w:rPr>
              <w:t>)</w:t>
            </w:r>
            <w:r>
              <w:rPr>
                <w:lang w:val="fr-FR"/>
              </w:rPr>
              <w:t xml:space="preserve"> * FoS Soft s</w:t>
            </w:r>
            <w:r w:rsidRPr="00AE63B4">
              <w:rPr>
                <w:lang w:val="fr-FR"/>
              </w:rPr>
              <w:t>ciences</w:t>
            </w:r>
          </w:p>
        </w:tc>
        <w:tc>
          <w:tcPr>
            <w:tcW w:w="1169" w:type="dxa"/>
          </w:tcPr>
          <w:p w:rsidR="00805CBC" w:rsidRPr="008E1125" w:rsidRDefault="00805CBC" w:rsidP="00805CBC">
            <w:pPr>
              <w:pStyle w:val="Tabletext"/>
              <w:tabs>
                <w:tab w:val="decimal" w:pos="369"/>
              </w:tabs>
            </w:pPr>
            <w:r w:rsidRPr="008E1125">
              <w:t>0.85</w:t>
            </w:r>
          </w:p>
        </w:tc>
        <w:tc>
          <w:tcPr>
            <w:tcW w:w="1169" w:type="dxa"/>
          </w:tcPr>
          <w:p w:rsidR="00805CBC" w:rsidRPr="008E1125" w:rsidRDefault="00805CBC" w:rsidP="00805CBC">
            <w:pPr>
              <w:pStyle w:val="Tabletext"/>
              <w:tabs>
                <w:tab w:val="decimal" w:pos="369"/>
              </w:tabs>
            </w:pPr>
            <w:r w:rsidRPr="008E1125">
              <w:t>-0.17</w:t>
            </w:r>
          </w:p>
        </w:tc>
        <w:tc>
          <w:tcPr>
            <w:tcW w:w="1169" w:type="dxa"/>
          </w:tcPr>
          <w:p w:rsidR="00805CBC" w:rsidRPr="00D93992" w:rsidRDefault="00805CBC" w:rsidP="00805CBC">
            <w:pPr>
              <w:pStyle w:val="Tabletext"/>
              <w:tabs>
                <w:tab w:val="decimal" w:pos="369"/>
              </w:tabs>
            </w:pPr>
            <w:r w:rsidRPr="00D93992">
              <w:t>1.84**</w:t>
            </w:r>
          </w:p>
        </w:tc>
        <w:tc>
          <w:tcPr>
            <w:tcW w:w="1170" w:type="dxa"/>
          </w:tcPr>
          <w:p w:rsidR="00805CBC" w:rsidRPr="00D93992" w:rsidRDefault="00805CBC" w:rsidP="00805CBC">
            <w:pPr>
              <w:pStyle w:val="Tabletext"/>
              <w:tabs>
                <w:tab w:val="decimal" w:pos="369"/>
              </w:tabs>
            </w:pPr>
            <w:r w:rsidRPr="00D93992">
              <w:t>-0.08</w:t>
            </w:r>
          </w:p>
        </w:tc>
      </w:tr>
      <w:tr w:rsidR="00805CBC" w:rsidRPr="00AE63B4">
        <w:tc>
          <w:tcPr>
            <w:tcW w:w="3828" w:type="dxa"/>
          </w:tcPr>
          <w:p w:rsidR="00805CBC" w:rsidRPr="00AE63B4" w:rsidRDefault="00805CBC" w:rsidP="00805CBC">
            <w:pPr>
              <w:pStyle w:val="Tabletext"/>
              <w:jc w:val="right"/>
              <w:rPr>
                <w:lang w:val="fr-FR"/>
              </w:rPr>
            </w:pPr>
            <w:r w:rsidRPr="00AE63B4">
              <w:rPr>
                <w:lang w:val="fr-FR"/>
              </w:rPr>
              <w:t>[ref: UE(t-</w:t>
            </w:r>
            <w:r>
              <w:rPr>
                <w:lang w:val="fr-FR"/>
              </w:rPr>
              <w:t>’</w:t>
            </w:r>
            <w:r w:rsidRPr="00AE63B4">
              <w:rPr>
                <w:lang w:val="fr-FR"/>
              </w:rPr>
              <w:t>x</w:t>
            </w:r>
            <w:r>
              <w:rPr>
                <w:lang w:val="fr-FR"/>
              </w:rPr>
              <w:t>’</w:t>
            </w:r>
            <w:r w:rsidRPr="00AE63B4">
              <w:rPr>
                <w:lang w:val="fr-FR"/>
              </w:rPr>
              <w:t>)</w:t>
            </w:r>
            <w:r>
              <w:rPr>
                <w:lang w:val="fr-FR"/>
              </w:rPr>
              <w:t xml:space="preserve"> * Y98 * FoS Arts &amp; h</w:t>
            </w:r>
            <w:r w:rsidRPr="00AE63B4">
              <w:rPr>
                <w:lang w:val="fr-FR"/>
              </w:rPr>
              <w:t>umanities]</w:t>
            </w:r>
          </w:p>
        </w:tc>
        <w:tc>
          <w:tcPr>
            <w:tcW w:w="1169" w:type="dxa"/>
          </w:tcPr>
          <w:p w:rsidR="00805CBC" w:rsidRPr="00AE63B4" w:rsidRDefault="00805CBC" w:rsidP="00805CBC">
            <w:pPr>
              <w:pStyle w:val="Tabletext"/>
              <w:tabs>
                <w:tab w:val="decimal" w:pos="369"/>
              </w:tabs>
              <w:rPr>
                <w:lang w:val="fr-FR"/>
              </w:rPr>
            </w:pPr>
          </w:p>
        </w:tc>
        <w:tc>
          <w:tcPr>
            <w:tcW w:w="1169" w:type="dxa"/>
          </w:tcPr>
          <w:p w:rsidR="00805CBC" w:rsidRPr="00AE63B4" w:rsidRDefault="00805CBC" w:rsidP="00805CBC">
            <w:pPr>
              <w:pStyle w:val="Tabletext"/>
              <w:tabs>
                <w:tab w:val="decimal" w:pos="369"/>
              </w:tabs>
              <w:rPr>
                <w:lang w:val="fr-FR"/>
              </w:rPr>
            </w:pPr>
          </w:p>
        </w:tc>
        <w:tc>
          <w:tcPr>
            <w:tcW w:w="1169" w:type="dxa"/>
          </w:tcPr>
          <w:p w:rsidR="00805CBC" w:rsidRPr="00AE63B4" w:rsidRDefault="00805CBC" w:rsidP="00805CBC">
            <w:pPr>
              <w:pStyle w:val="Tabletext"/>
              <w:tabs>
                <w:tab w:val="decimal" w:pos="369"/>
              </w:tabs>
              <w:rPr>
                <w:lang w:val="fr-FR"/>
              </w:rPr>
            </w:pPr>
          </w:p>
        </w:tc>
        <w:tc>
          <w:tcPr>
            <w:tcW w:w="1170" w:type="dxa"/>
          </w:tcPr>
          <w:p w:rsidR="00805CBC" w:rsidRPr="00AE63B4" w:rsidRDefault="00805CBC" w:rsidP="00805CBC">
            <w:pPr>
              <w:pStyle w:val="Tabletext"/>
              <w:tabs>
                <w:tab w:val="decimal" w:pos="369"/>
              </w:tabs>
              <w:rPr>
                <w:lang w:val="fr-FR"/>
              </w:rPr>
            </w:pPr>
          </w:p>
        </w:tc>
      </w:tr>
      <w:tr w:rsidR="00805CBC">
        <w:tc>
          <w:tcPr>
            <w:tcW w:w="3828" w:type="dxa"/>
          </w:tcPr>
          <w:p w:rsidR="00805CBC" w:rsidRPr="00AE63B4" w:rsidRDefault="00805CBC" w:rsidP="00805CBC">
            <w:pPr>
              <w:pStyle w:val="Tabletext"/>
              <w:rPr>
                <w:lang w:val="fr-FR"/>
              </w:rPr>
            </w:pPr>
            <w:r w:rsidRPr="00AE63B4">
              <w:rPr>
                <w:lang w:val="fr-FR"/>
              </w:rPr>
              <w:t>UE(t-</w:t>
            </w:r>
            <w:r>
              <w:rPr>
                <w:lang w:val="fr-FR"/>
              </w:rPr>
              <w:t>’</w:t>
            </w:r>
            <w:r w:rsidRPr="00AE63B4">
              <w:rPr>
                <w:lang w:val="fr-FR"/>
              </w:rPr>
              <w:t>x</w:t>
            </w:r>
            <w:r>
              <w:rPr>
                <w:lang w:val="fr-FR"/>
              </w:rPr>
              <w:t>’</w:t>
            </w:r>
            <w:r w:rsidRPr="00AE63B4">
              <w:rPr>
                <w:lang w:val="fr-FR"/>
              </w:rPr>
              <w:t>)</w:t>
            </w:r>
            <w:r>
              <w:rPr>
                <w:lang w:val="fr-FR"/>
              </w:rPr>
              <w:t xml:space="preserve"> * Y98 * FoS Hard s</w:t>
            </w:r>
            <w:r w:rsidRPr="00AE63B4">
              <w:rPr>
                <w:lang w:val="fr-FR"/>
              </w:rPr>
              <w:t>ciences</w:t>
            </w:r>
          </w:p>
        </w:tc>
        <w:tc>
          <w:tcPr>
            <w:tcW w:w="1169" w:type="dxa"/>
          </w:tcPr>
          <w:p w:rsidR="00805CBC" w:rsidRPr="008E1125" w:rsidRDefault="00805CBC" w:rsidP="00805CBC">
            <w:pPr>
              <w:pStyle w:val="Tabletext"/>
              <w:tabs>
                <w:tab w:val="decimal" w:pos="369"/>
              </w:tabs>
            </w:pPr>
            <w:r w:rsidRPr="008E1125">
              <w:t>0.80</w:t>
            </w:r>
          </w:p>
        </w:tc>
        <w:tc>
          <w:tcPr>
            <w:tcW w:w="1169" w:type="dxa"/>
          </w:tcPr>
          <w:p w:rsidR="00805CBC" w:rsidRPr="008E1125" w:rsidRDefault="00805CBC" w:rsidP="00805CBC">
            <w:pPr>
              <w:pStyle w:val="Tabletext"/>
              <w:tabs>
                <w:tab w:val="decimal" w:pos="369"/>
              </w:tabs>
            </w:pPr>
            <w:r w:rsidRPr="008E1125">
              <w:t>1.13</w:t>
            </w:r>
          </w:p>
        </w:tc>
        <w:tc>
          <w:tcPr>
            <w:tcW w:w="1169" w:type="dxa"/>
          </w:tcPr>
          <w:p w:rsidR="00805CBC" w:rsidRPr="00D93992" w:rsidRDefault="00805CBC" w:rsidP="00805CBC">
            <w:pPr>
              <w:pStyle w:val="Tabletext"/>
              <w:tabs>
                <w:tab w:val="decimal" w:pos="369"/>
              </w:tabs>
            </w:pPr>
            <w:r w:rsidRPr="00D93992">
              <w:t>-1.18</w:t>
            </w:r>
          </w:p>
        </w:tc>
        <w:tc>
          <w:tcPr>
            <w:tcW w:w="1170" w:type="dxa"/>
          </w:tcPr>
          <w:p w:rsidR="00805CBC" w:rsidRPr="00D93992" w:rsidRDefault="00805CBC" w:rsidP="00805CBC">
            <w:pPr>
              <w:pStyle w:val="Tabletext"/>
              <w:tabs>
                <w:tab w:val="decimal" w:pos="369"/>
              </w:tabs>
            </w:pPr>
            <w:r w:rsidRPr="00D93992">
              <w:t>-2.62***</w:t>
            </w:r>
          </w:p>
        </w:tc>
      </w:tr>
      <w:tr w:rsidR="00805CBC">
        <w:tc>
          <w:tcPr>
            <w:tcW w:w="3828" w:type="dxa"/>
          </w:tcPr>
          <w:p w:rsidR="00805CBC" w:rsidRPr="00AE63B4" w:rsidRDefault="00805CBC" w:rsidP="00805CBC">
            <w:pPr>
              <w:pStyle w:val="Tabletext"/>
              <w:spacing w:after="40"/>
              <w:rPr>
                <w:lang w:val="fr-FR"/>
              </w:rPr>
            </w:pPr>
            <w:r w:rsidRPr="00AE63B4">
              <w:rPr>
                <w:lang w:val="fr-FR"/>
              </w:rPr>
              <w:t>UE(t-</w:t>
            </w:r>
            <w:r>
              <w:rPr>
                <w:lang w:val="fr-FR"/>
              </w:rPr>
              <w:t>’</w:t>
            </w:r>
            <w:r w:rsidRPr="00AE63B4">
              <w:rPr>
                <w:lang w:val="fr-FR"/>
              </w:rPr>
              <w:t>x</w:t>
            </w:r>
            <w:r>
              <w:rPr>
                <w:lang w:val="fr-FR"/>
              </w:rPr>
              <w:t>’</w:t>
            </w:r>
            <w:r w:rsidRPr="00AE63B4">
              <w:rPr>
                <w:lang w:val="fr-FR"/>
              </w:rPr>
              <w:t>)</w:t>
            </w:r>
            <w:r>
              <w:rPr>
                <w:lang w:val="fr-FR"/>
              </w:rPr>
              <w:t xml:space="preserve"> * Y98 * FoS Soft s</w:t>
            </w:r>
            <w:r w:rsidRPr="00AE63B4">
              <w:rPr>
                <w:lang w:val="fr-FR"/>
              </w:rPr>
              <w:t>ciences</w:t>
            </w:r>
          </w:p>
        </w:tc>
        <w:tc>
          <w:tcPr>
            <w:tcW w:w="1169" w:type="dxa"/>
          </w:tcPr>
          <w:p w:rsidR="00805CBC" w:rsidRPr="008E1125" w:rsidRDefault="00805CBC" w:rsidP="00805CBC">
            <w:pPr>
              <w:pStyle w:val="Tabletext"/>
              <w:tabs>
                <w:tab w:val="decimal" w:pos="369"/>
              </w:tabs>
              <w:spacing w:after="40"/>
            </w:pPr>
            <w:r w:rsidRPr="008E1125">
              <w:t>-0.19</w:t>
            </w:r>
          </w:p>
        </w:tc>
        <w:tc>
          <w:tcPr>
            <w:tcW w:w="1169" w:type="dxa"/>
          </w:tcPr>
          <w:p w:rsidR="00805CBC" w:rsidRPr="008E1125" w:rsidRDefault="00805CBC" w:rsidP="00805CBC">
            <w:pPr>
              <w:pStyle w:val="Tabletext"/>
              <w:tabs>
                <w:tab w:val="decimal" w:pos="369"/>
              </w:tabs>
              <w:spacing w:after="40"/>
            </w:pPr>
            <w:r w:rsidRPr="008E1125">
              <w:t>1.60*</w:t>
            </w:r>
          </w:p>
        </w:tc>
        <w:tc>
          <w:tcPr>
            <w:tcW w:w="1169" w:type="dxa"/>
          </w:tcPr>
          <w:p w:rsidR="00805CBC" w:rsidRPr="00D93992" w:rsidRDefault="00805CBC" w:rsidP="00805CBC">
            <w:pPr>
              <w:pStyle w:val="Tabletext"/>
              <w:tabs>
                <w:tab w:val="decimal" w:pos="369"/>
              </w:tabs>
              <w:spacing w:after="40"/>
            </w:pPr>
            <w:r w:rsidRPr="00D93992">
              <w:t>-1.97**</w:t>
            </w:r>
          </w:p>
        </w:tc>
        <w:tc>
          <w:tcPr>
            <w:tcW w:w="1170" w:type="dxa"/>
          </w:tcPr>
          <w:p w:rsidR="00805CBC" w:rsidRPr="00D93992" w:rsidRDefault="00805CBC" w:rsidP="00805CBC">
            <w:pPr>
              <w:pStyle w:val="Tabletext"/>
              <w:tabs>
                <w:tab w:val="decimal" w:pos="369"/>
              </w:tabs>
              <w:spacing w:after="40"/>
            </w:pPr>
            <w:r w:rsidRPr="00D93992">
              <w:t>-0.20</w:t>
            </w:r>
          </w:p>
        </w:tc>
      </w:tr>
    </w:tbl>
    <w:p w:rsidR="00BC5722" w:rsidRPr="00805CBC" w:rsidRDefault="00605C89" w:rsidP="00805CBC">
      <w:pPr>
        <w:pStyle w:val="Source"/>
      </w:pPr>
      <w:r>
        <w:t>Notes:</w:t>
      </w:r>
      <w:r>
        <w:tab/>
      </w:r>
      <w:r w:rsidR="00BC5722" w:rsidRPr="00805CBC">
        <w:t>The *, **, and *** denote statistical significance of the raw coefficient estimate underlying the APE at the 10%, 5% and 1% level, respectively.</w:t>
      </w:r>
    </w:p>
    <w:p w:rsidR="00C37999" w:rsidRDefault="00805CBC" w:rsidP="00805CBC">
      <w:pPr>
        <w:pStyle w:val="Source"/>
      </w:pPr>
      <w:r>
        <w:tab/>
      </w:r>
      <w:r w:rsidR="00BC5722" w:rsidRPr="00805CBC">
        <w:t xml:space="preserve">The </w:t>
      </w:r>
      <w:r w:rsidR="0027333B" w:rsidRPr="00805CBC">
        <w:t>‘</w:t>
      </w:r>
      <w:r w:rsidR="00BC5722" w:rsidRPr="00805CBC">
        <w:t>x</w:t>
      </w:r>
      <w:r w:rsidR="0027333B" w:rsidRPr="00805CBC">
        <w:t>’</w:t>
      </w:r>
      <w:r w:rsidR="00BC5722" w:rsidRPr="00805CBC">
        <w:t xml:space="preserve"> in the</w:t>
      </w:r>
      <w:r w:rsidR="00BC5722">
        <w:t xml:space="preserve"> </w:t>
      </w:r>
      <w:r w:rsidR="00BC5722" w:rsidRPr="00C9406A">
        <w:rPr>
          <w:i/>
        </w:rPr>
        <w:t>UE(t-</w:t>
      </w:r>
      <w:r w:rsidR="0027333B">
        <w:rPr>
          <w:i/>
        </w:rPr>
        <w:t>’</w:t>
      </w:r>
      <w:r w:rsidR="00BC5722" w:rsidRPr="00C9406A">
        <w:rPr>
          <w:i/>
        </w:rPr>
        <w:t>x</w:t>
      </w:r>
      <w:r w:rsidR="0027333B">
        <w:rPr>
          <w:i/>
        </w:rPr>
        <w:t>’</w:t>
      </w:r>
      <w:r w:rsidR="00BC5722" w:rsidRPr="00C9406A">
        <w:rPr>
          <w:i/>
        </w:rPr>
        <w:t>)</w:t>
      </w:r>
      <w:r w:rsidR="00BC5722">
        <w:t xml:space="preserve"> terms take on either 3 or 6 for the unemployment status three and six months prior, respectively.</w:t>
      </w:r>
    </w:p>
    <w:p w:rsidR="00993A12" w:rsidRDefault="00993A12" w:rsidP="0025689A">
      <w:pPr>
        <w:pStyle w:val="text-moreb4"/>
        <w:ind w:right="-151"/>
      </w:pPr>
      <w:r>
        <w:t>Our reference female does not have post-school qualifications</w:t>
      </w:r>
      <w:r w:rsidR="00492527">
        <w:t>,</w:t>
      </w:r>
      <w:r>
        <w:t xml:space="preserve"> but possession of </w:t>
      </w:r>
      <w:r w:rsidR="00492527">
        <w:t>such qualifications is shown to reduce the scarring effects for all levels</w:t>
      </w:r>
      <w:r w:rsidR="00FB52F5">
        <w:t xml:space="preserve"> of post-school qualifications</w:t>
      </w:r>
      <w:r w:rsidR="00492527">
        <w:t>. In the case of a certificate I/II or diploma</w:t>
      </w:r>
      <w:r w:rsidR="004123E6">
        <w:t>,</w:t>
      </w:r>
      <w:r w:rsidR="00492527">
        <w:t xml:space="preserve"> the reduction is largest, at almost </w:t>
      </w:r>
      <w:r w:rsidR="00605C89">
        <w:t>one-and-a-</w:t>
      </w:r>
      <w:r w:rsidR="00ED6628">
        <w:t>half percentage points</w:t>
      </w:r>
      <w:r w:rsidR="00492527">
        <w:t xml:space="preserve"> </w:t>
      </w:r>
      <w:r w:rsidR="0025689A">
        <w:br/>
      </w:r>
      <w:r w:rsidR="00492527">
        <w:t>(-1.43</w:t>
      </w:r>
      <w:r w:rsidR="0025689A">
        <w:t> </w:t>
      </w:r>
      <w:r w:rsidR="00492527">
        <w:t>and -1.30</w:t>
      </w:r>
      <w:r w:rsidR="004123E6">
        <w:t>, respectively</w:t>
      </w:r>
      <w:r w:rsidR="00492527">
        <w:t>) and also statistically significant at conventional levels.</w:t>
      </w:r>
    </w:p>
    <w:p w:rsidR="00BC5FDC" w:rsidRDefault="00492527" w:rsidP="0025689A">
      <w:pPr>
        <w:pStyle w:val="text"/>
      </w:pPr>
      <w:r>
        <w:t xml:space="preserve">The difference between the Y95 and Y98 </w:t>
      </w:r>
      <w:r w:rsidR="00032240">
        <w:t xml:space="preserve">cohorts </w:t>
      </w:r>
      <w:r>
        <w:t xml:space="preserve">is quite pronounced. </w:t>
      </w:r>
      <w:r w:rsidR="00C118FB">
        <w:t>A</w:t>
      </w:r>
      <w:r w:rsidR="00032240">
        <w:t xml:space="preserve"> reference female </w:t>
      </w:r>
      <w:r w:rsidR="00BC5FDC">
        <w:t xml:space="preserve">(with Year 12 but no post-school qualifications) </w:t>
      </w:r>
      <w:r w:rsidR="00032240">
        <w:t xml:space="preserve">from the Y98 cohort will have a scarring effect that is almost </w:t>
      </w:r>
      <w:r w:rsidR="00ED6628">
        <w:t>two percentage points</w:t>
      </w:r>
      <w:r w:rsidR="00032240">
        <w:t xml:space="preserve"> lower (-1.70)</w:t>
      </w:r>
      <w:r w:rsidR="00C118FB">
        <w:t xml:space="preserve"> than a reference female from the Y95 cohort. This is good news for those in the Y98 cohort. However, </w:t>
      </w:r>
      <w:r w:rsidR="00BC5FDC">
        <w:t>for the Y98 cohort the impact of post-school qualifications is not as uniformly favourable as it is for the Y95 cohort.</w:t>
      </w:r>
      <w:r w:rsidR="000F0B33">
        <w:t xml:space="preserve"> For the Y98 cohort, possession of a certificate I/II increases the scarring effect by more than </w:t>
      </w:r>
      <w:r w:rsidR="00ED6628">
        <w:t>three percentage points</w:t>
      </w:r>
      <w:r w:rsidR="000F0B33">
        <w:t xml:space="preserve"> (3.30) relative to </w:t>
      </w:r>
      <w:r w:rsidR="0034138D">
        <w:t xml:space="preserve">a </w:t>
      </w:r>
      <w:r w:rsidR="000F0B33">
        <w:t>reference female</w:t>
      </w:r>
      <w:r w:rsidR="001A0584">
        <w:t xml:space="preserve"> </w:t>
      </w:r>
      <w:r w:rsidR="0034138D">
        <w:t xml:space="preserve">from the Y98 cohort </w:t>
      </w:r>
      <w:r w:rsidR="001A0584">
        <w:t>(who has no post-school qualification)</w:t>
      </w:r>
      <w:r w:rsidR="000F0B33">
        <w:t>.</w:t>
      </w:r>
      <w:r w:rsidR="000F0B33">
        <w:rPr>
          <w:rStyle w:val="FootnoteReference"/>
        </w:rPr>
        <w:footnoteReference w:id="12"/>
      </w:r>
    </w:p>
    <w:p w:rsidR="00BE17EF" w:rsidRDefault="00BE17EF" w:rsidP="0025689A">
      <w:pPr>
        <w:pStyle w:val="Heading2"/>
      </w:pPr>
      <w:bookmarkStart w:id="43" w:name="_Toc148685451"/>
      <w:r>
        <w:lastRenderedPageBreak/>
        <w:t>Six</w:t>
      </w:r>
      <w:r w:rsidR="004123E6">
        <w:t>-</w:t>
      </w:r>
      <w:r>
        <w:t>month lag (</w:t>
      </w:r>
      <w:r w:rsidR="004123E6">
        <w:t>females</w:t>
      </w:r>
      <w:r>
        <w:t>)</w:t>
      </w:r>
      <w:bookmarkEnd w:id="43"/>
    </w:p>
    <w:p w:rsidR="00BE17EF" w:rsidRDefault="00B60720" w:rsidP="0025689A">
      <w:pPr>
        <w:pStyle w:val="text"/>
      </w:pPr>
      <w:r>
        <w:t xml:space="preserve">The </w:t>
      </w:r>
      <w:r w:rsidR="004123E6">
        <w:t>right</w:t>
      </w:r>
      <w:r w:rsidR="00605C89">
        <w:t>-hand half of t</w:t>
      </w:r>
      <w:r>
        <w:t>able 4 contains the results for the six</w:t>
      </w:r>
      <w:r w:rsidR="004123E6">
        <w:t>-</w:t>
      </w:r>
      <w:r>
        <w:t xml:space="preserve">month lag. The scarring effect for the reference female (Y95, Year 12, no post-school) is now much reduced, from about </w:t>
      </w:r>
      <w:r w:rsidR="00ED6628">
        <w:t>nine percentage points</w:t>
      </w:r>
      <w:r>
        <w:t xml:space="preserve"> for the three</w:t>
      </w:r>
      <w:r w:rsidR="004123E6">
        <w:t>-</w:t>
      </w:r>
      <w:r>
        <w:t xml:space="preserve">month lag to just under </w:t>
      </w:r>
      <w:r w:rsidR="00ED6628">
        <w:t>three percentage points</w:t>
      </w:r>
      <w:r>
        <w:t xml:space="preserve"> (2.71).</w:t>
      </w:r>
      <w:r w:rsidR="006440C3">
        <w:t xml:space="preserve"> This is to be expected since the more time</w:t>
      </w:r>
      <w:r w:rsidR="00605C89">
        <w:t xml:space="preserve"> that</w:t>
      </w:r>
      <w:r w:rsidR="006440C3">
        <w:t xml:space="preserve"> passes between the prior and the current employment status</w:t>
      </w:r>
      <w:r w:rsidR="004123E6">
        <w:t>,</w:t>
      </w:r>
      <w:r w:rsidR="006440C3">
        <w:t xml:space="preserve"> the less </w:t>
      </w:r>
      <w:r w:rsidR="00605C89">
        <w:t>relevant</w:t>
      </w:r>
      <w:r w:rsidR="006440C3">
        <w:t xml:space="preserve"> the prior employment status becomes, especially in the case of the youth labour market.</w:t>
      </w:r>
    </w:p>
    <w:p w:rsidR="006440C3" w:rsidRDefault="006440C3" w:rsidP="0025689A">
      <w:pPr>
        <w:pStyle w:val="text"/>
      </w:pPr>
      <w:r>
        <w:t>The reference female does not have post-school qualifications, but possession of such qualifications is again shown to reduce the scarring effects for all levels</w:t>
      </w:r>
      <w:r w:rsidR="003A4FA8">
        <w:t xml:space="preserve"> of post-school qualifications</w:t>
      </w:r>
      <w:r>
        <w:t>. In the case of a certificate I/II or bachelor degree</w:t>
      </w:r>
      <w:r w:rsidR="003E1246">
        <w:t>,</w:t>
      </w:r>
      <w:r>
        <w:t xml:space="preserve"> the reduction is largest, at more than </w:t>
      </w:r>
      <w:r w:rsidR="00ED6628">
        <w:t>two percentage points</w:t>
      </w:r>
      <w:r>
        <w:t xml:space="preserve"> (-3.33</w:t>
      </w:r>
      <w:r w:rsidR="003A4FA8">
        <w:t xml:space="preserve"> and -2.22</w:t>
      </w:r>
      <w:r>
        <w:t xml:space="preserve">) and </w:t>
      </w:r>
      <w:r w:rsidR="00EE2138">
        <w:t xml:space="preserve">is </w:t>
      </w:r>
      <w:r>
        <w:t xml:space="preserve">also </w:t>
      </w:r>
      <w:r w:rsidR="003A4FA8">
        <w:t xml:space="preserve">highly </w:t>
      </w:r>
      <w:r>
        <w:t>statistically significant.</w:t>
      </w:r>
      <w:r w:rsidR="00605C89">
        <w:t xml:space="preserve"> When combined with the much-</w:t>
      </w:r>
      <w:r w:rsidR="003A4FA8">
        <w:t>reduced scarring effect for the reference female</w:t>
      </w:r>
      <w:r w:rsidR="004123E6">
        <w:t>,</w:t>
      </w:r>
      <w:r w:rsidR="003A4FA8">
        <w:t xml:space="preserve"> this implies that</w:t>
      </w:r>
      <w:r w:rsidR="004123E6">
        <w:t>,</w:t>
      </w:r>
      <w:r w:rsidR="003A4FA8">
        <w:t xml:space="preserve"> for women with any form of post-school qualifications</w:t>
      </w:r>
      <w:r w:rsidR="004123E6">
        <w:t>,</w:t>
      </w:r>
      <w:r w:rsidR="003A4FA8">
        <w:t xml:space="preserve"> the scarring effect of unemployment</w:t>
      </w:r>
      <w:r w:rsidR="00E74A76">
        <w:t xml:space="preserve"> six </w:t>
      </w:r>
      <w:r w:rsidR="003A4FA8">
        <w:t>months ago is effectively nil.</w:t>
      </w:r>
    </w:p>
    <w:p w:rsidR="00257DD4" w:rsidRDefault="003A4FA8" w:rsidP="0025689A">
      <w:pPr>
        <w:pStyle w:val="text"/>
        <w:ind w:right="-151"/>
      </w:pPr>
      <w:r>
        <w:t xml:space="preserve">Not so in the case </w:t>
      </w:r>
      <w:r w:rsidR="004123E6">
        <w:t xml:space="preserve">of </w:t>
      </w:r>
      <w:r>
        <w:t xml:space="preserve">the Y98 cohort. </w:t>
      </w:r>
      <w:r w:rsidR="00257DD4">
        <w:t xml:space="preserve">True, the scarring effect for a reference female from Y98 is even less, by </w:t>
      </w:r>
      <w:r w:rsidR="005E01ED">
        <w:t>one-</w:t>
      </w:r>
      <w:r w:rsidR="00ED6628">
        <w:t>a</w:t>
      </w:r>
      <w:r w:rsidR="005E01ED">
        <w:t>nd-a-</w:t>
      </w:r>
      <w:r w:rsidR="00ED6628">
        <w:t xml:space="preserve">half percentage points </w:t>
      </w:r>
      <w:r w:rsidR="00257DD4">
        <w:t xml:space="preserve">(-1.49), than the scarring effect for a Y95 reference female, but not having a Year 12 level of schooling (as does the reference female) increases it by </w:t>
      </w:r>
      <w:r w:rsidR="00ED6628">
        <w:t>two to three percentage points</w:t>
      </w:r>
      <w:r w:rsidR="00257DD4">
        <w:t>. Even more damaging</w:t>
      </w:r>
      <w:r w:rsidR="001A0584">
        <w:t xml:space="preserve"> for the Y98 cohort</w:t>
      </w:r>
      <w:r w:rsidR="00257DD4">
        <w:t xml:space="preserve">, a certificate I/II increases the scarring effect vis-à-vis </w:t>
      </w:r>
      <w:r w:rsidR="003E1246">
        <w:t>a</w:t>
      </w:r>
      <w:r w:rsidR="00257DD4">
        <w:t xml:space="preserve"> reference female </w:t>
      </w:r>
      <w:r w:rsidR="003E1246">
        <w:t xml:space="preserve">from the Y98 cohort </w:t>
      </w:r>
      <w:r w:rsidR="00257DD4">
        <w:t xml:space="preserve">by </w:t>
      </w:r>
      <w:r w:rsidR="00ED6628">
        <w:t>eight percentage points</w:t>
      </w:r>
      <w:r w:rsidR="00257DD4">
        <w:t xml:space="preserve"> (8.06). </w:t>
      </w:r>
    </w:p>
    <w:p w:rsidR="00BE17EF" w:rsidRDefault="00BE17EF" w:rsidP="0025689A">
      <w:pPr>
        <w:pStyle w:val="Heading2"/>
      </w:pPr>
      <w:bookmarkStart w:id="44" w:name="_Toc148685452"/>
      <w:r>
        <w:t>Three</w:t>
      </w:r>
      <w:r w:rsidR="004123E6">
        <w:t>-</w:t>
      </w:r>
      <w:r>
        <w:t>month lag (</w:t>
      </w:r>
      <w:r w:rsidR="004123E6">
        <w:t>males</w:t>
      </w:r>
      <w:r>
        <w:t>)</w:t>
      </w:r>
      <w:bookmarkEnd w:id="44"/>
    </w:p>
    <w:p w:rsidR="001A0584" w:rsidRDefault="00605C89" w:rsidP="0025689A">
      <w:pPr>
        <w:pStyle w:val="text"/>
      </w:pPr>
      <w:r>
        <w:t>The top line of t</w:t>
      </w:r>
      <w:r w:rsidR="001A0584">
        <w:t xml:space="preserve">able 4 shows that a young male from the Y95 cohort who has completed Year 12 but has no post-school qualifications (our reference male) has a scarring effect of just over </w:t>
      </w:r>
      <w:r w:rsidR="00ED6628">
        <w:t>six percentage points</w:t>
      </w:r>
      <w:r w:rsidR="001A0584">
        <w:t xml:space="preserve"> (6.29). That is, </w:t>
      </w:r>
      <w:r w:rsidR="004123E6">
        <w:t xml:space="preserve">such a </w:t>
      </w:r>
      <w:r w:rsidR="001A0584">
        <w:t>male would have a</w:t>
      </w:r>
      <w:r w:rsidR="00E74A76">
        <w:t xml:space="preserve"> six</w:t>
      </w:r>
      <w:r w:rsidR="00EE2138">
        <w:t>-</w:t>
      </w:r>
      <w:r w:rsidR="001A0584">
        <w:t xml:space="preserve">percentage point higher probability </w:t>
      </w:r>
      <w:r w:rsidR="004123E6">
        <w:t>of being</w:t>
      </w:r>
      <w:r w:rsidR="001A0584">
        <w:t xml:space="preserve"> unemployed today if he were unemployed</w:t>
      </w:r>
      <w:r w:rsidR="00E74A76">
        <w:t xml:space="preserve"> three </w:t>
      </w:r>
      <w:r w:rsidR="001A0584">
        <w:t xml:space="preserve">months ago. This is lower than the corresponding scarring effect for similar females, which was estimated to be </w:t>
      </w:r>
      <w:r w:rsidR="00ED6628">
        <w:t>nine percentage points</w:t>
      </w:r>
      <w:r w:rsidR="001A0584">
        <w:t>.</w:t>
      </w:r>
    </w:p>
    <w:p w:rsidR="006F223B" w:rsidRDefault="006F223B" w:rsidP="0025689A">
      <w:pPr>
        <w:pStyle w:val="text"/>
      </w:pPr>
      <w:r>
        <w:t xml:space="preserve">The scarring effect of </w:t>
      </w:r>
      <w:r w:rsidR="00ED6628">
        <w:t>six percentage points</w:t>
      </w:r>
      <w:r>
        <w:t xml:space="preserve"> for the reference male </w:t>
      </w:r>
      <w:r w:rsidR="004123E6">
        <w:t xml:space="preserve">would </w:t>
      </w:r>
      <w:r>
        <w:t xml:space="preserve">increase by about </w:t>
      </w:r>
      <w:r w:rsidR="00ED6628">
        <w:t>one percentage point</w:t>
      </w:r>
      <w:r>
        <w:t xml:space="preserve"> (1.18) to just over </w:t>
      </w:r>
      <w:r w:rsidR="00ED6628">
        <w:t>seven percentage points</w:t>
      </w:r>
      <w:r>
        <w:t xml:space="preserve"> if he </w:t>
      </w:r>
      <w:r w:rsidR="005E01ED">
        <w:t>had</w:t>
      </w:r>
      <w:r>
        <w:t xml:space="preserve"> completed </w:t>
      </w:r>
      <w:r w:rsidR="007C296D">
        <w:t xml:space="preserve">only </w:t>
      </w:r>
      <w:r>
        <w:t xml:space="preserve">Year 10 instead of Year 12. </w:t>
      </w:r>
      <w:r w:rsidR="007C296D">
        <w:t>However</w:t>
      </w:r>
      <w:r>
        <w:t xml:space="preserve">, as was the case for women, any level of post-school qualification </w:t>
      </w:r>
      <w:r w:rsidR="00F96EBA">
        <w:t xml:space="preserve">in the Y95 cohort </w:t>
      </w:r>
      <w:r>
        <w:t>will lead to a reduction in the</w:t>
      </w:r>
      <w:r w:rsidR="007C296D">
        <w:t xml:space="preserve"> scarring effect</w:t>
      </w:r>
      <w:r w:rsidR="003041F4">
        <w:t>,</w:t>
      </w:r>
      <w:r w:rsidR="00E33C2F">
        <w:t xml:space="preserve"> as evidenced by the negative APE for the variables </w:t>
      </w:r>
      <w:r w:rsidR="003041F4">
        <w:t>relating</w:t>
      </w:r>
      <w:r w:rsidR="00E33C2F">
        <w:t xml:space="preserve"> prior unemployment status with </w:t>
      </w:r>
      <w:r w:rsidR="00F96EBA">
        <w:t>post-</w:t>
      </w:r>
      <w:r w:rsidR="00E33C2F">
        <w:t>school qualification levels.</w:t>
      </w:r>
    </w:p>
    <w:p w:rsidR="00F96EBA" w:rsidRPr="001A0584" w:rsidRDefault="00F96EBA" w:rsidP="0025689A">
      <w:pPr>
        <w:pStyle w:val="text"/>
      </w:pPr>
      <w:r>
        <w:t>Th</w:t>
      </w:r>
      <w:r w:rsidR="009C573A">
        <w:t>is</w:t>
      </w:r>
      <w:r>
        <w:t xml:space="preserve"> reducing effect of post-school qualification on the scarring effect of prior unemployment is only present for Y95. As was the case for </w:t>
      </w:r>
      <w:r w:rsidR="004123E6">
        <w:t>females</w:t>
      </w:r>
      <w:r>
        <w:t xml:space="preserve">, in the Y98 cohort </w:t>
      </w:r>
      <w:r w:rsidR="00F766CB">
        <w:t>post-school qualifications actually increase the scarring effect</w:t>
      </w:r>
      <w:r w:rsidR="009C573A">
        <w:t>, with the exception of a bachelor degree or higher. In the case of the latter</w:t>
      </w:r>
      <w:r w:rsidR="004123E6">
        <w:t>,</w:t>
      </w:r>
      <w:r w:rsidR="009C573A">
        <w:t xml:space="preserve"> the scarring effect is reduced and the effect of a bachelor degree is also the only level of post-school qualification for which the effect is found to be statistically significant.</w:t>
      </w:r>
    </w:p>
    <w:p w:rsidR="00BE17EF" w:rsidRDefault="00BE17EF" w:rsidP="0025689A">
      <w:pPr>
        <w:pStyle w:val="Heading2"/>
      </w:pPr>
      <w:bookmarkStart w:id="45" w:name="_Toc148685453"/>
      <w:r>
        <w:t>Six</w:t>
      </w:r>
      <w:r w:rsidR="004123E6">
        <w:t>-</w:t>
      </w:r>
      <w:r>
        <w:t>month lag (</w:t>
      </w:r>
      <w:r w:rsidR="004123E6">
        <w:t>males</w:t>
      </w:r>
      <w:r>
        <w:t>)</w:t>
      </w:r>
      <w:bookmarkEnd w:id="45"/>
    </w:p>
    <w:p w:rsidR="00BE17EF" w:rsidRDefault="00C446E6" w:rsidP="0025689A">
      <w:pPr>
        <w:pStyle w:val="text"/>
      </w:pPr>
      <w:r>
        <w:t xml:space="preserve">At the point where an episode of prior unemployment </w:t>
      </w:r>
      <w:r w:rsidR="003041F4">
        <w:t>occurred</w:t>
      </w:r>
      <w:r>
        <w:t xml:space="preserve"> six months ago one can hardly identify any remaining scarring effect</w:t>
      </w:r>
      <w:r w:rsidR="007C30FD">
        <w:t>s</w:t>
      </w:r>
      <w:r>
        <w:t xml:space="preserve"> for males in the Y95 cohort</w:t>
      </w:r>
      <w:r w:rsidR="007C30FD">
        <w:t>. The only instance in which a small scarring effect is still present is for the Y98 cohort when the young males have post-school qualifications at a level lower than bachelor degree.</w:t>
      </w:r>
    </w:p>
    <w:p w:rsidR="007C30FD" w:rsidRDefault="007C30FD" w:rsidP="0025689A">
      <w:pPr>
        <w:pStyle w:val="text"/>
      </w:pPr>
      <w:r>
        <w:t xml:space="preserve">Tables A7 and A8 in the appendix present the scarring effects of prior unemployment for both men and women </w:t>
      </w:r>
      <w:r w:rsidR="004123E6">
        <w:t xml:space="preserve">who </w:t>
      </w:r>
      <w:r>
        <w:t>have a specific level of scho</w:t>
      </w:r>
      <w:r w:rsidR="003041F4">
        <w:t>oling and post-school education</w:t>
      </w:r>
      <w:r>
        <w:t xml:space="preserve"> and come from either the Y95 or the Y98 cohort. The general pattern that emerges is that scarring effects are larger for women than for men, are larger for the Y98 cohort than the Y95 cohort, are reduced to almost </w:t>
      </w:r>
      <w:r>
        <w:lastRenderedPageBreak/>
        <w:t xml:space="preserve">zero when prior unemployment </w:t>
      </w:r>
      <w:r w:rsidR="003041F4">
        <w:t>occurred</w:t>
      </w:r>
      <w:r>
        <w:t xml:space="preserve"> six</w:t>
      </w:r>
      <w:r w:rsidR="004123E6">
        <w:t xml:space="preserve"> (or more)</w:t>
      </w:r>
      <w:r>
        <w:t xml:space="preserve"> months ago and the respondent is from the Y95 cohort</w:t>
      </w:r>
      <w:r w:rsidR="00837DAA">
        <w:t>, and much reduced for the Y98 cohort.</w:t>
      </w:r>
    </w:p>
    <w:p w:rsidR="00A07839" w:rsidRDefault="00A07839" w:rsidP="0025689A">
      <w:pPr>
        <w:pStyle w:val="Heading2"/>
      </w:pPr>
      <w:bookmarkStart w:id="46" w:name="_Toc148685454"/>
      <w:r>
        <w:t>Other effects</w:t>
      </w:r>
      <w:bookmarkEnd w:id="46"/>
    </w:p>
    <w:p w:rsidR="00462510" w:rsidRDefault="003041F4" w:rsidP="0025689A">
      <w:pPr>
        <w:pStyle w:val="text"/>
      </w:pPr>
      <w:r>
        <w:t>Although the scarring effects are o</w:t>
      </w:r>
      <w:r w:rsidR="00462510">
        <w:t>f primary interest</w:t>
      </w:r>
      <w:r>
        <w:t>,</w:t>
      </w:r>
      <w:r w:rsidR="00462510">
        <w:t xml:space="preserve"> the specifications also include a host of other variables that are included as controls. We will briefly discuss </w:t>
      </w:r>
      <w:r>
        <w:t xml:space="preserve">some aspects of </w:t>
      </w:r>
      <w:r w:rsidR="00462510">
        <w:t xml:space="preserve">their impact on the probability </w:t>
      </w:r>
      <w:r w:rsidR="004123E6">
        <w:t>of being</w:t>
      </w:r>
      <w:r w:rsidR="00462510">
        <w:t xml:space="preserve"> unemployed in any given month.</w:t>
      </w:r>
    </w:p>
    <w:p w:rsidR="00476C5A" w:rsidRDefault="00462510" w:rsidP="0025689A">
      <w:pPr>
        <w:pStyle w:val="text"/>
        <w:ind w:right="-151"/>
      </w:pPr>
      <w:r>
        <w:t xml:space="preserve">Apart from the </w:t>
      </w:r>
      <w:r w:rsidR="003041F4">
        <w:t>relationship between</w:t>
      </w:r>
      <w:r>
        <w:t xml:space="preserve"> </w:t>
      </w:r>
      <w:r w:rsidR="00ED21AC">
        <w:t xml:space="preserve">prior </w:t>
      </w:r>
      <w:r>
        <w:t xml:space="preserve">unemployment indicators </w:t>
      </w:r>
      <w:r w:rsidR="003041F4">
        <w:t>and</w:t>
      </w:r>
      <w:r>
        <w:t xml:space="preserve"> education and qualification levels</w:t>
      </w:r>
      <w:r w:rsidR="005E01ED">
        <w:t>,</w:t>
      </w:r>
      <w:r>
        <w:t xml:space="preserve"> w</w:t>
      </w:r>
      <w:r w:rsidR="00476C5A">
        <w:t xml:space="preserve">e also control for the highest level of </w:t>
      </w:r>
      <w:r w:rsidR="00ED21AC">
        <w:t>schooling and post-school qualifications</w:t>
      </w:r>
      <w:r w:rsidR="00476C5A">
        <w:t xml:space="preserve"> obtained</w:t>
      </w:r>
      <w:r w:rsidR="00B6255F">
        <w:t xml:space="preserve">. </w:t>
      </w:r>
      <w:r w:rsidR="003041F4">
        <w:t>These results are displayed in t</w:t>
      </w:r>
      <w:r w:rsidR="00066DA3">
        <w:t xml:space="preserve">able 5. </w:t>
      </w:r>
      <w:r w:rsidR="002D724F">
        <w:t>For both men and women</w:t>
      </w:r>
      <w:r w:rsidR="004123E6">
        <w:t>,</w:t>
      </w:r>
      <w:r w:rsidR="002D724F">
        <w:t xml:space="preserve"> </w:t>
      </w:r>
      <w:r w:rsidR="00936444">
        <w:t>completing</w:t>
      </w:r>
      <w:r w:rsidR="002D724F">
        <w:t xml:space="preserve"> Year 11 is associated with </w:t>
      </w:r>
      <w:r w:rsidR="004123E6">
        <w:t>approximately a</w:t>
      </w:r>
      <w:r w:rsidR="002D724F">
        <w:t xml:space="preserve"> </w:t>
      </w:r>
      <w:r w:rsidR="003041F4">
        <w:t>one-and-a-</w:t>
      </w:r>
      <w:r w:rsidR="00ED21AC">
        <w:t>half</w:t>
      </w:r>
      <w:r w:rsidR="00EE2138">
        <w:t>-</w:t>
      </w:r>
      <w:r w:rsidR="002D724F">
        <w:t xml:space="preserve">percentage point higher probability of being unemployed in a given month, relative to Year 12 </w:t>
      </w:r>
      <w:r w:rsidR="001863DB">
        <w:t>completion</w:t>
      </w:r>
      <w:r w:rsidR="00ED21AC">
        <w:t xml:space="preserve">. </w:t>
      </w:r>
      <w:r w:rsidR="009E3110">
        <w:t xml:space="preserve">Only for </w:t>
      </w:r>
      <w:r w:rsidR="00ED21AC">
        <w:t>women</w:t>
      </w:r>
      <w:r w:rsidR="009E3110">
        <w:t xml:space="preserve"> does</w:t>
      </w:r>
      <w:r w:rsidR="00ED21AC">
        <w:t xml:space="preserve"> </w:t>
      </w:r>
      <w:r w:rsidR="001863DB">
        <w:t>leaving school before</w:t>
      </w:r>
      <w:r w:rsidR="00717166">
        <w:t xml:space="preserve"> completing</w:t>
      </w:r>
      <w:r w:rsidR="001863DB">
        <w:t xml:space="preserve"> </w:t>
      </w:r>
      <w:r w:rsidR="00ED21AC">
        <w:t xml:space="preserve">Year </w:t>
      </w:r>
      <w:r w:rsidR="001863DB">
        <w:t xml:space="preserve">11 </w:t>
      </w:r>
      <w:r w:rsidR="00ED21AC">
        <w:t xml:space="preserve">increase the probability of being unemployed in a given month, relative to Year 12 </w:t>
      </w:r>
      <w:r w:rsidR="00520A22">
        <w:t>completion</w:t>
      </w:r>
      <w:r w:rsidR="00ED21AC">
        <w:t>.</w:t>
      </w:r>
      <w:r w:rsidR="009E3110">
        <w:t xml:space="preserve"> The effects of post-school qualifications </w:t>
      </w:r>
      <w:r w:rsidR="004123E6" w:rsidRPr="003041F4">
        <w:rPr>
          <w:iCs/>
        </w:rPr>
        <w:t>per se</w:t>
      </w:r>
      <w:r w:rsidR="004123E6">
        <w:t xml:space="preserve"> </w:t>
      </w:r>
      <w:r w:rsidR="009E3110">
        <w:t xml:space="preserve">on the probability </w:t>
      </w:r>
      <w:r w:rsidR="00C9406A">
        <w:t>of being</w:t>
      </w:r>
      <w:r w:rsidR="009E3110">
        <w:t xml:space="preserve"> unemployed in a given month are only statistically significant for males, and then only for the Y98 cohort.</w:t>
      </w:r>
    </w:p>
    <w:p w:rsidR="00EA2E27" w:rsidRDefault="00EA2E27" w:rsidP="0025689A">
      <w:pPr>
        <w:pStyle w:val="text"/>
      </w:pPr>
      <w:r>
        <w:t xml:space="preserve">We find strong evidence for seasonality effects and the business cycle. </w:t>
      </w:r>
      <w:r w:rsidR="003041F4">
        <w:t>The impact of these calendar-time effects is reported in t</w:t>
      </w:r>
      <w:r w:rsidR="00066DA3">
        <w:t xml:space="preserve">able 6. </w:t>
      </w:r>
      <w:r>
        <w:t xml:space="preserve">The first quarter is the quarter with the highest probability of being unemployed, holding all else constant, with the probability peaking in March for both males and females. The seasonality pattern overall is slightly stronger for females than it is for males, but the pattern is the same in both cases. With </w:t>
      </w:r>
      <w:r w:rsidR="003041F4">
        <w:t xml:space="preserve">the </w:t>
      </w:r>
      <w:r>
        <w:t>first quarter being the worst, the best months for employment are the months of September through November.</w:t>
      </w:r>
    </w:p>
    <w:p w:rsidR="00BC5722" w:rsidRPr="00C43B11" w:rsidRDefault="00BC5722" w:rsidP="0025689A">
      <w:pPr>
        <w:pStyle w:val="tabletitle"/>
      </w:pPr>
      <w:bookmarkStart w:id="47" w:name="_Toc148685476"/>
      <w:r>
        <w:t xml:space="preserve">Table </w:t>
      </w:r>
      <w:r w:rsidR="00066DA3">
        <w:t>5</w:t>
      </w:r>
      <w:r>
        <w:tab/>
        <w:t>Selected APE (</w:t>
      </w:r>
      <w:r w:rsidR="007D3698">
        <w:t>percentage</w:t>
      </w:r>
      <w:r w:rsidR="00EE2138">
        <w:t xml:space="preserve"> </w:t>
      </w:r>
      <w:r w:rsidR="007D3698">
        <w:t>points</w:t>
      </w:r>
      <w:r>
        <w:t>) on the p</w:t>
      </w:r>
      <w:r w:rsidR="003041F4">
        <w:t>robability of being unemployed</w:t>
      </w:r>
      <w:r w:rsidR="003041F4">
        <w:rPr>
          <w:rFonts w:cs="Arial"/>
        </w:rPr>
        <w:t>—</w:t>
      </w:r>
      <w:r w:rsidR="003041F4">
        <w:t>e</w:t>
      </w:r>
      <w:r w:rsidR="00C37999">
        <w:t>ducation and qualifications</w:t>
      </w:r>
      <w:bookmarkEnd w:id="47"/>
    </w:p>
    <w:tbl>
      <w:tblPr>
        <w:tblW w:w="8505" w:type="dxa"/>
        <w:tblInd w:w="108" w:type="dxa"/>
        <w:tblBorders>
          <w:top w:val="single" w:sz="4" w:space="0" w:color="000000"/>
          <w:bottom w:val="single" w:sz="4" w:space="0" w:color="000000"/>
        </w:tblBorders>
        <w:tblLayout w:type="fixed"/>
        <w:tblLook w:val="04A0"/>
      </w:tblPr>
      <w:tblGrid>
        <w:gridCol w:w="3686"/>
        <w:gridCol w:w="1204"/>
        <w:gridCol w:w="1205"/>
        <w:gridCol w:w="1205"/>
        <w:gridCol w:w="1205"/>
      </w:tblGrid>
      <w:tr w:rsidR="00E6574B">
        <w:tc>
          <w:tcPr>
            <w:tcW w:w="3686" w:type="dxa"/>
            <w:tcBorders>
              <w:top w:val="single" w:sz="4" w:space="0" w:color="auto"/>
              <w:bottom w:val="nil"/>
            </w:tcBorders>
          </w:tcPr>
          <w:p w:rsidR="00E6574B" w:rsidRPr="0038710E" w:rsidRDefault="00E6574B" w:rsidP="00E6574B">
            <w:pPr>
              <w:pStyle w:val="Tablehead1"/>
            </w:pPr>
          </w:p>
        </w:tc>
        <w:tc>
          <w:tcPr>
            <w:tcW w:w="2409" w:type="dxa"/>
            <w:gridSpan w:val="2"/>
            <w:tcBorders>
              <w:top w:val="single" w:sz="4" w:space="0" w:color="auto"/>
              <w:bottom w:val="nil"/>
            </w:tcBorders>
          </w:tcPr>
          <w:p w:rsidR="00E6574B" w:rsidRPr="0038710E" w:rsidRDefault="00E6574B" w:rsidP="00E6574B">
            <w:pPr>
              <w:pStyle w:val="Tablehead1"/>
              <w:jc w:val="center"/>
            </w:pPr>
            <w:r w:rsidRPr="0038710E">
              <w:t>3</w:t>
            </w:r>
            <w:r>
              <w:t>-</w:t>
            </w:r>
            <w:r w:rsidRPr="0038710E">
              <w:t>month lag</w:t>
            </w:r>
          </w:p>
        </w:tc>
        <w:tc>
          <w:tcPr>
            <w:tcW w:w="2410" w:type="dxa"/>
            <w:gridSpan w:val="2"/>
            <w:tcBorders>
              <w:top w:val="single" w:sz="4" w:space="0" w:color="auto"/>
              <w:bottom w:val="nil"/>
            </w:tcBorders>
          </w:tcPr>
          <w:p w:rsidR="00E6574B" w:rsidRPr="003041F4" w:rsidRDefault="00E6574B" w:rsidP="00E6574B">
            <w:pPr>
              <w:pStyle w:val="Tablehead1"/>
              <w:jc w:val="center"/>
              <w:rPr>
                <w:iCs/>
              </w:rPr>
            </w:pPr>
            <w:r w:rsidRPr="003041F4">
              <w:rPr>
                <w:iCs/>
              </w:rPr>
              <w:t>6-month lag</w:t>
            </w:r>
          </w:p>
        </w:tc>
      </w:tr>
      <w:tr w:rsidR="00E6574B">
        <w:tc>
          <w:tcPr>
            <w:tcW w:w="3686" w:type="dxa"/>
            <w:tcBorders>
              <w:top w:val="nil"/>
              <w:bottom w:val="single" w:sz="4" w:space="0" w:color="000000"/>
            </w:tcBorders>
          </w:tcPr>
          <w:p w:rsidR="00E6574B" w:rsidRPr="0038710E" w:rsidRDefault="00E6574B" w:rsidP="00E6574B">
            <w:pPr>
              <w:pStyle w:val="Tablehead2"/>
            </w:pPr>
            <w:r w:rsidRPr="0038710E">
              <w:t>Dependent variable</w:t>
            </w:r>
          </w:p>
        </w:tc>
        <w:tc>
          <w:tcPr>
            <w:tcW w:w="1204" w:type="dxa"/>
            <w:tcBorders>
              <w:top w:val="nil"/>
              <w:bottom w:val="single" w:sz="4" w:space="0" w:color="000000"/>
            </w:tcBorders>
          </w:tcPr>
          <w:p w:rsidR="00E6574B" w:rsidRPr="0038710E" w:rsidRDefault="00E6574B" w:rsidP="00E6574B">
            <w:pPr>
              <w:pStyle w:val="Tablehead2"/>
              <w:jc w:val="center"/>
            </w:pPr>
            <w:r w:rsidRPr="0038710E">
              <w:t>Male</w:t>
            </w:r>
          </w:p>
        </w:tc>
        <w:tc>
          <w:tcPr>
            <w:tcW w:w="1205" w:type="dxa"/>
            <w:tcBorders>
              <w:top w:val="nil"/>
              <w:bottom w:val="single" w:sz="4" w:space="0" w:color="000000"/>
            </w:tcBorders>
          </w:tcPr>
          <w:p w:rsidR="00E6574B" w:rsidRPr="0038710E" w:rsidRDefault="00E6574B" w:rsidP="00E6574B">
            <w:pPr>
              <w:pStyle w:val="Tablehead2"/>
              <w:jc w:val="center"/>
            </w:pPr>
            <w:r w:rsidRPr="0038710E">
              <w:t>Female</w:t>
            </w:r>
          </w:p>
        </w:tc>
        <w:tc>
          <w:tcPr>
            <w:tcW w:w="1205" w:type="dxa"/>
            <w:tcBorders>
              <w:top w:val="nil"/>
              <w:bottom w:val="single" w:sz="4" w:space="0" w:color="000000"/>
            </w:tcBorders>
          </w:tcPr>
          <w:p w:rsidR="00E6574B" w:rsidRPr="0038710E" w:rsidRDefault="00E6574B" w:rsidP="00E6574B">
            <w:pPr>
              <w:pStyle w:val="Tablehead2"/>
              <w:jc w:val="center"/>
            </w:pPr>
            <w:r w:rsidRPr="0038710E">
              <w:t>Male</w:t>
            </w:r>
          </w:p>
        </w:tc>
        <w:tc>
          <w:tcPr>
            <w:tcW w:w="1205" w:type="dxa"/>
            <w:tcBorders>
              <w:top w:val="nil"/>
              <w:bottom w:val="single" w:sz="4" w:space="0" w:color="000000"/>
            </w:tcBorders>
          </w:tcPr>
          <w:p w:rsidR="00E6574B" w:rsidRPr="0038710E" w:rsidRDefault="00E6574B" w:rsidP="00E6574B">
            <w:pPr>
              <w:pStyle w:val="Tablehead2"/>
              <w:jc w:val="center"/>
            </w:pPr>
            <w:r w:rsidRPr="0038710E">
              <w:t>Female</w:t>
            </w:r>
          </w:p>
        </w:tc>
      </w:tr>
      <w:tr w:rsidR="00E6574B">
        <w:tc>
          <w:tcPr>
            <w:tcW w:w="3686" w:type="dxa"/>
          </w:tcPr>
          <w:p w:rsidR="00E6574B" w:rsidRDefault="00E6574B" w:rsidP="00E6574B">
            <w:pPr>
              <w:pStyle w:val="Tabletext"/>
              <w:jc w:val="right"/>
            </w:pPr>
            <w:r>
              <w:t>[ref: Year 12]</w:t>
            </w:r>
          </w:p>
        </w:tc>
        <w:tc>
          <w:tcPr>
            <w:tcW w:w="1204" w:type="dxa"/>
          </w:tcPr>
          <w:p w:rsidR="00E6574B" w:rsidRPr="008E1125" w:rsidRDefault="00E6574B" w:rsidP="00E6574B">
            <w:pPr>
              <w:pStyle w:val="Tabletext"/>
              <w:tabs>
                <w:tab w:val="decimal" w:pos="369"/>
              </w:tabs>
            </w:pPr>
          </w:p>
        </w:tc>
        <w:tc>
          <w:tcPr>
            <w:tcW w:w="1205" w:type="dxa"/>
          </w:tcPr>
          <w:p w:rsidR="00E6574B" w:rsidRPr="008E1125" w:rsidRDefault="00E6574B" w:rsidP="00E6574B">
            <w:pPr>
              <w:pStyle w:val="Tabletext"/>
              <w:tabs>
                <w:tab w:val="decimal" w:pos="369"/>
              </w:tabs>
            </w:pPr>
          </w:p>
        </w:tc>
        <w:tc>
          <w:tcPr>
            <w:tcW w:w="1205" w:type="dxa"/>
          </w:tcPr>
          <w:p w:rsidR="00E6574B" w:rsidRPr="00D93992" w:rsidRDefault="00E6574B" w:rsidP="00E6574B">
            <w:pPr>
              <w:pStyle w:val="Tabletext"/>
              <w:tabs>
                <w:tab w:val="decimal" w:pos="369"/>
              </w:tabs>
            </w:pPr>
          </w:p>
        </w:tc>
        <w:tc>
          <w:tcPr>
            <w:tcW w:w="1205" w:type="dxa"/>
          </w:tcPr>
          <w:p w:rsidR="00E6574B" w:rsidRPr="00D93992" w:rsidRDefault="00E6574B" w:rsidP="00E6574B">
            <w:pPr>
              <w:pStyle w:val="Tabletext"/>
              <w:tabs>
                <w:tab w:val="decimal" w:pos="369"/>
              </w:tabs>
            </w:pPr>
          </w:p>
        </w:tc>
      </w:tr>
      <w:tr w:rsidR="00E6574B">
        <w:tc>
          <w:tcPr>
            <w:tcW w:w="3686" w:type="dxa"/>
          </w:tcPr>
          <w:p w:rsidR="00E6574B" w:rsidRDefault="00E6574B" w:rsidP="00E6574B">
            <w:pPr>
              <w:pStyle w:val="Tabletext"/>
            </w:pPr>
            <w:r>
              <w:t>Year 10 or below</w:t>
            </w:r>
          </w:p>
        </w:tc>
        <w:tc>
          <w:tcPr>
            <w:tcW w:w="1204" w:type="dxa"/>
          </w:tcPr>
          <w:p w:rsidR="00E6574B" w:rsidRPr="008E1125" w:rsidRDefault="00E6574B" w:rsidP="00E6574B">
            <w:pPr>
              <w:pStyle w:val="Tabletext"/>
              <w:tabs>
                <w:tab w:val="decimal" w:pos="369"/>
              </w:tabs>
            </w:pPr>
            <w:r w:rsidRPr="008E1125">
              <w:t>0.19</w:t>
            </w:r>
          </w:p>
        </w:tc>
        <w:tc>
          <w:tcPr>
            <w:tcW w:w="1205" w:type="dxa"/>
          </w:tcPr>
          <w:p w:rsidR="00E6574B" w:rsidRPr="008E1125" w:rsidRDefault="00E6574B" w:rsidP="00E6574B">
            <w:pPr>
              <w:pStyle w:val="Tabletext"/>
              <w:tabs>
                <w:tab w:val="decimal" w:pos="369"/>
              </w:tabs>
            </w:pPr>
            <w:r w:rsidRPr="008E1125">
              <w:t>1.68***</w:t>
            </w:r>
          </w:p>
        </w:tc>
        <w:tc>
          <w:tcPr>
            <w:tcW w:w="1205" w:type="dxa"/>
          </w:tcPr>
          <w:p w:rsidR="00E6574B" w:rsidRPr="00D93992" w:rsidRDefault="00E6574B" w:rsidP="00E6574B">
            <w:pPr>
              <w:pStyle w:val="Tabletext"/>
              <w:tabs>
                <w:tab w:val="decimal" w:pos="369"/>
              </w:tabs>
            </w:pPr>
            <w:r w:rsidRPr="00D93992">
              <w:t>0.22</w:t>
            </w:r>
          </w:p>
        </w:tc>
        <w:tc>
          <w:tcPr>
            <w:tcW w:w="1205" w:type="dxa"/>
          </w:tcPr>
          <w:p w:rsidR="00E6574B" w:rsidRPr="00D93992" w:rsidRDefault="00E6574B" w:rsidP="00E6574B">
            <w:pPr>
              <w:pStyle w:val="Tabletext"/>
              <w:tabs>
                <w:tab w:val="decimal" w:pos="369"/>
              </w:tabs>
            </w:pPr>
            <w:r w:rsidRPr="00D93992">
              <w:t>2.08***</w:t>
            </w:r>
          </w:p>
        </w:tc>
      </w:tr>
      <w:tr w:rsidR="00E6574B">
        <w:tc>
          <w:tcPr>
            <w:tcW w:w="3686" w:type="dxa"/>
          </w:tcPr>
          <w:p w:rsidR="00E6574B" w:rsidRDefault="00E6574B" w:rsidP="00E6574B">
            <w:pPr>
              <w:pStyle w:val="Tabletext"/>
            </w:pPr>
            <w:r>
              <w:t>Year 11</w:t>
            </w:r>
          </w:p>
        </w:tc>
        <w:tc>
          <w:tcPr>
            <w:tcW w:w="1204" w:type="dxa"/>
          </w:tcPr>
          <w:p w:rsidR="00E6574B" w:rsidRPr="008E1125" w:rsidRDefault="00E6574B" w:rsidP="00E6574B">
            <w:pPr>
              <w:pStyle w:val="Tabletext"/>
              <w:tabs>
                <w:tab w:val="decimal" w:pos="369"/>
              </w:tabs>
            </w:pPr>
            <w:r w:rsidRPr="008E1125">
              <w:t>1.48***</w:t>
            </w:r>
          </w:p>
        </w:tc>
        <w:tc>
          <w:tcPr>
            <w:tcW w:w="1205" w:type="dxa"/>
          </w:tcPr>
          <w:p w:rsidR="00E6574B" w:rsidRPr="008E1125" w:rsidRDefault="00E6574B" w:rsidP="00E6574B">
            <w:pPr>
              <w:pStyle w:val="Tabletext"/>
              <w:tabs>
                <w:tab w:val="decimal" w:pos="369"/>
              </w:tabs>
            </w:pPr>
            <w:r w:rsidRPr="008E1125">
              <w:t>1.45***</w:t>
            </w:r>
          </w:p>
        </w:tc>
        <w:tc>
          <w:tcPr>
            <w:tcW w:w="1205" w:type="dxa"/>
          </w:tcPr>
          <w:p w:rsidR="00E6574B" w:rsidRPr="00D93992" w:rsidRDefault="00E6574B" w:rsidP="00E6574B">
            <w:pPr>
              <w:pStyle w:val="Tabletext"/>
              <w:tabs>
                <w:tab w:val="decimal" w:pos="369"/>
              </w:tabs>
            </w:pPr>
            <w:r w:rsidRPr="00D93992">
              <w:t>1.65***</w:t>
            </w:r>
          </w:p>
        </w:tc>
        <w:tc>
          <w:tcPr>
            <w:tcW w:w="1205" w:type="dxa"/>
          </w:tcPr>
          <w:p w:rsidR="00E6574B" w:rsidRPr="00D93992" w:rsidRDefault="00E6574B" w:rsidP="00E6574B">
            <w:pPr>
              <w:pStyle w:val="Tabletext"/>
              <w:tabs>
                <w:tab w:val="decimal" w:pos="369"/>
              </w:tabs>
            </w:pPr>
            <w:r w:rsidRPr="00D93992">
              <w:t>1.55***</w:t>
            </w:r>
          </w:p>
        </w:tc>
      </w:tr>
      <w:tr w:rsidR="00E6574B">
        <w:tc>
          <w:tcPr>
            <w:tcW w:w="3686" w:type="dxa"/>
          </w:tcPr>
          <w:p w:rsidR="00E6574B" w:rsidRDefault="00E6574B" w:rsidP="00E6574B">
            <w:pPr>
              <w:pStyle w:val="Tabletext"/>
              <w:jc w:val="right"/>
            </w:pPr>
            <w:r>
              <w:t>[ref: no post-school qualification]</w:t>
            </w:r>
          </w:p>
        </w:tc>
        <w:tc>
          <w:tcPr>
            <w:tcW w:w="1204" w:type="dxa"/>
          </w:tcPr>
          <w:p w:rsidR="00E6574B" w:rsidRPr="008E1125" w:rsidRDefault="00E6574B" w:rsidP="00E6574B">
            <w:pPr>
              <w:pStyle w:val="Tabletext"/>
              <w:tabs>
                <w:tab w:val="decimal" w:pos="369"/>
              </w:tabs>
            </w:pPr>
          </w:p>
        </w:tc>
        <w:tc>
          <w:tcPr>
            <w:tcW w:w="1205" w:type="dxa"/>
          </w:tcPr>
          <w:p w:rsidR="00E6574B" w:rsidRPr="008E1125" w:rsidRDefault="00E6574B" w:rsidP="00E6574B">
            <w:pPr>
              <w:pStyle w:val="Tabletext"/>
              <w:tabs>
                <w:tab w:val="decimal" w:pos="369"/>
              </w:tabs>
            </w:pPr>
          </w:p>
        </w:tc>
        <w:tc>
          <w:tcPr>
            <w:tcW w:w="1205" w:type="dxa"/>
          </w:tcPr>
          <w:p w:rsidR="00E6574B" w:rsidRPr="00D93992" w:rsidRDefault="00E6574B" w:rsidP="00E6574B">
            <w:pPr>
              <w:pStyle w:val="Tabletext"/>
              <w:tabs>
                <w:tab w:val="decimal" w:pos="369"/>
              </w:tabs>
            </w:pPr>
          </w:p>
        </w:tc>
        <w:tc>
          <w:tcPr>
            <w:tcW w:w="1205" w:type="dxa"/>
          </w:tcPr>
          <w:p w:rsidR="00E6574B" w:rsidRPr="00D93992" w:rsidRDefault="00E6574B" w:rsidP="00E6574B">
            <w:pPr>
              <w:pStyle w:val="Tabletext"/>
              <w:tabs>
                <w:tab w:val="decimal" w:pos="369"/>
              </w:tabs>
            </w:pPr>
          </w:p>
        </w:tc>
      </w:tr>
      <w:tr w:rsidR="00E6574B">
        <w:tc>
          <w:tcPr>
            <w:tcW w:w="3686" w:type="dxa"/>
          </w:tcPr>
          <w:p w:rsidR="00E6574B" w:rsidRDefault="00E6574B" w:rsidP="00E6574B">
            <w:pPr>
              <w:pStyle w:val="Tabletext"/>
            </w:pPr>
            <w:r>
              <w:t>Cert. I/II</w:t>
            </w:r>
          </w:p>
        </w:tc>
        <w:tc>
          <w:tcPr>
            <w:tcW w:w="1204" w:type="dxa"/>
          </w:tcPr>
          <w:p w:rsidR="00E6574B" w:rsidRPr="008E1125" w:rsidRDefault="00E6574B" w:rsidP="00E6574B">
            <w:pPr>
              <w:pStyle w:val="Tabletext"/>
              <w:tabs>
                <w:tab w:val="decimal" w:pos="369"/>
              </w:tabs>
            </w:pPr>
            <w:r w:rsidRPr="008E1125">
              <w:t>-0.90</w:t>
            </w:r>
          </w:p>
        </w:tc>
        <w:tc>
          <w:tcPr>
            <w:tcW w:w="1205" w:type="dxa"/>
          </w:tcPr>
          <w:p w:rsidR="00E6574B" w:rsidRPr="008E1125" w:rsidRDefault="00E6574B" w:rsidP="00E6574B">
            <w:pPr>
              <w:pStyle w:val="Tabletext"/>
              <w:tabs>
                <w:tab w:val="decimal" w:pos="369"/>
              </w:tabs>
            </w:pPr>
            <w:r w:rsidRPr="008E1125">
              <w:t>0.23</w:t>
            </w:r>
          </w:p>
        </w:tc>
        <w:tc>
          <w:tcPr>
            <w:tcW w:w="1205" w:type="dxa"/>
          </w:tcPr>
          <w:p w:rsidR="00E6574B" w:rsidRPr="00D93992" w:rsidRDefault="00E6574B" w:rsidP="00E6574B">
            <w:pPr>
              <w:pStyle w:val="Tabletext"/>
              <w:tabs>
                <w:tab w:val="decimal" w:pos="369"/>
              </w:tabs>
            </w:pPr>
            <w:r w:rsidRPr="00D93992">
              <w:t>-1.08</w:t>
            </w:r>
          </w:p>
        </w:tc>
        <w:tc>
          <w:tcPr>
            <w:tcW w:w="1205" w:type="dxa"/>
          </w:tcPr>
          <w:p w:rsidR="00E6574B" w:rsidRPr="00D93992" w:rsidRDefault="00E6574B" w:rsidP="00E6574B">
            <w:pPr>
              <w:pStyle w:val="Tabletext"/>
              <w:tabs>
                <w:tab w:val="decimal" w:pos="369"/>
              </w:tabs>
            </w:pPr>
            <w:r w:rsidRPr="00D93992">
              <w:t>0.62</w:t>
            </w:r>
          </w:p>
        </w:tc>
      </w:tr>
      <w:tr w:rsidR="00E6574B">
        <w:tc>
          <w:tcPr>
            <w:tcW w:w="3686" w:type="dxa"/>
          </w:tcPr>
          <w:p w:rsidR="00E6574B" w:rsidRDefault="00E6574B" w:rsidP="00E6574B">
            <w:pPr>
              <w:pStyle w:val="Tabletext"/>
            </w:pPr>
            <w:r>
              <w:t>Cert. III</w:t>
            </w:r>
          </w:p>
        </w:tc>
        <w:tc>
          <w:tcPr>
            <w:tcW w:w="1204" w:type="dxa"/>
          </w:tcPr>
          <w:p w:rsidR="00E6574B" w:rsidRPr="008E1125" w:rsidRDefault="00E6574B" w:rsidP="00E6574B">
            <w:pPr>
              <w:pStyle w:val="Tabletext"/>
              <w:tabs>
                <w:tab w:val="decimal" w:pos="369"/>
              </w:tabs>
            </w:pPr>
            <w:r w:rsidRPr="008E1125">
              <w:t>-1.07</w:t>
            </w:r>
          </w:p>
        </w:tc>
        <w:tc>
          <w:tcPr>
            <w:tcW w:w="1205" w:type="dxa"/>
          </w:tcPr>
          <w:p w:rsidR="00E6574B" w:rsidRPr="008E1125" w:rsidRDefault="00E6574B" w:rsidP="00E6574B">
            <w:pPr>
              <w:pStyle w:val="Tabletext"/>
              <w:tabs>
                <w:tab w:val="decimal" w:pos="369"/>
              </w:tabs>
            </w:pPr>
            <w:r w:rsidRPr="008E1125">
              <w:t>0.82</w:t>
            </w:r>
          </w:p>
        </w:tc>
        <w:tc>
          <w:tcPr>
            <w:tcW w:w="1205" w:type="dxa"/>
          </w:tcPr>
          <w:p w:rsidR="00E6574B" w:rsidRPr="00D93992" w:rsidRDefault="00E6574B" w:rsidP="00E6574B">
            <w:pPr>
              <w:pStyle w:val="Tabletext"/>
              <w:tabs>
                <w:tab w:val="decimal" w:pos="369"/>
              </w:tabs>
            </w:pPr>
            <w:r w:rsidRPr="00D93992">
              <w:t>-1.12</w:t>
            </w:r>
          </w:p>
        </w:tc>
        <w:tc>
          <w:tcPr>
            <w:tcW w:w="1205" w:type="dxa"/>
          </w:tcPr>
          <w:p w:rsidR="00E6574B" w:rsidRPr="00D93992" w:rsidRDefault="00E6574B" w:rsidP="00E6574B">
            <w:pPr>
              <w:pStyle w:val="Tabletext"/>
              <w:tabs>
                <w:tab w:val="decimal" w:pos="369"/>
              </w:tabs>
            </w:pPr>
            <w:r w:rsidRPr="00D93992">
              <w:t>1.20</w:t>
            </w:r>
          </w:p>
        </w:tc>
      </w:tr>
      <w:tr w:rsidR="00E6574B">
        <w:tc>
          <w:tcPr>
            <w:tcW w:w="3686" w:type="dxa"/>
          </w:tcPr>
          <w:p w:rsidR="00E6574B" w:rsidRDefault="00E6574B" w:rsidP="00E6574B">
            <w:pPr>
              <w:pStyle w:val="Tabletext"/>
            </w:pPr>
            <w:r>
              <w:t>Cert. IV</w:t>
            </w:r>
          </w:p>
        </w:tc>
        <w:tc>
          <w:tcPr>
            <w:tcW w:w="1204" w:type="dxa"/>
          </w:tcPr>
          <w:p w:rsidR="00E6574B" w:rsidRPr="008E1125" w:rsidRDefault="00E6574B" w:rsidP="00E6574B">
            <w:pPr>
              <w:pStyle w:val="Tabletext"/>
              <w:tabs>
                <w:tab w:val="decimal" w:pos="369"/>
              </w:tabs>
            </w:pPr>
            <w:r w:rsidRPr="008E1125">
              <w:t>-0.92</w:t>
            </w:r>
          </w:p>
        </w:tc>
        <w:tc>
          <w:tcPr>
            <w:tcW w:w="1205" w:type="dxa"/>
          </w:tcPr>
          <w:p w:rsidR="00E6574B" w:rsidRPr="008E1125" w:rsidRDefault="00E6574B" w:rsidP="00E6574B">
            <w:pPr>
              <w:pStyle w:val="Tabletext"/>
              <w:tabs>
                <w:tab w:val="decimal" w:pos="369"/>
              </w:tabs>
            </w:pPr>
            <w:r w:rsidRPr="008E1125">
              <w:t>-0.91</w:t>
            </w:r>
          </w:p>
        </w:tc>
        <w:tc>
          <w:tcPr>
            <w:tcW w:w="1205" w:type="dxa"/>
          </w:tcPr>
          <w:p w:rsidR="00E6574B" w:rsidRPr="00D93992" w:rsidRDefault="00E6574B" w:rsidP="00E6574B">
            <w:pPr>
              <w:pStyle w:val="Tabletext"/>
              <w:tabs>
                <w:tab w:val="decimal" w:pos="369"/>
              </w:tabs>
            </w:pPr>
            <w:r w:rsidRPr="00D93992">
              <w:t>-1.31</w:t>
            </w:r>
          </w:p>
        </w:tc>
        <w:tc>
          <w:tcPr>
            <w:tcW w:w="1205" w:type="dxa"/>
          </w:tcPr>
          <w:p w:rsidR="00E6574B" w:rsidRPr="00D93992" w:rsidRDefault="00E6574B" w:rsidP="00E6574B">
            <w:pPr>
              <w:pStyle w:val="Tabletext"/>
              <w:tabs>
                <w:tab w:val="decimal" w:pos="369"/>
              </w:tabs>
            </w:pPr>
            <w:r w:rsidRPr="00D93992">
              <w:t>-0.62</w:t>
            </w:r>
          </w:p>
        </w:tc>
      </w:tr>
      <w:tr w:rsidR="00E6574B">
        <w:tc>
          <w:tcPr>
            <w:tcW w:w="3686" w:type="dxa"/>
          </w:tcPr>
          <w:p w:rsidR="00E6574B" w:rsidRDefault="00E6574B" w:rsidP="00E6574B">
            <w:pPr>
              <w:pStyle w:val="Tabletext"/>
            </w:pPr>
            <w:r>
              <w:t>Cert. unknown</w:t>
            </w:r>
          </w:p>
        </w:tc>
        <w:tc>
          <w:tcPr>
            <w:tcW w:w="1204" w:type="dxa"/>
          </w:tcPr>
          <w:p w:rsidR="00E6574B" w:rsidRPr="008E1125" w:rsidRDefault="00E6574B" w:rsidP="00E6574B">
            <w:pPr>
              <w:pStyle w:val="Tabletext"/>
              <w:tabs>
                <w:tab w:val="decimal" w:pos="369"/>
              </w:tabs>
            </w:pPr>
            <w:r w:rsidRPr="008E1125">
              <w:t>-1.23</w:t>
            </w:r>
          </w:p>
        </w:tc>
        <w:tc>
          <w:tcPr>
            <w:tcW w:w="1205" w:type="dxa"/>
          </w:tcPr>
          <w:p w:rsidR="00E6574B" w:rsidRPr="008E1125" w:rsidRDefault="00E6574B" w:rsidP="00E6574B">
            <w:pPr>
              <w:pStyle w:val="Tabletext"/>
              <w:tabs>
                <w:tab w:val="decimal" w:pos="369"/>
              </w:tabs>
            </w:pPr>
            <w:r w:rsidRPr="008E1125">
              <w:t>1.60*</w:t>
            </w:r>
          </w:p>
        </w:tc>
        <w:tc>
          <w:tcPr>
            <w:tcW w:w="1205" w:type="dxa"/>
          </w:tcPr>
          <w:p w:rsidR="00E6574B" w:rsidRPr="00D93992" w:rsidRDefault="00E6574B" w:rsidP="00E6574B">
            <w:pPr>
              <w:pStyle w:val="Tabletext"/>
              <w:tabs>
                <w:tab w:val="decimal" w:pos="369"/>
              </w:tabs>
            </w:pPr>
            <w:r w:rsidRPr="00D93992">
              <w:t>-1.41</w:t>
            </w:r>
          </w:p>
        </w:tc>
        <w:tc>
          <w:tcPr>
            <w:tcW w:w="1205" w:type="dxa"/>
          </w:tcPr>
          <w:p w:rsidR="00E6574B" w:rsidRPr="00D93992" w:rsidRDefault="00E6574B" w:rsidP="00E6574B">
            <w:pPr>
              <w:pStyle w:val="Tabletext"/>
              <w:tabs>
                <w:tab w:val="decimal" w:pos="369"/>
              </w:tabs>
            </w:pPr>
            <w:r w:rsidRPr="00D93992">
              <w:t>1.85**</w:t>
            </w:r>
          </w:p>
        </w:tc>
      </w:tr>
      <w:tr w:rsidR="00E6574B">
        <w:tc>
          <w:tcPr>
            <w:tcW w:w="3686" w:type="dxa"/>
          </w:tcPr>
          <w:p w:rsidR="00E6574B" w:rsidRDefault="00E6574B" w:rsidP="00E6574B">
            <w:pPr>
              <w:pStyle w:val="Tabletext"/>
            </w:pPr>
            <w:r>
              <w:t>Diploma</w:t>
            </w:r>
          </w:p>
        </w:tc>
        <w:tc>
          <w:tcPr>
            <w:tcW w:w="1204" w:type="dxa"/>
          </w:tcPr>
          <w:p w:rsidR="00E6574B" w:rsidRPr="008E1125" w:rsidRDefault="00E6574B" w:rsidP="00E6574B">
            <w:pPr>
              <w:pStyle w:val="Tabletext"/>
              <w:tabs>
                <w:tab w:val="decimal" w:pos="369"/>
              </w:tabs>
            </w:pPr>
            <w:r w:rsidRPr="008E1125">
              <w:t>0.33</w:t>
            </w:r>
          </w:p>
        </w:tc>
        <w:tc>
          <w:tcPr>
            <w:tcW w:w="1205" w:type="dxa"/>
          </w:tcPr>
          <w:p w:rsidR="00E6574B" w:rsidRPr="008E1125" w:rsidRDefault="00E6574B" w:rsidP="00E6574B">
            <w:pPr>
              <w:pStyle w:val="Tabletext"/>
              <w:tabs>
                <w:tab w:val="decimal" w:pos="369"/>
              </w:tabs>
            </w:pPr>
            <w:r w:rsidRPr="008E1125">
              <w:t>-0.22</w:t>
            </w:r>
          </w:p>
        </w:tc>
        <w:tc>
          <w:tcPr>
            <w:tcW w:w="1205" w:type="dxa"/>
          </w:tcPr>
          <w:p w:rsidR="00E6574B" w:rsidRPr="00D93992" w:rsidRDefault="00E6574B" w:rsidP="00E6574B">
            <w:pPr>
              <w:pStyle w:val="Tabletext"/>
              <w:tabs>
                <w:tab w:val="decimal" w:pos="369"/>
              </w:tabs>
            </w:pPr>
            <w:r w:rsidRPr="00D93992">
              <w:t>0.16</w:t>
            </w:r>
          </w:p>
        </w:tc>
        <w:tc>
          <w:tcPr>
            <w:tcW w:w="1205" w:type="dxa"/>
          </w:tcPr>
          <w:p w:rsidR="00E6574B" w:rsidRPr="00D93992" w:rsidRDefault="00E6574B" w:rsidP="00E6574B">
            <w:pPr>
              <w:pStyle w:val="Tabletext"/>
              <w:tabs>
                <w:tab w:val="decimal" w:pos="369"/>
              </w:tabs>
            </w:pPr>
            <w:r w:rsidRPr="00D93992">
              <w:t>-0.19</w:t>
            </w:r>
          </w:p>
        </w:tc>
      </w:tr>
      <w:tr w:rsidR="00E6574B">
        <w:tc>
          <w:tcPr>
            <w:tcW w:w="3686" w:type="dxa"/>
          </w:tcPr>
          <w:p w:rsidR="00E6574B" w:rsidRDefault="00E6574B" w:rsidP="00E6574B">
            <w:pPr>
              <w:pStyle w:val="Tabletext"/>
            </w:pPr>
            <w:r>
              <w:t>BA or higher</w:t>
            </w:r>
          </w:p>
        </w:tc>
        <w:tc>
          <w:tcPr>
            <w:tcW w:w="1204" w:type="dxa"/>
          </w:tcPr>
          <w:p w:rsidR="00E6574B" w:rsidRPr="008E1125" w:rsidRDefault="00E6574B" w:rsidP="00E6574B">
            <w:pPr>
              <w:pStyle w:val="Tabletext"/>
              <w:tabs>
                <w:tab w:val="decimal" w:pos="369"/>
              </w:tabs>
            </w:pPr>
            <w:r w:rsidRPr="008E1125">
              <w:t>-0.55</w:t>
            </w:r>
          </w:p>
        </w:tc>
        <w:tc>
          <w:tcPr>
            <w:tcW w:w="1205" w:type="dxa"/>
          </w:tcPr>
          <w:p w:rsidR="00E6574B" w:rsidRPr="008E1125" w:rsidRDefault="00E6574B" w:rsidP="00E6574B">
            <w:pPr>
              <w:pStyle w:val="Tabletext"/>
              <w:tabs>
                <w:tab w:val="decimal" w:pos="369"/>
              </w:tabs>
            </w:pPr>
            <w:r w:rsidRPr="008E1125">
              <w:t>0.25</w:t>
            </w:r>
          </w:p>
        </w:tc>
        <w:tc>
          <w:tcPr>
            <w:tcW w:w="1205" w:type="dxa"/>
          </w:tcPr>
          <w:p w:rsidR="00E6574B" w:rsidRPr="00D93992" w:rsidRDefault="00E6574B" w:rsidP="00E6574B">
            <w:pPr>
              <w:pStyle w:val="Tabletext"/>
              <w:tabs>
                <w:tab w:val="decimal" w:pos="369"/>
              </w:tabs>
            </w:pPr>
            <w:r w:rsidRPr="00D93992">
              <w:t>-0.49</w:t>
            </w:r>
          </w:p>
        </w:tc>
        <w:tc>
          <w:tcPr>
            <w:tcW w:w="1205" w:type="dxa"/>
          </w:tcPr>
          <w:p w:rsidR="00E6574B" w:rsidRPr="00D93992" w:rsidRDefault="00E6574B" w:rsidP="00E6574B">
            <w:pPr>
              <w:pStyle w:val="Tabletext"/>
              <w:tabs>
                <w:tab w:val="decimal" w:pos="369"/>
              </w:tabs>
            </w:pPr>
            <w:r w:rsidRPr="00D93992">
              <w:t>0.41</w:t>
            </w:r>
          </w:p>
        </w:tc>
      </w:tr>
      <w:tr w:rsidR="00E6574B">
        <w:tc>
          <w:tcPr>
            <w:tcW w:w="3686" w:type="dxa"/>
          </w:tcPr>
          <w:p w:rsidR="00E6574B" w:rsidRDefault="00E6574B" w:rsidP="00E6574B">
            <w:pPr>
              <w:pStyle w:val="Tabletext"/>
            </w:pPr>
            <w:r>
              <w:t>Y98 * Cert. I/II</w:t>
            </w:r>
          </w:p>
        </w:tc>
        <w:tc>
          <w:tcPr>
            <w:tcW w:w="1204" w:type="dxa"/>
          </w:tcPr>
          <w:p w:rsidR="00E6574B" w:rsidRPr="008E1125" w:rsidRDefault="00E6574B" w:rsidP="00E6574B">
            <w:pPr>
              <w:pStyle w:val="Tabletext"/>
              <w:tabs>
                <w:tab w:val="decimal" w:pos="369"/>
              </w:tabs>
            </w:pPr>
            <w:r w:rsidRPr="008E1125">
              <w:t>2.22*</w:t>
            </w:r>
          </w:p>
        </w:tc>
        <w:tc>
          <w:tcPr>
            <w:tcW w:w="1205" w:type="dxa"/>
          </w:tcPr>
          <w:p w:rsidR="00E6574B" w:rsidRPr="008E1125" w:rsidRDefault="00E6574B" w:rsidP="00E6574B">
            <w:pPr>
              <w:pStyle w:val="Tabletext"/>
              <w:tabs>
                <w:tab w:val="decimal" w:pos="369"/>
              </w:tabs>
            </w:pPr>
            <w:r w:rsidRPr="008E1125">
              <w:t>-1.12</w:t>
            </w:r>
          </w:p>
        </w:tc>
        <w:tc>
          <w:tcPr>
            <w:tcW w:w="1205" w:type="dxa"/>
          </w:tcPr>
          <w:p w:rsidR="00E6574B" w:rsidRPr="00D93992" w:rsidRDefault="00E6574B" w:rsidP="00E6574B">
            <w:pPr>
              <w:pStyle w:val="Tabletext"/>
              <w:tabs>
                <w:tab w:val="decimal" w:pos="369"/>
              </w:tabs>
            </w:pPr>
            <w:r w:rsidRPr="00D93992">
              <w:t>2.51*</w:t>
            </w:r>
          </w:p>
        </w:tc>
        <w:tc>
          <w:tcPr>
            <w:tcW w:w="1205" w:type="dxa"/>
          </w:tcPr>
          <w:p w:rsidR="00E6574B" w:rsidRPr="00D93992" w:rsidRDefault="00E6574B" w:rsidP="00E6574B">
            <w:pPr>
              <w:pStyle w:val="Tabletext"/>
              <w:tabs>
                <w:tab w:val="decimal" w:pos="369"/>
              </w:tabs>
            </w:pPr>
            <w:r w:rsidRPr="00D93992">
              <w:t>-1.39</w:t>
            </w:r>
          </w:p>
        </w:tc>
      </w:tr>
      <w:tr w:rsidR="00E6574B">
        <w:tc>
          <w:tcPr>
            <w:tcW w:w="3686" w:type="dxa"/>
          </w:tcPr>
          <w:p w:rsidR="00E6574B" w:rsidRDefault="00E6574B" w:rsidP="00E6574B">
            <w:pPr>
              <w:pStyle w:val="Tabletext"/>
            </w:pPr>
            <w:r>
              <w:t>Y98 * Cert. III</w:t>
            </w:r>
          </w:p>
        </w:tc>
        <w:tc>
          <w:tcPr>
            <w:tcW w:w="1204" w:type="dxa"/>
          </w:tcPr>
          <w:p w:rsidR="00E6574B" w:rsidRPr="008E1125" w:rsidRDefault="00E6574B" w:rsidP="00E6574B">
            <w:pPr>
              <w:pStyle w:val="Tabletext"/>
              <w:tabs>
                <w:tab w:val="decimal" w:pos="369"/>
              </w:tabs>
            </w:pPr>
            <w:r w:rsidRPr="008E1125">
              <w:t>0.92</w:t>
            </w:r>
          </w:p>
        </w:tc>
        <w:tc>
          <w:tcPr>
            <w:tcW w:w="1205" w:type="dxa"/>
          </w:tcPr>
          <w:p w:rsidR="00E6574B" w:rsidRPr="008E1125" w:rsidRDefault="00E6574B" w:rsidP="00E6574B">
            <w:pPr>
              <w:pStyle w:val="Tabletext"/>
              <w:tabs>
                <w:tab w:val="decimal" w:pos="369"/>
              </w:tabs>
            </w:pPr>
            <w:r w:rsidRPr="008E1125">
              <w:t>-1.11</w:t>
            </w:r>
          </w:p>
        </w:tc>
        <w:tc>
          <w:tcPr>
            <w:tcW w:w="1205" w:type="dxa"/>
          </w:tcPr>
          <w:p w:rsidR="00E6574B" w:rsidRPr="00D93992" w:rsidRDefault="00E6574B" w:rsidP="00E6574B">
            <w:pPr>
              <w:pStyle w:val="Tabletext"/>
              <w:tabs>
                <w:tab w:val="decimal" w:pos="369"/>
              </w:tabs>
            </w:pPr>
            <w:r w:rsidRPr="00D93992">
              <w:t>1.06</w:t>
            </w:r>
          </w:p>
        </w:tc>
        <w:tc>
          <w:tcPr>
            <w:tcW w:w="1205" w:type="dxa"/>
          </w:tcPr>
          <w:p w:rsidR="00E6574B" w:rsidRPr="00D93992" w:rsidRDefault="00E6574B" w:rsidP="00E6574B">
            <w:pPr>
              <w:pStyle w:val="Tabletext"/>
              <w:tabs>
                <w:tab w:val="decimal" w:pos="369"/>
              </w:tabs>
            </w:pPr>
            <w:r w:rsidRPr="00D93992">
              <w:t>-1.50</w:t>
            </w:r>
          </w:p>
        </w:tc>
      </w:tr>
      <w:tr w:rsidR="00E6574B">
        <w:tc>
          <w:tcPr>
            <w:tcW w:w="3686" w:type="dxa"/>
          </w:tcPr>
          <w:p w:rsidR="00E6574B" w:rsidRDefault="00E6574B" w:rsidP="00E6574B">
            <w:pPr>
              <w:pStyle w:val="Tabletext"/>
            </w:pPr>
            <w:r>
              <w:t>Y98 * Cert. IV</w:t>
            </w:r>
          </w:p>
        </w:tc>
        <w:tc>
          <w:tcPr>
            <w:tcW w:w="1204" w:type="dxa"/>
          </w:tcPr>
          <w:p w:rsidR="00E6574B" w:rsidRPr="008E1125" w:rsidRDefault="00E6574B" w:rsidP="00E6574B">
            <w:pPr>
              <w:pStyle w:val="Tabletext"/>
              <w:tabs>
                <w:tab w:val="decimal" w:pos="369"/>
              </w:tabs>
            </w:pPr>
            <w:r w:rsidRPr="008E1125">
              <w:t>3.43**</w:t>
            </w:r>
          </w:p>
        </w:tc>
        <w:tc>
          <w:tcPr>
            <w:tcW w:w="1205" w:type="dxa"/>
          </w:tcPr>
          <w:p w:rsidR="00E6574B" w:rsidRPr="008E1125" w:rsidRDefault="00E6574B" w:rsidP="00E6574B">
            <w:pPr>
              <w:pStyle w:val="Tabletext"/>
              <w:tabs>
                <w:tab w:val="decimal" w:pos="369"/>
              </w:tabs>
            </w:pPr>
            <w:r w:rsidRPr="008E1125">
              <w:t>2.00</w:t>
            </w:r>
          </w:p>
        </w:tc>
        <w:tc>
          <w:tcPr>
            <w:tcW w:w="1205" w:type="dxa"/>
          </w:tcPr>
          <w:p w:rsidR="00E6574B" w:rsidRPr="00D93992" w:rsidRDefault="00E6574B" w:rsidP="00E6574B">
            <w:pPr>
              <w:pStyle w:val="Tabletext"/>
              <w:tabs>
                <w:tab w:val="decimal" w:pos="369"/>
              </w:tabs>
            </w:pPr>
            <w:r w:rsidRPr="00D93992">
              <w:t>4.52**</w:t>
            </w:r>
          </w:p>
        </w:tc>
        <w:tc>
          <w:tcPr>
            <w:tcW w:w="1205" w:type="dxa"/>
          </w:tcPr>
          <w:p w:rsidR="00E6574B" w:rsidRPr="00D93992" w:rsidRDefault="00E6574B" w:rsidP="00E6574B">
            <w:pPr>
              <w:pStyle w:val="Tabletext"/>
              <w:tabs>
                <w:tab w:val="decimal" w:pos="369"/>
              </w:tabs>
            </w:pPr>
            <w:r w:rsidRPr="00D93992">
              <w:t>1.71</w:t>
            </w:r>
          </w:p>
        </w:tc>
      </w:tr>
      <w:tr w:rsidR="00E6574B">
        <w:tc>
          <w:tcPr>
            <w:tcW w:w="3686" w:type="dxa"/>
          </w:tcPr>
          <w:p w:rsidR="00E6574B" w:rsidRDefault="00E6574B" w:rsidP="00E6574B">
            <w:pPr>
              <w:pStyle w:val="Tabletext"/>
            </w:pPr>
            <w:r>
              <w:t>Y98 * Cert. unknown</w:t>
            </w:r>
          </w:p>
        </w:tc>
        <w:tc>
          <w:tcPr>
            <w:tcW w:w="1204" w:type="dxa"/>
          </w:tcPr>
          <w:p w:rsidR="00E6574B" w:rsidRPr="008E1125" w:rsidRDefault="00E6574B" w:rsidP="00E6574B">
            <w:pPr>
              <w:pStyle w:val="Tabletext"/>
              <w:tabs>
                <w:tab w:val="decimal" w:pos="369"/>
              </w:tabs>
            </w:pPr>
            <w:r w:rsidRPr="008E1125">
              <w:t>1.02</w:t>
            </w:r>
          </w:p>
        </w:tc>
        <w:tc>
          <w:tcPr>
            <w:tcW w:w="1205" w:type="dxa"/>
          </w:tcPr>
          <w:p w:rsidR="00E6574B" w:rsidRPr="008E1125" w:rsidRDefault="00E6574B" w:rsidP="00E6574B">
            <w:pPr>
              <w:pStyle w:val="Tabletext"/>
              <w:tabs>
                <w:tab w:val="decimal" w:pos="369"/>
              </w:tabs>
            </w:pPr>
            <w:r w:rsidRPr="008E1125">
              <w:t>-1.88</w:t>
            </w:r>
          </w:p>
        </w:tc>
        <w:tc>
          <w:tcPr>
            <w:tcW w:w="1205" w:type="dxa"/>
          </w:tcPr>
          <w:p w:rsidR="00E6574B" w:rsidRPr="00D93992" w:rsidRDefault="00E6574B" w:rsidP="00E6574B">
            <w:pPr>
              <w:pStyle w:val="Tabletext"/>
              <w:tabs>
                <w:tab w:val="decimal" w:pos="369"/>
              </w:tabs>
            </w:pPr>
            <w:r w:rsidRPr="00D93992">
              <w:t>1.12</w:t>
            </w:r>
          </w:p>
        </w:tc>
        <w:tc>
          <w:tcPr>
            <w:tcW w:w="1205" w:type="dxa"/>
          </w:tcPr>
          <w:p w:rsidR="00E6574B" w:rsidRPr="00D93992" w:rsidRDefault="00E6574B" w:rsidP="00E6574B">
            <w:pPr>
              <w:pStyle w:val="Tabletext"/>
              <w:tabs>
                <w:tab w:val="decimal" w:pos="369"/>
              </w:tabs>
            </w:pPr>
            <w:r w:rsidRPr="00D93992">
              <w:t>-2.12</w:t>
            </w:r>
          </w:p>
        </w:tc>
      </w:tr>
      <w:tr w:rsidR="00E6574B">
        <w:tc>
          <w:tcPr>
            <w:tcW w:w="3686" w:type="dxa"/>
          </w:tcPr>
          <w:p w:rsidR="00E6574B" w:rsidRDefault="00E6574B" w:rsidP="00E6574B">
            <w:pPr>
              <w:pStyle w:val="Tabletext"/>
            </w:pPr>
            <w:r>
              <w:t>Y98 * Diploma</w:t>
            </w:r>
          </w:p>
        </w:tc>
        <w:tc>
          <w:tcPr>
            <w:tcW w:w="1204" w:type="dxa"/>
          </w:tcPr>
          <w:p w:rsidR="00E6574B" w:rsidRPr="008E1125" w:rsidRDefault="00E6574B" w:rsidP="00E6574B">
            <w:pPr>
              <w:pStyle w:val="Tabletext"/>
              <w:tabs>
                <w:tab w:val="decimal" w:pos="369"/>
              </w:tabs>
            </w:pPr>
            <w:r w:rsidRPr="008E1125">
              <w:t>2.18*</w:t>
            </w:r>
          </w:p>
        </w:tc>
        <w:tc>
          <w:tcPr>
            <w:tcW w:w="1205" w:type="dxa"/>
          </w:tcPr>
          <w:p w:rsidR="00E6574B" w:rsidRPr="008E1125" w:rsidRDefault="00E6574B" w:rsidP="00E6574B">
            <w:pPr>
              <w:pStyle w:val="Tabletext"/>
              <w:tabs>
                <w:tab w:val="decimal" w:pos="369"/>
              </w:tabs>
            </w:pPr>
            <w:r w:rsidRPr="008E1125">
              <w:t>-0.43</w:t>
            </w:r>
          </w:p>
        </w:tc>
        <w:tc>
          <w:tcPr>
            <w:tcW w:w="1205" w:type="dxa"/>
          </w:tcPr>
          <w:p w:rsidR="00E6574B" w:rsidRPr="00D93992" w:rsidRDefault="00E6574B" w:rsidP="00E6574B">
            <w:pPr>
              <w:pStyle w:val="Tabletext"/>
              <w:tabs>
                <w:tab w:val="decimal" w:pos="369"/>
              </w:tabs>
            </w:pPr>
            <w:r w:rsidRPr="00D93992">
              <w:t>2.81**</w:t>
            </w:r>
          </w:p>
        </w:tc>
        <w:tc>
          <w:tcPr>
            <w:tcW w:w="1205" w:type="dxa"/>
          </w:tcPr>
          <w:p w:rsidR="00E6574B" w:rsidRPr="00D93992" w:rsidRDefault="00E6574B" w:rsidP="00E6574B">
            <w:pPr>
              <w:pStyle w:val="Tabletext"/>
              <w:tabs>
                <w:tab w:val="decimal" w:pos="369"/>
              </w:tabs>
            </w:pPr>
            <w:r w:rsidRPr="00D93992">
              <w:t>-0.57</w:t>
            </w:r>
          </w:p>
        </w:tc>
      </w:tr>
      <w:tr w:rsidR="00E6574B">
        <w:tc>
          <w:tcPr>
            <w:tcW w:w="3686" w:type="dxa"/>
          </w:tcPr>
          <w:p w:rsidR="00E6574B" w:rsidRDefault="00E6574B" w:rsidP="00E6574B">
            <w:pPr>
              <w:pStyle w:val="Tabletext"/>
            </w:pPr>
            <w:r>
              <w:t>Y98 * BA or higher</w:t>
            </w:r>
          </w:p>
        </w:tc>
        <w:tc>
          <w:tcPr>
            <w:tcW w:w="1204" w:type="dxa"/>
          </w:tcPr>
          <w:p w:rsidR="00E6574B" w:rsidRPr="008E1125" w:rsidRDefault="00E6574B" w:rsidP="00E6574B">
            <w:pPr>
              <w:pStyle w:val="Tabletext"/>
              <w:tabs>
                <w:tab w:val="decimal" w:pos="369"/>
              </w:tabs>
            </w:pPr>
            <w:r w:rsidRPr="008E1125">
              <w:t>3.32***</w:t>
            </w:r>
          </w:p>
        </w:tc>
        <w:tc>
          <w:tcPr>
            <w:tcW w:w="1205" w:type="dxa"/>
          </w:tcPr>
          <w:p w:rsidR="00E6574B" w:rsidRPr="008E1125" w:rsidRDefault="00E6574B" w:rsidP="00E6574B">
            <w:pPr>
              <w:pStyle w:val="Tabletext"/>
              <w:tabs>
                <w:tab w:val="decimal" w:pos="369"/>
              </w:tabs>
            </w:pPr>
            <w:r w:rsidRPr="008E1125">
              <w:t>-0.39</w:t>
            </w:r>
          </w:p>
        </w:tc>
        <w:tc>
          <w:tcPr>
            <w:tcW w:w="1205" w:type="dxa"/>
          </w:tcPr>
          <w:p w:rsidR="00E6574B" w:rsidRPr="00D93992" w:rsidRDefault="00E6574B" w:rsidP="00E6574B">
            <w:pPr>
              <w:pStyle w:val="Tabletext"/>
              <w:tabs>
                <w:tab w:val="decimal" w:pos="369"/>
              </w:tabs>
            </w:pPr>
            <w:r w:rsidRPr="00D93992">
              <w:t>3.47***</w:t>
            </w:r>
          </w:p>
        </w:tc>
        <w:tc>
          <w:tcPr>
            <w:tcW w:w="1205" w:type="dxa"/>
          </w:tcPr>
          <w:p w:rsidR="00E6574B" w:rsidRPr="00D93992" w:rsidRDefault="00E6574B" w:rsidP="00E6574B">
            <w:pPr>
              <w:pStyle w:val="Tabletext"/>
              <w:tabs>
                <w:tab w:val="decimal" w:pos="369"/>
              </w:tabs>
            </w:pPr>
            <w:r w:rsidRPr="00D93992">
              <w:t>-0.59</w:t>
            </w:r>
          </w:p>
        </w:tc>
      </w:tr>
      <w:tr w:rsidR="00E6574B">
        <w:tc>
          <w:tcPr>
            <w:tcW w:w="3686" w:type="dxa"/>
          </w:tcPr>
          <w:p w:rsidR="00E6574B" w:rsidRDefault="00E6574B" w:rsidP="00E6574B">
            <w:pPr>
              <w:pStyle w:val="Tabletext"/>
              <w:jc w:val="right"/>
            </w:pPr>
            <w:r>
              <w:t>[ref: FoS Arts &amp; humanities]</w:t>
            </w:r>
          </w:p>
        </w:tc>
        <w:tc>
          <w:tcPr>
            <w:tcW w:w="1204" w:type="dxa"/>
          </w:tcPr>
          <w:p w:rsidR="00E6574B" w:rsidRPr="008E1125" w:rsidRDefault="00E6574B" w:rsidP="00E6574B">
            <w:pPr>
              <w:pStyle w:val="Tabletext"/>
              <w:tabs>
                <w:tab w:val="decimal" w:pos="369"/>
              </w:tabs>
            </w:pPr>
          </w:p>
        </w:tc>
        <w:tc>
          <w:tcPr>
            <w:tcW w:w="1205" w:type="dxa"/>
          </w:tcPr>
          <w:p w:rsidR="00E6574B" w:rsidRPr="008E1125" w:rsidRDefault="00E6574B" w:rsidP="00E6574B">
            <w:pPr>
              <w:pStyle w:val="Tabletext"/>
              <w:tabs>
                <w:tab w:val="decimal" w:pos="369"/>
              </w:tabs>
            </w:pPr>
          </w:p>
        </w:tc>
        <w:tc>
          <w:tcPr>
            <w:tcW w:w="1205" w:type="dxa"/>
          </w:tcPr>
          <w:p w:rsidR="00E6574B" w:rsidRPr="00D93992" w:rsidRDefault="00E6574B" w:rsidP="00E6574B">
            <w:pPr>
              <w:pStyle w:val="Tabletext"/>
              <w:tabs>
                <w:tab w:val="decimal" w:pos="369"/>
              </w:tabs>
            </w:pPr>
          </w:p>
        </w:tc>
        <w:tc>
          <w:tcPr>
            <w:tcW w:w="1205" w:type="dxa"/>
          </w:tcPr>
          <w:p w:rsidR="00E6574B" w:rsidRPr="00D93992" w:rsidRDefault="00E6574B" w:rsidP="00E6574B">
            <w:pPr>
              <w:pStyle w:val="Tabletext"/>
              <w:tabs>
                <w:tab w:val="decimal" w:pos="369"/>
              </w:tabs>
            </w:pPr>
          </w:p>
        </w:tc>
      </w:tr>
      <w:tr w:rsidR="00E6574B">
        <w:tc>
          <w:tcPr>
            <w:tcW w:w="3686" w:type="dxa"/>
          </w:tcPr>
          <w:p w:rsidR="00E6574B" w:rsidRDefault="00E6574B" w:rsidP="00E6574B">
            <w:pPr>
              <w:pStyle w:val="Tabletext"/>
            </w:pPr>
            <w:r>
              <w:t>FoS Hard sciences</w:t>
            </w:r>
          </w:p>
        </w:tc>
        <w:tc>
          <w:tcPr>
            <w:tcW w:w="1204" w:type="dxa"/>
          </w:tcPr>
          <w:p w:rsidR="00E6574B" w:rsidRPr="008E1125" w:rsidRDefault="00E6574B" w:rsidP="00E6574B">
            <w:pPr>
              <w:pStyle w:val="Tabletext"/>
              <w:tabs>
                <w:tab w:val="decimal" w:pos="369"/>
              </w:tabs>
            </w:pPr>
            <w:r w:rsidRPr="008E1125">
              <w:t>-0.77</w:t>
            </w:r>
          </w:p>
        </w:tc>
        <w:tc>
          <w:tcPr>
            <w:tcW w:w="1205" w:type="dxa"/>
          </w:tcPr>
          <w:p w:rsidR="00E6574B" w:rsidRPr="008E1125" w:rsidRDefault="00E6574B" w:rsidP="00E6574B">
            <w:pPr>
              <w:pStyle w:val="Tabletext"/>
              <w:tabs>
                <w:tab w:val="decimal" w:pos="369"/>
              </w:tabs>
            </w:pPr>
            <w:r w:rsidRPr="008E1125">
              <w:t>-0.73</w:t>
            </w:r>
          </w:p>
        </w:tc>
        <w:tc>
          <w:tcPr>
            <w:tcW w:w="1205" w:type="dxa"/>
          </w:tcPr>
          <w:p w:rsidR="00E6574B" w:rsidRPr="00D93992" w:rsidRDefault="00E6574B" w:rsidP="00E6574B">
            <w:pPr>
              <w:pStyle w:val="Tabletext"/>
              <w:tabs>
                <w:tab w:val="decimal" w:pos="369"/>
              </w:tabs>
            </w:pPr>
            <w:r w:rsidRPr="00D93992">
              <w:t>-0.83</w:t>
            </w:r>
          </w:p>
        </w:tc>
        <w:tc>
          <w:tcPr>
            <w:tcW w:w="1205" w:type="dxa"/>
          </w:tcPr>
          <w:p w:rsidR="00E6574B" w:rsidRPr="00D93992" w:rsidRDefault="00E6574B" w:rsidP="00E6574B">
            <w:pPr>
              <w:pStyle w:val="Tabletext"/>
              <w:tabs>
                <w:tab w:val="decimal" w:pos="369"/>
              </w:tabs>
            </w:pPr>
            <w:r w:rsidRPr="00D93992">
              <w:t>-0.99*</w:t>
            </w:r>
          </w:p>
        </w:tc>
      </w:tr>
      <w:tr w:rsidR="00E6574B">
        <w:tc>
          <w:tcPr>
            <w:tcW w:w="3686" w:type="dxa"/>
          </w:tcPr>
          <w:p w:rsidR="00E6574B" w:rsidRDefault="00E6574B" w:rsidP="00E6574B">
            <w:pPr>
              <w:pStyle w:val="Tabletext"/>
            </w:pPr>
            <w:r>
              <w:t>FoS Soft sciences</w:t>
            </w:r>
          </w:p>
        </w:tc>
        <w:tc>
          <w:tcPr>
            <w:tcW w:w="1204" w:type="dxa"/>
          </w:tcPr>
          <w:p w:rsidR="00E6574B" w:rsidRPr="008E1125" w:rsidRDefault="00E6574B" w:rsidP="00E6574B">
            <w:pPr>
              <w:pStyle w:val="Tabletext"/>
              <w:tabs>
                <w:tab w:val="decimal" w:pos="369"/>
              </w:tabs>
            </w:pPr>
            <w:r w:rsidRPr="008E1125">
              <w:t>-0.52</w:t>
            </w:r>
          </w:p>
        </w:tc>
        <w:tc>
          <w:tcPr>
            <w:tcW w:w="1205" w:type="dxa"/>
          </w:tcPr>
          <w:p w:rsidR="00E6574B" w:rsidRPr="008E1125" w:rsidRDefault="00E6574B" w:rsidP="00E6574B">
            <w:pPr>
              <w:pStyle w:val="Tabletext"/>
              <w:tabs>
                <w:tab w:val="decimal" w:pos="369"/>
              </w:tabs>
            </w:pPr>
            <w:r w:rsidRPr="008E1125">
              <w:t>-0.19</w:t>
            </w:r>
          </w:p>
        </w:tc>
        <w:tc>
          <w:tcPr>
            <w:tcW w:w="1205" w:type="dxa"/>
          </w:tcPr>
          <w:p w:rsidR="00E6574B" w:rsidRPr="00D93992" w:rsidRDefault="00E6574B" w:rsidP="00E6574B">
            <w:pPr>
              <w:pStyle w:val="Tabletext"/>
              <w:tabs>
                <w:tab w:val="decimal" w:pos="369"/>
              </w:tabs>
            </w:pPr>
            <w:r w:rsidRPr="00D93992">
              <w:t>-0.53</w:t>
            </w:r>
          </w:p>
        </w:tc>
        <w:tc>
          <w:tcPr>
            <w:tcW w:w="1205" w:type="dxa"/>
          </w:tcPr>
          <w:p w:rsidR="00E6574B" w:rsidRPr="00D93992" w:rsidRDefault="00E6574B" w:rsidP="00E6574B">
            <w:pPr>
              <w:pStyle w:val="Tabletext"/>
              <w:tabs>
                <w:tab w:val="decimal" w:pos="369"/>
              </w:tabs>
            </w:pPr>
            <w:r w:rsidRPr="00D93992">
              <w:t>-0.24</w:t>
            </w:r>
          </w:p>
        </w:tc>
      </w:tr>
      <w:tr w:rsidR="00E6574B">
        <w:tc>
          <w:tcPr>
            <w:tcW w:w="3686" w:type="dxa"/>
          </w:tcPr>
          <w:p w:rsidR="00E6574B" w:rsidRDefault="00E6574B" w:rsidP="00E6574B">
            <w:pPr>
              <w:pStyle w:val="Tabletext"/>
              <w:jc w:val="right"/>
            </w:pPr>
            <w:r>
              <w:t>[ref: Y98 * FoS Arts &amp; humanities]</w:t>
            </w:r>
          </w:p>
        </w:tc>
        <w:tc>
          <w:tcPr>
            <w:tcW w:w="1204" w:type="dxa"/>
          </w:tcPr>
          <w:p w:rsidR="00E6574B" w:rsidRPr="008E1125" w:rsidRDefault="00E6574B" w:rsidP="00E6574B">
            <w:pPr>
              <w:pStyle w:val="Tabletext"/>
              <w:tabs>
                <w:tab w:val="decimal" w:pos="369"/>
              </w:tabs>
            </w:pPr>
          </w:p>
        </w:tc>
        <w:tc>
          <w:tcPr>
            <w:tcW w:w="1205" w:type="dxa"/>
          </w:tcPr>
          <w:p w:rsidR="00E6574B" w:rsidRPr="008E1125" w:rsidRDefault="00E6574B" w:rsidP="00E6574B">
            <w:pPr>
              <w:pStyle w:val="Tabletext"/>
              <w:tabs>
                <w:tab w:val="decimal" w:pos="369"/>
              </w:tabs>
            </w:pPr>
          </w:p>
        </w:tc>
        <w:tc>
          <w:tcPr>
            <w:tcW w:w="1205" w:type="dxa"/>
          </w:tcPr>
          <w:p w:rsidR="00E6574B" w:rsidRPr="00D93992" w:rsidRDefault="00E6574B" w:rsidP="00E6574B">
            <w:pPr>
              <w:pStyle w:val="Tabletext"/>
              <w:tabs>
                <w:tab w:val="decimal" w:pos="369"/>
              </w:tabs>
            </w:pPr>
          </w:p>
        </w:tc>
        <w:tc>
          <w:tcPr>
            <w:tcW w:w="1205" w:type="dxa"/>
          </w:tcPr>
          <w:p w:rsidR="00E6574B" w:rsidRPr="00D93992" w:rsidRDefault="00E6574B" w:rsidP="00E6574B">
            <w:pPr>
              <w:pStyle w:val="Tabletext"/>
              <w:tabs>
                <w:tab w:val="decimal" w:pos="369"/>
              </w:tabs>
            </w:pPr>
          </w:p>
        </w:tc>
      </w:tr>
      <w:tr w:rsidR="00E6574B">
        <w:tc>
          <w:tcPr>
            <w:tcW w:w="3686" w:type="dxa"/>
          </w:tcPr>
          <w:p w:rsidR="00E6574B" w:rsidRDefault="00E6574B" w:rsidP="00E6574B">
            <w:pPr>
              <w:pStyle w:val="Tabletext"/>
            </w:pPr>
            <w:r>
              <w:t>Y98 * FoS Hard sciences</w:t>
            </w:r>
          </w:p>
        </w:tc>
        <w:tc>
          <w:tcPr>
            <w:tcW w:w="1204" w:type="dxa"/>
          </w:tcPr>
          <w:p w:rsidR="00E6574B" w:rsidRPr="008E1125" w:rsidRDefault="00E6574B" w:rsidP="00E6574B">
            <w:pPr>
              <w:pStyle w:val="Tabletext"/>
              <w:tabs>
                <w:tab w:val="decimal" w:pos="369"/>
              </w:tabs>
            </w:pPr>
            <w:r w:rsidRPr="008E1125">
              <w:t>-0.97</w:t>
            </w:r>
          </w:p>
        </w:tc>
        <w:tc>
          <w:tcPr>
            <w:tcW w:w="1205" w:type="dxa"/>
          </w:tcPr>
          <w:p w:rsidR="00E6574B" w:rsidRPr="008E1125" w:rsidRDefault="00E6574B" w:rsidP="00E6574B">
            <w:pPr>
              <w:pStyle w:val="Tabletext"/>
              <w:tabs>
                <w:tab w:val="decimal" w:pos="369"/>
              </w:tabs>
            </w:pPr>
            <w:r w:rsidRPr="008E1125">
              <w:t>0.35</w:t>
            </w:r>
          </w:p>
        </w:tc>
        <w:tc>
          <w:tcPr>
            <w:tcW w:w="1205" w:type="dxa"/>
          </w:tcPr>
          <w:p w:rsidR="00E6574B" w:rsidRPr="00D93992" w:rsidRDefault="00E6574B" w:rsidP="00E6574B">
            <w:pPr>
              <w:pStyle w:val="Tabletext"/>
              <w:tabs>
                <w:tab w:val="decimal" w:pos="369"/>
              </w:tabs>
            </w:pPr>
            <w:r w:rsidRPr="00D93992">
              <w:t>-0.99</w:t>
            </w:r>
          </w:p>
        </w:tc>
        <w:tc>
          <w:tcPr>
            <w:tcW w:w="1205" w:type="dxa"/>
          </w:tcPr>
          <w:p w:rsidR="00E6574B" w:rsidRPr="00D93992" w:rsidRDefault="00E6574B" w:rsidP="00E6574B">
            <w:pPr>
              <w:pStyle w:val="Tabletext"/>
              <w:tabs>
                <w:tab w:val="decimal" w:pos="369"/>
              </w:tabs>
            </w:pPr>
            <w:r w:rsidRPr="00D93992">
              <w:t>0.89</w:t>
            </w:r>
          </w:p>
        </w:tc>
      </w:tr>
      <w:tr w:rsidR="00E6574B">
        <w:tc>
          <w:tcPr>
            <w:tcW w:w="3686" w:type="dxa"/>
          </w:tcPr>
          <w:p w:rsidR="00E6574B" w:rsidRDefault="00E6574B" w:rsidP="00E6574B">
            <w:pPr>
              <w:pStyle w:val="Tabletext"/>
              <w:spacing w:after="40"/>
            </w:pPr>
            <w:r>
              <w:t>Y98 * FoS Soft sciences</w:t>
            </w:r>
          </w:p>
        </w:tc>
        <w:tc>
          <w:tcPr>
            <w:tcW w:w="1204" w:type="dxa"/>
          </w:tcPr>
          <w:p w:rsidR="00E6574B" w:rsidRPr="008E1125" w:rsidRDefault="00E6574B" w:rsidP="00E6574B">
            <w:pPr>
              <w:pStyle w:val="Tabletext"/>
              <w:tabs>
                <w:tab w:val="decimal" w:pos="369"/>
              </w:tabs>
              <w:spacing w:after="40"/>
            </w:pPr>
            <w:r w:rsidRPr="008E1125">
              <w:t>-1.48</w:t>
            </w:r>
          </w:p>
        </w:tc>
        <w:tc>
          <w:tcPr>
            <w:tcW w:w="1205" w:type="dxa"/>
          </w:tcPr>
          <w:p w:rsidR="00E6574B" w:rsidRPr="008E1125" w:rsidRDefault="00E6574B" w:rsidP="00E6574B">
            <w:pPr>
              <w:pStyle w:val="Tabletext"/>
              <w:tabs>
                <w:tab w:val="decimal" w:pos="369"/>
              </w:tabs>
              <w:spacing w:after="40"/>
            </w:pPr>
            <w:r w:rsidRPr="008E1125">
              <w:t>-0.54</w:t>
            </w:r>
          </w:p>
        </w:tc>
        <w:tc>
          <w:tcPr>
            <w:tcW w:w="1205" w:type="dxa"/>
          </w:tcPr>
          <w:p w:rsidR="00E6574B" w:rsidRPr="00D93992" w:rsidRDefault="00E6574B" w:rsidP="00E6574B">
            <w:pPr>
              <w:pStyle w:val="Tabletext"/>
              <w:tabs>
                <w:tab w:val="decimal" w:pos="369"/>
              </w:tabs>
              <w:spacing w:after="40"/>
            </w:pPr>
            <w:r w:rsidRPr="00D93992">
              <w:t>-1.58</w:t>
            </w:r>
          </w:p>
        </w:tc>
        <w:tc>
          <w:tcPr>
            <w:tcW w:w="1205" w:type="dxa"/>
          </w:tcPr>
          <w:p w:rsidR="00E6574B" w:rsidRPr="00D93992" w:rsidRDefault="00E6574B" w:rsidP="00E6574B">
            <w:pPr>
              <w:pStyle w:val="Tabletext"/>
              <w:tabs>
                <w:tab w:val="decimal" w:pos="369"/>
              </w:tabs>
              <w:spacing w:after="40"/>
            </w:pPr>
            <w:r w:rsidRPr="00D93992">
              <w:t>-0.51</w:t>
            </w:r>
          </w:p>
        </w:tc>
      </w:tr>
    </w:tbl>
    <w:p w:rsidR="00BC5722" w:rsidRDefault="003041F4" w:rsidP="00E6574B">
      <w:pPr>
        <w:pStyle w:val="Source"/>
      </w:pPr>
      <w:r>
        <w:t>Note:</w:t>
      </w:r>
      <w:r>
        <w:tab/>
      </w:r>
      <w:r w:rsidR="00BC5722">
        <w:t>The *, **, and *** denote statistical significance of the raw coefficient estimate underlying the APE at the 10%, 5% and 1% level, respectively.</w:t>
      </w:r>
    </w:p>
    <w:p w:rsidR="009E3110" w:rsidRDefault="00B70D94" w:rsidP="00E6574B">
      <w:pPr>
        <w:pStyle w:val="text-moreb4"/>
      </w:pPr>
      <w:r>
        <w:lastRenderedPageBreak/>
        <w:t xml:space="preserve">The year dummies capture the role of the business cycle and are shown to be both statistically and economically important. Relative to the reference year, 2001, the probability </w:t>
      </w:r>
      <w:r w:rsidR="00C9406A">
        <w:t>of being</w:t>
      </w:r>
      <w:r>
        <w:t xml:space="preserve"> unemployed in a given month steadily and sharply reduces </w:t>
      </w:r>
      <w:r w:rsidR="00520A22">
        <w:t>in subsequent years</w:t>
      </w:r>
      <w:r w:rsidR="003041F4">
        <w:t>, s</w:t>
      </w:r>
      <w:r>
        <w:t xml:space="preserve">o much so, that the probability </w:t>
      </w:r>
      <w:r w:rsidR="00C9406A">
        <w:t>of being</w:t>
      </w:r>
      <w:r>
        <w:t xml:space="preserve"> unemployed in a given month is about</w:t>
      </w:r>
      <w:r w:rsidR="00E74A76">
        <w:t xml:space="preserve"> five </w:t>
      </w:r>
      <w:r>
        <w:t>to</w:t>
      </w:r>
      <w:r w:rsidR="00E74A76">
        <w:t xml:space="preserve"> six </w:t>
      </w:r>
      <w:r>
        <w:t>percentage points lower in 2006 than it is in 2001.</w:t>
      </w:r>
      <w:r w:rsidR="005B1666">
        <w:t xml:space="preserve"> Of course, part of this could be capturing the effect of our cohorts ageing and gaining work experience.</w:t>
      </w:r>
    </w:p>
    <w:p w:rsidR="00BC5722" w:rsidRPr="00C43B11" w:rsidRDefault="00BC5722" w:rsidP="00BC5722">
      <w:pPr>
        <w:pStyle w:val="tabletitle"/>
      </w:pPr>
      <w:bookmarkStart w:id="48" w:name="_Toc148685477"/>
      <w:r>
        <w:t xml:space="preserve">Table </w:t>
      </w:r>
      <w:r w:rsidR="00066DA3">
        <w:t>6</w:t>
      </w:r>
      <w:r>
        <w:tab/>
        <w:t>Selected APE (</w:t>
      </w:r>
      <w:r w:rsidR="00EE2138">
        <w:t xml:space="preserve">percentage </w:t>
      </w:r>
      <w:r w:rsidR="007D3698">
        <w:t>points</w:t>
      </w:r>
      <w:r>
        <w:t>) on the p</w:t>
      </w:r>
      <w:r w:rsidR="001D169D">
        <w:t>robability of being unemployed</w:t>
      </w:r>
      <w:r w:rsidR="001D169D">
        <w:rPr>
          <w:rFonts w:cs="Arial"/>
        </w:rPr>
        <w:t>—</w:t>
      </w:r>
      <w:r w:rsidR="001D169D">
        <w:t>c</w:t>
      </w:r>
      <w:r w:rsidR="00C37999">
        <w:t>alendar time</w:t>
      </w:r>
      <w:bookmarkEnd w:id="48"/>
    </w:p>
    <w:tbl>
      <w:tblPr>
        <w:tblW w:w="8505" w:type="dxa"/>
        <w:tblInd w:w="108" w:type="dxa"/>
        <w:tblBorders>
          <w:top w:val="single" w:sz="4" w:space="0" w:color="000000"/>
          <w:bottom w:val="single" w:sz="4" w:space="0" w:color="000000"/>
        </w:tblBorders>
        <w:tblLayout w:type="fixed"/>
        <w:tblLook w:val="04A0"/>
      </w:tblPr>
      <w:tblGrid>
        <w:gridCol w:w="2977"/>
        <w:gridCol w:w="1382"/>
        <w:gridCol w:w="1382"/>
        <w:gridCol w:w="1382"/>
        <w:gridCol w:w="1382"/>
      </w:tblGrid>
      <w:tr w:rsidR="00E6574B">
        <w:tc>
          <w:tcPr>
            <w:tcW w:w="2977" w:type="dxa"/>
            <w:tcBorders>
              <w:top w:val="single" w:sz="4" w:space="0" w:color="auto"/>
              <w:bottom w:val="nil"/>
            </w:tcBorders>
          </w:tcPr>
          <w:p w:rsidR="00E6574B" w:rsidRPr="0038710E" w:rsidRDefault="00E6574B" w:rsidP="00E6574B">
            <w:pPr>
              <w:pStyle w:val="Tablehead1"/>
            </w:pPr>
          </w:p>
        </w:tc>
        <w:tc>
          <w:tcPr>
            <w:tcW w:w="2764" w:type="dxa"/>
            <w:gridSpan w:val="2"/>
            <w:tcBorders>
              <w:top w:val="single" w:sz="4" w:space="0" w:color="auto"/>
              <w:bottom w:val="nil"/>
            </w:tcBorders>
          </w:tcPr>
          <w:p w:rsidR="00E6574B" w:rsidRPr="0038710E" w:rsidRDefault="00E6574B" w:rsidP="00E6574B">
            <w:pPr>
              <w:pStyle w:val="Tablehead1"/>
              <w:jc w:val="center"/>
            </w:pPr>
            <w:r w:rsidRPr="0038710E">
              <w:t>3</w:t>
            </w:r>
            <w:r>
              <w:t>-</w:t>
            </w:r>
            <w:r w:rsidRPr="0038710E">
              <w:t>month lag</w:t>
            </w:r>
          </w:p>
        </w:tc>
        <w:tc>
          <w:tcPr>
            <w:tcW w:w="2764" w:type="dxa"/>
            <w:gridSpan w:val="2"/>
            <w:tcBorders>
              <w:top w:val="single" w:sz="4" w:space="0" w:color="auto"/>
              <w:bottom w:val="nil"/>
            </w:tcBorders>
          </w:tcPr>
          <w:p w:rsidR="00E6574B" w:rsidRPr="001D169D" w:rsidRDefault="00E6574B" w:rsidP="00E6574B">
            <w:pPr>
              <w:pStyle w:val="Tablehead1"/>
              <w:jc w:val="center"/>
              <w:rPr>
                <w:iCs/>
              </w:rPr>
            </w:pPr>
            <w:r w:rsidRPr="001D169D">
              <w:rPr>
                <w:iCs/>
              </w:rPr>
              <w:t>6-month lag</w:t>
            </w:r>
          </w:p>
        </w:tc>
      </w:tr>
      <w:tr w:rsidR="00E6574B">
        <w:tc>
          <w:tcPr>
            <w:tcW w:w="2977" w:type="dxa"/>
            <w:tcBorders>
              <w:top w:val="nil"/>
              <w:bottom w:val="single" w:sz="4" w:space="0" w:color="000000"/>
            </w:tcBorders>
          </w:tcPr>
          <w:p w:rsidR="00E6574B" w:rsidRPr="0038710E" w:rsidRDefault="00E6574B" w:rsidP="00E6574B">
            <w:pPr>
              <w:pStyle w:val="Tablehead2"/>
            </w:pPr>
            <w:r w:rsidRPr="0038710E">
              <w:t>Dependent variable</w:t>
            </w:r>
          </w:p>
        </w:tc>
        <w:tc>
          <w:tcPr>
            <w:tcW w:w="1382" w:type="dxa"/>
            <w:tcBorders>
              <w:top w:val="nil"/>
              <w:bottom w:val="single" w:sz="4" w:space="0" w:color="000000"/>
            </w:tcBorders>
          </w:tcPr>
          <w:p w:rsidR="00E6574B" w:rsidRPr="0038710E" w:rsidRDefault="00E6574B" w:rsidP="00E6574B">
            <w:pPr>
              <w:pStyle w:val="Tablehead2"/>
              <w:jc w:val="center"/>
            </w:pPr>
            <w:r w:rsidRPr="0038710E">
              <w:t>Male</w:t>
            </w:r>
          </w:p>
        </w:tc>
        <w:tc>
          <w:tcPr>
            <w:tcW w:w="1382" w:type="dxa"/>
            <w:tcBorders>
              <w:top w:val="nil"/>
              <w:bottom w:val="single" w:sz="4" w:space="0" w:color="000000"/>
            </w:tcBorders>
          </w:tcPr>
          <w:p w:rsidR="00E6574B" w:rsidRPr="0038710E" w:rsidRDefault="00E6574B" w:rsidP="00E6574B">
            <w:pPr>
              <w:pStyle w:val="Tablehead2"/>
              <w:jc w:val="center"/>
            </w:pPr>
            <w:r w:rsidRPr="0038710E">
              <w:t>Female</w:t>
            </w:r>
          </w:p>
        </w:tc>
        <w:tc>
          <w:tcPr>
            <w:tcW w:w="1382" w:type="dxa"/>
            <w:tcBorders>
              <w:top w:val="nil"/>
              <w:bottom w:val="single" w:sz="4" w:space="0" w:color="000000"/>
            </w:tcBorders>
          </w:tcPr>
          <w:p w:rsidR="00E6574B" w:rsidRPr="0038710E" w:rsidRDefault="00E6574B" w:rsidP="00E6574B">
            <w:pPr>
              <w:pStyle w:val="Tablehead2"/>
              <w:jc w:val="center"/>
            </w:pPr>
            <w:r w:rsidRPr="0038710E">
              <w:t>Male</w:t>
            </w:r>
          </w:p>
        </w:tc>
        <w:tc>
          <w:tcPr>
            <w:tcW w:w="1382" w:type="dxa"/>
            <w:tcBorders>
              <w:top w:val="nil"/>
              <w:bottom w:val="single" w:sz="4" w:space="0" w:color="000000"/>
            </w:tcBorders>
          </w:tcPr>
          <w:p w:rsidR="00E6574B" w:rsidRPr="0038710E" w:rsidRDefault="00E6574B" w:rsidP="00E6574B">
            <w:pPr>
              <w:pStyle w:val="Tablehead2"/>
              <w:jc w:val="center"/>
            </w:pPr>
            <w:r w:rsidRPr="0038710E">
              <w:t>Female</w:t>
            </w:r>
          </w:p>
        </w:tc>
      </w:tr>
      <w:tr w:rsidR="00E6574B">
        <w:tc>
          <w:tcPr>
            <w:tcW w:w="2977" w:type="dxa"/>
          </w:tcPr>
          <w:p w:rsidR="00E6574B" w:rsidRDefault="00E6574B" w:rsidP="00E6574B">
            <w:pPr>
              <w:pStyle w:val="Tabletext"/>
              <w:jc w:val="right"/>
            </w:pPr>
            <w:r>
              <w:t>[ref: 2001]</w:t>
            </w:r>
          </w:p>
        </w:tc>
        <w:tc>
          <w:tcPr>
            <w:tcW w:w="1382" w:type="dxa"/>
          </w:tcPr>
          <w:p w:rsidR="00E6574B" w:rsidRPr="008E1125" w:rsidRDefault="00E6574B" w:rsidP="00E6574B">
            <w:pPr>
              <w:pStyle w:val="Tabletext"/>
              <w:tabs>
                <w:tab w:val="decimal" w:pos="454"/>
              </w:tabs>
            </w:pPr>
          </w:p>
        </w:tc>
        <w:tc>
          <w:tcPr>
            <w:tcW w:w="1382" w:type="dxa"/>
          </w:tcPr>
          <w:p w:rsidR="00E6574B" w:rsidRPr="008E1125" w:rsidRDefault="00E6574B" w:rsidP="00E6574B">
            <w:pPr>
              <w:pStyle w:val="Tabletext"/>
              <w:tabs>
                <w:tab w:val="decimal" w:pos="454"/>
              </w:tabs>
            </w:pPr>
          </w:p>
        </w:tc>
        <w:tc>
          <w:tcPr>
            <w:tcW w:w="1382" w:type="dxa"/>
          </w:tcPr>
          <w:p w:rsidR="00E6574B" w:rsidRPr="00D93992" w:rsidRDefault="00E6574B" w:rsidP="00E6574B">
            <w:pPr>
              <w:pStyle w:val="Tabletext"/>
              <w:tabs>
                <w:tab w:val="decimal" w:pos="454"/>
              </w:tabs>
            </w:pPr>
          </w:p>
        </w:tc>
        <w:tc>
          <w:tcPr>
            <w:tcW w:w="1382" w:type="dxa"/>
          </w:tcPr>
          <w:p w:rsidR="00E6574B" w:rsidRPr="00D93992" w:rsidRDefault="00E6574B" w:rsidP="00E6574B">
            <w:pPr>
              <w:pStyle w:val="Tabletext"/>
              <w:tabs>
                <w:tab w:val="decimal" w:pos="454"/>
              </w:tabs>
            </w:pPr>
          </w:p>
        </w:tc>
      </w:tr>
      <w:tr w:rsidR="00E6574B">
        <w:tc>
          <w:tcPr>
            <w:tcW w:w="2977" w:type="dxa"/>
          </w:tcPr>
          <w:p w:rsidR="00E6574B" w:rsidRPr="002A6BB9" w:rsidRDefault="00E6574B" w:rsidP="00E6574B">
            <w:pPr>
              <w:pStyle w:val="Tabletext"/>
            </w:pPr>
            <w:r w:rsidRPr="002A6BB9">
              <w:t>2002</w:t>
            </w:r>
          </w:p>
        </w:tc>
        <w:tc>
          <w:tcPr>
            <w:tcW w:w="1382" w:type="dxa"/>
          </w:tcPr>
          <w:p w:rsidR="00E6574B" w:rsidRPr="008E1125" w:rsidRDefault="00E6574B" w:rsidP="00E6574B">
            <w:pPr>
              <w:pStyle w:val="Tabletext"/>
              <w:tabs>
                <w:tab w:val="decimal" w:pos="454"/>
              </w:tabs>
            </w:pPr>
            <w:r w:rsidRPr="008E1125">
              <w:t>-1.18***</w:t>
            </w:r>
          </w:p>
        </w:tc>
        <w:tc>
          <w:tcPr>
            <w:tcW w:w="1382" w:type="dxa"/>
          </w:tcPr>
          <w:p w:rsidR="00E6574B" w:rsidRPr="008E1125" w:rsidRDefault="00E6574B" w:rsidP="00E6574B">
            <w:pPr>
              <w:pStyle w:val="Tabletext"/>
              <w:tabs>
                <w:tab w:val="decimal" w:pos="454"/>
              </w:tabs>
            </w:pPr>
            <w:r w:rsidRPr="008E1125">
              <w:t>-0.78**</w:t>
            </w:r>
          </w:p>
        </w:tc>
        <w:tc>
          <w:tcPr>
            <w:tcW w:w="1382" w:type="dxa"/>
          </w:tcPr>
          <w:p w:rsidR="00E6574B" w:rsidRPr="00D93992" w:rsidRDefault="00E6574B" w:rsidP="00E6574B">
            <w:pPr>
              <w:pStyle w:val="Tabletext"/>
              <w:tabs>
                <w:tab w:val="decimal" w:pos="454"/>
              </w:tabs>
            </w:pPr>
            <w:r w:rsidRPr="00D93992">
              <w:t>-1.22***</w:t>
            </w:r>
          </w:p>
        </w:tc>
        <w:tc>
          <w:tcPr>
            <w:tcW w:w="1382" w:type="dxa"/>
          </w:tcPr>
          <w:p w:rsidR="00E6574B" w:rsidRPr="00D93992" w:rsidRDefault="00E6574B" w:rsidP="00E6574B">
            <w:pPr>
              <w:pStyle w:val="Tabletext"/>
              <w:tabs>
                <w:tab w:val="decimal" w:pos="454"/>
              </w:tabs>
            </w:pPr>
            <w:r w:rsidRPr="00D93992">
              <w:t>-0.70**</w:t>
            </w:r>
          </w:p>
        </w:tc>
      </w:tr>
      <w:tr w:rsidR="00E6574B">
        <w:tc>
          <w:tcPr>
            <w:tcW w:w="2977" w:type="dxa"/>
          </w:tcPr>
          <w:p w:rsidR="00E6574B" w:rsidRPr="002A6BB9" w:rsidRDefault="00E6574B" w:rsidP="00E6574B">
            <w:pPr>
              <w:pStyle w:val="Tabletext"/>
            </w:pPr>
            <w:r w:rsidRPr="002A6BB9">
              <w:t>2003</w:t>
            </w:r>
          </w:p>
        </w:tc>
        <w:tc>
          <w:tcPr>
            <w:tcW w:w="1382" w:type="dxa"/>
          </w:tcPr>
          <w:p w:rsidR="00E6574B" w:rsidRPr="008E1125" w:rsidRDefault="00E6574B" w:rsidP="00E6574B">
            <w:pPr>
              <w:pStyle w:val="Tabletext"/>
              <w:tabs>
                <w:tab w:val="decimal" w:pos="454"/>
              </w:tabs>
            </w:pPr>
            <w:r w:rsidRPr="008E1125">
              <w:t>-2.55***</w:t>
            </w:r>
          </w:p>
        </w:tc>
        <w:tc>
          <w:tcPr>
            <w:tcW w:w="1382" w:type="dxa"/>
          </w:tcPr>
          <w:p w:rsidR="00E6574B" w:rsidRPr="008E1125" w:rsidRDefault="00E6574B" w:rsidP="00E6574B">
            <w:pPr>
              <w:pStyle w:val="Tabletext"/>
              <w:tabs>
                <w:tab w:val="decimal" w:pos="454"/>
              </w:tabs>
            </w:pPr>
            <w:r w:rsidRPr="008E1125">
              <w:t>-1.85***</w:t>
            </w:r>
          </w:p>
        </w:tc>
        <w:tc>
          <w:tcPr>
            <w:tcW w:w="1382" w:type="dxa"/>
          </w:tcPr>
          <w:p w:rsidR="00E6574B" w:rsidRPr="00D93992" w:rsidRDefault="00E6574B" w:rsidP="00E6574B">
            <w:pPr>
              <w:pStyle w:val="Tabletext"/>
              <w:tabs>
                <w:tab w:val="decimal" w:pos="454"/>
              </w:tabs>
            </w:pPr>
            <w:r w:rsidRPr="00D93992">
              <w:t>-2.89***</w:t>
            </w:r>
          </w:p>
        </w:tc>
        <w:tc>
          <w:tcPr>
            <w:tcW w:w="1382" w:type="dxa"/>
          </w:tcPr>
          <w:p w:rsidR="00E6574B" w:rsidRPr="00D93992" w:rsidRDefault="00E6574B" w:rsidP="00E6574B">
            <w:pPr>
              <w:pStyle w:val="Tabletext"/>
              <w:tabs>
                <w:tab w:val="decimal" w:pos="454"/>
              </w:tabs>
            </w:pPr>
            <w:r w:rsidRPr="00D93992">
              <w:t>-2.10***</w:t>
            </w:r>
          </w:p>
        </w:tc>
      </w:tr>
      <w:tr w:rsidR="00E6574B">
        <w:tc>
          <w:tcPr>
            <w:tcW w:w="2977" w:type="dxa"/>
          </w:tcPr>
          <w:p w:rsidR="00E6574B" w:rsidRPr="002A6BB9" w:rsidRDefault="00E6574B" w:rsidP="00E6574B">
            <w:pPr>
              <w:pStyle w:val="Tabletext"/>
            </w:pPr>
            <w:r w:rsidRPr="002A6BB9">
              <w:t>2004</w:t>
            </w:r>
          </w:p>
        </w:tc>
        <w:tc>
          <w:tcPr>
            <w:tcW w:w="1382" w:type="dxa"/>
          </w:tcPr>
          <w:p w:rsidR="00E6574B" w:rsidRPr="008E1125" w:rsidRDefault="00E6574B" w:rsidP="00E6574B">
            <w:pPr>
              <w:pStyle w:val="Tabletext"/>
              <w:tabs>
                <w:tab w:val="decimal" w:pos="454"/>
              </w:tabs>
            </w:pPr>
            <w:r w:rsidRPr="008E1125">
              <w:t>-4.28***</w:t>
            </w:r>
          </w:p>
        </w:tc>
        <w:tc>
          <w:tcPr>
            <w:tcW w:w="1382" w:type="dxa"/>
          </w:tcPr>
          <w:p w:rsidR="00E6574B" w:rsidRPr="008E1125" w:rsidRDefault="00E6574B" w:rsidP="00E6574B">
            <w:pPr>
              <w:pStyle w:val="Tabletext"/>
              <w:tabs>
                <w:tab w:val="decimal" w:pos="454"/>
              </w:tabs>
            </w:pPr>
            <w:r w:rsidRPr="008E1125">
              <w:t>-3.04***</w:t>
            </w:r>
          </w:p>
        </w:tc>
        <w:tc>
          <w:tcPr>
            <w:tcW w:w="1382" w:type="dxa"/>
          </w:tcPr>
          <w:p w:rsidR="00E6574B" w:rsidRPr="00D93992" w:rsidRDefault="00E6574B" w:rsidP="00E6574B">
            <w:pPr>
              <w:pStyle w:val="Tabletext"/>
              <w:tabs>
                <w:tab w:val="decimal" w:pos="454"/>
              </w:tabs>
            </w:pPr>
            <w:r w:rsidRPr="00D93992">
              <w:t>-5.04***</w:t>
            </w:r>
          </w:p>
        </w:tc>
        <w:tc>
          <w:tcPr>
            <w:tcW w:w="1382" w:type="dxa"/>
          </w:tcPr>
          <w:p w:rsidR="00E6574B" w:rsidRPr="00D93992" w:rsidRDefault="00E6574B" w:rsidP="00E6574B">
            <w:pPr>
              <w:pStyle w:val="Tabletext"/>
              <w:tabs>
                <w:tab w:val="decimal" w:pos="454"/>
              </w:tabs>
            </w:pPr>
            <w:r w:rsidRPr="00D93992">
              <w:t>-3.60***</w:t>
            </w:r>
          </w:p>
        </w:tc>
      </w:tr>
      <w:tr w:rsidR="00E6574B">
        <w:tc>
          <w:tcPr>
            <w:tcW w:w="2977" w:type="dxa"/>
          </w:tcPr>
          <w:p w:rsidR="00E6574B" w:rsidRPr="002A6BB9" w:rsidRDefault="00E6574B" w:rsidP="00E6574B">
            <w:pPr>
              <w:pStyle w:val="Tabletext"/>
            </w:pPr>
            <w:r w:rsidRPr="002A6BB9">
              <w:t>2005</w:t>
            </w:r>
          </w:p>
        </w:tc>
        <w:tc>
          <w:tcPr>
            <w:tcW w:w="1382" w:type="dxa"/>
          </w:tcPr>
          <w:p w:rsidR="00E6574B" w:rsidRPr="008E1125" w:rsidRDefault="00E6574B" w:rsidP="00E6574B">
            <w:pPr>
              <w:pStyle w:val="Tabletext"/>
              <w:tabs>
                <w:tab w:val="decimal" w:pos="454"/>
              </w:tabs>
            </w:pPr>
            <w:r w:rsidRPr="008E1125">
              <w:t>-5.03***</w:t>
            </w:r>
          </w:p>
        </w:tc>
        <w:tc>
          <w:tcPr>
            <w:tcW w:w="1382" w:type="dxa"/>
          </w:tcPr>
          <w:p w:rsidR="00E6574B" w:rsidRPr="008E1125" w:rsidRDefault="00E6574B" w:rsidP="00E6574B">
            <w:pPr>
              <w:pStyle w:val="Tabletext"/>
              <w:tabs>
                <w:tab w:val="decimal" w:pos="454"/>
              </w:tabs>
            </w:pPr>
            <w:r w:rsidRPr="008E1125">
              <w:t>-3.86***</w:t>
            </w:r>
          </w:p>
        </w:tc>
        <w:tc>
          <w:tcPr>
            <w:tcW w:w="1382" w:type="dxa"/>
          </w:tcPr>
          <w:p w:rsidR="00E6574B" w:rsidRPr="00D93992" w:rsidRDefault="00E6574B" w:rsidP="00E6574B">
            <w:pPr>
              <w:pStyle w:val="Tabletext"/>
              <w:tabs>
                <w:tab w:val="decimal" w:pos="454"/>
              </w:tabs>
            </w:pPr>
            <w:r w:rsidRPr="00D93992">
              <w:t>-5.86***</w:t>
            </w:r>
          </w:p>
        </w:tc>
        <w:tc>
          <w:tcPr>
            <w:tcW w:w="1382" w:type="dxa"/>
          </w:tcPr>
          <w:p w:rsidR="00E6574B" w:rsidRPr="00D93992" w:rsidRDefault="00E6574B" w:rsidP="00E6574B">
            <w:pPr>
              <w:pStyle w:val="Tabletext"/>
              <w:tabs>
                <w:tab w:val="decimal" w:pos="454"/>
              </w:tabs>
            </w:pPr>
            <w:r w:rsidRPr="00D93992">
              <w:t>-4.55***</w:t>
            </w:r>
          </w:p>
        </w:tc>
      </w:tr>
      <w:tr w:rsidR="00E6574B">
        <w:tc>
          <w:tcPr>
            <w:tcW w:w="2977" w:type="dxa"/>
          </w:tcPr>
          <w:p w:rsidR="00E6574B" w:rsidRPr="002A6BB9" w:rsidRDefault="00E6574B" w:rsidP="00E6574B">
            <w:pPr>
              <w:pStyle w:val="Tabletext"/>
            </w:pPr>
            <w:r w:rsidRPr="002A6BB9">
              <w:t>2006</w:t>
            </w:r>
          </w:p>
        </w:tc>
        <w:tc>
          <w:tcPr>
            <w:tcW w:w="1382" w:type="dxa"/>
          </w:tcPr>
          <w:p w:rsidR="00E6574B" w:rsidRPr="008E1125" w:rsidRDefault="00E6574B" w:rsidP="00E6574B">
            <w:pPr>
              <w:pStyle w:val="Tabletext"/>
              <w:tabs>
                <w:tab w:val="decimal" w:pos="454"/>
              </w:tabs>
            </w:pPr>
            <w:r w:rsidRPr="008E1125">
              <w:t>-5.64***</w:t>
            </w:r>
          </w:p>
        </w:tc>
        <w:tc>
          <w:tcPr>
            <w:tcW w:w="1382" w:type="dxa"/>
          </w:tcPr>
          <w:p w:rsidR="00E6574B" w:rsidRPr="008E1125" w:rsidRDefault="00E6574B" w:rsidP="00E6574B">
            <w:pPr>
              <w:pStyle w:val="Tabletext"/>
              <w:tabs>
                <w:tab w:val="decimal" w:pos="454"/>
              </w:tabs>
            </w:pPr>
            <w:r w:rsidRPr="008E1125">
              <w:t>-4.50***</w:t>
            </w:r>
          </w:p>
        </w:tc>
        <w:tc>
          <w:tcPr>
            <w:tcW w:w="1382" w:type="dxa"/>
          </w:tcPr>
          <w:p w:rsidR="00E6574B" w:rsidRPr="00D93992" w:rsidRDefault="00E6574B" w:rsidP="00E6574B">
            <w:pPr>
              <w:pStyle w:val="Tabletext"/>
              <w:tabs>
                <w:tab w:val="decimal" w:pos="454"/>
              </w:tabs>
            </w:pPr>
            <w:r w:rsidRPr="00D93992">
              <w:t>-6.56***</w:t>
            </w:r>
          </w:p>
        </w:tc>
        <w:tc>
          <w:tcPr>
            <w:tcW w:w="1382" w:type="dxa"/>
          </w:tcPr>
          <w:p w:rsidR="00E6574B" w:rsidRPr="00D93992" w:rsidRDefault="00E6574B" w:rsidP="00E6574B">
            <w:pPr>
              <w:pStyle w:val="Tabletext"/>
              <w:tabs>
                <w:tab w:val="decimal" w:pos="454"/>
              </w:tabs>
            </w:pPr>
            <w:r w:rsidRPr="00D93992">
              <w:t>-5.27***</w:t>
            </w:r>
          </w:p>
        </w:tc>
      </w:tr>
      <w:tr w:rsidR="00E6574B">
        <w:tc>
          <w:tcPr>
            <w:tcW w:w="2977" w:type="dxa"/>
          </w:tcPr>
          <w:p w:rsidR="00E6574B" w:rsidRDefault="00E6574B" w:rsidP="00E6574B">
            <w:pPr>
              <w:pStyle w:val="Tabletext"/>
              <w:jc w:val="right"/>
            </w:pPr>
            <w:r>
              <w:t>[ref: January]</w:t>
            </w:r>
          </w:p>
        </w:tc>
        <w:tc>
          <w:tcPr>
            <w:tcW w:w="1382" w:type="dxa"/>
          </w:tcPr>
          <w:p w:rsidR="00E6574B" w:rsidRPr="008E1125" w:rsidRDefault="00E6574B" w:rsidP="00E6574B">
            <w:pPr>
              <w:pStyle w:val="Tabletext"/>
              <w:tabs>
                <w:tab w:val="decimal" w:pos="454"/>
              </w:tabs>
            </w:pPr>
          </w:p>
        </w:tc>
        <w:tc>
          <w:tcPr>
            <w:tcW w:w="1382" w:type="dxa"/>
          </w:tcPr>
          <w:p w:rsidR="00E6574B" w:rsidRPr="008E1125" w:rsidRDefault="00E6574B" w:rsidP="00E6574B">
            <w:pPr>
              <w:pStyle w:val="Tabletext"/>
              <w:tabs>
                <w:tab w:val="decimal" w:pos="454"/>
              </w:tabs>
            </w:pPr>
          </w:p>
        </w:tc>
        <w:tc>
          <w:tcPr>
            <w:tcW w:w="1382" w:type="dxa"/>
          </w:tcPr>
          <w:p w:rsidR="00E6574B" w:rsidRPr="00D93992" w:rsidRDefault="00E6574B" w:rsidP="00E6574B">
            <w:pPr>
              <w:pStyle w:val="Tabletext"/>
              <w:tabs>
                <w:tab w:val="decimal" w:pos="454"/>
              </w:tabs>
            </w:pPr>
          </w:p>
        </w:tc>
        <w:tc>
          <w:tcPr>
            <w:tcW w:w="1382" w:type="dxa"/>
          </w:tcPr>
          <w:p w:rsidR="00E6574B" w:rsidRPr="00D93992" w:rsidRDefault="00E6574B" w:rsidP="00E6574B">
            <w:pPr>
              <w:pStyle w:val="Tabletext"/>
              <w:tabs>
                <w:tab w:val="decimal" w:pos="454"/>
              </w:tabs>
            </w:pPr>
          </w:p>
        </w:tc>
      </w:tr>
      <w:tr w:rsidR="00E6574B">
        <w:tc>
          <w:tcPr>
            <w:tcW w:w="2977" w:type="dxa"/>
          </w:tcPr>
          <w:p w:rsidR="00E6574B" w:rsidRDefault="00E6574B" w:rsidP="00E6574B">
            <w:pPr>
              <w:pStyle w:val="Tabletext"/>
            </w:pPr>
            <w:r>
              <w:t>February</w:t>
            </w:r>
          </w:p>
        </w:tc>
        <w:tc>
          <w:tcPr>
            <w:tcW w:w="1382" w:type="dxa"/>
          </w:tcPr>
          <w:p w:rsidR="00E6574B" w:rsidRPr="008E1125" w:rsidRDefault="00E6574B" w:rsidP="00E6574B">
            <w:pPr>
              <w:pStyle w:val="Tabletext"/>
              <w:tabs>
                <w:tab w:val="decimal" w:pos="454"/>
              </w:tabs>
            </w:pPr>
            <w:r w:rsidRPr="008E1125">
              <w:t>-0.09</w:t>
            </w:r>
          </w:p>
        </w:tc>
        <w:tc>
          <w:tcPr>
            <w:tcW w:w="1382" w:type="dxa"/>
          </w:tcPr>
          <w:p w:rsidR="00E6574B" w:rsidRPr="008E1125" w:rsidRDefault="00E6574B" w:rsidP="00E6574B">
            <w:pPr>
              <w:pStyle w:val="Tabletext"/>
              <w:tabs>
                <w:tab w:val="decimal" w:pos="454"/>
              </w:tabs>
            </w:pPr>
            <w:r w:rsidRPr="008E1125">
              <w:t>0.02</w:t>
            </w:r>
          </w:p>
        </w:tc>
        <w:tc>
          <w:tcPr>
            <w:tcW w:w="1382" w:type="dxa"/>
          </w:tcPr>
          <w:p w:rsidR="00E6574B" w:rsidRPr="00D93992" w:rsidRDefault="00E6574B" w:rsidP="00E6574B">
            <w:pPr>
              <w:pStyle w:val="Tabletext"/>
              <w:tabs>
                <w:tab w:val="decimal" w:pos="454"/>
              </w:tabs>
            </w:pPr>
            <w:r w:rsidRPr="00D93992">
              <w:t>-0.05</w:t>
            </w:r>
          </w:p>
        </w:tc>
        <w:tc>
          <w:tcPr>
            <w:tcW w:w="1382" w:type="dxa"/>
          </w:tcPr>
          <w:p w:rsidR="00E6574B" w:rsidRPr="00D93992" w:rsidRDefault="00E6574B" w:rsidP="00E6574B">
            <w:pPr>
              <w:pStyle w:val="Tabletext"/>
              <w:tabs>
                <w:tab w:val="decimal" w:pos="454"/>
              </w:tabs>
            </w:pPr>
            <w:r w:rsidRPr="00D93992">
              <w:t>0.10</w:t>
            </w:r>
          </w:p>
        </w:tc>
      </w:tr>
      <w:tr w:rsidR="00E6574B">
        <w:tc>
          <w:tcPr>
            <w:tcW w:w="2977" w:type="dxa"/>
          </w:tcPr>
          <w:p w:rsidR="00E6574B" w:rsidRDefault="00E6574B" w:rsidP="00E6574B">
            <w:pPr>
              <w:pStyle w:val="Tabletext"/>
            </w:pPr>
            <w:r>
              <w:t>March</w:t>
            </w:r>
          </w:p>
        </w:tc>
        <w:tc>
          <w:tcPr>
            <w:tcW w:w="1382" w:type="dxa"/>
          </w:tcPr>
          <w:p w:rsidR="00E6574B" w:rsidRPr="008E1125" w:rsidRDefault="00E6574B" w:rsidP="00E6574B">
            <w:pPr>
              <w:pStyle w:val="Tabletext"/>
              <w:tabs>
                <w:tab w:val="decimal" w:pos="454"/>
              </w:tabs>
            </w:pPr>
            <w:r w:rsidRPr="008E1125">
              <w:t>0.74***</w:t>
            </w:r>
          </w:p>
        </w:tc>
        <w:tc>
          <w:tcPr>
            <w:tcW w:w="1382" w:type="dxa"/>
          </w:tcPr>
          <w:p w:rsidR="00E6574B" w:rsidRPr="008E1125" w:rsidRDefault="00E6574B" w:rsidP="00E6574B">
            <w:pPr>
              <w:pStyle w:val="Tabletext"/>
              <w:tabs>
                <w:tab w:val="decimal" w:pos="454"/>
              </w:tabs>
            </w:pPr>
            <w:r w:rsidRPr="008E1125">
              <w:t>0.58**</w:t>
            </w:r>
          </w:p>
        </w:tc>
        <w:tc>
          <w:tcPr>
            <w:tcW w:w="1382" w:type="dxa"/>
          </w:tcPr>
          <w:p w:rsidR="00E6574B" w:rsidRPr="00D93992" w:rsidRDefault="00E6574B" w:rsidP="00E6574B">
            <w:pPr>
              <w:pStyle w:val="Tabletext"/>
              <w:tabs>
                <w:tab w:val="decimal" w:pos="454"/>
              </w:tabs>
            </w:pPr>
            <w:r w:rsidRPr="00D93992">
              <w:t>0.73***</w:t>
            </w:r>
          </w:p>
        </w:tc>
        <w:tc>
          <w:tcPr>
            <w:tcW w:w="1382" w:type="dxa"/>
          </w:tcPr>
          <w:p w:rsidR="00E6574B" w:rsidRPr="00D93992" w:rsidRDefault="00E6574B" w:rsidP="00E6574B">
            <w:pPr>
              <w:pStyle w:val="Tabletext"/>
              <w:tabs>
                <w:tab w:val="decimal" w:pos="454"/>
              </w:tabs>
            </w:pPr>
            <w:r w:rsidRPr="00D93992">
              <w:t>0.58**</w:t>
            </w:r>
          </w:p>
        </w:tc>
      </w:tr>
      <w:tr w:rsidR="00E6574B">
        <w:tc>
          <w:tcPr>
            <w:tcW w:w="2977" w:type="dxa"/>
          </w:tcPr>
          <w:p w:rsidR="00E6574B" w:rsidRDefault="00E6574B" w:rsidP="00E6574B">
            <w:pPr>
              <w:pStyle w:val="Tabletext"/>
            </w:pPr>
            <w:r>
              <w:t>April</w:t>
            </w:r>
          </w:p>
        </w:tc>
        <w:tc>
          <w:tcPr>
            <w:tcW w:w="1382" w:type="dxa"/>
          </w:tcPr>
          <w:p w:rsidR="00E6574B" w:rsidRPr="008E1125" w:rsidRDefault="00E6574B" w:rsidP="00E6574B">
            <w:pPr>
              <w:pStyle w:val="Tabletext"/>
              <w:tabs>
                <w:tab w:val="decimal" w:pos="454"/>
              </w:tabs>
            </w:pPr>
            <w:r w:rsidRPr="008E1125">
              <w:t>0.22</w:t>
            </w:r>
          </w:p>
        </w:tc>
        <w:tc>
          <w:tcPr>
            <w:tcW w:w="1382" w:type="dxa"/>
          </w:tcPr>
          <w:p w:rsidR="00E6574B" w:rsidRPr="008E1125" w:rsidRDefault="00E6574B" w:rsidP="00E6574B">
            <w:pPr>
              <w:pStyle w:val="Tabletext"/>
              <w:tabs>
                <w:tab w:val="decimal" w:pos="454"/>
              </w:tabs>
            </w:pPr>
            <w:r w:rsidRPr="008E1125">
              <w:t>-0.23</w:t>
            </w:r>
          </w:p>
        </w:tc>
        <w:tc>
          <w:tcPr>
            <w:tcW w:w="1382" w:type="dxa"/>
          </w:tcPr>
          <w:p w:rsidR="00E6574B" w:rsidRPr="00D93992" w:rsidRDefault="00E6574B" w:rsidP="00E6574B">
            <w:pPr>
              <w:pStyle w:val="Tabletext"/>
              <w:tabs>
                <w:tab w:val="decimal" w:pos="454"/>
              </w:tabs>
            </w:pPr>
            <w:r w:rsidRPr="00D93992">
              <w:t>0.32</w:t>
            </w:r>
          </w:p>
        </w:tc>
        <w:tc>
          <w:tcPr>
            <w:tcW w:w="1382" w:type="dxa"/>
          </w:tcPr>
          <w:p w:rsidR="00E6574B" w:rsidRPr="00D93992" w:rsidRDefault="00E6574B" w:rsidP="00E6574B">
            <w:pPr>
              <w:pStyle w:val="Tabletext"/>
              <w:tabs>
                <w:tab w:val="decimal" w:pos="454"/>
              </w:tabs>
            </w:pPr>
            <w:r w:rsidRPr="00D93992">
              <w:t>-0.11</w:t>
            </w:r>
          </w:p>
        </w:tc>
      </w:tr>
      <w:tr w:rsidR="00E6574B">
        <w:tc>
          <w:tcPr>
            <w:tcW w:w="2977" w:type="dxa"/>
          </w:tcPr>
          <w:p w:rsidR="00E6574B" w:rsidRDefault="00E6574B" w:rsidP="00E6574B">
            <w:pPr>
              <w:pStyle w:val="Tabletext"/>
            </w:pPr>
            <w:r>
              <w:t>May</w:t>
            </w:r>
          </w:p>
        </w:tc>
        <w:tc>
          <w:tcPr>
            <w:tcW w:w="1382" w:type="dxa"/>
          </w:tcPr>
          <w:p w:rsidR="00E6574B" w:rsidRPr="008E1125" w:rsidRDefault="00E6574B" w:rsidP="00E6574B">
            <w:pPr>
              <w:pStyle w:val="Tabletext"/>
              <w:tabs>
                <w:tab w:val="decimal" w:pos="454"/>
              </w:tabs>
            </w:pPr>
            <w:r w:rsidRPr="008E1125">
              <w:t>-0.31</w:t>
            </w:r>
          </w:p>
        </w:tc>
        <w:tc>
          <w:tcPr>
            <w:tcW w:w="1382" w:type="dxa"/>
          </w:tcPr>
          <w:p w:rsidR="00E6574B" w:rsidRPr="008E1125" w:rsidRDefault="00E6574B" w:rsidP="00E6574B">
            <w:pPr>
              <w:pStyle w:val="Tabletext"/>
              <w:tabs>
                <w:tab w:val="decimal" w:pos="454"/>
              </w:tabs>
            </w:pPr>
            <w:r w:rsidRPr="008E1125">
              <w:t>-0.60**</w:t>
            </w:r>
          </w:p>
        </w:tc>
        <w:tc>
          <w:tcPr>
            <w:tcW w:w="1382" w:type="dxa"/>
          </w:tcPr>
          <w:p w:rsidR="00E6574B" w:rsidRPr="00D93992" w:rsidRDefault="00E6574B" w:rsidP="00E6574B">
            <w:pPr>
              <w:pStyle w:val="Tabletext"/>
              <w:tabs>
                <w:tab w:val="decimal" w:pos="454"/>
              </w:tabs>
            </w:pPr>
            <w:r w:rsidRPr="00D93992">
              <w:t>-0.15</w:t>
            </w:r>
          </w:p>
        </w:tc>
        <w:tc>
          <w:tcPr>
            <w:tcW w:w="1382" w:type="dxa"/>
          </w:tcPr>
          <w:p w:rsidR="00E6574B" w:rsidRPr="00D93992" w:rsidRDefault="00E6574B" w:rsidP="00E6574B">
            <w:pPr>
              <w:pStyle w:val="Tabletext"/>
              <w:tabs>
                <w:tab w:val="decimal" w:pos="454"/>
              </w:tabs>
            </w:pPr>
            <w:r w:rsidRPr="00D93992">
              <w:t>-0.39</w:t>
            </w:r>
          </w:p>
        </w:tc>
      </w:tr>
      <w:tr w:rsidR="00E6574B">
        <w:tc>
          <w:tcPr>
            <w:tcW w:w="2977" w:type="dxa"/>
          </w:tcPr>
          <w:p w:rsidR="00E6574B" w:rsidRDefault="00E6574B" w:rsidP="00E6574B">
            <w:pPr>
              <w:pStyle w:val="Tabletext"/>
            </w:pPr>
            <w:r>
              <w:t>June</w:t>
            </w:r>
          </w:p>
        </w:tc>
        <w:tc>
          <w:tcPr>
            <w:tcW w:w="1382" w:type="dxa"/>
          </w:tcPr>
          <w:p w:rsidR="00E6574B" w:rsidRPr="008E1125" w:rsidRDefault="00E6574B" w:rsidP="00E6574B">
            <w:pPr>
              <w:pStyle w:val="Tabletext"/>
              <w:tabs>
                <w:tab w:val="decimal" w:pos="454"/>
              </w:tabs>
            </w:pPr>
            <w:r w:rsidRPr="008E1125">
              <w:t>-0.83***</w:t>
            </w:r>
          </w:p>
        </w:tc>
        <w:tc>
          <w:tcPr>
            <w:tcW w:w="1382" w:type="dxa"/>
          </w:tcPr>
          <w:p w:rsidR="00E6574B" w:rsidRPr="008E1125" w:rsidRDefault="00E6574B" w:rsidP="00E6574B">
            <w:pPr>
              <w:pStyle w:val="Tabletext"/>
              <w:tabs>
                <w:tab w:val="decimal" w:pos="454"/>
              </w:tabs>
            </w:pPr>
            <w:r w:rsidRPr="008E1125">
              <w:t>-0.85***</w:t>
            </w:r>
          </w:p>
        </w:tc>
        <w:tc>
          <w:tcPr>
            <w:tcW w:w="1382" w:type="dxa"/>
          </w:tcPr>
          <w:p w:rsidR="00E6574B" w:rsidRPr="00D93992" w:rsidRDefault="00E6574B" w:rsidP="00E6574B">
            <w:pPr>
              <w:pStyle w:val="Tabletext"/>
              <w:tabs>
                <w:tab w:val="decimal" w:pos="454"/>
              </w:tabs>
            </w:pPr>
            <w:r w:rsidRPr="00D93992">
              <w:t>-0.41*</w:t>
            </w:r>
          </w:p>
        </w:tc>
        <w:tc>
          <w:tcPr>
            <w:tcW w:w="1382" w:type="dxa"/>
          </w:tcPr>
          <w:p w:rsidR="00E6574B" w:rsidRPr="00D93992" w:rsidRDefault="00E6574B" w:rsidP="00E6574B">
            <w:pPr>
              <w:pStyle w:val="Tabletext"/>
              <w:tabs>
                <w:tab w:val="decimal" w:pos="454"/>
              </w:tabs>
            </w:pPr>
            <w:r w:rsidRPr="00D93992">
              <w:t>-0.45*</w:t>
            </w:r>
          </w:p>
        </w:tc>
      </w:tr>
      <w:tr w:rsidR="00E6574B">
        <w:tc>
          <w:tcPr>
            <w:tcW w:w="2977" w:type="dxa"/>
          </w:tcPr>
          <w:p w:rsidR="00E6574B" w:rsidRDefault="00E6574B" w:rsidP="00E6574B">
            <w:pPr>
              <w:pStyle w:val="Tabletext"/>
            </w:pPr>
            <w:r>
              <w:t>July</w:t>
            </w:r>
          </w:p>
        </w:tc>
        <w:tc>
          <w:tcPr>
            <w:tcW w:w="1382" w:type="dxa"/>
          </w:tcPr>
          <w:p w:rsidR="00E6574B" w:rsidRPr="008E1125" w:rsidRDefault="00E6574B" w:rsidP="00E6574B">
            <w:pPr>
              <w:pStyle w:val="Tabletext"/>
              <w:tabs>
                <w:tab w:val="decimal" w:pos="454"/>
              </w:tabs>
            </w:pPr>
            <w:r w:rsidRPr="008E1125">
              <w:t>-0.90***</w:t>
            </w:r>
          </w:p>
        </w:tc>
        <w:tc>
          <w:tcPr>
            <w:tcW w:w="1382" w:type="dxa"/>
          </w:tcPr>
          <w:p w:rsidR="00E6574B" w:rsidRPr="008E1125" w:rsidRDefault="00E6574B" w:rsidP="00E6574B">
            <w:pPr>
              <w:pStyle w:val="Tabletext"/>
              <w:tabs>
                <w:tab w:val="decimal" w:pos="454"/>
              </w:tabs>
            </w:pPr>
            <w:r w:rsidRPr="008E1125">
              <w:t>-1.08***</w:t>
            </w:r>
          </w:p>
        </w:tc>
        <w:tc>
          <w:tcPr>
            <w:tcW w:w="1382" w:type="dxa"/>
          </w:tcPr>
          <w:p w:rsidR="00E6574B" w:rsidRPr="00D93992" w:rsidRDefault="00E6574B" w:rsidP="00E6574B">
            <w:pPr>
              <w:pStyle w:val="Tabletext"/>
              <w:tabs>
                <w:tab w:val="decimal" w:pos="454"/>
              </w:tabs>
            </w:pPr>
            <w:r w:rsidRPr="00D93992">
              <w:t>-0.55**</w:t>
            </w:r>
          </w:p>
        </w:tc>
        <w:tc>
          <w:tcPr>
            <w:tcW w:w="1382" w:type="dxa"/>
          </w:tcPr>
          <w:p w:rsidR="00E6574B" w:rsidRPr="00D93992" w:rsidRDefault="00E6574B" w:rsidP="00E6574B">
            <w:pPr>
              <w:pStyle w:val="Tabletext"/>
              <w:tabs>
                <w:tab w:val="decimal" w:pos="454"/>
              </w:tabs>
            </w:pPr>
            <w:r w:rsidRPr="00D93992">
              <w:t>-0.74***</w:t>
            </w:r>
          </w:p>
        </w:tc>
      </w:tr>
      <w:tr w:rsidR="00E6574B">
        <w:tc>
          <w:tcPr>
            <w:tcW w:w="2977" w:type="dxa"/>
          </w:tcPr>
          <w:p w:rsidR="00E6574B" w:rsidRDefault="00E6574B" w:rsidP="00E6574B">
            <w:pPr>
              <w:pStyle w:val="Tabletext"/>
            </w:pPr>
            <w:r>
              <w:t>August</w:t>
            </w:r>
          </w:p>
        </w:tc>
        <w:tc>
          <w:tcPr>
            <w:tcW w:w="1382" w:type="dxa"/>
          </w:tcPr>
          <w:p w:rsidR="00E6574B" w:rsidRPr="008E1125" w:rsidRDefault="00E6574B" w:rsidP="00E6574B">
            <w:pPr>
              <w:pStyle w:val="Tabletext"/>
              <w:tabs>
                <w:tab w:val="decimal" w:pos="454"/>
              </w:tabs>
            </w:pPr>
            <w:r w:rsidRPr="008E1125">
              <w:t>-1.37***</w:t>
            </w:r>
          </w:p>
        </w:tc>
        <w:tc>
          <w:tcPr>
            <w:tcW w:w="1382" w:type="dxa"/>
          </w:tcPr>
          <w:p w:rsidR="00E6574B" w:rsidRPr="008E1125" w:rsidRDefault="00E6574B" w:rsidP="00E6574B">
            <w:pPr>
              <w:pStyle w:val="Tabletext"/>
              <w:tabs>
                <w:tab w:val="decimal" w:pos="454"/>
              </w:tabs>
            </w:pPr>
            <w:r w:rsidRPr="008E1125">
              <w:t>-1.69***</w:t>
            </w:r>
          </w:p>
        </w:tc>
        <w:tc>
          <w:tcPr>
            <w:tcW w:w="1382" w:type="dxa"/>
          </w:tcPr>
          <w:p w:rsidR="00E6574B" w:rsidRPr="00D93992" w:rsidRDefault="00E6574B" w:rsidP="00E6574B">
            <w:pPr>
              <w:pStyle w:val="Tabletext"/>
              <w:tabs>
                <w:tab w:val="decimal" w:pos="454"/>
              </w:tabs>
            </w:pPr>
            <w:r w:rsidRPr="00D93992">
              <w:t>-1.12***</w:t>
            </w:r>
          </w:p>
        </w:tc>
        <w:tc>
          <w:tcPr>
            <w:tcW w:w="1382" w:type="dxa"/>
          </w:tcPr>
          <w:p w:rsidR="00E6574B" w:rsidRPr="00D93992" w:rsidRDefault="00E6574B" w:rsidP="00E6574B">
            <w:pPr>
              <w:pStyle w:val="Tabletext"/>
              <w:tabs>
                <w:tab w:val="decimal" w:pos="454"/>
              </w:tabs>
            </w:pPr>
            <w:r w:rsidRPr="00D93992">
              <w:t>-1.44***</w:t>
            </w:r>
          </w:p>
        </w:tc>
      </w:tr>
      <w:tr w:rsidR="00E6574B">
        <w:tc>
          <w:tcPr>
            <w:tcW w:w="2977" w:type="dxa"/>
          </w:tcPr>
          <w:p w:rsidR="00E6574B" w:rsidRDefault="00E6574B" w:rsidP="00E6574B">
            <w:pPr>
              <w:pStyle w:val="Tabletext"/>
            </w:pPr>
            <w:r>
              <w:t>September</w:t>
            </w:r>
          </w:p>
        </w:tc>
        <w:tc>
          <w:tcPr>
            <w:tcW w:w="1382" w:type="dxa"/>
          </w:tcPr>
          <w:p w:rsidR="00E6574B" w:rsidRPr="008E1125" w:rsidRDefault="00E6574B" w:rsidP="00E6574B">
            <w:pPr>
              <w:pStyle w:val="Tabletext"/>
              <w:tabs>
                <w:tab w:val="decimal" w:pos="454"/>
              </w:tabs>
            </w:pPr>
            <w:r w:rsidRPr="008E1125">
              <w:t>-1.34***</w:t>
            </w:r>
          </w:p>
        </w:tc>
        <w:tc>
          <w:tcPr>
            <w:tcW w:w="1382" w:type="dxa"/>
          </w:tcPr>
          <w:p w:rsidR="00E6574B" w:rsidRPr="008E1125" w:rsidRDefault="00E6574B" w:rsidP="00E6574B">
            <w:pPr>
              <w:pStyle w:val="Tabletext"/>
              <w:tabs>
                <w:tab w:val="decimal" w:pos="454"/>
              </w:tabs>
            </w:pPr>
            <w:r w:rsidRPr="008E1125">
              <w:t>-1.69***</w:t>
            </w:r>
          </w:p>
        </w:tc>
        <w:tc>
          <w:tcPr>
            <w:tcW w:w="1382" w:type="dxa"/>
          </w:tcPr>
          <w:p w:rsidR="00E6574B" w:rsidRPr="00D93992" w:rsidRDefault="00E6574B" w:rsidP="00E6574B">
            <w:pPr>
              <w:pStyle w:val="Tabletext"/>
              <w:tabs>
                <w:tab w:val="decimal" w:pos="454"/>
              </w:tabs>
            </w:pPr>
            <w:r w:rsidRPr="00D93992">
              <w:t>-1.22***</w:t>
            </w:r>
          </w:p>
        </w:tc>
        <w:tc>
          <w:tcPr>
            <w:tcW w:w="1382" w:type="dxa"/>
          </w:tcPr>
          <w:p w:rsidR="00E6574B" w:rsidRPr="00D93992" w:rsidRDefault="00E6574B" w:rsidP="00E6574B">
            <w:pPr>
              <w:pStyle w:val="Tabletext"/>
              <w:tabs>
                <w:tab w:val="decimal" w:pos="454"/>
              </w:tabs>
            </w:pPr>
            <w:r w:rsidRPr="00D93992">
              <w:t>-1.50***</w:t>
            </w:r>
          </w:p>
        </w:tc>
      </w:tr>
      <w:tr w:rsidR="00E6574B">
        <w:tc>
          <w:tcPr>
            <w:tcW w:w="2977" w:type="dxa"/>
          </w:tcPr>
          <w:p w:rsidR="00E6574B" w:rsidRDefault="00E6574B" w:rsidP="00E6574B">
            <w:pPr>
              <w:pStyle w:val="Tabletext"/>
            </w:pPr>
            <w:r>
              <w:t>October</w:t>
            </w:r>
          </w:p>
        </w:tc>
        <w:tc>
          <w:tcPr>
            <w:tcW w:w="1382" w:type="dxa"/>
          </w:tcPr>
          <w:p w:rsidR="00E6574B" w:rsidRPr="008E1125" w:rsidRDefault="00E6574B" w:rsidP="00E6574B">
            <w:pPr>
              <w:pStyle w:val="Tabletext"/>
              <w:tabs>
                <w:tab w:val="decimal" w:pos="454"/>
              </w:tabs>
            </w:pPr>
            <w:r w:rsidRPr="008E1125">
              <w:t>-1.33***</w:t>
            </w:r>
          </w:p>
        </w:tc>
        <w:tc>
          <w:tcPr>
            <w:tcW w:w="1382" w:type="dxa"/>
          </w:tcPr>
          <w:p w:rsidR="00E6574B" w:rsidRPr="008E1125" w:rsidRDefault="00E6574B" w:rsidP="00E6574B">
            <w:pPr>
              <w:pStyle w:val="Tabletext"/>
              <w:tabs>
                <w:tab w:val="decimal" w:pos="454"/>
              </w:tabs>
            </w:pPr>
            <w:r w:rsidRPr="008E1125">
              <w:t>-1.60***</w:t>
            </w:r>
          </w:p>
        </w:tc>
        <w:tc>
          <w:tcPr>
            <w:tcW w:w="1382" w:type="dxa"/>
          </w:tcPr>
          <w:p w:rsidR="00E6574B" w:rsidRPr="00D93992" w:rsidRDefault="00E6574B" w:rsidP="00E6574B">
            <w:pPr>
              <w:pStyle w:val="Tabletext"/>
              <w:tabs>
                <w:tab w:val="decimal" w:pos="454"/>
              </w:tabs>
            </w:pPr>
            <w:r w:rsidRPr="00D93992">
              <w:t>-1.24***</w:t>
            </w:r>
          </w:p>
        </w:tc>
        <w:tc>
          <w:tcPr>
            <w:tcW w:w="1382" w:type="dxa"/>
          </w:tcPr>
          <w:p w:rsidR="00E6574B" w:rsidRPr="00D93992" w:rsidRDefault="00E6574B" w:rsidP="00E6574B">
            <w:pPr>
              <w:pStyle w:val="Tabletext"/>
              <w:tabs>
                <w:tab w:val="decimal" w:pos="454"/>
              </w:tabs>
            </w:pPr>
            <w:r w:rsidRPr="00D93992">
              <w:t>-1.45***</w:t>
            </w:r>
          </w:p>
        </w:tc>
      </w:tr>
      <w:tr w:rsidR="00E6574B">
        <w:tc>
          <w:tcPr>
            <w:tcW w:w="2977" w:type="dxa"/>
          </w:tcPr>
          <w:p w:rsidR="00E6574B" w:rsidRDefault="00E6574B" w:rsidP="00E6574B">
            <w:pPr>
              <w:pStyle w:val="Tabletext"/>
            </w:pPr>
            <w:r>
              <w:t>November</w:t>
            </w:r>
          </w:p>
        </w:tc>
        <w:tc>
          <w:tcPr>
            <w:tcW w:w="1382" w:type="dxa"/>
          </w:tcPr>
          <w:p w:rsidR="00E6574B" w:rsidRPr="008E1125" w:rsidRDefault="00E6574B" w:rsidP="00E6574B">
            <w:pPr>
              <w:pStyle w:val="Tabletext"/>
              <w:tabs>
                <w:tab w:val="decimal" w:pos="454"/>
              </w:tabs>
            </w:pPr>
            <w:r w:rsidRPr="008E1125">
              <w:t>-1.37***</w:t>
            </w:r>
          </w:p>
        </w:tc>
        <w:tc>
          <w:tcPr>
            <w:tcW w:w="1382" w:type="dxa"/>
          </w:tcPr>
          <w:p w:rsidR="00E6574B" w:rsidRPr="008E1125" w:rsidRDefault="00E6574B" w:rsidP="00E6574B">
            <w:pPr>
              <w:pStyle w:val="Tabletext"/>
              <w:tabs>
                <w:tab w:val="decimal" w:pos="454"/>
              </w:tabs>
            </w:pPr>
            <w:r w:rsidRPr="008E1125">
              <w:t>-1.53***</w:t>
            </w:r>
          </w:p>
        </w:tc>
        <w:tc>
          <w:tcPr>
            <w:tcW w:w="1382" w:type="dxa"/>
          </w:tcPr>
          <w:p w:rsidR="00E6574B" w:rsidRPr="00D93992" w:rsidRDefault="00E6574B" w:rsidP="00E6574B">
            <w:pPr>
              <w:pStyle w:val="Tabletext"/>
              <w:tabs>
                <w:tab w:val="decimal" w:pos="454"/>
              </w:tabs>
            </w:pPr>
            <w:r w:rsidRPr="00D93992">
              <w:t>-1.39***</w:t>
            </w:r>
          </w:p>
        </w:tc>
        <w:tc>
          <w:tcPr>
            <w:tcW w:w="1382" w:type="dxa"/>
          </w:tcPr>
          <w:p w:rsidR="00E6574B" w:rsidRPr="00D93992" w:rsidRDefault="00E6574B" w:rsidP="00E6574B">
            <w:pPr>
              <w:pStyle w:val="Tabletext"/>
              <w:tabs>
                <w:tab w:val="decimal" w:pos="454"/>
              </w:tabs>
            </w:pPr>
            <w:r w:rsidRPr="00D93992">
              <w:t>-1.56***</w:t>
            </w:r>
          </w:p>
        </w:tc>
      </w:tr>
      <w:tr w:rsidR="00E6574B">
        <w:tc>
          <w:tcPr>
            <w:tcW w:w="2977" w:type="dxa"/>
            <w:tcBorders>
              <w:bottom w:val="single" w:sz="4" w:space="0" w:color="000000"/>
            </w:tcBorders>
          </w:tcPr>
          <w:p w:rsidR="00E6574B" w:rsidRDefault="00E6574B" w:rsidP="00E6574B">
            <w:pPr>
              <w:pStyle w:val="Tabletext"/>
              <w:spacing w:after="40"/>
            </w:pPr>
            <w:r>
              <w:t>December</w:t>
            </w:r>
          </w:p>
        </w:tc>
        <w:tc>
          <w:tcPr>
            <w:tcW w:w="1382" w:type="dxa"/>
            <w:tcBorders>
              <w:bottom w:val="single" w:sz="4" w:space="0" w:color="000000"/>
            </w:tcBorders>
          </w:tcPr>
          <w:p w:rsidR="00E6574B" w:rsidRPr="008E1125" w:rsidRDefault="00E6574B" w:rsidP="00E6574B">
            <w:pPr>
              <w:pStyle w:val="Tabletext"/>
              <w:tabs>
                <w:tab w:val="decimal" w:pos="454"/>
              </w:tabs>
              <w:spacing w:after="40"/>
            </w:pPr>
            <w:r w:rsidRPr="008E1125">
              <w:t>-1.39***</w:t>
            </w:r>
          </w:p>
        </w:tc>
        <w:tc>
          <w:tcPr>
            <w:tcW w:w="1382" w:type="dxa"/>
            <w:tcBorders>
              <w:bottom w:val="single" w:sz="4" w:space="0" w:color="000000"/>
            </w:tcBorders>
          </w:tcPr>
          <w:p w:rsidR="00E6574B" w:rsidRPr="008E1125" w:rsidRDefault="00E6574B" w:rsidP="00E6574B">
            <w:pPr>
              <w:pStyle w:val="Tabletext"/>
              <w:tabs>
                <w:tab w:val="decimal" w:pos="454"/>
              </w:tabs>
              <w:spacing w:after="40"/>
            </w:pPr>
            <w:r w:rsidRPr="008E1125">
              <w:t>-1.31***</w:t>
            </w:r>
          </w:p>
        </w:tc>
        <w:tc>
          <w:tcPr>
            <w:tcW w:w="1382" w:type="dxa"/>
            <w:tcBorders>
              <w:bottom w:val="single" w:sz="4" w:space="0" w:color="000000"/>
            </w:tcBorders>
          </w:tcPr>
          <w:p w:rsidR="00E6574B" w:rsidRPr="00D93992" w:rsidRDefault="00E6574B" w:rsidP="00E6574B">
            <w:pPr>
              <w:pStyle w:val="Tabletext"/>
              <w:tabs>
                <w:tab w:val="decimal" w:pos="454"/>
              </w:tabs>
              <w:spacing w:after="40"/>
            </w:pPr>
            <w:r w:rsidRPr="00D93992">
              <w:t>-1.43***</w:t>
            </w:r>
          </w:p>
        </w:tc>
        <w:tc>
          <w:tcPr>
            <w:tcW w:w="1382" w:type="dxa"/>
            <w:tcBorders>
              <w:bottom w:val="single" w:sz="4" w:space="0" w:color="000000"/>
            </w:tcBorders>
          </w:tcPr>
          <w:p w:rsidR="00E6574B" w:rsidRPr="00D93992" w:rsidRDefault="00E6574B" w:rsidP="00E6574B">
            <w:pPr>
              <w:pStyle w:val="Tabletext"/>
              <w:tabs>
                <w:tab w:val="decimal" w:pos="454"/>
              </w:tabs>
              <w:spacing w:after="40"/>
            </w:pPr>
            <w:r w:rsidRPr="00D93992">
              <w:t>-1.42***</w:t>
            </w:r>
          </w:p>
        </w:tc>
      </w:tr>
    </w:tbl>
    <w:p w:rsidR="00BC5722" w:rsidRDefault="001D169D" w:rsidP="00E6574B">
      <w:pPr>
        <w:pStyle w:val="Source"/>
      </w:pPr>
      <w:r>
        <w:t>Note:</w:t>
      </w:r>
      <w:r>
        <w:tab/>
      </w:r>
      <w:r w:rsidR="00BC5722">
        <w:t>The *, **, and *** denote statistical significance of the raw coefficient estimate underlying the APE at the 10%, 5% and 1% level, respectively.</w:t>
      </w:r>
    </w:p>
    <w:p w:rsidR="006745BF" w:rsidRDefault="00066DA3" w:rsidP="00E6574B">
      <w:pPr>
        <w:pStyle w:val="text-moreb4"/>
      </w:pPr>
      <w:r>
        <w:t>Table 7 reports the impact of the remaining variables</w:t>
      </w:r>
      <w:r w:rsidR="00D50EF5">
        <w:t xml:space="preserve"> on the probability </w:t>
      </w:r>
      <w:r w:rsidR="001D169D">
        <w:t>of being</w:t>
      </w:r>
      <w:r w:rsidR="00D50EF5">
        <w:t xml:space="preserve"> unemployed.</w:t>
      </w:r>
      <w:r>
        <w:t xml:space="preserve"> </w:t>
      </w:r>
      <w:r w:rsidR="003B7224">
        <w:t>O</w:t>
      </w:r>
      <w:r w:rsidR="00FC223B">
        <w:t>f the three ability variables,</w:t>
      </w:r>
      <w:r w:rsidR="003B7224">
        <w:t xml:space="preserve"> only </w:t>
      </w:r>
      <w:r w:rsidR="00FC223B">
        <w:t>being good at maths play</w:t>
      </w:r>
      <w:r w:rsidR="003B7224">
        <w:t>s</w:t>
      </w:r>
      <w:r w:rsidR="00FC223B">
        <w:t xml:space="preserve"> a role, with a </w:t>
      </w:r>
      <w:r w:rsidR="003B7224">
        <w:t>high</w:t>
      </w:r>
      <w:r w:rsidR="00FC223B">
        <w:t xml:space="preserve">er maths ability score </w:t>
      </w:r>
      <w:r w:rsidR="003B7224">
        <w:t>being</w:t>
      </w:r>
      <w:r w:rsidR="00FC223B">
        <w:t xml:space="preserve"> associated with a lower probability </w:t>
      </w:r>
      <w:r w:rsidR="00C9406A">
        <w:t>of being</w:t>
      </w:r>
      <w:r w:rsidR="00FC223B">
        <w:t xml:space="preserve"> unemployed in a given month.</w:t>
      </w:r>
      <w:r w:rsidR="00D50EF5">
        <w:t xml:space="preserve"> </w:t>
      </w:r>
      <w:r w:rsidR="006745BF">
        <w:t>The other variables relating to personal characteristics and household composition show that being married or in a de</w:t>
      </w:r>
      <w:r w:rsidR="001D169D">
        <w:t xml:space="preserve"> </w:t>
      </w:r>
      <w:r w:rsidR="006745BF">
        <w:t xml:space="preserve">facto relationship reduces the probability of unemployment for males </w:t>
      </w:r>
      <w:r w:rsidR="00036276">
        <w:t>only</w:t>
      </w:r>
      <w:r w:rsidR="006745BF">
        <w:t xml:space="preserve">, </w:t>
      </w:r>
      <w:r w:rsidR="00036276">
        <w:t>but</w:t>
      </w:r>
      <w:r w:rsidR="006745BF">
        <w:t xml:space="preserve"> </w:t>
      </w:r>
      <w:r w:rsidR="00036276">
        <w:t>having children increase</w:t>
      </w:r>
      <w:r w:rsidR="00717166">
        <w:t>s</w:t>
      </w:r>
      <w:r w:rsidR="00036276">
        <w:t xml:space="preserve"> it for both males and females.</w:t>
      </w:r>
    </w:p>
    <w:p w:rsidR="000763BA" w:rsidRPr="00C43B11" w:rsidRDefault="00EA2E27" w:rsidP="008F7353">
      <w:pPr>
        <w:pStyle w:val="tabletitle"/>
      </w:pPr>
      <w:r>
        <w:br w:type="page"/>
      </w:r>
      <w:bookmarkStart w:id="49" w:name="_Toc148685478"/>
      <w:r w:rsidR="000763BA">
        <w:lastRenderedPageBreak/>
        <w:t xml:space="preserve">Table </w:t>
      </w:r>
      <w:r w:rsidR="00066DA3">
        <w:t>7</w:t>
      </w:r>
      <w:r w:rsidR="000763BA">
        <w:tab/>
      </w:r>
      <w:r w:rsidR="00D22148" w:rsidRPr="008F7353">
        <w:t>Selected</w:t>
      </w:r>
      <w:r w:rsidR="00D22148">
        <w:t xml:space="preserve"> APE </w:t>
      </w:r>
      <w:r w:rsidR="00ED6628">
        <w:t>(</w:t>
      </w:r>
      <w:r w:rsidR="007D3698">
        <w:t>percentage</w:t>
      </w:r>
      <w:r w:rsidR="00EE2138">
        <w:t xml:space="preserve"> </w:t>
      </w:r>
      <w:r w:rsidR="007D3698">
        <w:t>points</w:t>
      </w:r>
      <w:r w:rsidR="00ED6628">
        <w:t xml:space="preserve">) </w:t>
      </w:r>
      <w:r w:rsidR="00D22148">
        <w:t xml:space="preserve">on the probability </w:t>
      </w:r>
      <w:r w:rsidR="00C9406A">
        <w:t>of being</w:t>
      </w:r>
      <w:r w:rsidR="001D169D">
        <w:t xml:space="preserve"> unemployed</w:t>
      </w:r>
      <w:r w:rsidR="001D169D">
        <w:rPr>
          <w:rFonts w:cs="Arial"/>
        </w:rPr>
        <w:t>—</w:t>
      </w:r>
      <w:r w:rsidR="001D169D">
        <w:t>o</w:t>
      </w:r>
      <w:r w:rsidR="00C37999">
        <w:t>ther variables</w:t>
      </w:r>
      <w:bookmarkEnd w:id="49"/>
    </w:p>
    <w:tbl>
      <w:tblPr>
        <w:tblW w:w="8505" w:type="dxa"/>
        <w:tblInd w:w="108" w:type="dxa"/>
        <w:tblBorders>
          <w:top w:val="single" w:sz="4" w:space="0" w:color="000000"/>
          <w:bottom w:val="single" w:sz="4" w:space="0" w:color="000000"/>
        </w:tblBorders>
        <w:tblLayout w:type="fixed"/>
        <w:tblLook w:val="04A0"/>
      </w:tblPr>
      <w:tblGrid>
        <w:gridCol w:w="3828"/>
        <w:gridCol w:w="1169"/>
        <w:gridCol w:w="1169"/>
        <w:gridCol w:w="1169"/>
        <w:gridCol w:w="1170"/>
      </w:tblGrid>
      <w:tr w:rsidR="008F7353">
        <w:tc>
          <w:tcPr>
            <w:tcW w:w="3828" w:type="dxa"/>
            <w:tcBorders>
              <w:top w:val="single" w:sz="4" w:space="0" w:color="auto"/>
              <w:bottom w:val="nil"/>
            </w:tcBorders>
          </w:tcPr>
          <w:p w:rsidR="008F7353" w:rsidRPr="0038710E" w:rsidRDefault="008F7353" w:rsidP="008F7353">
            <w:pPr>
              <w:pStyle w:val="Tablehead1"/>
            </w:pPr>
          </w:p>
        </w:tc>
        <w:tc>
          <w:tcPr>
            <w:tcW w:w="2338" w:type="dxa"/>
            <w:gridSpan w:val="2"/>
            <w:tcBorders>
              <w:top w:val="single" w:sz="4" w:space="0" w:color="auto"/>
              <w:bottom w:val="nil"/>
            </w:tcBorders>
          </w:tcPr>
          <w:p w:rsidR="008F7353" w:rsidRPr="0038710E" w:rsidRDefault="008F7353" w:rsidP="008F7353">
            <w:pPr>
              <w:pStyle w:val="Tablehead1"/>
              <w:jc w:val="center"/>
            </w:pPr>
            <w:r w:rsidRPr="0038710E">
              <w:t>3</w:t>
            </w:r>
            <w:r>
              <w:t>-</w:t>
            </w:r>
            <w:r w:rsidRPr="0038710E">
              <w:t>month lag</w:t>
            </w:r>
          </w:p>
        </w:tc>
        <w:tc>
          <w:tcPr>
            <w:tcW w:w="2339" w:type="dxa"/>
            <w:gridSpan w:val="2"/>
            <w:tcBorders>
              <w:top w:val="single" w:sz="4" w:space="0" w:color="auto"/>
              <w:bottom w:val="nil"/>
            </w:tcBorders>
          </w:tcPr>
          <w:p w:rsidR="008F7353" w:rsidRPr="001D169D" w:rsidRDefault="008F7353" w:rsidP="008F7353">
            <w:pPr>
              <w:pStyle w:val="Tablehead1"/>
              <w:jc w:val="center"/>
              <w:rPr>
                <w:iCs/>
              </w:rPr>
            </w:pPr>
            <w:r w:rsidRPr="001D169D">
              <w:rPr>
                <w:iCs/>
              </w:rPr>
              <w:t>6-month lag</w:t>
            </w:r>
          </w:p>
        </w:tc>
      </w:tr>
      <w:tr w:rsidR="008F7353">
        <w:tc>
          <w:tcPr>
            <w:tcW w:w="3828" w:type="dxa"/>
            <w:tcBorders>
              <w:top w:val="nil"/>
              <w:bottom w:val="single" w:sz="4" w:space="0" w:color="000000"/>
            </w:tcBorders>
          </w:tcPr>
          <w:p w:rsidR="008F7353" w:rsidRPr="0038710E" w:rsidRDefault="008F7353" w:rsidP="008F7353">
            <w:pPr>
              <w:pStyle w:val="Tablehead2"/>
            </w:pPr>
            <w:r w:rsidRPr="0038710E">
              <w:t>Dependent variable</w:t>
            </w:r>
          </w:p>
        </w:tc>
        <w:tc>
          <w:tcPr>
            <w:tcW w:w="1169" w:type="dxa"/>
            <w:tcBorders>
              <w:top w:val="nil"/>
              <w:bottom w:val="single" w:sz="4" w:space="0" w:color="000000"/>
            </w:tcBorders>
          </w:tcPr>
          <w:p w:rsidR="008F7353" w:rsidRPr="0038710E" w:rsidRDefault="008F7353" w:rsidP="008F7353">
            <w:pPr>
              <w:pStyle w:val="Tablehead2"/>
              <w:jc w:val="center"/>
            </w:pPr>
            <w:r w:rsidRPr="0038710E">
              <w:t>Male</w:t>
            </w:r>
          </w:p>
        </w:tc>
        <w:tc>
          <w:tcPr>
            <w:tcW w:w="1169" w:type="dxa"/>
            <w:tcBorders>
              <w:top w:val="nil"/>
              <w:bottom w:val="single" w:sz="4" w:space="0" w:color="000000"/>
            </w:tcBorders>
          </w:tcPr>
          <w:p w:rsidR="008F7353" w:rsidRPr="0038710E" w:rsidRDefault="008F7353" w:rsidP="008F7353">
            <w:pPr>
              <w:pStyle w:val="Tablehead2"/>
              <w:jc w:val="center"/>
            </w:pPr>
            <w:r w:rsidRPr="0038710E">
              <w:t>Female</w:t>
            </w:r>
          </w:p>
        </w:tc>
        <w:tc>
          <w:tcPr>
            <w:tcW w:w="1169" w:type="dxa"/>
            <w:tcBorders>
              <w:top w:val="nil"/>
              <w:bottom w:val="single" w:sz="4" w:space="0" w:color="000000"/>
            </w:tcBorders>
          </w:tcPr>
          <w:p w:rsidR="008F7353" w:rsidRPr="0038710E" w:rsidRDefault="008F7353" w:rsidP="008F7353">
            <w:pPr>
              <w:pStyle w:val="Tablehead2"/>
              <w:jc w:val="center"/>
            </w:pPr>
            <w:r w:rsidRPr="0038710E">
              <w:t>Male</w:t>
            </w:r>
          </w:p>
        </w:tc>
        <w:tc>
          <w:tcPr>
            <w:tcW w:w="1170" w:type="dxa"/>
            <w:tcBorders>
              <w:top w:val="nil"/>
              <w:bottom w:val="single" w:sz="4" w:space="0" w:color="000000"/>
            </w:tcBorders>
          </w:tcPr>
          <w:p w:rsidR="008F7353" w:rsidRPr="0038710E" w:rsidRDefault="008F7353" w:rsidP="008F7353">
            <w:pPr>
              <w:pStyle w:val="Tablehead2"/>
              <w:jc w:val="center"/>
            </w:pPr>
            <w:r w:rsidRPr="0038710E">
              <w:t>Female</w:t>
            </w:r>
          </w:p>
        </w:tc>
      </w:tr>
      <w:tr w:rsidR="008F7353">
        <w:tc>
          <w:tcPr>
            <w:tcW w:w="3828" w:type="dxa"/>
          </w:tcPr>
          <w:p w:rsidR="008F7353" w:rsidRDefault="008F7353" w:rsidP="008F7353">
            <w:pPr>
              <w:pStyle w:val="Tabletext"/>
            </w:pPr>
            <w:r>
              <w:t>Maths ability score</w:t>
            </w:r>
          </w:p>
        </w:tc>
        <w:tc>
          <w:tcPr>
            <w:tcW w:w="1169" w:type="dxa"/>
          </w:tcPr>
          <w:p w:rsidR="008F7353" w:rsidRPr="008E1125" w:rsidRDefault="008F7353" w:rsidP="008F7353">
            <w:pPr>
              <w:pStyle w:val="Tabletext"/>
              <w:tabs>
                <w:tab w:val="decimal" w:pos="369"/>
              </w:tabs>
            </w:pPr>
            <w:r w:rsidRPr="008E1125">
              <w:t>-0.13***</w:t>
            </w:r>
          </w:p>
        </w:tc>
        <w:tc>
          <w:tcPr>
            <w:tcW w:w="1169" w:type="dxa"/>
          </w:tcPr>
          <w:p w:rsidR="008F7353" w:rsidRPr="008E1125" w:rsidRDefault="008F7353" w:rsidP="008F7353">
            <w:pPr>
              <w:pStyle w:val="Tabletext"/>
              <w:tabs>
                <w:tab w:val="decimal" w:pos="369"/>
              </w:tabs>
            </w:pPr>
            <w:r w:rsidRPr="008E1125">
              <w:t>-0.12***</w:t>
            </w:r>
          </w:p>
        </w:tc>
        <w:tc>
          <w:tcPr>
            <w:tcW w:w="1169" w:type="dxa"/>
          </w:tcPr>
          <w:p w:rsidR="008F7353" w:rsidRPr="00D93992" w:rsidRDefault="008F7353" w:rsidP="008F7353">
            <w:pPr>
              <w:pStyle w:val="Tabletext"/>
              <w:tabs>
                <w:tab w:val="decimal" w:pos="369"/>
              </w:tabs>
            </w:pPr>
            <w:r w:rsidRPr="00D93992">
              <w:t>-0.14***</w:t>
            </w:r>
          </w:p>
        </w:tc>
        <w:tc>
          <w:tcPr>
            <w:tcW w:w="1170" w:type="dxa"/>
          </w:tcPr>
          <w:p w:rsidR="008F7353" w:rsidRPr="00D93992" w:rsidRDefault="008F7353" w:rsidP="008F7353">
            <w:pPr>
              <w:pStyle w:val="Tabletext"/>
              <w:tabs>
                <w:tab w:val="decimal" w:pos="369"/>
              </w:tabs>
            </w:pPr>
            <w:r w:rsidRPr="00D93992">
              <w:t>-0.14***</w:t>
            </w:r>
          </w:p>
        </w:tc>
      </w:tr>
      <w:tr w:rsidR="008F7353">
        <w:tc>
          <w:tcPr>
            <w:tcW w:w="3828" w:type="dxa"/>
          </w:tcPr>
          <w:p w:rsidR="008F7353" w:rsidRDefault="008F7353" w:rsidP="008F7353">
            <w:pPr>
              <w:pStyle w:val="Tabletext"/>
            </w:pPr>
            <w:r>
              <w:t>Reading ability score</w:t>
            </w:r>
          </w:p>
        </w:tc>
        <w:tc>
          <w:tcPr>
            <w:tcW w:w="1169" w:type="dxa"/>
          </w:tcPr>
          <w:p w:rsidR="008F7353" w:rsidRPr="008E1125" w:rsidRDefault="008F7353" w:rsidP="008F7353">
            <w:pPr>
              <w:pStyle w:val="Tabletext"/>
              <w:tabs>
                <w:tab w:val="decimal" w:pos="369"/>
              </w:tabs>
            </w:pPr>
            <w:r w:rsidRPr="008E1125">
              <w:t>0.02</w:t>
            </w:r>
          </w:p>
        </w:tc>
        <w:tc>
          <w:tcPr>
            <w:tcW w:w="1169" w:type="dxa"/>
          </w:tcPr>
          <w:p w:rsidR="008F7353" w:rsidRPr="008E1125" w:rsidRDefault="008F7353" w:rsidP="008F7353">
            <w:pPr>
              <w:pStyle w:val="Tabletext"/>
              <w:tabs>
                <w:tab w:val="decimal" w:pos="369"/>
              </w:tabs>
            </w:pPr>
            <w:r w:rsidRPr="008E1125">
              <w:t>-0.03</w:t>
            </w:r>
          </w:p>
        </w:tc>
        <w:tc>
          <w:tcPr>
            <w:tcW w:w="1169" w:type="dxa"/>
          </w:tcPr>
          <w:p w:rsidR="008F7353" w:rsidRPr="00D93992" w:rsidRDefault="008F7353" w:rsidP="008F7353">
            <w:pPr>
              <w:pStyle w:val="Tabletext"/>
              <w:tabs>
                <w:tab w:val="decimal" w:pos="369"/>
              </w:tabs>
            </w:pPr>
            <w:r w:rsidRPr="00D93992">
              <w:t>0.02</w:t>
            </w:r>
          </w:p>
        </w:tc>
        <w:tc>
          <w:tcPr>
            <w:tcW w:w="1170" w:type="dxa"/>
          </w:tcPr>
          <w:p w:rsidR="008F7353" w:rsidRPr="00D93992" w:rsidRDefault="008F7353" w:rsidP="008F7353">
            <w:pPr>
              <w:pStyle w:val="Tabletext"/>
              <w:tabs>
                <w:tab w:val="decimal" w:pos="369"/>
              </w:tabs>
            </w:pPr>
            <w:r w:rsidRPr="00D93992">
              <w:t>-0.04</w:t>
            </w:r>
          </w:p>
        </w:tc>
      </w:tr>
      <w:tr w:rsidR="008F7353">
        <w:tc>
          <w:tcPr>
            <w:tcW w:w="3828" w:type="dxa"/>
          </w:tcPr>
          <w:p w:rsidR="008F7353" w:rsidRDefault="008F7353" w:rsidP="008F7353">
            <w:pPr>
              <w:pStyle w:val="Tabletext"/>
            </w:pPr>
            <w:r>
              <w:t>Planned to complete Year 12</w:t>
            </w:r>
          </w:p>
        </w:tc>
        <w:tc>
          <w:tcPr>
            <w:tcW w:w="1169" w:type="dxa"/>
          </w:tcPr>
          <w:p w:rsidR="008F7353" w:rsidRPr="008E1125" w:rsidRDefault="008F7353" w:rsidP="008F7353">
            <w:pPr>
              <w:pStyle w:val="Tabletext"/>
              <w:tabs>
                <w:tab w:val="decimal" w:pos="369"/>
              </w:tabs>
            </w:pPr>
            <w:r w:rsidRPr="008E1125">
              <w:t>-0.08</w:t>
            </w:r>
          </w:p>
        </w:tc>
        <w:tc>
          <w:tcPr>
            <w:tcW w:w="1169" w:type="dxa"/>
          </w:tcPr>
          <w:p w:rsidR="008F7353" w:rsidRPr="008E1125" w:rsidRDefault="008F7353" w:rsidP="008F7353">
            <w:pPr>
              <w:pStyle w:val="Tabletext"/>
              <w:tabs>
                <w:tab w:val="decimal" w:pos="369"/>
              </w:tabs>
            </w:pPr>
            <w:r w:rsidRPr="008E1125">
              <w:t>-0.06</w:t>
            </w:r>
          </w:p>
        </w:tc>
        <w:tc>
          <w:tcPr>
            <w:tcW w:w="1169" w:type="dxa"/>
          </w:tcPr>
          <w:p w:rsidR="008F7353" w:rsidRPr="00D93992" w:rsidRDefault="008F7353" w:rsidP="008F7353">
            <w:pPr>
              <w:pStyle w:val="Tabletext"/>
              <w:tabs>
                <w:tab w:val="decimal" w:pos="369"/>
              </w:tabs>
            </w:pPr>
            <w:r w:rsidRPr="00D93992">
              <w:t>-0.04</w:t>
            </w:r>
          </w:p>
        </w:tc>
        <w:tc>
          <w:tcPr>
            <w:tcW w:w="1170" w:type="dxa"/>
          </w:tcPr>
          <w:p w:rsidR="008F7353" w:rsidRPr="00D93992" w:rsidRDefault="008F7353" w:rsidP="008F7353">
            <w:pPr>
              <w:pStyle w:val="Tabletext"/>
              <w:tabs>
                <w:tab w:val="decimal" w:pos="369"/>
              </w:tabs>
            </w:pPr>
            <w:r w:rsidRPr="00D93992">
              <w:t>0.00</w:t>
            </w:r>
          </w:p>
        </w:tc>
      </w:tr>
      <w:tr w:rsidR="008F7353">
        <w:tc>
          <w:tcPr>
            <w:tcW w:w="3828" w:type="dxa"/>
          </w:tcPr>
          <w:p w:rsidR="008F7353" w:rsidRDefault="008F7353" w:rsidP="008F7353">
            <w:pPr>
              <w:pStyle w:val="Tabletext"/>
              <w:jc w:val="right"/>
            </w:pPr>
            <w:r>
              <w:t>[ref: Parental education less than Year 12 ]</w:t>
            </w:r>
          </w:p>
        </w:tc>
        <w:tc>
          <w:tcPr>
            <w:tcW w:w="1169" w:type="dxa"/>
          </w:tcPr>
          <w:p w:rsidR="008F7353" w:rsidRPr="008E1125" w:rsidRDefault="008F7353" w:rsidP="008F7353">
            <w:pPr>
              <w:pStyle w:val="Tabletext"/>
              <w:tabs>
                <w:tab w:val="decimal" w:pos="369"/>
              </w:tabs>
            </w:pPr>
          </w:p>
        </w:tc>
        <w:tc>
          <w:tcPr>
            <w:tcW w:w="1169" w:type="dxa"/>
          </w:tcPr>
          <w:p w:rsidR="008F7353" w:rsidRPr="008E1125" w:rsidRDefault="008F7353" w:rsidP="008F7353">
            <w:pPr>
              <w:pStyle w:val="Tabletext"/>
              <w:tabs>
                <w:tab w:val="decimal" w:pos="369"/>
              </w:tabs>
            </w:pPr>
          </w:p>
        </w:tc>
        <w:tc>
          <w:tcPr>
            <w:tcW w:w="1169" w:type="dxa"/>
          </w:tcPr>
          <w:p w:rsidR="008F7353" w:rsidRPr="00D93992" w:rsidRDefault="008F7353" w:rsidP="008F7353">
            <w:pPr>
              <w:pStyle w:val="Tabletext"/>
              <w:tabs>
                <w:tab w:val="decimal" w:pos="369"/>
              </w:tabs>
            </w:pPr>
          </w:p>
        </w:tc>
        <w:tc>
          <w:tcPr>
            <w:tcW w:w="1170" w:type="dxa"/>
          </w:tcPr>
          <w:p w:rsidR="008F7353" w:rsidRPr="00D93992" w:rsidRDefault="008F7353" w:rsidP="008F7353">
            <w:pPr>
              <w:pStyle w:val="Tabletext"/>
              <w:tabs>
                <w:tab w:val="decimal" w:pos="369"/>
              </w:tabs>
            </w:pPr>
          </w:p>
        </w:tc>
      </w:tr>
      <w:tr w:rsidR="008F7353">
        <w:tc>
          <w:tcPr>
            <w:tcW w:w="3828" w:type="dxa"/>
          </w:tcPr>
          <w:p w:rsidR="008F7353" w:rsidRDefault="008F7353" w:rsidP="008F7353">
            <w:pPr>
              <w:pStyle w:val="Tabletext"/>
            </w:pPr>
            <w:r>
              <w:t>Father – Year 12</w:t>
            </w:r>
          </w:p>
        </w:tc>
        <w:tc>
          <w:tcPr>
            <w:tcW w:w="1169" w:type="dxa"/>
          </w:tcPr>
          <w:p w:rsidR="008F7353" w:rsidRPr="008E1125" w:rsidRDefault="008F7353" w:rsidP="008F7353">
            <w:pPr>
              <w:pStyle w:val="Tabletext"/>
              <w:tabs>
                <w:tab w:val="decimal" w:pos="369"/>
              </w:tabs>
            </w:pPr>
            <w:r w:rsidRPr="008E1125">
              <w:t>0.62</w:t>
            </w:r>
          </w:p>
        </w:tc>
        <w:tc>
          <w:tcPr>
            <w:tcW w:w="1169" w:type="dxa"/>
          </w:tcPr>
          <w:p w:rsidR="008F7353" w:rsidRPr="008E1125" w:rsidRDefault="008F7353" w:rsidP="008F7353">
            <w:pPr>
              <w:pStyle w:val="Tabletext"/>
              <w:tabs>
                <w:tab w:val="decimal" w:pos="369"/>
              </w:tabs>
            </w:pPr>
            <w:r w:rsidRPr="008E1125">
              <w:t>-0.40</w:t>
            </w:r>
          </w:p>
        </w:tc>
        <w:tc>
          <w:tcPr>
            <w:tcW w:w="1169" w:type="dxa"/>
          </w:tcPr>
          <w:p w:rsidR="008F7353" w:rsidRPr="00D93992" w:rsidRDefault="008F7353" w:rsidP="008F7353">
            <w:pPr>
              <w:pStyle w:val="Tabletext"/>
              <w:tabs>
                <w:tab w:val="decimal" w:pos="369"/>
              </w:tabs>
            </w:pPr>
            <w:r w:rsidRPr="00D93992">
              <w:t>0.64</w:t>
            </w:r>
          </w:p>
        </w:tc>
        <w:tc>
          <w:tcPr>
            <w:tcW w:w="1170" w:type="dxa"/>
          </w:tcPr>
          <w:p w:rsidR="008F7353" w:rsidRPr="00D93992" w:rsidRDefault="008F7353" w:rsidP="008F7353">
            <w:pPr>
              <w:pStyle w:val="Tabletext"/>
              <w:tabs>
                <w:tab w:val="decimal" w:pos="369"/>
              </w:tabs>
            </w:pPr>
            <w:r w:rsidRPr="00D93992">
              <w:t>-0.42</w:t>
            </w:r>
          </w:p>
        </w:tc>
      </w:tr>
      <w:tr w:rsidR="008F7353">
        <w:tc>
          <w:tcPr>
            <w:tcW w:w="3828" w:type="dxa"/>
          </w:tcPr>
          <w:p w:rsidR="008F7353" w:rsidRDefault="008F7353" w:rsidP="008F7353">
            <w:pPr>
              <w:pStyle w:val="Tabletext"/>
            </w:pPr>
            <w:r>
              <w:t>Father – Trade or technical</w:t>
            </w:r>
          </w:p>
        </w:tc>
        <w:tc>
          <w:tcPr>
            <w:tcW w:w="1169" w:type="dxa"/>
          </w:tcPr>
          <w:p w:rsidR="008F7353" w:rsidRPr="008E1125" w:rsidRDefault="008F7353" w:rsidP="008F7353">
            <w:pPr>
              <w:pStyle w:val="Tabletext"/>
              <w:tabs>
                <w:tab w:val="decimal" w:pos="369"/>
              </w:tabs>
            </w:pPr>
            <w:r w:rsidRPr="008E1125">
              <w:t>-0.04</w:t>
            </w:r>
          </w:p>
        </w:tc>
        <w:tc>
          <w:tcPr>
            <w:tcW w:w="1169" w:type="dxa"/>
          </w:tcPr>
          <w:p w:rsidR="008F7353" w:rsidRPr="008E1125" w:rsidRDefault="008F7353" w:rsidP="008F7353">
            <w:pPr>
              <w:pStyle w:val="Tabletext"/>
              <w:tabs>
                <w:tab w:val="decimal" w:pos="369"/>
              </w:tabs>
            </w:pPr>
            <w:r w:rsidRPr="008E1125">
              <w:t>-0.48</w:t>
            </w:r>
          </w:p>
        </w:tc>
        <w:tc>
          <w:tcPr>
            <w:tcW w:w="1169" w:type="dxa"/>
          </w:tcPr>
          <w:p w:rsidR="008F7353" w:rsidRPr="00D93992" w:rsidRDefault="008F7353" w:rsidP="008F7353">
            <w:pPr>
              <w:pStyle w:val="Tabletext"/>
              <w:tabs>
                <w:tab w:val="decimal" w:pos="369"/>
              </w:tabs>
            </w:pPr>
            <w:r w:rsidRPr="00D93992">
              <w:t>-0.07</w:t>
            </w:r>
          </w:p>
        </w:tc>
        <w:tc>
          <w:tcPr>
            <w:tcW w:w="1170" w:type="dxa"/>
          </w:tcPr>
          <w:p w:rsidR="008F7353" w:rsidRPr="00D93992" w:rsidRDefault="008F7353" w:rsidP="008F7353">
            <w:pPr>
              <w:pStyle w:val="Tabletext"/>
              <w:tabs>
                <w:tab w:val="decimal" w:pos="369"/>
              </w:tabs>
            </w:pPr>
            <w:r w:rsidRPr="00D93992">
              <w:t>-0.55</w:t>
            </w:r>
          </w:p>
        </w:tc>
      </w:tr>
      <w:tr w:rsidR="008F7353">
        <w:tc>
          <w:tcPr>
            <w:tcW w:w="3828" w:type="dxa"/>
          </w:tcPr>
          <w:p w:rsidR="008F7353" w:rsidRDefault="008F7353" w:rsidP="008F7353">
            <w:pPr>
              <w:pStyle w:val="Tabletext"/>
            </w:pPr>
            <w:r>
              <w:t>Father – Degree</w:t>
            </w:r>
          </w:p>
        </w:tc>
        <w:tc>
          <w:tcPr>
            <w:tcW w:w="1169" w:type="dxa"/>
          </w:tcPr>
          <w:p w:rsidR="008F7353" w:rsidRPr="008E1125" w:rsidRDefault="008F7353" w:rsidP="008F7353">
            <w:pPr>
              <w:pStyle w:val="Tabletext"/>
              <w:tabs>
                <w:tab w:val="decimal" w:pos="369"/>
              </w:tabs>
            </w:pPr>
            <w:r w:rsidRPr="008E1125">
              <w:t>0.20</w:t>
            </w:r>
          </w:p>
        </w:tc>
        <w:tc>
          <w:tcPr>
            <w:tcW w:w="1169" w:type="dxa"/>
          </w:tcPr>
          <w:p w:rsidR="008F7353" w:rsidRPr="008E1125" w:rsidRDefault="008F7353" w:rsidP="008F7353">
            <w:pPr>
              <w:pStyle w:val="Tabletext"/>
              <w:tabs>
                <w:tab w:val="decimal" w:pos="369"/>
              </w:tabs>
            </w:pPr>
            <w:r w:rsidRPr="008E1125">
              <w:t>0.02</w:t>
            </w:r>
          </w:p>
        </w:tc>
        <w:tc>
          <w:tcPr>
            <w:tcW w:w="1169" w:type="dxa"/>
          </w:tcPr>
          <w:p w:rsidR="008F7353" w:rsidRPr="00D93992" w:rsidRDefault="008F7353" w:rsidP="008F7353">
            <w:pPr>
              <w:pStyle w:val="Tabletext"/>
              <w:tabs>
                <w:tab w:val="decimal" w:pos="369"/>
              </w:tabs>
            </w:pPr>
            <w:r w:rsidRPr="00D93992">
              <w:t>0.25</w:t>
            </w:r>
          </w:p>
        </w:tc>
        <w:tc>
          <w:tcPr>
            <w:tcW w:w="1170" w:type="dxa"/>
          </w:tcPr>
          <w:p w:rsidR="008F7353" w:rsidRPr="00D93992" w:rsidRDefault="008F7353" w:rsidP="008F7353">
            <w:pPr>
              <w:pStyle w:val="Tabletext"/>
              <w:tabs>
                <w:tab w:val="decimal" w:pos="369"/>
              </w:tabs>
            </w:pPr>
            <w:r w:rsidRPr="00D93992">
              <w:t>0.03</w:t>
            </w:r>
          </w:p>
        </w:tc>
      </w:tr>
      <w:tr w:rsidR="008F7353">
        <w:tc>
          <w:tcPr>
            <w:tcW w:w="3828" w:type="dxa"/>
          </w:tcPr>
          <w:p w:rsidR="008F7353" w:rsidRDefault="008F7353" w:rsidP="008F7353">
            <w:pPr>
              <w:pStyle w:val="Tabletext"/>
            </w:pPr>
            <w:r>
              <w:t>Father – Education missing</w:t>
            </w:r>
          </w:p>
        </w:tc>
        <w:tc>
          <w:tcPr>
            <w:tcW w:w="1169" w:type="dxa"/>
          </w:tcPr>
          <w:p w:rsidR="008F7353" w:rsidRPr="008E1125" w:rsidRDefault="008F7353" w:rsidP="008F7353">
            <w:pPr>
              <w:pStyle w:val="Tabletext"/>
              <w:tabs>
                <w:tab w:val="decimal" w:pos="369"/>
              </w:tabs>
            </w:pPr>
            <w:r w:rsidRPr="008E1125">
              <w:t>2.65**</w:t>
            </w:r>
          </w:p>
        </w:tc>
        <w:tc>
          <w:tcPr>
            <w:tcW w:w="1169" w:type="dxa"/>
          </w:tcPr>
          <w:p w:rsidR="008F7353" w:rsidRPr="008E1125" w:rsidRDefault="008F7353" w:rsidP="008F7353">
            <w:pPr>
              <w:pStyle w:val="Tabletext"/>
              <w:tabs>
                <w:tab w:val="decimal" w:pos="369"/>
              </w:tabs>
            </w:pPr>
            <w:r w:rsidRPr="008E1125">
              <w:t>0.64</w:t>
            </w:r>
          </w:p>
        </w:tc>
        <w:tc>
          <w:tcPr>
            <w:tcW w:w="1169" w:type="dxa"/>
          </w:tcPr>
          <w:p w:rsidR="008F7353" w:rsidRPr="00D93992" w:rsidRDefault="008F7353" w:rsidP="008F7353">
            <w:pPr>
              <w:pStyle w:val="Tabletext"/>
              <w:tabs>
                <w:tab w:val="decimal" w:pos="369"/>
              </w:tabs>
            </w:pPr>
            <w:r w:rsidRPr="00D93992">
              <w:t>2.94**</w:t>
            </w:r>
          </w:p>
        </w:tc>
        <w:tc>
          <w:tcPr>
            <w:tcW w:w="1170" w:type="dxa"/>
          </w:tcPr>
          <w:p w:rsidR="008F7353" w:rsidRPr="00D93992" w:rsidRDefault="008F7353" w:rsidP="008F7353">
            <w:pPr>
              <w:pStyle w:val="Tabletext"/>
              <w:tabs>
                <w:tab w:val="decimal" w:pos="369"/>
              </w:tabs>
            </w:pPr>
            <w:r w:rsidRPr="00D93992">
              <w:t>0.77</w:t>
            </w:r>
          </w:p>
        </w:tc>
      </w:tr>
      <w:tr w:rsidR="008F7353">
        <w:tc>
          <w:tcPr>
            <w:tcW w:w="3828" w:type="dxa"/>
          </w:tcPr>
          <w:p w:rsidR="008F7353" w:rsidRDefault="008F7353" w:rsidP="008F7353">
            <w:pPr>
              <w:pStyle w:val="Tabletext"/>
            </w:pPr>
            <w:r>
              <w:t>Mother – Year 12</w:t>
            </w:r>
          </w:p>
        </w:tc>
        <w:tc>
          <w:tcPr>
            <w:tcW w:w="1169" w:type="dxa"/>
          </w:tcPr>
          <w:p w:rsidR="008F7353" w:rsidRPr="008E1125" w:rsidRDefault="008F7353" w:rsidP="008F7353">
            <w:pPr>
              <w:pStyle w:val="Tabletext"/>
              <w:tabs>
                <w:tab w:val="decimal" w:pos="369"/>
              </w:tabs>
            </w:pPr>
            <w:r w:rsidRPr="008E1125">
              <w:t>-0.15</w:t>
            </w:r>
          </w:p>
        </w:tc>
        <w:tc>
          <w:tcPr>
            <w:tcW w:w="1169" w:type="dxa"/>
          </w:tcPr>
          <w:p w:rsidR="008F7353" w:rsidRPr="008E1125" w:rsidRDefault="008F7353" w:rsidP="008F7353">
            <w:pPr>
              <w:pStyle w:val="Tabletext"/>
              <w:tabs>
                <w:tab w:val="decimal" w:pos="369"/>
              </w:tabs>
            </w:pPr>
            <w:r w:rsidRPr="008E1125">
              <w:t>0.59*</w:t>
            </w:r>
          </w:p>
        </w:tc>
        <w:tc>
          <w:tcPr>
            <w:tcW w:w="1169" w:type="dxa"/>
          </w:tcPr>
          <w:p w:rsidR="008F7353" w:rsidRPr="00D93992" w:rsidRDefault="008F7353" w:rsidP="008F7353">
            <w:pPr>
              <w:pStyle w:val="Tabletext"/>
              <w:tabs>
                <w:tab w:val="decimal" w:pos="369"/>
              </w:tabs>
            </w:pPr>
            <w:r w:rsidRPr="00D93992">
              <w:t>-0.11</w:t>
            </w:r>
          </w:p>
        </w:tc>
        <w:tc>
          <w:tcPr>
            <w:tcW w:w="1170" w:type="dxa"/>
          </w:tcPr>
          <w:p w:rsidR="008F7353" w:rsidRPr="00D93992" w:rsidRDefault="008F7353" w:rsidP="008F7353">
            <w:pPr>
              <w:pStyle w:val="Tabletext"/>
              <w:tabs>
                <w:tab w:val="decimal" w:pos="369"/>
              </w:tabs>
            </w:pPr>
            <w:r w:rsidRPr="00D93992">
              <w:t>0.67*</w:t>
            </w:r>
          </w:p>
        </w:tc>
      </w:tr>
      <w:tr w:rsidR="008F7353">
        <w:tc>
          <w:tcPr>
            <w:tcW w:w="3828" w:type="dxa"/>
          </w:tcPr>
          <w:p w:rsidR="008F7353" w:rsidRDefault="008F7353" w:rsidP="008F7353">
            <w:pPr>
              <w:pStyle w:val="Tabletext"/>
            </w:pPr>
            <w:r>
              <w:t>Mother – Trade or technical</w:t>
            </w:r>
          </w:p>
        </w:tc>
        <w:tc>
          <w:tcPr>
            <w:tcW w:w="1169" w:type="dxa"/>
          </w:tcPr>
          <w:p w:rsidR="008F7353" w:rsidRPr="008E1125" w:rsidRDefault="008F7353" w:rsidP="008F7353">
            <w:pPr>
              <w:pStyle w:val="Tabletext"/>
              <w:tabs>
                <w:tab w:val="decimal" w:pos="369"/>
              </w:tabs>
            </w:pPr>
            <w:r w:rsidRPr="008E1125">
              <w:t>-0.53</w:t>
            </w:r>
          </w:p>
        </w:tc>
        <w:tc>
          <w:tcPr>
            <w:tcW w:w="1169" w:type="dxa"/>
          </w:tcPr>
          <w:p w:rsidR="008F7353" w:rsidRPr="008E1125" w:rsidRDefault="008F7353" w:rsidP="008F7353">
            <w:pPr>
              <w:pStyle w:val="Tabletext"/>
              <w:tabs>
                <w:tab w:val="decimal" w:pos="369"/>
              </w:tabs>
            </w:pPr>
            <w:r w:rsidRPr="008E1125">
              <w:t>-0.36</w:t>
            </w:r>
          </w:p>
        </w:tc>
        <w:tc>
          <w:tcPr>
            <w:tcW w:w="1169" w:type="dxa"/>
          </w:tcPr>
          <w:p w:rsidR="008F7353" w:rsidRPr="00D93992" w:rsidRDefault="008F7353" w:rsidP="008F7353">
            <w:pPr>
              <w:pStyle w:val="Tabletext"/>
              <w:tabs>
                <w:tab w:val="decimal" w:pos="369"/>
              </w:tabs>
            </w:pPr>
            <w:r w:rsidRPr="00D93992">
              <w:t>-0.57</w:t>
            </w:r>
          </w:p>
        </w:tc>
        <w:tc>
          <w:tcPr>
            <w:tcW w:w="1170" w:type="dxa"/>
          </w:tcPr>
          <w:p w:rsidR="008F7353" w:rsidRPr="00D93992" w:rsidRDefault="008F7353" w:rsidP="008F7353">
            <w:pPr>
              <w:pStyle w:val="Tabletext"/>
              <w:tabs>
                <w:tab w:val="decimal" w:pos="369"/>
              </w:tabs>
            </w:pPr>
            <w:r w:rsidRPr="00D93992">
              <w:t>-0.43</w:t>
            </w:r>
          </w:p>
        </w:tc>
      </w:tr>
      <w:tr w:rsidR="008F7353">
        <w:tc>
          <w:tcPr>
            <w:tcW w:w="3828" w:type="dxa"/>
          </w:tcPr>
          <w:p w:rsidR="008F7353" w:rsidRDefault="008F7353" w:rsidP="008F7353">
            <w:pPr>
              <w:pStyle w:val="Tabletext"/>
            </w:pPr>
            <w:r>
              <w:t>Mother – Degree</w:t>
            </w:r>
          </w:p>
        </w:tc>
        <w:tc>
          <w:tcPr>
            <w:tcW w:w="1169" w:type="dxa"/>
          </w:tcPr>
          <w:p w:rsidR="008F7353" w:rsidRPr="008E1125" w:rsidRDefault="008F7353" w:rsidP="008F7353">
            <w:pPr>
              <w:pStyle w:val="Tabletext"/>
              <w:tabs>
                <w:tab w:val="decimal" w:pos="369"/>
              </w:tabs>
            </w:pPr>
            <w:r w:rsidRPr="008E1125">
              <w:t>-0.03</w:t>
            </w:r>
          </w:p>
        </w:tc>
        <w:tc>
          <w:tcPr>
            <w:tcW w:w="1169" w:type="dxa"/>
          </w:tcPr>
          <w:p w:rsidR="008F7353" w:rsidRPr="008E1125" w:rsidRDefault="008F7353" w:rsidP="008F7353">
            <w:pPr>
              <w:pStyle w:val="Tabletext"/>
              <w:tabs>
                <w:tab w:val="decimal" w:pos="369"/>
              </w:tabs>
            </w:pPr>
            <w:r w:rsidRPr="008E1125">
              <w:t>0.50</w:t>
            </w:r>
          </w:p>
        </w:tc>
        <w:tc>
          <w:tcPr>
            <w:tcW w:w="1169" w:type="dxa"/>
          </w:tcPr>
          <w:p w:rsidR="008F7353" w:rsidRPr="00D93992" w:rsidRDefault="008F7353" w:rsidP="008F7353">
            <w:pPr>
              <w:pStyle w:val="Tabletext"/>
              <w:tabs>
                <w:tab w:val="decimal" w:pos="369"/>
              </w:tabs>
            </w:pPr>
            <w:r w:rsidRPr="00D93992">
              <w:t>-0.08</w:t>
            </w:r>
          </w:p>
        </w:tc>
        <w:tc>
          <w:tcPr>
            <w:tcW w:w="1170" w:type="dxa"/>
          </w:tcPr>
          <w:p w:rsidR="008F7353" w:rsidRPr="00D93992" w:rsidRDefault="008F7353" w:rsidP="008F7353">
            <w:pPr>
              <w:pStyle w:val="Tabletext"/>
              <w:tabs>
                <w:tab w:val="decimal" w:pos="369"/>
              </w:tabs>
            </w:pPr>
            <w:r w:rsidRPr="00D93992">
              <w:t>0.57</w:t>
            </w:r>
          </w:p>
        </w:tc>
      </w:tr>
      <w:tr w:rsidR="008F7353">
        <w:tc>
          <w:tcPr>
            <w:tcW w:w="3828" w:type="dxa"/>
          </w:tcPr>
          <w:p w:rsidR="008F7353" w:rsidRDefault="008F7353" w:rsidP="008F7353">
            <w:pPr>
              <w:pStyle w:val="Tabletext"/>
            </w:pPr>
            <w:r>
              <w:t>Mother – Education missing</w:t>
            </w:r>
          </w:p>
        </w:tc>
        <w:tc>
          <w:tcPr>
            <w:tcW w:w="1169" w:type="dxa"/>
          </w:tcPr>
          <w:p w:rsidR="008F7353" w:rsidRPr="008E1125" w:rsidRDefault="008F7353" w:rsidP="008F7353">
            <w:pPr>
              <w:pStyle w:val="Tabletext"/>
              <w:tabs>
                <w:tab w:val="decimal" w:pos="369"/>
              </w:tabs>
            </w:pPr>
            <w:r w:rsidRPr="008E1125">
              <w:t>-1.36</w:t>
            </w:r>
          </w:p>
        </w:tc>
        <w:tc>
          <w:tcPr>
            <w:tcW w:w="1169" w:type="dxa"/>
          </w:tcPr>
          <w:p w:rsidR="008F7353" w:rsidRPr="008E1125" w:rsidRDefault="008F7353" w:rsidP="008F7353">
            <w:pPr>
              <w:pStyle w:val="Tabletext"/>
              <w:tabs>
                <w:tab w:val="decimal" w:pos="369"/>
              </w:tabs>
            </w:pPr>
            <w:r w:rsidRPr="008E1125">
              <w:t>0.14</w:t>
            </w:r>
          </w:p>
        </w:tc>
        <w:tc>
          <w:tcPr>
            <w:tcW w:w="1169" w:type="dxa"/>
          </w:tcPr>
          <w:p w:rsidR="008F7353" w:rsidRPr="00D93992" w:rsidRDefault="008F7353" w:rsidP="008F7353">
            <w:pPr>
              <w:pStyle w:val="Tabletext"/>
              <w:tabs>
                <w:tab w:val="decimal" w:pos="369"/>
              </w:tabs>
            </w:pPr>
            <w:r w:rsidRPr="00D93992">
              <w:t>-1.53</w:t>
            </w:r>
          </w:p>
        </w:tc>
        <w:tc>
          <w:tcPr>
            <w:tcW w:w="1170" w:type="dxa"/>
          </w:tcPr>
          <w:p w:rsidR="008F7353" w:rsidRPr="00D93992" w:rsidRDefault="008F7353" w:rsidP="008F7353">
            <w:pPr>
              <w:pStyle w:val="Tabletext"/>
              <w:tabs>
                <w:tab w:val="decimal" w:pos="369"/>
              </w:tabs>
            </w:pPr>
            <w:r w:rsidRPr="00D93992">
              <w:t>0.19</w:t>
            </w:r>
          </w:p>
        </w:tc>
      </w:tr>
      <w:tr w:rsidR="008F7353">
        <w:tc>
          <w:tcPr>
            <w:tcW w:w="3828" w:type="dxa"/>
          </w:tcPr>
          <w:p w:rsidR="008F7353" w:rsidRDefault="008F7353" w:rsidP="008F7353">
            <w:pPr>
              <w:pStyle w:val="Tabletext"/>
              <w:jc w:val="right"/>
            </w:pPr>
            <w:r>
              <w:t>[ref: Australian born ]</w:t>
            </w:r>
          </w:p>
        </w:tc>
        <w:tc>
          <w:tcPr>
            <w:tcW w:w="1169" w:type="dxa"/>
          </w:tcPr>
          <w:p w:rsidR="008F7353" w:rsidRPr="008E1125" w:rsidRDefault="008F7353" w:rsidP="008F7353">
            <w:pPr>
              <w:pStyle w:val="Tabletext"/>
              <w:tabs>
                <w:tab w:val="decimal" w:pos="369"/>
              </w:tabs>
            </w:pPr>
          </w:p>
        </w:tc>
        <w:tc>
          <w:tcPr>
            <w:tcW w:w="1169" w:type="dxa"/>
          </w:tcPr>
          <w:p w:rsidR="008F7353" w:rsidRPr="008E1125" w:rsidRDefault="008F7353" w:rsidP="008F7353">
            <w:pPr>
              <w:pStyle w:val="Tabletext"/>
              <w:tabs>
                <w:tab w:val="decimal" w:pos="369"/>
              </w:tabs>
            </w:pPr>
          </w:p>
        </w:tc>
        <w:tc>
          <w:tcPr>
            <w:tcW w:w="1169" w:type="dxa"/>
          </w:tcPr>
          <w:p w:rsidR="008F7353" w:rsidRPr="00D93992" w:rsidRDefault="008F7353" w:rsidP="008F7353">
            <w:pPr>
              <w:pStyle w:val="Tabletext"/>
              <w:tabs>
                <w:tab w:val="decimal" w:pos="369"/>
              </w:tabs>
            </w:pPr>
          </w:p>
        </w:tc>
        <w:tc>
          <w:tcPr>
            <w:tcW w:w="1170" w:type="dxa"/>
          </w:tcPr>
          <w:p w:rsidR="008F7353" w:rsidRPr="00D93992" w:rsidRDefault="008F7353" w:rsidP="008F7353">
            <w:pPr>
              <w:pStyle w:val="Tabletext"/>
              <w:tabs>
                <w:tab w:val="decimal" w:pos="369"/>
              </w:tabs>
            </w:pPr>
          </w:p>
        </w:tc>
      </w:tr>
      <w:tr w:rsidR="008F7353">
        <w:tc>
          <w:tcPr>
            <w:tcW w:w="3828" w:type="dxa"/>
          </w:tcPr>
          <w:p w:rsidR="008F7353" w:rsidRDefault="008F7353" w:rsidP="008F7353">
            <w:pPr>
              <w:pStyle w:val="Tabletext"/>
            </w:pPr>
            <w:r>
              <w:t>Overseas born – mainly English-speaking country</w:t>
            </w:r>
          </w:p>
        </w:tc>
        <w:tc>
          <w:tcPr>
            <w:tcW w:w="1169" w:type="dxa"/>
          </w:tcPr>
          <w:p w:rsidR="008F7353" w:rsidRPr="008E1125" w:rsidRDefault="008F7353" w:rsidP="008F7353">
            <w:pPr>
              <w:pStyle w:val="Tabletext"/>
              <w:tabs>
                <w:tab w:val="decimal" w:pos="369"/>
              </w:tabs>
            </w:pPr>
            <w:r w:rsidRPr="008E1125">
              <w:t>0.09</w:t>
            </w:r>
          </w:p>
        </w:tc>
        <w:tc>
          <w:tcPr>
            <w:tcW w:w="1169" w:type="dxa"/>
          </w:tcPr>
          <w:p w:rsidR="008F7353" w:rsidRPr="008E1125" w:rsidRDefault="008F7353" w:rsidP="008F7353">
            <w:pPr>
              <w:pStyle w:val="Tabletext"/>
              <w:tabs>
                <w:tab w:val="decimal" w:pos="369"/>
              </w:tabs>
            </w:pPr>
            <w:r w:rsidRPr="008E1125">
              <w:t>1.98**</w:t>
            </w:r>
          </w:p>
        </w:tc>
        <w:tc>
          <w:tcPr>
            <w:tcW w:w="1169" w:type="dxa"/>
          </w:tcPr>
          <w:p w:rsidR="008F7353" w:rsidRPr="00D93992" w:rsidRDefault="008F7353" w:rsidP="008F7353">
            <w:pPr>
              <w:pStyle w:val="Tabletext"/>
              <w:tabs>
                <w:tab w:val="decimal" w:pos="369"/>
              </w:tabs>
            </w:pPr>
            <w:r w:rsidRPr="00D93992">
              <w:t>0.18</w:t>
            </w:r>
          </w:p>
        </w:tc>
        <w:tc>
          <w:tcPr>
            <w:tcW w:w="1170" w:type="dxa"/>
          </w:tcPr>
          <w:p w:rsidR="008F7353" w:rsidRPr="00D93992" w:rsidRDefault="008F7353" w:rsidP="008F7353">
            <w:pPr>
              <w:pStyle w:val="Tabletext"/>
              <w:tabs>
                <w:tab w:val="decimal" w:pos="369"/>
              </w:tabs>
            </w:pPr>
            <w:r w:rsidRPr="00D93992">
              <w:t>2.17**</w:t>
            </w:r>
          </w:p>
        </w:tc>
      </w:tr>
      <w:tr w:rsidR="008F7353">
        <w:tc>
          <w:tcPr>
            <w:tcW w:w="3828" w:type="dxa"/>
          </w:tcPr>
          <w:p w:rsidR="008F7353" w:rsidRDefault="008F7353" w:rsidP="008F7353">
            <w:pPr>
              <w:pStyle w:val="Tabletext"/>
            </w:pPr>
            <w:r>
              <w:t>Overseas born – non-English-speaking country</w:t>
            </w:r>
          </w:p>
        </w:tc>
        <w:tc>
          <w:tcPr>
            <w:tcW w:w="1169" w:type="dxa"/>
          </w:tcPr>
          <w:p w:rsidR="008F7353" w:rsidRPr="008E1125" w:rsidRDefault="008F7353" w:rsidP="008F7353">
            <w:pPr>
              <w:pStyle w:val="Tabletext"/>
              <w:tabs>
                <w:tab w:val="decimal" w:pos="369"/>
              </w:tabs>
            </w:pPr>
            <w:r w:rsidRPr="008E1125">
              <w:t>0.48</w:t>
            </w:r>
          </w:p>
        </w:tc>
        <w:tc>
          <w:tcPr>
            <w:tcW w:w="1169" w:type="dxa"/>
          </w:tcPr>
          <w:p w:rsidR="008F7353" w:rsidRPr="008E1125" w:rsidRDefault="008F7353" w:rsidP="008F7353">
            <w:pPr>
              <w:pStyle w:val="Tabletext"/>
              <w:tabs>
                <w:tab w:val="decimal" w:pos="369"/>
              </w:tabs>
            </w:pPr>
            <w:r w:rsidRPr="008E1125">
              <w:t>0.73</w:t>
            </w:r>
          </w:p>
        </w:tc>
        <w:tc>
          <w:tcPr>
            <w:tcW w:w="1169" w:type="dxa"/>
          </w:tcPr>
          <w:p w:rsidR="008F7353" w:rsidRPr="00D93992" w:rsidRDefault="008F7353" w:rsidP="008F7353">
            <w:pPr>
              <w:pStyle w:val="Tabletext"/>
              <w:tabs>
                <w:tab w:val="decimal" w:pos="369"/>
              </w:tabs>
            </w:pPr>
            <w:r w:rsidRPr="00D93992">
              <w:t>0.50</w:t>
            </w:r>
          </w:p>
        </w:tc>
        <w:tc>
          <w:tcPr>
            <w:tcW w:w="1170" w:type="dxa"/>
          </w:tcPr>
          <w:p w:rsidR="008F7353" w:rsidRPr="00D93992" w:rsidRDefault="008F7353" w:rsidP="008F7353">
            <w:pPr>
              <w:pStyle w:val="Tabletext"/>
              <w:tabs>
                <w:tab w:val="decimal" w:pos="369"/>
              </w:tabs>
            </w:pPr>
            <w:r w:rsidRPr="00D93992">
              <w:t>0.93</w:t>
            </w:r>
          </w:p>
        </w:tc>
      </w:tr>
      <w:tr w:rsidR="008F7353">
        <w:tc>
          <w:tcPr>
            <w:tcW w:w="3828" w:type="dxa"/>
          </w:tcPr>
          <w:p w:rsidR="008F7353" w:rsidRDefault="008F7353" w:rsidP="008F7353">
            <w:pPr>
              <w:pStyle w:val="Tabletext"/>
              <w:jc w:val="right"/>
            </w:pPr>
            <w:r>
              <w:t>[ref: Metropolitan ]</w:t>
            </w:r>
          </w:p>
        </w:tc>
        <w:tc>
          <w:tcPr>
            <w:tcW w:w="1169" w:type="dxa"/>
          </w:tcPr>
          <w:p w:rsidR="008F7353" w:rsidRPr="008E1125" w:rsidRDefault="008F7353" w:rsidP="008F7353">
            <w:pPr>
              <w:pStyle w:val="Tabletext"/>
              <w:tabs>
                <w:tab w:val="decimal" w:pos="369"/>
              </w:tabs>
            </w:pPr>
          </w:p>
        </w:tc>
        <w:tc>
          <w:tcPr>
            <w:tcW w:w="1169" w:type="dxa"/>
          </w:tcPr>
          <w:p w:rsidR="008F7353" w:rsidRPr="008E1125" w:rsidRDefault="008F7353" w:rsidP="008F7353">
            <w:pPr>
              <w:pStyle w:val="Tabletext"/>
              <w:tabs>
                <w:tab w:val="decimal" w:pos="369"/>
              </w:tabs>
            </w:pPr>
          </w:p>
        </w:tc>
        <w:tc>
          <w:tcPr>
            <w:tcW w:w="1169" w:type="dxa"/>
          </w:tcPr>
          <w:p w:rsidR="008F7353" w:rsidRPr="00D93992" w:rsidRDefault="008F7353" w:rsidP="008F7353">
            <w:pPr>
              <w:pStyle w:val="Tabletext"/>
              <w:tabs>
                <w:tab w:val="decimal" w:pos="369"/>
              </w:tabs>
            </w:pPr>
          </w:p>
        </w:tc>
        <w:tc>
          <w:tcPr>
            <w:tcW w:w="1170" w:type="dxa"/>
          </w:tcPr>
          <w:p w:rsidR="008F7353" w:rsidRPr="00D93992" w:rsidRDefault="008F7353" w:rsidP="008F7353">
            <w:pPr>
              <w:pStyle w:val="Tabletext"/>
              <w:tabs>
                <w:tab w:val="decimal" w:pos="369"/>
              </w:tabs>
            </w:pPr>
          </w:p>
        </w:tc>
      </w:tr>
      <w:tr w:rsidR="008F7353">
        <w:tc>
          <w:tcPr>
            <w:tcW w:w="3828" w:type="dxa"/>
          </w:tcPr>
          <w:p w:rsidR="008F7353" w:rsidRDefault="008F7353" w:rsidP="008F7353">
            <w:pPr>
              <w:pStyle w:val="Tabletext"/>
            </w:pPr>
            <w:r>
              <w:t>Regional</w:t>
            </w:r>
          </w:p>
        </w:tc>
        <w:tc>
          <w:tcPr>
            <w:tcW w:w="1169" w:type="dxa"/>
          </w:tcPr>
          <w:p w:rsidR="008F7353" w:rsidRPr="008E1125" w:rsidRDefault="008F7353" w:rsidP="008F7353">
            <w:pPr>
              <w:pStyle w:val="Tabletext"/>
              <w:tabs>
                <w:tab w:val="decimal" w:pos="369"/>
              </w:tabs>
            </w:pPr>
            <w:r w:rsidRPr="008E1125">
              <w:t>0.23</w:t>
            </w:r>
          </w:p>
        </w:tc>
        <w:tc>
          <w:tcPr>
            <w:tcW w:w="1169" w:type="dxa"/>
          </w:tcPr>
          <w:p w:rsidR="008F7353" w:rsidRPr="008E1125" w:rsidRDefault="008F7353" w:rsidP="008F7353">
            <w:pPr>
              <w:pStyle w:val="Tabletext"/>
              <w:tabs>
                <w:tab w:val="decimal" w:pos="369"/>
              </w:tabs>
            </w:pPr>
            <w:r w:rsidRPr="008E1125">
              <w:t>0.15</w:t>
            </w:r>
          </w:p>
        </w:tc>
        <w:tc>
          <w:tcPr>
            <w:tcW w:w="1169" w:type="dxa"/>
          </w:tcPr>
          <w:p w:rsidR="008F7353" w:rsidRPr="00D93992" w:rsidRDefault="008F7353" w:rsidP="008F7353">
            <w:pPr>
              <w:pStyle w:val="Tabletext"/>
              <w:tabs>
                <w:tab w:val="decimal" w:pos="369"/>
              </w:tabs>
            </w:pPr>
            <w:r w:rsidRPr="00D93992">
              <w:t>0.29</w:t>
            </w:r>
          </w:p>
        </w:tc>
        <w:tc>
          <w:tcPr>
            <w:tcW w:w="1170" w:type="dxa"/>
          </w:tcPr>
          <w:p w:rsidR="008F7353" w:rsidRPr="00D93992" w:rsidRDefault="008F7353" w:rsidP="008F7353">
            <w:pPr>
              <w:pStyle w:val="Tabletext"/>
              <w:tabs>
                <w:tab w:val="decimal" w:pos="369"/>
              </w:tabs>
            </w:pPr>
            <w:r w:rsidRPr="00D93992">
              <w:t>0.18</w:t>
            </w:r>
          </w:p>
        </w:tc>
      </w:tr>
      <w:tr w:rsidR="008F7353">
        <w:tc>
          <w:tcPr>
            <w:tcW w:w="3828" w:type="dxa"/>
          </w:tcPr>
          <w:p w:rsidR="008F7353" w:rsidRDefault="008F7353" w:rsidP="008F7353">
            <w:pPr>
              <w:pStyle w:val="Tabletext"/>
            </w:pPr>
            <w:r>
              <w:t>Rural or remote</w:t>
            </w:r>
          </w:p>
        </w:tc>
        <w:tc>
          <w:tcPr>
            <w:tcW w:w="1169" w:type="dxa"/>
          </w:tcPr>
          <w:p w:rsidR="008F7353" w:rsidRPr="008E1125" w:rsidRDefault="008F7353" w:rsidP="008F7353">
            <w:pPr>
              <w:pStyle w:val="Tabletext"/>
              <w:tabs>
                <w:tab w:val="decimal" w:pos="369"/>
              </w:tabs>
            </w:pPr>
            <w:r w:rsidRPr="008E1125">
              <w:t>0.37</w:t>
            </w:r>
          </w:p>
        </w:tc>
        <w:tc>
          <w:tcPr>
            <w:tcW w:w="1169" w:type="dxa"/>
          </w:tcPr>
          <w:p w:rsidR="008F7353" w:rsidRPr="008E1125" w:rsidRDefault="008F7353" w:rsidP="008F7353">
            <w:pPr>
              <w:pStyle w:val="Tabletext"/>
              <w:tabs>
                <w:tab w:val="decimal" w:pos="369"/>
              </w:tabs>
            </w:pPr>
            <w:r w:rsidRPr="008E1125">
              <w:t>0.32</w:t>
            </w:r>
          </w:p>
        </w:tc>
        <w:tc>
          <w:tcPr>
            <w:tcW w:w="1169" w:type="dxa"/>
          </w:tcPr>
          <w:p w:rsidR="008F7353" w:rsidRPr="00D93992" w:rsidRDefault="008F7353" w:rsidP="008F7353">
            <w:pPr>
              <w:pStyle w:val="Tabletext"/>
              <w:tabs>
                <w:tab w:val="decimal" w:pos="369"/>
              </w:tabs>
            </w:pPr>
            <w:r w:rsidRPr="00D93992">
              <w:t>0.46</w:t>
            </w:r>
          </w:p>
        </w:tc>
        <w:tc>
          <w:tcPr>
            <w:tcW w:w="1170" w:type="dxa"/>
          </w:tcPr>
          <w:p w:rsidR="008F7353" w:rsidRPr="00D93992" w:rsidRDefault="008F7353" w:rsidP="008F7353">
            <w:pPr>
              <w:pStyle w:val="Tabletext"/>
              <w:tabs>
                <w:tab w:val="decimal" w:pos="369"/>
              </w:tabs>
            </w:pPr>
            <w:r w:rsidRPr="00D93992">
              <w:t>0.39</w:t>
            </w:r>
          </w:p>
        </w:tc>
      </w:tr>
      <w:tr w:rsidR="008F7353">
        <w:tc>
          <w:tcPr>
            <w:tcW w:w="3828" w:type="dxa"/>
          </w:tcPr>
          <w:p w:rsidR="008F7353" w:rsidRDefault="008F7353" w:rsidP="008F7353">
            <w:pPr>
              <w:pStyle w:val="Tabletext"/>
            </w:pPr>
          </w:p>
        </w:tc>
        <w:tc>
          <w:tcPr>
            <w:tcW w:w="1169" w:type="dxa"/>
          </w:tcPr>
          <w:p w:rsidR="008F7353" w:rsidRPr="008E1125" w:rsidRDefault="008F7353" w:rsidP="008F7353">
            <w:pPr>
              <w:pStyle w:val="Tabletext"/>
              <w:tabs>
                <w:tab w:val="decimal" w:pos="369"/>
              </w:tabs>
            </w:pPr>
          </w:p>
        </w:tc>
        <w:tc>
          <w:tcPr>
            <w:tcW w:w="1169" w:type="dxa"/>
          </w:tcPr>
          <w:p w:rsidR="008F7353" w:rsidRPr="008E1125" w:rsidRDefault="008F7353" w:rsidP="008F7353">
            <w:pPr>
              <w:pStyle w:val="Tabletext"/>
              <w:tabs>
                <w:tab w:val="decimal" w:pos="369"/>
              </w:tabs>
            </w:pPr>
          </w:p>
        </w:tc>
        <w:tc>
          <w:tcPr>
            <w:tcW w:w="1169" w:type="dxa"/>
          </w:tcPr>
          <w:p w:rsidR="008F7353" w:rsidRPr="00D93992" w:rsidRDefault="008F7353" w:rsidP="008F7353">
            <w:pPr>
              <w:pStyle w:val="Tabletext"/>
              <w:tabs>
                <w:tab w:val="decimal" w:pos="369"/>
              </w:tabs>
            </w:pPr>
          </w:p>
        </w:tc>
        <w:tc>
          <w:tcPr>
            <w:tcW w:w="1170" w:type="dxa"/>
          </w:tcPr>
          <w:p w:rsidR="008F7353" w:rsidRPr="00D93992" w:rsidRDefault="008F7353" w:rsidP="008F7353">
            <w:pPr>
              <w:pStyle w:val="Tabletext"/>
              <w:tabs>
                <w:tab w:val="decimal" w:pos="369"/>
              </w:tabs>
            </w:pPr>
          </w:p>
        </w:tc>
      </w:tr>
      <w:tr w:rsidR="008F7353">
        <w:tc>
          <w:tcPr>
            <w:tcW w:w="3828" w:type="dxa"/>
          </w:tcPr>
          <w:p w:rsidR="008F7353" w:rsidRDefault="008F7353" w:rsidP="008F7353">
            <w:pPr>
              <w:pStyle w:val="Tabletext"/>
            </w:pPr>
            <w:r>
              <w:t>Indigenous</w:t>
            </w:r>
          </w:p>
        </w:tc>
        <w:tc>
          <w:tcPr>
            <w:tcW w:w="1169" w:type="dxa"/>
          </w:tcPr>
          <w:p w:rsidR="008F7353" w:rsidRPr="008E1125" w:rsidRDefault="008F7353" w:rsidP="008F7353">
            <w:pPr>
              <w:pStyle w:val="Tabletext"/>
              <w:tabs>
                <w:tab w:val="decimal" w:pos="369"/>
              </w:tabs>
            </w:pPr>
            <w:r w:rsidRPr="008E1125">
              <w:t>-0.08</w:t>
            </w:r>
          </w:p>
        </w:tc>
        <w:tc>
          <w:tcPr>
            <w:tcW w:w="1169" w:type="dxa"/>
          </w:tcPr>
          <w:p w:rsidR="008F7353" w:rsidRPr="008E1125" w:rsidRDefault="008F7353" w:rsidP="008F7353">
            <w:pPr>
              <w:pStyle w:val="Tabletext"/>
              <w:tabs>
                <w:tab w:val="decimal" w:pos="369"/>
              </w:tabs>
            </w:pPr>
            <w:r w:rsidRPr="008E1125">
              <w:t>0.87</w:t>
            </w:r>
          </w:p>
        </w:tc>
        <w:tc>
          <w:tcPr>
            <w:tcW w:w="1169" w:type="dxa"/>
          </w:tcPr>
          <w:p w:rsidR="008F7353" w:rsidRPr="00D93992" w:rsidRDefault="008F7353" w:rsidP="008F7353">
            <w:pPr>
              <w:pStyle w:val="Tabletext"/>
              <w:tabs>
                <w:tab w:val="decimal" w:pos="369"/>
              </w:tabs>
            </w:pPr>
            <w:r w:rsidRPr="00D93992">
              <w:t>-0.07</w:t>
            </w:r>
          </w:p>
        </w:tc>
        <w:tc>
          <w:tcPr>
            <w:tcW w:w="1170" w:type="dxa"/>
          </w:tcPr>
          <w:p w:rsidR="008F7353" w:rsidRPr="00D93992" w:rsidRDefault="008F7353" w:rsidP="008F7353">
            <w:pPr>
              <w:pStyle w:val="Tabletext"/>
              <w:tabs>
                <w:tab w:val="decimal" w:pos="369"/>
              </w:tabs>
            </w:pPr>
            <w:r w:rsidRPr="00D93992">
              <w:t>1.09</w:t>
            </w:r>
          </w:p>
        </w:tc>
      </w:tr>
      <w:tr w:rsidR="008F7353">
        <w:tc>
          <w:tcPr>
            <w:tcW w:w="3828" w:type="dxa"/>
          </w:tcPr>
          <w:p w:rsidR="008F7353" w:rsidRDefault="008F7353" w:rsidP="008F7353">
            <w:pPr>
              <w:pStyle w:val="Tabletext"/>
            </w:pPr>
            <w:r>
              <w:t>Lives with parents (t-1)</w:t>
            </w:r>
          </w:p>
        </w:tc>
        <w:tc>
          <w:tcPr>
            <w:tcW w:w="1169" w:type="dxa"/>
          </w:tcPr>
          <w:p w:rsidR="008F7353" w:rsidRPr="008E1125" w:rsidRDefault="008F7353" w:rsidP="008F7353">
            <w:pPr>
              <w:pStyle w:val="Tabletext"/>
              <w:tabs>
                <w:tab w:val="decimal" w:pos="369"/>
              </w:tabs>
            </w:pPr>
            <w:r w:rsidRPr="008E1125">
              <w:t>-0.01</w:t>
            </w:r>
          </w:p>
        </w:tc>
        <w:tc>
          <w:tcPr>
            <w:tcW w:w="1169" w:type="dxa"/>
          </w:tcPr>
          <w:p w:rsidR="008F7353" w:rsidRPr="008E1125" w:rsidRDefault="008F7353" w:rsidP="008F7353">
            <w:pPr>
              <w:pStyle w:val="Tabletext"/>
              <w:tabs>
                <w:tab w:val="decimal" w:pos="369"/>
              </w:tabs>
            </w:pPr>
            <w:r w:rsidRPr="008E1125">
              <w:t>-0.02**</w:t>
            </w:r>
          </w:p>
        </w:tc>
        <w:tc>
          <w:tcPr>
            <w:tcW w:w="1169" w:type="dxa"/>
          </w:tcPr>
          <w:p w:rsidR="008F7353" w:rsidRPr="00D93992" w:rsidRDefault="008F7353" w:rsidP="008F7353">
            <w:pPr>
              <w:pStyle w:val="Tabletext"/>
              <w:tabs>
                <w:tab w:val="decimal" w:pos="369"/>
              </w:tabs>
            </w:pPr>
            <w:r w:rsidRPr="00D93992">
              <w:t>-0.01</w:t>
            </w:r>
          </w:p>
        </w:tc>
        <w:tc>
          <w:tcPr>
            <w:tcW w:w="1170" w:type="dxa"/>
          </w:tcPr>
          <w:p w:rsidR="008F7353" w:rsidRPr="00D93992" w:rsidRDefault="008F7353" w:rsidP="008F7353">
            <w:pPr>
              <w:pStyle w:val="Tabletext"/>
              <w:tabs>
                <w:tab w:val="decimal" w:pos="369"/>
              </w:tabs>
            </w:pPr>
            <w:r w:rsidRPr="00D93992">
              <w:t>-0.03***</w:t>
            </w:r>
          </w:p>
        </w:tc>
      </w:tr>
      <w:tr w:rsidR="008F7353">
        <w:tc>
          <w:tcPr>
            <w:tcW w:w="3828" w:type="dxa"/>
          </w:tcPr>
          <w:p w:rsidR="008F7353" w:rsidRDefault="008F7353" w:rsidP="008F7353">
            <w:pPr>
              <w:pStyle w:val="Tabletext"/>
            </w:pPr>
            <w:r>
              <w:t>Has child(ren)</w:t>
            </w:r>
          </w:p>
        </w:tc>
        <w:tc>
          <w:tcPr>
            <w:tcW w:w="1169" w:type="dxa"/>
          </w:tcPr>
          <w:p w:rsidR="008F7353" w:rsidRPr="008E1125" w:rsidRDefault="008F7353" w:rsidP="008F7353">
            <w:pPr>
              <w:pStyle w:val="Tabletext"/>
              <w:tabs>
                <w:tab w:val="decimal" w:pos="369"/>
              </w:tabs>
            </w:pPr>
            <w:r w:rsidRPr="008E1125">
              <w:t>3.12***</w:t>
            </w:r>
          </w:p>
        </w:tc>
        <w:tc>
          <w:tcPr>
            <w:tcW w:w="1169" w:type="dxa"/>
          </w:tcPr>
          <w:p w:rsidR="008F7353" w:rsidRPr="008E1125" w:rsidRDefault="008F7353" w:rsidP="008F7353">
            <w:pPr>
              <w:pStyle w:val="Tabletext"/>
              <w:tabs>
                <w:tab w:val="decimal" w:pos="369"/>
              </w:tabs>
            </w:pPr>
            <w:r w:rsidRPr="008E1125">
              <w:t>4.15***</w:t>
            </w:r>
          </w:p>
        </w:tc>
        <w:tc>
          <w:tcPr>
            <w:tcW w:w="1169" w:type="dxa"/>
          </w:tcPr>
          <w:p w:rsidR="008F7353" w:rsidRPr="00D93992" w:rsidRDefault="008F7353" w:rsidP="008F7353">
            <w:pPr>
              <w:pStyle w:val="Tabletext"/>
              <w:tabs>
                <w:tab w:val="decimal" w:pos="369"/>
              </w:tabs>
            </w:pPr>
            <w:r w:rsidRPr="00D93992">
              <w:t>3.72***</w:t>
            </w:r>
          </w:p>
        </w:tc>
        <w:tc>
          <w:tcPr>
            <w:tcW w:w="1170" w:type="dxa"/>
          </w:tcPr>
          <w:p w:rsidR="008F7353" w:rsidRPr="00D93992" w:rsidRDefault="008F7353" w:rsidP="008F7353">
            <w:pPr>
              <w:pStyle w:val="Tabletext"/>
              <w:tabs>
                <w:tab w:val="decimal" w:pos="369"/>
              </w:tabs>
            </w:pPr>
            <w:r w:rsidRPr="00D93992">
              <w:t>4.57***</w:t>
            </w:r>
          </w:p>
        </w:tc>
      </w:tr>
      <w:tr w:rsidR="008F7353">
        <w:tc>
          <w:tcPr>
            <w:tcW w:w="3828" w:type="dxa"/>
          </w:tcPr>
          <w:p w:rsidR="008F7353" w:rsidRDefault="008F7353" w:rsidP="008F7353">
            <w:pPr>
              <w:pStyle w:val="Tabletext"/>
            </w:pPr>
            <w:r>
              <w:t>Child info missing</w:t>
            </w:r>
          </w:p>
        </w:tc>
        <w:tc>
          <w:tcPr>
            <w:tcW w:w="1169" w:type="dxa"/>
          </w:tcPr>
          <w:p w:rsidR="008F7353" w:rsidRPr="008E1125" w:rsidRDefault="008F7353" w:rsidP="008F7353">
            <w:pPr>
              <w:pStyle w:val="Tabletext"/>
              <w:tabs>
                <w:tab w:val="decimal" w:pos="369"/>
              </w:tabs>
            </w:pPr>
            <w:r w:rsidRPr="008E1125">
              <w:t>-0.94***</w:t>
            </w:r>
          </w:p>
        </w:tc>
        <w:tc>
          <w:tcPr>
            <w:tcW w:w="1169" w:type="dxa"/>
          </w:tcPr>
          <w:p w:rsidR="008F7353" w:rsidRPr="008E1125" w:rsidRDefault="008F7353" w:rsidP="008F7353">
            <w:pPr>
              <w:pStyle w:val="Tabletext"/>
              <w:tabs>
                <w:tab w:val="decimal" w:pos="369"/>
              </w:tabs>
            </w:pPr>
            <w:r w:rsidRPr="008E1125">
              <w:t>-0.39</w:t>
            </w:r>
          </w:p>
        </w:tc>
        <w:tc>
          <w:tcPr>
            <w:tcW w:w="1169" w:type="dxa"/>
          </w:tcPr>
          <w:p w:rsidR="008F7353" w:rsidRPr="00D93992" w:rsidRDefault="008F7353" w:rsidP="008F7353">
            <w:pPr>
              <w:pStyle w:val="Tabletext"/>
              <w:tabs>
                <w:tab w:val="decimal" w:pos="369"/>
              </w:tabs>
            </w:pPr>
            <w:r w:rsidRPr="00D93992">
              <w:t>-1.00***</w:t>
            </w:r>
          </w:p>
        </w:tc>
        <w:tc>
          <w:tcPr>
            <w:tcW w:w="1170" w:type="dxa"/>
          </w:tcPr>
          <w:p w:rsidR="008F7353" w:rsidRPr="00D93992" w:rsidRDefault="008F7353" w:rsidP="008F7353">
            <w:pPr>
              <w:pStyle w:val="Tabletext"/>
              <w:tabs>
                <w:tab w:val="decimal" w:pos="369"/>
              </w:tabs>
            </w:pPr>
            <w:r w:rsidRPr="00D93992">
              <w:t>-0.30</w:t>
            </w:r>
          </w:p>
        </w:tc>
      </w:tr>
      <w:tr w:rsidR="008F7353">
        <w:tc>
          <w:tcPr>
            <w:tcW w:w="3828" w:type="dxa"/>
          </w:tcPr>
          <w:p w:rsidR="008F7353" w:rsidRDefault="008F7353" w:rsidP="008F7353">
            <w:pPr>
              <w:pStyle w:val="Tabletext"/>
            </w:pPr>
            <w:r>
              <w:t>Married/de facto</w:t>
            </w:r>
          </w:p>
        </w:tc>
        <w:tc>
          <w:tcPr>
            <w:tcW w:w="1169" w:type="dxa"/>
          </w:tcPr>
          <w:p w:rsidR="008F7353" w:rsidRPr="008E1125" w:rsidRDefault="008F7353" w:rsidP="008F7353">
            <w:pPr>
              <w:pStyle w:val="Tabletext"/>
              <w:tabs>
                <w:tab w:val="decimal" w:pos="369"/>
              </w:tabs>
            </w:pPr>
            <w:r w:rsidRPr="008E1125">
              <w:t>-0.85***</w:t>
            </w:r>
          </w:p>
        </w:tc>
        <w:tc>
          <w:tcPr>
            <w:tcW w:w="1169" w:type="dxa"/>
          </w:tcPr>
          <w:p w:rsidR="008F7353" w:rsidRPr="008E1125" w:rsidRDefault="008F7353" w:rsidP="008F7353">
            <w:pPr>
              <w:pStyle w:val="Tabletext"/>
              <w:tabs>
                <w:tab w:val="decimal" w:pos="369"/>
              </w:tabs>
            </w:pPr>
            <w:r w:rsidRPr="008E1125">
              <w:t>0.00</w:t>
            </w:r>
          </w:p>
        </w:tc>
        <w:tc>
          <w:tcPr>
            <w:tcW w:w="1169" w:type="dxa"/>
          </w:tcPr>
          <w:p w:rsidR="008F7353" w:rsidRPr="00D93992" w:rsidRDefault="008F7353" w:rsidP="008F7353">
            <w:pPr>
              <w:pStyle w:val="Tabletext"/>
              <w:tabs>
                <w:tab w:val="decimal" w:pos="369"/>
              </w:tabs>
            </w:pPr>
            <w:r w:rsidRPr="00D93992">
              <w:t>-0.94***</w:t>
            </w:r>
          </w:p>
        </w:tc>
        <w:tc>
          <w:tcPr>
            <w:tcW w:w="1170" w:type="dxa"/>
          </w:tcPr>
          <w:p w:rsidR="008F7353" w:rsidRPr="00D93992" w:rsidRDefault="008F7353" w:rsidP="008F7353">
            <w:pPr>
              <w:pStyle w:val="Tabletext"/>
              <w:tabs>
                <w:tab w:val="decimal" w:pos="369"/>
              </w:tabs>
            </w:pPr>
            <w:r w:rsidRPr="00D93992">
              <w:t>-0.07</w:t>
            </w:r>
          </w:p>
        </w:tc>
      </w:tr>
      <w:tr w:rsidR="008F7353">
        <w:tc>
          <w:tcPr>
            <w:tcW w:w="3828" w:type="dxa"/>
          </w:tcPr>
          <w:p w:rsidR="008F7353" w:rsidRDefault="008F7353" w:rsidP="008F7353">
            <w:pPr>
              <w:pStyle w:val="Tabletext"/>
            </w:pPr>
            <w:r>
              <w:t>UE(t = 1) (initial condition)</w:t>
            </w:r>
          </w:p>
        </w:tc>
        <w:tc>
          <w:tcPr>
            <w:tcW w:w="1169" w:type="dxa"/>
          </w:tcPr>
          <w:p w:rsidR="008F7353" w:rsidRPr="008E1125" w:rsidRDefault="008F7353" w:rsidP="008F7353">
            <w:pPr>
              <w:pStyle w:val="Tabletext"/>
              <w:tabs>
                <w:tab w:val="decimal" w:pos="369"/>
              </w:tabs>
            </w:pPr>
            <w:r w:rsidRPr="008E1125">
              <w:t>26.85***</w:t>
            </w:r>
          </w:p>
        </w:tc>
        <w:tc>
          <w:tcPr>
            <w:tcW w:w="1169" w:type="dxa"/>
          </w:tcPr>
          <w:p w:rsidR="008F7353" w:rsidRPr="008E1125" w:rsidRDefault="008F7353" w:rsidP="008F7353">
            <w:pPr>
              <w:pStyle w:val="Tabletext"/>
              <w:tabs>
                <w:tab w:val="decimal" w:pos="369"/>
              </w:tabs>
            </w:pPr>
            <w:r w:rsidRPr="008E1125">
              <w:t>24.43***</w:t>
            </w:r>
          </w:p>
        </w:tc>
        <w:tc>
          <w:tcPr>
            <w:tcW w:w="1169" w:type="dxa"/>
          </w:tcPr>
          <w:p w:rsidR="008F7353" w:rsidRPr="00D93992" w:rsidRDefault="008F7353" w:rsidP="008F7353">
            <w:pPr>
              <w:pStyle w:val="Tabletext"/>
              <w:tabs>
                <w:tab w:val="decimal" w:pos="369"/>
              </w:tabs>
            </w:pPr>
            <w:r w:rsidRPr="00D93992">
              <w:t>29.37***</w:t>
            </w:r>
          </w:p>
        </w:tc>
        <w:tc>
          <w:tcPr>
            <w:tcW w:w="1170" w:type="dxa"/>
          </w:tcPr>
          <w:p w:rsidR="008F7353" w:rsidRPr="00D93992" w:rsidRDefault="008F7353" w:rsidP="008F7353">
            <w:pPr>
              <w:pStyle w:val="Tabletext"/>
              <w:tabs>
                <w:tab w:val="decimal" w:pos="369"/>
              </w:tabs>
            </w:pPr>
            <w:r w:rsidRPr="00D93992">
              <w:t>27.43***</w:t>
            </w:r>
          </w:p>
        </w:tc>
      </w:tr>
      <w:tr w:rsidR="008F7353">
        <w:tc>
          <w:tcPr>
            <w:tcW w:w="3828" w:type="dxa"/>
          </w:tcPr>
          <w:p w:rsidR="008F7353" w:rsidRPr="00AE63B4" w:rsidRDefault="008F7353" w:rsidP="008F7353">
            <w:pPr>
              <w:pStyle w:val="Tabletext"/>
              <w:rPr>
                <w:lang w:val="fr-FR"/>
              </w:rPr>
            </w:pPr>
            <w:r w:rsidRPr="00AE63B4">
              <w:rPr>
                <w:lang w:val="fr-FR"/>
              </w:rPr>
              <w:t>Y98 * UE(t</w:t>
            </w:r>
            <w:r>
              <w:rPr>
                <w:lang w:val="fr-FR"/>
              </w:rPr>
              <w:t xml:space="preserve"> </w:t>
            </w:r>
            <w:r w:rsidRPr="00AE63B4">
              <w:rPr>
                <w:lang w:val="fr-FR"/>
              </w:rPr>
              <w:t>=</w:t>
            </w:r>
            <w:r>
              <w:rPr>
                <w:lang w:val="fr-FR"/>
              </w:rPr>
              <w:t xml:space="preserve"> </w:t>
            </w:r>
            <w:r w:rsidRPr="00AE63B4">
              <w:rPr>
                <w:lang w:val="fr-FR"/>
              </w:rPr>
              <w:t>1) (initial condition)</w:t>
            </w:r>
          </w:p>
        </w:tc>
        <w:tc>
          <w:tcPr>
            <w:tcW w:w="1169" w:type="dxa"/>
          </w:tcPr>
          <w:p w:rsidR="008F7353" w:rsidRPr="008E1125" w:rsidRDefault="008F7353" w:rsidP="008F7353">
            <w:pPr>
              <w:pStyle w:val="Tabletext"/>
              <w:tabs>
                <w:tab w:val="decimal" w:pos="369"/>
              </w:tabs>
            </w:pPr>
            <w:r w:rsidRPr="008E1125">
              <w:t>-0.33</w:t>
            </w:r>
          </w:p>
        </w:tc>
        <w:tc>
          <w:tcPr>
            <w:tcW w:w="1169" w:type="dxa"/>
          </w:tcPr>
          <w:p w:rsidR="008F7353" w:rsidRPr="008E1125" w:rsidRDefault="008F7353" w:rsidP="008F7353">
            <w:pPr>
              <w:pStyle w:val="Tabletext"/>
              <w:tabs>
                <w:tab w:val="decimal" w:pos="369"/>
              </w:tabs>
            </w:pPr>
            <w:r w:rsidRPr="008E1125">
              <w:t>0.42</w:t>
            </w:r>
          </w:p>
        </w:tc>
        <w:tc>
          <w:tcPr>
            <w:tcW w:w="1169" w:type="dxa"/>
          </w:tcPr>
          <w:p w:rsidR="008F7353" w:rsidRPr="00D93992" w:rsidRDefault="008F7353" w:rsidP="008F7353">
            <w:pPr>
              <w:pStyle w:val="Tabletext"/>
              <w:tabs>
                <w:tab w:val="decimal" w:pos="369"/>
              </w:tabs>
            </w:pPr>
            <w:r w:rsidRPr="00D93992">
              <w:t>0.29</w:t>
            </w:r>
          </w:p>
        </w:tc>
        <w:tc>
          <w:tcPr>
            <w:tcW w:w="1170" w:type="dxa"/>
          </w:tcPr>
          <w:p w:rsidR="008F7353" w:rsidRPr="00D93992" w:rsidRDefault="008F7353" w:rsidP="008F7353">
            <w:pPr>
              <w:pStyle w:val="Tabletext"/>
              <w:tabs>
                <w:tab w:val="decimal" w:pos="369"/>
              </w:tabs>
            </w:pPr>
            <w:r w:rsidRPr="00D93992">
              <w:t>0.92</w:t>
            </w:r>
          </w:p>
        </w:tc>
      </w:tr>
      <w:tr w:rsidR="008F7353">
        <w:tc>
          <w:tcPr>
            <w:tcW w:w="3828" w:type="dxa"/>
            <w:tcBorders>
              <w:bottom w:val="single" w:sz="4" w:space="0" w:color="000000"/>
            </w:tcBorders>
          </w:tcPr>
          <w:p w:rsidR="008F7353" w:rsidRDefault="008F7353" w:rsidP="008F7353">
            <w:pPr>
              <w:pStyle w:val="Tabletext"/>
              <w:spacing w:after="40"/>
            </w:pPr>
            <w:r>
              <w:t>LSAY98 observation (Y98)</w:t>
            </w:r>
          </w:p>
        </w:tc>
        <w:tc>
          <w:tcPr>
            <w:tcW w:w="1169" w:type="dxa"/>
            <w:tcBorders>
              <w:bottom w:val="single" w:sz="4" w:space="0" w:color="000000"/>
            </w:tcBorders>
          </w:tcPr>
          <w:p w:rsidR="008F7353" w:rsidRPr="008E1125" w:rsidRDefault="008F7353" w:rsidP="008F7353">
            <w:pPr>
              <w:pStyle w:val="Tabletext"/>
              <w:tabs>
                <w:tab w:val="decimal" w:pos="369"/>
              </w:tabs>
              <w:spacing w:after="40"/>
            </w:pPr>
            <w:r w:rsidRPr="008E1125">
              <w:t>1.35***</w:t>
            </w:r>
          </w:p>
        </w:tc>
        <w:tc>
          <w:tcPr>
            <w:tcW w:w="1169" w:type="dxa"/>
            <w:tcBorders>
              <w:bottom w:val="single" w:sz="4" w:space="0" w:color="000000"/>
            </w:tcBorders>
          </w:tcPr>
          <w:p w:rsidR="008F7353" w:rsidRPr="008E1125" w:rsidRDefault="008F7353" w:rsidP="008F7353">
            <w:pPr>
              <w:pStyle w:val="Tabletext"/>
              <w:tabs>
                <w:tab w:val="decimal" w:pos="369"/>
              </w:tabs>
              <w:spacing w:after="40"/>
            </w:pPr>
            <w:r w:rsidRPr="008E1125">
              <w:t>2.57***</w:t>
            </w:r>
          </w:p>
        </w:tc>
        <w:tc>
          <w:tcPr>
            <w:tcW w:w="1169" w:type="dxa"/>
            <w:tcBorders>
              <w:bottom w:val="single" w:sz="4" w:space="0" w:color="000000"/>
            </w:tcBorders>
          </w:tcPr>
          <w:p w:rsidR="008F7353" w:rsidRPr="00D93992" w:rsidRDefault="008F7353" w:rsidP="008F7353">
            <w:pPr>
              <w:pStyle w:val="Tabletext"/>
              <w:tabs>
                <w:tab w:val="decimal" w:pos="369"/>
              </w:tabs>
              <w:spacing w:after="40"/>
            </w:pPr>
            <w:r w:rsidRPr="00D93992">
              <w:t>1.30***</w:t>
            </w:r>
          </w:p>
        </w:tc>
        <w:tc>
          <w:tcPr>
            <w:tcW w:w="1170" w:type="dxa"/>
            <w:tcBorders>
              <w:bottom w:val="single" w:sz="4" w:space="0" w:color="000000"/>
            </w:tcBorders>
          </w:tcPr>
          <w:p w:rsidR="008F7353" w:rsidRPr="00D93992" w:rsidRDefault="008F7353" w:rsidP="008F7353">
            <w:pPr>
              <w:pStyle w:val="Tabletext"/>
              <w:tabs>
                <w:tab w:val="decimal" w:pos="369"/>
              </w:tabs>
              <w:spacing w:after="40"/>
            </w:pPr>
            <w:r w:rsidRPr="00D93992">
              <w:t>2.73***</w:t>
            </w:r>
          </w:p>
        </w:tc>
      </w:tr>
    </w:tbl>
    <w:p w:rsidR="00511F33" w:rsidRDefault="001D169D" w:rsidP="008F7353">
      <w:pPr>
        <w:pStyle w:val="Source"/>
      </w:pPr>
      <w:r>
        <w:t>Note:</w:t>
      </w:r>
      <w:r>
        <w:tab/>
      </w:r>
      <w:r w:rsidR="000B72BE">
        <w:t xml:space="preserve">The *, **, and *** denote statistical significance </w:t>
      </w:r>
      <w:r w:rsidR="00703914">
        <w:t xml:space="preserve">of the raw coefficient estimate underlying the APE </w:t>
      </w:r>
      <w:r w:rsidR="000B72BE">
        <w:t xml:space="preserve">at the 10%, 5% and 1% </w:t>
      </w:r>
      <w:r w:rsidR="000B72BE" w:rsidRPr="008F7353">
        <w:t>level</w:t>
      </w:r>
      <w:r w:rsidR="000B72BE">
        <w:t>, respectively.</w:t>
      </w:r>
    </w:p>
    <w:p w:rsidR="00065897" w:rsidRPr="00B520F5" w:rsidRDefault="00511F33" w:rsidP="008F7353">
      <w:pPr>
        <w:pStyle w:val="Heading1"/>
      </w:pPr>
      <w:r>
        <w:br w:type="page"/>
      </w:r>
      <w:r w:rsidR="008F7353">
        <w:lastRenderedPageBreak/>
        <w:br/>
      </w:r>
      <w:r w:rsidR="008F7353">
        <w:br/>
      </w:r>
      <w:bookmarkStart w:id="50" w:name="_Toc148685455"/>
      <w:r w:rsidR="00065897">
        <w:t>Concluding remarks</w:t>
      </w:r>
      <w:bookmarkEnd w:id="50"/>
    </w:p>
    <w:p w:rsidR="00F51DA7" w:rsidRDefault="00CF72BC" w:rsidP="007E5B2B">
      <w:pPr>
        <w:pStyle w:val="text"/>
        <w:spacing w:before="440"/>
        <w:ind w:right="-151"/>
      </w:pPr>
      <w:r>
        <w:t xml:space="preserve">This report set out to investigate the scarring effect of prior unemployment for </w:t>
      </w:r>
      <w:r w:rsidR="00100A83">
        <w:t xml:space="preserve">young people in </w:t>
      </w:r>
      <w:r>
        <w:t xml:space="preserve">Australia. </w:t>
      </w:r>
      <w:r w:rsidR="003C3502">
        <w:t>The scarring effect can manifest itself in a variety of ways, not least on a psychological level</w:t>
      </w:r>
      <w:r w:rsidR="00F26640">
        <w:t xml:space="preserve">. In fact, for a lay person it is quite natural to think of the scarring effect </w:t>
      </w:r>
      <w:r w:rsidR="001D169D">
        <w:t>as purely impacting</w:t>
      </w:r>
      <w:r w:rsidR="005E01ED">
        <w:t xml:space="preserve"> on</w:t>
      </w:r>
      <w:r w:rsidR="001D169D">
        <w:t xml:space="preserve"> mental well</w:t>
      </w:r>
      <w:r w:rsidR="00F26640">
        <w:t xml:space="preserve">being. Although we certainly recognise the impact of unemployment on mental wellbeing, for the purpose of </w:t>
      </w:r>
      <w:r w:rsidR="003C3502">
        <w:t xml:space="preserve">this report </w:t>
      </w:r>
      <w:r w:rsidR="00A237C9">
        <w:t xml:space="preserve">the scarring effect </w:t>
      </w:r>
      <w:r w:rsidR="00F26640">
        <w:t xml:space="preserve">is interpreted in the classic economic sense of </w:t>
      </w:r>
      <w:r w:rsidR="00A237C9">
        <w:t>simply</w:t>
      </w:r>
      <w:r w:rsidR="007E5B2B">
        <w:t> </w:t>
      </w:r>
      <w:r w:rsidR="00A237C9">
        <w:t>captur</w:t>
      </w:r>
      <w:r w:rsidR="00F26640">
        <w:t>ing</w:t>
      </w:r>
      <w:r w:rsidR="003C3502">
        <w:t xml:space="preserve"> the increased risk </w:t>
      </w:r>
      <w:r w:rsidR="00A237C9">
        <w:t>of being</w:t>
      </w:r>
      <w:r w:rsidR="003C3502">
        <w:t xml:space="preserve"> unemployed today due to prior unemployment.</w:t>
      </w:r>
    </w:p>
    <w:p w:rsidR="003C3502" w:rsidRDefault="00AB10F0" w:rsidP="007E5B2B">
      <w:pPr>
        <w:pStyle w:val="text"/>
      </w:pPr>
      <w:r>
        <w:t xml:space="preserve">Such scarring effects </w:t>
      </w:r>
      <w:r w:rsidR="00BB3EC6">
        <w:t xml:space="preserve">were </w:t>
      </w:r>
      <w:r w:rsidR="001D169D">
        <w:t xml:space="preserve">indeed </w:t>
      </w:r>
      <w:r w:rsidR="00BB3EC6">
        <w:t>found to</w:t>
      </w:r>
      <w:r>
        <w:t xml:space="preserve"> exist</w:t>
      </w:r>
      <w:r w:rsidR="003945D7">
        <w:t>,</w:t>
      </w:r>
      <w:r>
        <w:t xml:space="preserve"> but</w:t>
      </w:r>
      <w:r w:rsidR="003945D7">
        <w:t xml:space="preserve"> timing is important. Very recent episodes of unemployment have </w:t>
      </w:r>
      <w:r w:rsidR="00BB3EC6">
        <w:t xml:space="preserve">very </w:t>
      </w:r>
      <w:r w:rsidR="003945D7">
        <w:t xml:space="preserve">large scarring effects. In fact, </w:t>
      </w:r>
      <w:r w:rsidR="00B82789">
        <w:t>being unemployed</w:t>
      </w:r>
      <w:r w:rsidR="003945D7">
        <w:t xml:space="preserve"> in the previous month is such a strong predictor </w:t>
      </w:r>
      <w:r w:rsidR="00B82789">
        <w:t>for being unemployed in the current month</w:t>
      </w:r>
      <w:r w:rsidR="003945D7">
        <w:t xml:space="preserve"> that it </w:t>
      </w:r>
      <w:r w:rsidR="001D169D">
        <w:t>wipes</w:t>
      </w:r>
      <w:r w:rsidR="003945D7">
        <w:t xml:space="preserve"> out the impact of any other confounding factors. In contrast, episodes of unemployment that took place a year ago have no meaningful impacts. That is, the scarring effect</w:t>
      </w:r>
      <w:r w:rsidR="00BB3EC6">
        <w:t>s</w:t>
      </w:r>
      <w:r w:rsidR="003945D7">
        <w:t xml:space="preserve"> </w:t>
      </w:r>
      <w:r w:rsidR="00BB3EC6">
        <w:t>are</w:t>
      </w:r>
      <w:r w:rsidR="003945D7">
        <w:t xml:space="preserve"> completely mitigate</w:t>
      </w:r>
      <w:r w:rsidR="00BB3EC6">
        <w:t xml:space="preserve">d in the course of a year. Where the research was found to be most informative </w:t>
      </w:r>
      <w:r w:rsidR="00B82789">
        <w:t>wa</w:t>
      </w:r>
      <w:r w:rsidR="00BB3EC6">
        <w:t xml:space="preserve">s the case </w:t>
      </w:r>
      <w:r w:rsidR="00B82789">
        <w:t>in</w:t>
      </w:r>
      <w:r w:rsidR="00BB3EC6">
        <w:t xml:space="preserve"> which prior unemployment </w:t>
      </w:r>
      <w:r w:rsidR="001D169D">
        <w:t>occurred</w:t>
      </w:r>
      <w:r w:rsidR="00BB3EC6">
        <w:t xml:space="preserve"> three to six months ago. Especially at three months the scarring effects </w:t>
      </w:r>
      <w:r w:rsidR="00B82789">
        <w:t>were found to still be substantial.</w:t>
      </w:r>
      <w:r w:rsidR="00230061">
        <w:t xml:space="preserve"> Taken together the results suggest that youth unemployment, from a longitudinal perspective, shou</w:t>
      </w:r>
      <w:r w:rsidR="001D169D">
        <w:t>ld really be considered a short-term concern to policy-</w:t>
      </w:r>
      <w:r w:rsidR="00230061">
        <w:t>makers</w:t>
      </w:r>
      <w:r w:rsidR="00B517E8">
        <w:t xml:space="preserve"> and tha</w:t>
      </w:r>
      <w:r w:rsidR="006C20AA">
        <w:t>t attention should remain focus</w:t>
      </w:r>
      <w:r w:rsidR="00B517E8">
        <w:t>ed on reducing the incidence of long-term unemployment</w:t>
      </w:r>
      <w:r w:rsidR="00914C2E">
        <w:t>,</w:t>
      </w:r>
      <w:r w:rsidR="00AC37C6">
        <w:t xml:space="preserve"> which is known to be harmful</w:t>
      </w:r>
      <w:r w:rsidR="00B517E8">
        <w:t>.</w:t>
      </w:r>
    </w:p>
    <w:p w:rsidR="007668AB" w:rsidRDefault="007668AB" w:rsidP="007E5B2B">
      <w:pPr>
        <w:pStyle w:val="text"/>
      </w:pPr>
      <w:r>
        <w:t>Specifically for the Y95 cohort</w:t>
      </w:r>
      <w:r w:rsidR="001D169D">
        <w:t>,</w:t>
      </w:r>
      <w:r>
        <w:t xml:space="preserve"> the study found that the three-month scarring effect, measured in percentage points, for young females who have completed Year 12 but </w:t>
      </w:r>
      <w:r w:rsidR="001D169D">
        <w:t xml:space="preserve">who </w:t>
      </w:r>
      <w:r>
        <w:t xml:space="preserve">have no post-school qualifications is close to nine percentage points. That is, a female </w:t>
      </w:r>
      <w:r w:rsidR="001D169D">
        <w:t>in this group would have a nine-</w:t>
      </w:r>
      <w:r>
        <w:t xml:space="preserve">percentage point higher probability of being unemployed today if she </w:t>
      </w:r>
      <w:r w:rsidR="00EE2138">
        <w:t>had been</w:t>
      </w:r>
      <w:r>
        <w:t xml:space="preserve"> unemployed three months ago. Possession of post-school qualifications is shown to reduce the three-month scarring effects for all levels of post-school qualifications. In the case of a certificate I/II or diploma, the redu</w:t>
      </w:r>
      <w:r w:rsidR="001D169D">
        <w:t>ction is largest, at almost one-and-a-</w:t>
      </w:r>
      <w:r>
        <w:t>half percentage points and also statistically significant at conventional levels. Increasing the lag of prior unemployment from three to six months reduces the scarring effects. In practical terms, for women with any form of post-school qualifications, the scarring effect of unemployment six months ago is effectively nil.</w:t>
      </w:r>
    </w:p>
    <w:p w:rsidR="007668AB" w:rsidRDefault="007668AB" w:rsidP="003528CB">
      <w:pPr>
        <w:pStyle w:val="text"/>
        <w:ind w:right="132"/>
      </w:pPr>
      <w:r>
        <w:t>The average young male</w:t>
      </w:r>
      <w:r w:rsidR="003528CB">
        <w:t xml:space="preserve"> from the Y95 cohort</w:t>
      </w:r>
      <w:r>
        <w:t xml:space="preserve"> who has completed Year 12 but </w:t>
      </w:r>
      <w:r w:rsidR="001D169D">
        <w:t xml:space="preserve">who </w:t>
      </w:r>
      <w:r>
        <w:t xml:space="preserve">has no post-school qualifications has a three-month scarring effect of just over six percentage points. This is lower than the corresponding scarring effect for similar females. Any level of post-school qualification will lead to a reduction in this three-month scarring effect. At the point where an episode of prior unemployment </w:t>
      </w:r>
      <w:r w:rsidR="001D169D">
        <w:t>occurred</w:t>
      </w:r>
      <w:r>
        <w:t xml:space="preserve"> six months ago</w:t>
      </w:r>
      <w:r w:rsidR="006C052D">
        <w:t>,</w:t>
      </w:r>
      <w:r>
        <w:t xml:space="preserve"> any remaining scarring effects </w:t>
      </w:r>
      <w:r w:rsidR="001D169D">
        <w:t>are barely perceptible</w:t>
      </w:r>
      <w:r w:rsidR="00EE2138">
        <w:t>.</w:t>
      </w:r>
    </w:p>
    <w:p w:rsidR="00C90D3A" w:rsidRDefault="00C90D3A" w:rsidP="007E5B2B">
      <w:pPr>
        <w:pStyle w:val="text"/>
      </w:pPr>
      <w:r>
        <w:t xml:space="preserve">Although males experience smaller scarring effects than females, both are shown to benefit from VET acting as a buffer to insulate them, in part, from scarring effects. However, this only holds in the case of the Y95 cohort, but not the (younger) Y98 cohort. It thus seems that VET at very early stages in the career (at younger ages) may actually increase scarring effects, but that over time a recognised post-school qualification does indeed work as a buffer to insulate individuals from scarring effects. The current emphasis on school completion </w:t>
      </w:r>
      <w:r w:rsidR="001D169D">
        <w:t>and the goal to halve</w:t>
      </w:r>
      <w:r>
        <w:t xml:space="preserve"> the proportion of Australians without at least </w:t>
      </w:r>
      <w:r w:rsidR="003605CF">
        <w:t>certificate</w:t>
      </w:r>
      <w:r>
        <w:t xml:space="preserve"> III level qualifications by 2020 are therefore consistent with a policy objective of reducing scarring effects for </w:t>
      </w:r>
      <w:r w:rsidR="00C52055">
        <w:t>young people</w:t>
      </w:r>
      <w:r>
        <w:t>.</w:t>
      </w:r>
    </w:p>
    <w:p w:rsidR="00BB3EC6" w:rsidRDefault="00B517E8" w:rsidP="007E5B2B">
      <w:pPr>
        <w:pStyle w:val="text"/>
      </w:pPr>
      <w:r>
        <w:lastRenderedPageBreak/>
        <w:t xml:space="preserve">Notwithstanding the short-term nature of the scarring effect, </w:t>
      </w:r>
      <w:r w:rsidR="00912F9F">
        <w:t>a recurring pattern was that they tended to be larger for females and for the younger cohort. There is no obvious reason why the scarring effects should be larger for young females than it is for young males, but it could possibly reflect</w:t>
      </w:r>
      <w:r w:rsidR="00C02CC5">
        <w:t xml:space="preserve"> a stronger inclination for</w:t>
      </w:r>
      <w:r w:rsidR="00912F9F">
        <w:t xml:space="preserve"> women </w:t>
      </w:r>
      <w:r w:rsidR="00C02CC5">
        <w:t xml:space="preserve">to have a </w:t>
      </w:r>
      <w:r w:rsidR="006C052D">
        <w:t xml:space="preserve">series of </w:t>
      </w:r>
      <w:r w:rsidR="00912F9F">
        <w:t xml:space="preserve">jobs </w:t>
      </w:r>
      <w:r w:rsidR="006C052D">
        <w:t xml:space="preserve">of short duration </w:t>
      </w:r>
      <w:r w:rsidR="00912F9F">
        <w:t>alternat</w:t>
      </w:r>
      <w:r w:rsidR="001D169D">
        <w:t>ing</w:t>
      </w:r>
      <w:r w:rsidR="00912F9F">
        <w:t xml:space="preserve"> with episodes of unemployment</w:t>
      </w:r>
      <w:r w:rsidR="00C02CC5">
        <w:t xml:space="preserve"> at the start of their careers. The finding that younger cohorts have larger scarring effects can at least partially be explained by </w:t>
      </w:r>
      <w:r w:rsidR="006C052D">
        <w:t xml:space="preserve">their </w:t>
      </w:r>
      <w:r w:rsidR="00C02CC5">
        <w:t>having less opportunity to have amassed years of work experience</w:t>
      </w:r>
      <w:r w:rsidR="00AC2882">
        <w:t xml:space="preserve"> and buil</w:t>
      </w:r>
      <w:r w:rsidR="000D2918">
        <w:t>t</w:t>
      </w:r>
      <w:r w:rsidR="00AC2882">
        <w:t xml:space="preserve"> a network</w:t>
      </w:r>
      <w:r w:rsidR="00C02CC5">
        <w:t>.</w:t>
      </w:r>
      <w:r w:rsidR="00AC2882">
        <w:t xml:space="preserve"> This in turn could make it more difficult to find new employment </w:t>
      </w:r>
      <w:r w:rsidR="000D2918">
        <w:t>following</w:t>
      </w:r>
      <w:r w:rsidR="00AC2882">
        <w:t xml:space="preserve"> an unemployment spell. Alternatively, the hypothesis that females are more inclined than men to have a</w:t>
      </w:r>
      <w:r w:rsidR="001D169D">
        <w:t xml:space="preserve"> series of short-</w:t>
      </w:r>
      <w:r w:rsidR="00AC2882">
        <w:t>duration jobs could also hold for the younger cohort in general. The finding that the younger cohort has larger scarring effects would in that case reflect</w:t>
      </w:r>
      <w:r w:rsidR="000D2918">
        <w:t>s the effort to</w:t>
      </w:r>
      <w:r w:rsidR="00AC2882">
        <w:t xml:space="preserve"> find a good match with an employer, and not necessarily reflect any fundamental differences between cohorts.</w:t>
      </w:r>
    </w:p>
    <w:p w:rsidR="00605C89" w:rsidRDefault="00605C89" w:rsidP="007E5B2B">
      <w:pPr>
        <w:pStyle w:val="text"/>
      </w:pPr>
    </w:p>
    <w:p w:rsidR="0027333B" w:rsidRDefault="00605C89" w:rsidP="007E5B2B">
      <w:pPr>
        <w:pStyle w:val="Heading1"/>
      </w:pPr>
      <w:r>
        <w:br w:type="page"/>
      </w:r>
      <w:r w:rsidR="007E5B2B">
        <w:lastRenderedPageBreak/>
        <w:br/>
      </w:r>
      <w:r w:rsidR="007E5B2B">
        <w:br/>
      </w:r>
      <w:bookmarkStart w:id="51" w:name="_Toc148685456"/>
      <w:r w:rsidR="0027333B">
        <w:t>References</w:t>
      </w:r>
      <w:bookmarkEnd w:id="51"/>
    </w:p>
    <w:p w:rsidR="0027333B" w:rsidRDefault="0027333B" w:rsidP="0027333B">
      <w:pPr>
        <w:pStyle w:val="References"/>
        <w:spacing w:before="440"/>
      </w:pPr>
      <w:r w:rsidRPr="00476C5A">
        <w:t xml:space="preserve">Arulampalam W, Booth, AL </w:t>
      </w:r>
      <w:r>
        <w:t>&amp;</w:t>
      </w:r>
      <w:r w:rsidRPr="00476C5A">
        <w:t xml:space="preserve"> Taylor, MP 2000, </w:t>
      </w:r>
      <w:r>
        <w:t>‘</w:t>
      </w:r>
      <w:r w:rsidR="001D169D">
        <w:t>Unemployment p</w:t>
      </w:r>
      <w:r w:rsidRPr="00476C5A">
        <w:t>ersistence</w:t>
      </w:r>
      <w:r>
        <w:t>’</w:t>
      </w:r>
      <w:r w:rsidRPr="00476C5A">
        <w:t xml:space="preserve">, </w:t>
      </w:r>
      <w:r w:rsidRPr="00476C5A">
        <w:rPr>
          <w:i/>
        </w:rPr>
        <w:t>Oxford Economic Papers</w:t>
      </w:r>
      <w:r w:rsidRPr="00476C5A">
        <w:t xml:space="preserve">, </w:t>
      </w:r>
      <w:r w:rsidR="00DF47FB">
        <w:t>vol.</w:t>
      </w:r>
      <w:r w:rsidRPr="00476C5A">
        <w:t xml:space="preserve">52, </w:t>
      </w:r>
      <w:r w:rsidR="00BA37F9">
        <w:t>pp.</w:t>
      </w:r>
      <w:r w:rsidR="00DF47FB">
        <w:t>24</w:t>
      </w:r>
      <w:r w:rsidR="00DF47FB">
        <w:rPr>
          <w:rFonts w:ascii="Times New Roman" w:hAnsi="Times New Roman"/>
        </w:rPr>
        <w:t>−</w:t>
      </w:r>
      <w:r w:rsidRPr="00476C5A">
        <w:t>50.</w:t>
      </w:r>
    </w:p>
    <w:p w:rsidR="0027333B" w:rsidRPr="00476C5A" w:rsidRDefault="0027333B" w:rsidP="0027333B">
      <w:pPr>
        <w:pStyle w:val="References"/>
      </w:pPr>
      <w:r w:rsidRPr="00476C5A">
        <w:t>Audas R, Berde, É</w:t>
      </w:r>
      <w:r>
        <w:t xml:space="preserve"> &amp;</w:t>
      </w:r>
      <w:r w:rsidRPr="00476C5A">
        <w:t xml:space="preserve"> Dolton, P 2005, </w:t>
      </w:r>
      <w:r>
        <w:t>‘</w:t>
      </w:r>
      <w:r w:rsidRPr="00476C5A">
        <w:t xml:space="preserve">Youth </w:t>
      </w:r>
      <w:r w:rsidR="00DF47FB" w:rsidRPr="00476C5A">
        <w:t xml:space="preserve">unemployment and labour market transitions </w:t>
      </w:r>
      <w:r w:rsidRPr="00476C5A">
        <w:t>in Hungary</w:t>
      </w:r>
      <w:r>
        <w:t>’</w:t>
      </w:r>
      <w:r w:rsidRPr="00476C5A">
        <w:t xml:space="preserve">, </w:t>
      </w:r>
      <w:r w:rsidRPr="00476C5A">
        <w:rPr>
          <w:i/>
        </w:rPr>
        <w:t>Education Economics</w:t>
      </w:r>
      <w:r w:rsidRPr="00476C5A">
        <w:t xml:space="preserve">, </w:t>
      </w:r>
      <w:r w:rsidR="00DF47FB">
        <w:t>vol.</w:t>
      </w:r>
      <w:r w:rsidRPr="00476C5A">
        <w:t xml:space="preserve">13, </w:t>
      </w:r>
      <w:r>
        <w:t>pp.</w:t>
      </w:r>
      <w:r w:rsidR="00DF47FB">
        <w:t>1</w:t>
      </w:r>
      <w:r w:rsidR="00DF47FB">
        <w:rPr>
          <w:rFonts w:ascii="Times New Roman" w:hAnsi="Times New Roman"/>
        </w:rPr>
        <w:t>−</w:t>
      </w:r>
      <w:r w:rsidRPr="00476C5A">
        <w:t>25.</w:t>
      </w:r>
    </w:p>
    <w:p w:rsidR="0027333B" w:rsidRDefault="0027333B" w:rsidP="00DF47FB">
      <w:pPr>
        <w:pStyle w:val="References"/>
      </w:pPr>
      <w:r w:rsidRPr="00476C5A">
        <w:t>Austra</w:t>
      </w:r>
      <w:r>
        <w:t>lian Fair Pay Commission 2009, ‘</w:t>
      </w:r>
      <w:r w:rsidRPr="00476C5A">
        <w:t xml:space="preserve">Australian Fair Pay Commission </w:t>
      </w:r>
      <w:r w:rsidR="00DF47FB" w:rsidRPr="00476C5A">
        <w:t xml:space="preserve">executive summary </w:t>
      </w:r>
      <w:r w:rsidRPr="00476C5A">
        <w:t>July 2009</w:t>
      </w:r>
      <w:r>
        <w:t>’</w:t>
      </w:r>
      <w:r w:rsidRPr="00476C5A">
        <w:t xml:space="preserve">, </w:t>
      </w:r>
      <w:r w:rsidR="00DF47FB">
        <w:t>viewed</w:t>
      </w:r>
      <w:r w:rsidRPr="00476C5A">
        <w:t xml:space="preserve"> 31</w:t>
      </w:r>
      <w:r w:rsidR="00DF47FB">
        <w:t xml:space="preserve"> August 2009, &lt;</w:t>
      </w:r>
      <w:hyperlink r:id="rId19" w:history="1">
        <w:r w:rsidRPr="007E5B2B">
          <w:t>http://www.fairpay.gov.au/NR/rdonlyres/973C3D6E-5698-45C0-A0D0-5435E86633C1/0/2009GWD_ExecSum.pdf</w:t>
        </w:r>
      </w:hyperlink>
      <w:r w:rsidR="00DF47FB">
        <w:t>&gt;.</w:t>
      </w:r>
    </w:p>
    <w:p w:rsidR="0027333B" w:rsidRDefault="0027333B" w:rsidP="00DF47FB">
      <w:pPr>
        <w:pStyle w:val="References"/>
      </w:pPr>
      <w:r w:rsidRPr="00CF4248">
        <w:t>Australian Qualifications Framework</w:t>
      </w:r>
      <w:r>
        <w:t xml:space="preserve"> </w:t>
      </w:r>
      <w:r w:rsidRPr="00CF4248">
        <w:t xml:space="preserve">2007, </w:t>
      </w:r>
      <w:r>
        <w:t>‘</w:t>
      </w:r>
      <w:r w:rsidRPr="00CF4248">
        <w:t>Australian Qualifications Framework: implementation handbook</w:t>
      </w:r>
      <w:r>
        <w:t>’</w:t>
      </w:r>
      <w:r w:rsidRPr="00CF4248">
        <w:t xml:space="preserve">, </w:t>
      </w:r>
      <w:r w:rsidR="00DF47FB">
        <w:t>4</w:t>
      </w:r>
      <w:r w:rsidR="00DF47FB" w:rsidRPr="007E5B2B">
        <w:t>th</w:t>
      </w:r>
      <w:r w:rsidR="00DF47FB">
        <w:t xml:space="preserve"> edn</w:t>
      </w:r>
      <w:r w:rsidRPr="00CF4248">
        <w:t xml:space="preserve">, </w:t>
      </w:r>
      <w:r w:rsidR="00EE2138">
        <w:t xml:space="preserve">AQF, </w:t>
      </w:r>
      <w:r w:rsidR="00DF47FB">
        <w:t>Adelaide.</w:t>
      </w:r>
    </w:p>
    <w:p w:rsidR="0027333B" w:rsidRPr="00476C5A" w:rsidRDefault="0027333B" w:rsidP="00DF47FB">
      <w:pPr>
        <w:pStyle w:val="References"/>
      </w:pPr>
      <w:r>
        <w:t xml:space="preserve">Carroll, N 2006, ‘Explaining </w:t>
      </w:r>
      <w:r w:rsidR="00DF47FB">
        <w:t xml:space="preserve">unemployment duration </w:t>
      </w:r>
      <w:r>
        <w:t xml:space="preserve">in Australia’, </w:t>
      </w:r>
      <w:r w:rsidRPr="003A1840">
        <w:rPr>
          <w:i/>
        </w:rPr>
        <w:t>The Economic Record</w:t>
      </w:r>
      <w:r w:rsidR="00DF47FB">
        <w:t>, vol.</w:t>
      </w:r>
      <w:r>
        <w:t>82, pp.298</w:t>
      </w:r>
      <w:r w:rsidR="00DF47FB">
        <w:rPr>
          <w:rFonts w:ascii="Times New Roman" w:hAnsi="Times New Roman"/>
        </w:rPr>
        <w:t>−</w:t>
      </w:r>
      <w:r>
        <w:t>314.</w:t>
      </w:r>
    </w:p>
    <w:p w:rsidR="0027333B" w:rsidRPr="00476C5A" w:rsidRDefault="0027333B" w:rsidP="00DF47FB">
      <w:pPr>
        <w:pStyle w:val="References"/>
      </w:pPr>
      <w:r w:rsidRPr="00476C5A">
        <w:t xml:space="preserve">Doiron, D </w:t>
      </w:r>
      <w:r>
        <w:t>&amp;</w:t>
      </w:r>
      <w:r w:rsidRPr="00476C5A">
        <w:t xml:space="preserve"> Gørgens, T 2008, </w:t>
      </w:r>
      <w:r>
        <w:t>‘</w:t>
      </w:r>
      <w:r w:rsidRPr="00476C5A">
        <w:t xml:space="preserve">State </w:t>
      </w:r>
      <w:r w:rsidR="00DF47FB">
        <w:t>d</w:t>
      </w:r>
      <w:r w:rsidR="00DF47FB" w:rsidRPr="00476C5A">
        <w:t xml:space="preserve">ependence in </w:t>
      </w:r>
      <w:r w:rsidR="00DF47FB">
        <w:t>y</w:t>
      </w:r>
      <w:r w:rsidR="00DF47FB" w:rsidRPr="00476C5A">
        <w:t xml:space="preserve">outh </w:t>
      </w:r>
      <w:r w:rsidR="00DF47FB">
        <w:t>l</w:t>
      </w:r>
      <w:r w:rsidR="00DF47FB" w:rsidRPr="00476C5A">
        <w:t xml:space="preserve">abor </w:t>
      </w:r>
      <w:r w:rsidR="00DF47FB">
        <w:t>m</w:t>
      </w:r>
      <w:r w:rsidR="00DF47FB" w:rsidRPr="00476C5A">
        <w:t xml:space="preserve">arket </w:t>
      </w:r>
      <w:r w:rsidR="00DF47FB">
        <w:t>e</w:t>
      </w:r>
      <w:r w:rsidR="00DF47FB" w:rsidRPr="00476C5A">
        <w:t xml:space="preserve">xperiences, and the </w:t>
      </w:r>
      <w:r w:rsidR="00DF47FB">
        <w:t>e</w:t>
      </w:r>
      <w:r w:rsidR="00DF47FB" w:rsidRPr="00476C5A">
        <w:t xml:space="preserve">valuation of </w:t>
      </w:r>
      <w:r w:rsidR="00DF47FB">
        <w:t>p</w:t>
      </w:r>
      <w:r w:rsidR="00DF47FB" w:rsidRPr="00476C5A">
        <w:t xml:space="preserve">olicy </w:t>
      </w:r>
      <w:r w:rsidR="00DF47FB">
        <w:t>i</w:t>
      </w:r>
      <w:r w:rsidR="00DF47FB" w:rsidRPr="00476C5A">
        <w:t>ntervention</w:t>
      </w:r>
      <w:r w:rsidRPr="00476C5A">
        <w:t>s</w:t>
      </w:r>
      <w:r>
        <w:t>’</w:t>
      </w:r>
      <w:r w:rsidRPr="00476C5A">
        <w:t xml:space="preserve">, </w:t>
      </w:r>
      <w:r w:rsidRPr="00476C5A">
        <w:rPr>
          <w:i/>
        </w:rPr>
        <w:t>Journal of Econometrics</w:t>
      </w:r>
      <w:r w:rsidR="00DF47FB">
        <w:t>, vol.</w:t>
      </w:r>
      <w:r w:rsidRPr="00476C5A">
        <w:t>145, p</w:t>
      </w:r>
      <w:r>
        <w:t>p.</w:t>
      </w:r>
      <w:r w:rsidRPr="00476C5A">
        <w:t>81</w:t>
      </w:r>
      <w:r w:rsidR="00DF47FB">
        <w:rPr>
          <w:rFonts w:ascii="Times New Roman" w:hAnsi="Times New Roman"/>
        </w:rPr>
        <w:t>−</w:t>
      </w:r>
      <w:r w:rsidRPr="00476C5A">
        <w:t>97.</w:t>
      </w:r>
    </w:p>
    <w:p w:rsidR="0027333B" w:rsidRPr="007E5B2B" w:rsidRDefault="0027333B" w:rsidP="007E5B2B">
      <w:pPr>
        <w:pStyle w:val="References"/>
        <w:ind w:right="-151"/>
      </w:pPr>
      <w:r w:rsidRPr="00476C5A">
        <w:t>Ellis, K 2009</w:t>
      </w:r>
      <w:r>
        <w:t>,</w:t>
      </w:r>
      <w:r w:rsidRPr="00476C5A">
        <w:t xml:space="preserve"> </w:t>
      </w:r>
      <w:r>
        <w:t>S</w:t>
      </w:r>
      <w:r w:rsidRPr="00476C5A">
        <w:t>peech</w:t>
      </w:r>
      <w:r>
        <w:t xml:space="preserve"> given</w:t>
      </w:r>
      <w:r w:rsidRPr="00476C5A">
        <w:t xml:space="preserve"> on 12 August 2009 to mark International Youth Day at the National Press Club. A</w:t>
      </w:r>
      <w:r w:rsidR="007E5B2B">
        <w:t> </w:t>
      </w:r>
      <w:r w:rsidRPr="00476C5A">
        <w:t xml:space="preserve">transcript was </w:t>
      </w:r>
      <w:r w:rsidR="00EE2138">
        <w:t>viewed</w:t>
      </w:r>
      <w:r w:rsidRPr="00476C5A">
        <w:t xml:space="preserve"> on 31</w:t>
      </w:r>
      <w:r w:rsidR="00DF47FB">
        <w:t xml:space="preserve"> August 20</w:t>
      </w:r>
      <w:r w:rsidRPr="00476C5A">
        <w:t>09</w:t>
      </w:r>
      <w:r w:rsidR="00DF47FB">
        <w:t>,</w:t>
      </w:r>
      <w:r w:rsidRPr="00476C5A">
        <w:t xml:space="preserve"> </w:t>
      </w:r>
      <w:r w:rsidR="00DF47FB" w:rsidRPr="007E5B2B">
        <w:t>&lt;</w:t>
      </w:r>
      <w:hyperlink r:id="rId20" w:history="1">
        <w:r w:rsidRPr="007E5B2B">
          <w:t>http://www.deewr.gov.au/Ministers/Ellis/Media/</w:t>
        </w:r>
        <w:r w:rsidR="007E5B2B">
          <w:t xml:space="preserve"> </w:t>
        </w:r>
        <w:r w:rsidRPr="007E5B2B">
          <w:t>Transcripts/Pages/Article_090826_095133.aspx</w:t>
        </w:r>
      </w:hyperlink>
      <w:r w:rsidR="00DF47FB" w:rsidRPr="007E5B2B">
        <w:t>&gt;.</w:t>
      </w:r>
    </w:p>
    <w:p w:rsidR="0027333B" w:rsidRDefault="0027333B" w:rsidP="0027333B">
      <w:pPr>
        <w:pStyle w:val="References"/>
      </w:pPr>
      <w:r w:rsidRPr="00B57C58">
        <w:t xml:space="preserve">Junankar, PN &amp; Wood, M 1992, </w:t>
      </w:r>
      <w:r>
        <w:t>‘</w:t>
      </w:r>
      <w:r w:rsidRPr="00B57C58">
        <w:t xml:space="preserve">The </w:t>
      </w:r>
      <w:r w:rsidR="00DF47FB" w:rsidRPr="00B57C58">
        <w:t>dynamics of youth unemployment: a preliminary analysis of recurrent unemployment</w:t>
      </w:r>
      <w:r>
        <w:t>’</w:t>
      </w:r>
      <w:r w:rsidRPr="00B57C58">
        <w:t xml:space="preserve">, in </w:t>
      </w:r>
      <w:r w:rsidR="00DF47FB">
        <w:rPr>
          <w:i/>
        </w:rPr>
        <w:t>Youth in the eighties: p</w:t>
      </w:r>
      <w:r w:rsidRPr="00B57C58">
        <w:rPr>
          <w:i/>
        </w:rPr>
        <w:t>apers from the Australian Longitudinal Survey Research Project</w:t>
      </w:r>
      <w:r w:rsidRPr="00B57C58">
        <w:t xml:space="preserve">, </w:t>
      </w:r>
      <w:r w:rsidR="007E5B2B">
        <w:br/>
      </w:r>
      <w:r w:rsidRPr="00B57C58">
        <w:t xml:space="preserve">eds </w:t>
      </w:r>
      <w:r>
        <w:t>R</w:t>
      </w:r>
      <w:r w:rsidRPr="00B57C58">
        <w:t>G Gregory &amp; T Karmel</w:t>
      </w:r>
      <w:r>
        <w:t xml:space="preserve">, </w:t>
      </w:r>
      <w:r w:rsidRPr="00B57C58">
        <w:t>Department of Employment, Educat</w:t>
      </w:r>
      <w:r w:rsidR="00DF47FB">
        <w:t>ion and Training, Canberra, pp.282</w:t>
      </w:r>
      <w:r w:rsidR="00DF47FB">
        <w:rPr>
          <w:rFonts w:ascii="Times New Roman" w:hAnsi="Times New Roman"/>
        </w:rPr>
        <w:t>−</w:t>
      </w:r>
      <w:r w:rsidRPr="00B57C58">
        <w:t>304.</w:t>
      </w:r>
    </w:p>
    <w:p w:rsidR="0027333B" w:rsidRPr="00476C5A" w:rsidRDefault="0027333B" w:rsidP="0027333B">
      <w:pPr>
        <w:pStyle w:val="References"/>
      </w:pPr>
      <w:r>
        <w:t xml:space="preserve">Knights, S, Harris, </w:t>
      </w:r>
      <w:r w:rsidR="00DF47FB">
        <w:t>MN &amp; Loundes, J 2002, ‘Dynamic r</w:t>
      </w:r>
      <w:r>
        <w:t xml:space="preserve">elationships in the </w:t>
      </w:r>
      <w:r w:rsidR="00DF47FB">
        <w:t>Australian labour market: heterogeneity and state dependence</w:t>
      </w:r>
      <w:r>
        <w:t xml:space="preserve">’, </w:t>
      </w:r>
      <w:r w:rsidRPr="003A1840">
        <w:rPr>
          <w:i/>
        </w:rPr>
        <w:t>The Economic Record</w:t>
      </w:r>
      <w:r w:rsidR="00DF47FB">
        <w:t>, vol.78, pp. 284</w:t>
      </w:r>
      <w:r w:rsidR="00DF47FB">
        <w:rPr>
          <w:rFonts w:ascii="Times New Roman" w:hAnsi="Times New Roman"/>
        </w:rPr>
        <w:t>−</w:t>
      </w:r>
      <w:r>
        <w:t>99.</w:t>
      </w:r>
    </w:p>
    <w:p w:rsidR="0027333B" w:rsidRPr="00476C5A" w:rsidRDefault="0027333B" w:rsidP="00DF47FB">
      <w:pPr>
        <w:pStyle w:val="References"/>
      </w:pPr>
      <w:r w:rsidRPr="00476C5A">
        <w:t>Lamb, S 2001</w:t>
      </w:r>
      <w:r w:rsidR="00DF47FB">
        <w:t xml:space="preserve">, </w:t>
      </w:r>
      <w:r w:rsidRPr="00DF47FB">
        <w:rPr>
          <w:i/>
          <w:iCs/>
        </w:rPr>
        <w:t xml:space="preserve">The </w:t>
      </w:r>
      <w:r w:rsidR="00DF47FB" w:rsidRPr="00DF47FB">
        <w:rPr>
          <w:i/>
          <w:iCs/>
        </w:rPr>
        <w:t xml:space="preserve">pathways from school to further study and work </w:t>
      </w:r>
      <w:r w:rsidRPr="00DF47FB">
        <w:rPr>
          <w:i/>
          <w:iCs/>
        </w:rPr>
        <w:t xml:space="preserve">for Australian </w:t>
      </w:r>
      <w:r w:rsidR="00DF47FB" w:rsidRPr="00DF47FB">
        <w:rPr>
          <w:i/>
          <w:iCs/>
        </w:rPr>
        <w:t>g</w:t>
      </w:r>
      <w:r w:rsidRPr="00DF47FB">
        <w:rPr>
          <w:i/>
          <w:iCs/>
        </w:rPr>
        <w:t>raduates</w:t>
      </w:r>
      <w:r w:rsidRPr="00476C5A">
        <w:t xml:space="preserve">, LSAY </w:t>
      </w:r>
      <w:r w:rsidR="00DF47FB" w:rsidRPr="00476C5A">
        <w:t xml:space="preserve">research report </w:t>
      </w:r>
      <w:r w:rsidRPr="00476C5A">
        <w:t xml:space="preserve">19, </w:t>
      </w:r>
      <w:r w:rsidR="00DF47FB">
        <w:t>Australian Council for Educational Research</w:t>
      </w:r>
      <w:r>
        <w:t>, Melbourne.</w:t>
      </w:r>
    </w:p>
    <w:p w:rsidR="0027333B" w:rsidRDefault="0027333B" w:rsidP="00DF47FB">
      <w:pPr>
        <w:pStyle w:val="References"/>
      </w:pPr>
      <w:r w:rsidRPr="00476C5A">
        <w:t>Lamb, S &amp; McKenzie, P 2001</w:t>
      </w:r>
      <w:r w:rsidRPr="00DF47FB">
        <w:rPr>
          <w:i/>
          <w:iCs/>
        </w:rPr>
        <w:t xml:space="preserve">, Patterns of </w:t>
      </w:r>
      <w:r w:rsidR="00DF47FB" w:rsidRPr="00DF47FB">
        <w:rPr>
          <w:i/>
          <w:iCs/>
        </w:rPr>
        <w:t xml:space="preserve">success and failure in the transition from school to work in </w:t>
      </w:r>
      <w:r w:rsidRPr="00DF47FB">
        <w:rPr>
          <w:i/>
          <w:iCs/>
        </w:rPr>
        <w:t>Australia,</w:t>
      </w:r>
      <w:r w:rsidRPr="00476C5A">
        <w:t xml:space="preserve"> LSAY </w:t>
      </w:r>
      <w:r w:rsidR="00DF47FB" w:rsidRPr="00476C5A">
        <w:t xml:space="preserve">research report </w:t>
      </w:r>
      <w:r w:rsidRPr="00476C5A">
        <w:t xml:space="preserve">18, </w:t>
      </w:r>
      <w:r w:rsidR="00DF47FB">
        <w:t xml:space="preserve">Australian Council for Educational Research, </w:t>
      </w:r>
      <w:r>
        <w:t>Melbourne.</w:t>
      </w:r>
    </w:p>
    <w:p w:rsidR="0027333B" w:rsidRDefault="007E5B2B" w:rsidP="00DF47FB">
      <w:pPr>
        <w:pStyle w:val="References"/>
      </w:pPr>
      <w:r>
        <w:t xml:space="preserve">Le, AT &amp; Miller, PW 1999, </w:t>
      </w:r>
      <w:r w:rsidR="0027333B" w:rsidRPr="007E5B2B">
        <w:rPr>
          <w:i/>
        </w:rPr>
        <w:t xml:space="preserve">A </w:t>
      </w:r>
      <w:r w:rsidR="00DF47FB" w:rsidRPr="007E5B2B">
        <w:rPr>
          <w:i/>
        </w:rPr>
        <w:t>risk index approach to unemployment: an application using the survey of employment and unemployment patterns</w:t>
      </w:r>
      <w:r w:rsidR="0027333B">
        <w:t xml:space="preserve">, </w:t>
      </w:r>
      <w:r w:rsidR="00DF47FB">
        <w:t>ABS</w:t>
      </w:r>
      <w:r w:rsidR="0027333B">
        <w:t xml:space="preserve"> </w:t>
      </w:r>
      <w:r w:rsidR="00DF47FB">
        <w:t>occasional paper</w:t>
      </w:r>
      <w:r w:rsidR="0027333B">
        <w:t xml:space="preserve">, </w:t>
      </w:r>
      <w:r w:rsidR="00DF47FB">
        <w:t>cat.no.6293.0.00.001, Canberra.</w:t>
      </w:r>
    </w:p>
    <w:p w:rsidR="0027333B" w:rsidRDefault="0027333B" w:rsidP="00DF47FB">
      <w:pPr>
        <w:pStyle w:val="References"/>
      </w:pPr>
      <w:r w:rsidRPr="00476C5A">
        <w:t xml:space="preserve">Marks, GN, Hillman, K </w:t>
      </w:r>
      <w:r>
        <w:t>&amp;</w:t>
      </w:r>
      <w:r w:rsidRPr="00476C5A">
        <w:t xml:space="preserve"> Beavis, A 2003</w:t>
      </w:r>
      <w:r>
        <w:t>,</w:t>
      </w:r>
      <w:r w:rsidRPr="00476C5A">
        <w:t xml:space="preserve"> </w:t>
      </w:r>
      <w:r w:rsidRPr="00DF47FB">
        <w:rPr>
          <w:i/>
          <w:iCs/>
        </w:rPr>
        <w:t xml:space="preserve">Dynamics of the Australian </w:t>
      </w:r>
      <w:r w:rsidR="00DF47FB" w:rsidRPr="00DF47FB">
        <w:rPr>
          <w:i/>
          <w:iCs/>
        </w:rPr>
        <w:t>youth labour market: the 1975 cohort, 1996</w:t>
      </w:r>
      <w:r w:rsidR="00DF47FB" w:rsidRPr="00DF47FB">
        <w:rPr>
          <w:rFonts w:ascii="Times New Roman" w:hAnsi="Times New Roman"/>
          <w:i/>
          <w:iCs/>
        </w:rPr>
        <w:t>−</w:t>
      </w:r>
      <w:r w:rsidRPr="00DF47FB">
        <w:rPr>
          <w:i/>
          <w:iCs/>
        </w:rPr>
        <w:t>2000</w:t>
      </w:r>
      <w:r w:rsidRPr="00476C5A">
        <w:t xml:space="preserve">, LSAY </w:t>
      </w:r>
      <w:r w:rsidR="00DF47FB" w:rsidRPr="00476C5A">
        <w:t xml:space="preserve">research report </w:t>
      </w:r>
      <w:r w:rsidRPr="00476C5A">
        <w:t xml:space="preserve">34, </w:t>
      </w:r>
      <w:r w:rsidR="00DF47FB">
        <w:t>Australian Council for Educational Research,</w:t>
      </w:r>
      <w:r>
        <w:t xml:space="preserve"> Melbourne</w:t>
      </w:r>
      <w:r w:rsidRPr="00476C5A">
        <w:t>.</w:t>
      </w:r>
    </w:p>
    <w:p w:rsidR="0027333B" w:rsidRPr="00476C5A" w:rsidRDefault="0027333B" w:rsidP="0027333B">
      <w:pPr>
        <w:pStyle w:val="References"/>
      </w:pPr>
      <w:r w:rsidRPr="00E6487A">
        <w:t xml:space="preserve">Miller, PW &amp; Volker, PA 1987, </w:t>
      </w:r>
      <w:r w:rsidRPr="00E6487A">
        <w:rPr>
          <w:i/>
        </w:rPr>
        <w:t xml:space="preserve">The </w:t>
      </w:r>
      <w:r w:rsidR="00DF47FB" w:rsidRPr="00E6487A">
        <w:rPr>
          <w:i/>
        </w:rPr>
        <w:t xml:space="preserve">youth labour market in </w:t>
      </w:r>
      <w:r w:rsidRPr="00E6487A">
        <w:rPr>
          <w:i/>
        </w:rPr>
        <w:t xml:space="preserve">Australia: </w:t>
      </w:r>
      <w:r w:rsidR="00DF47FB" w:rsidRPr="00E6487A">
        <w:rPr>
          <w:i/>
        </w:rPr>
        <w:t>a survey of issues and evidence</w:t>
      </w:r>
      <w:r w:rsidRPr="00E6487A">
        <w:t>, Centre for Econom</w:t>
      </w:r>
      <w:r w:rsidR="00DF47FB">
        <w:t>ic Policy Research, Discussion paper no.</w:t>
      </w:r>
      <w:r w:rsidRPr="00E6487A">
        <w:t>171, Australian National University, Canberra.</w:t>
      </w:r>
    </w:p>
    <w:p w:rsidR="0027333B" w:rsidRDefault="0027333B" w:rsidP="00DF47FB">
      <w:pPr>
        <w:pStyle w:val="References"/>
      </w:pPr>
      <w:r w:rsidRPr="00476C5A">
        <w:t>McMillan, J &amp; Marks, G</w:t>
      </w:r>
      <w:r>
        <w:t xml:space="preserve">N </w:t>
      </w:r>
      <w:r w:rsidRPr="00476C5A">
        <w:t>2003</w:t>
      </w:r>
      <w:r>
        <w:t>,</w:t>
      </w:r>
      <w:r w:rsidRPr="00DF47FB">
        <w:rPr>
          <w:i/>
          <w:iCs/>
        </w:rPr>
        <w:t xml:space="preserve"> School </w:t>
      </w:r>
      <w:r w:rsidR="00DF47FB">
        <w:rPr>
          <w:i/>
          <w:iCs/>
        </w:rPr>
        <w:t>l</w:t>
      </w:r>
      <w:r w:rsidRPr="00DF47FB">
        <w:rPr>
          <w:i/>
          <w:iCs/>
        </w:rPr>
        <w:t xml:space="preserve">eavers in Australia: </w:t>
      </w:r>
      <w:r w:rsidR="00DF47FB" w:rsidRPr="00DF47FB">
        <w:rPr>
          <w:i/>
          <w:iCs/>
        </w:rPr>
        <w:t>profiles and pathways</w:t>
      </w:r>
      <w:r>
        <w:t>,</w:t>
      </w:r>
      <w:r w:rsidRPr="00476C5A">
        <w:t xml:space="preserve"> LSAY </w:t>
      </w:r>
      <w:r w:rsidR="00DF47FB" w:rsidRPr="00476C5A">
        <w:t>research report</w:t>
      </w:r>
      <w:r w:rsidRPr="00476C5A">
        <w:t xml:space="preserve"> 31, </w:t>
      </w:r>
      <w:r w:rsidR="00DF47FB">
        <w:t xml:space="preserve">Australian Council for Educational Research, </w:t>
      </w:r>
      <w:r>
        <w:t>Melbourne</w:t>
      </w:r>
      <w:r w:rsidRPr="00476C5A">
        <w:t>.</w:t>
      </w:r>
    </w:p>
    <w:p w:rsidR="0027333B" w:rsidRPr="00476C5A" w:rsidRDefault="00DF47FB" w:rsidP="00DF47FB">
      <w:pPr>
        <w:pStyle w:val="References"/>
      </w:pPr>
      <w:r>
        <w:t xml:space="preserve">NCVER </w:t>
      </w:r>
      <w:r w:rsidR="00E563A8">
        <w:t xml:space="preserve">(National Centre for Vocational Education Research) </w:t>
      </w:r>
      <w:r>
        <w:t xml:space="preserve">2009a, </w:t>
      </w:r>
      <w:r w:rsidR="0027333B" w:rsidRPr="00E563A8">
        <w:rPr>
          <w:i/>
          <w:iCs/>
        </w:rPr>
        <w:t>Longitudinal Surveys of Australian Youth (LSAY): 1995 Cohort</w:t>
      </w:r>
      <w:r w:rsidR="007E5B2B">
        <w:rPr>
          <w:i/>
          <w:iCs/>
        </w:rPr>
        <w:t>—</w:t>
      </w:r>
      <w:r w:rsidR="00E563A8" w:rsidRPr="00E563A8">
        <w:rPr>
          <w:i/>
          <w:iCs/>
        </w:rPr>
        <w:t>user guide</w:t>
      </w:r>
      <w:r w:rsidR="0027333B">
        <w:t xml:space="preserve">, LSAY </w:t>
      </w:r>
      <w:r>
        <w:t>technical report 49, Adelaide.</w:t>
      </w:r>
    </w:p>
    <w:p w:rsidR="0027333B" w:rsidRDefault="00E563A8" w:rsidP="00DF47FB">
      <w:pPr>
        <w:pStyle w:val="References"/>
      </w:pPr>
      <w:r>
        <w:t xml:space="preserve">——2009b, </w:t>
      </w:r>
      <w:r w:rsidR="0027333B" w:rsidRPr="00E563A8">
        <w:rPr>
          <w:i/>
          <w:iCs/>
        </w:rPr>
        <w:t>Longitudinal Surveys of Australian Youth (LSAY): 1998 Cohort</w:t>
      </w:r>
      <w:r w:rsidR="007E5B2B">
        <w:rPr>
          <w:i/>
          <w:iCs/>
        </w:rPr>
        <w:t>—</w:t>
      </w:r>
      <w:r w:rsidRPr="00E563A8">
        <w:rPr>
          <w:i/>
          <w:iCs/>
        </w:rPr>
        <w:t>user guide</w:t>
      </w:r>
      <w:r w:rsidR="0027333B">
        <w:t xml:space="preserve">, LSAY </w:t>
      </w:r>
      <w:r w:rsidR="00BA37F9">
        <w:t xml:space="preserve">technical report </w:t>
      </w:r>
      <w:r w:rsidR="0027333B">
        <w:t>53.</w:t>
      </w:r>
    </w:p>
    <w:p w:rsidR="0027333B" w:rsidRDefault="0027333B" w:rsidP="00E563A8">
      <w:pPr>
        <w:pStyle w:val="References"/>
      </w:pPr>
      <w:r>
        <w:t xml:space="preserve">Thapa, PJ 2004, ‘On </w:t>
      </w:r>
      <w:r w:rsidR="00E563A8">
        <w:t xml:space="preserve">the risk of unemployment: a comparative assessment of the labour market success of migrants </w:t>
      </w:r>
      <w:r>
        <w:t xml:space="preserve">in Australia’, </w:t>
      </w:r>
      <w:r w:rsidRPr="003A1840">
        <w:rPr>
          <w:i/>
        </w:rPr>
        <w:t>Australian Journal of Labour Economics</w:t>
      </w:r>
      <w:r w:rsidR="00E563A8">
        <w:t>, vol.</w:t>
      </w:r>
      <w:r>
        <w:t>7, pp.199</w:t>
      </w:r>
      <w:r w:rsidR="00E563A8">
        <w:rPr>
          <w:rFonts w:ascii="Times New Roman" w:hAnsi="Times New Roman"/>
        </w:rPr>
        <w:t>−</w:t>
      </w:r>
      <w:r>
        <w:t>230.</w:t>
      </w:r>
    </w:p>
    <w:p w:rsidR="0027333B" w:rsidRPr="00476C5A" w:rsidRDefault="0027333B" w:rsidP="0027333B">
      <w:pPr>
        <w:pStyle w:val="References"/>
      </w:pPr>
      <w:r w:rsidRPr="003621F6">
        <w:t xml:space="preserve">Winship, C </w:t>
      </w:r>
      <w:r>
        <w:t>&amp;</w:t>
      </w:r>
      <w:r w:rsidRPr="003621F6">
        <w:t xml:space="preserve"> Radbill</w:t>
      </w:r>
      <w:r>
        <w:t xml:space="preserve">, </w:t>
      </w:r>
      <w:r w:rsidRPr="003621F6">
        <w:t>L 1994</w:t>
      </w:r>
      <w:r>
        <w:t>,</w:t>
      </w:r>
      <w:r w:rsidRPr="003621F6">
        <w:t xml:space="preserve"> </w:t>
      </w:r>
      <w:r>
        <w:t>‘</w:t>
      </w:r>
      <w:r w:rsidRPr="003621F6">
        <w:t xml:space="preserve">Sampling </w:t>
      </w:r>
      <w:r w:rsidR="00E563A8" w:rsidRPr="003621F6">
        <w:t>weights and regression analysis</w:t>
      </w:r>
      <w:r w:rsidR="00E563A8">
        <w:t>’</w:t>
      </w:r>
      <w:r>
        <w:t>,</w:t>
      </w:r>
      <w:r w:rsidRPr="003621F6">
        <w:t xml:space="preserve"> </w:t>
      </w:r>
      <w:r w:rsidRPr="003B3AE2">
        <w:rPr>
          <w:i/>
        </w:rPr>
        <w:t>Sociological Methods and Research</w:t>
      </w:r>
      <w:r>
        <w:rPr>
          <w:i/>
        </w:rPr>
        <w:t>,</w:t>
      </w:r>
      <w:r w:rsidRPr="003621F6">
        <w:t xml:space="preserve"> </w:t>
      </w:r>
      <w:r w:rsidR="00E563A8">
        <w:t>vol.</w:t>
      </w:r>
      <w:r w:rsidRPr="003621F6">
        <w:t>23</w:t>
      </w:r>
      <w:r w:rsidR="00E563A8">
        <w:t>, pp.230</w:t>
      </w:r>
      <w:r w:rsidR="00E563A8">
        <w:rPr>
          <w:rFonts w:ascii="Times New Roman" w:hAnsi="Times New Roman"/>
        </w:rPr>
        <w:t>−</w:t>
      </w:r>
      <w:r w:rsidRPr="003621F6">
        <w:t>57.</w:t>
      </w:r>
    </w:p>
    <w:p w:rsidR="0027333B" w:rsidRPr="00B520F5" w:rsidRDefault="0027333B" w:rsidP="0027333B">
      <w:pPr>
        <w:pStyle w:val="References"/>
      </w:pPr>
      <w:r w:rsidRPr="00476C5A">
        <w:t xml:space="preserve">Wooldridge, JM 2005, </w:t>
      </w:r>
      <w:r>
        <w:t>‘</w:t>
      </w:r>
      <w:r w:rsidRPr="00476C5A">
        <w:t xml:space="preserve">Simple </w:t>
      </w:r>
      <w:r w:rsidR="00E563A8" w:rsidRPr="00476C5A">
        <w:t>solutions to the initial conditions problem in dynamic, nonlinear panel data models with unobserved heterogeneity</w:t>
      </w:r>
      <w:r w:rsidR="00E563A8">
        <w:t>’</w:t>
      </w:r>
      <w:r w:rsidRPr="00476C5A">
        <w:t xml:space="preserve">, </w:t>
      </w:r>
      <w:r w:rsidRPr="00476C5A">
        <w:rPr>
          <w:i/>
        </w:rPr>
        <w:t>Journal of Applied Econometrics</w:t>
      </w:r>
      <w:r>
        <w:t>, vol.</w:t>
      </w:r>
      <w:r w:rsidRPr="00476C5A">
        <w:t xml:space="preserve">20, </w:t>
      </w:r>
      <w:r w:rsidR="00E563A8">
        <w:t>pp.39</w:t>
      </w:r>
      <w:r w:rsidR="00E563A8">
        <w:rPr>
          <w:rFonts w:ascii="Times New Roman" w:hAnsi="Times New Roman"/>
        </w:rPr>
        <w:t>−</w:t>
      </w:r>
      <w:r w:rsidRPr="00476C5A">
        <w:t>54.</w:t>
      </w:r>
    </w:p>
    <w:p w:rsidR="00FB2590" w:rsidRPr="00B520F5" w:rsidRDefault="0027333B" w:rsidP="007E5B2B">
      <w:pPr>
        <w:pStyle w:val="Heading1"/>
      </w:pPr>
      <w:r>
        <w:br w:type="page"/>
      </w:r>
      <w:r w:rsidR="007E5B2B">
        <w:lastRenderedPageBreak/>
        <w:br/>
      </w:r>
      <w:r w:rsidR="00FB2590">
        <w:br/>
      </w:r>
      <w:bookmarkStart w:id="52" w:name="_Toc148685457"/>
      <w:r w:rsidR="00FB2590">
        <w:t>Appendix</w:t>
      </w:r>
      <w:bookmarkEnd w:id="52"/>
    </w:p>
    <w:p w:rsidR="00606648" w:rsidRDefault="00606648" w:rsidP="007E5B2B">
      <w:pPr>
        <w:pStyle w:val="tabletitle"/>
        <w:spacing w:before="440"/>
      </w:pPr>
      <w:bookmarkStart w:id="53" w:name="_Toc148685479"/>
      <w:r w:rsidRPr="007E5B2B">
        <w:t>Table</w:t>
      </w:r>
      <w:r>
        <w:t xml:space="preserve"> </w:t>
      </w:r>
      <w:r w:rsidR="002C6E04">
        <w:t>A1</w:t>
      </w:r>
      <w:r w:rsidR="00E563A8">
        <w:tab/>
        <w:t>Results from (random effect) p</w:t>
      </w:r>
      <w:r>
        <w:t xml:space="preserve">robits on the probability </w:t>
      </w:r>
      <w:r w:rsidR="001A3DC8">
        <w:t>of being</w:t>
      </w:r>
      <w:r w:rsidR="00E563A8">
        <w:t xml:space="preserve"> unemployed</w:t>
      </w:r>
      <w:r w:rsidR="00E563A8">
        <w:rPr>
          <w:rFonts w:cs="Arial"/>
        </w:rPr>
        <w:t>—</w:t>
      </w:r>
      <w:r w:rsidR="00E563A8">
        <w:t>o</w:t>
      </w:r>
      <w:r w:rsidR="00B716C5">
        <w:t>ne-month</w:t>
      </w:r>
      <w:r>
        <w:t xml:space="preserve"> lag</w:t>
      </w:r>
      <w:bookmarkEnd w:id="53"/>
    </w:p>
    <w:tbl>
      <w:tblPr>
        <w:tblW w:w="8505" w:type="dxa"/>
        <w:tblInd w:w="57" w:type="dxa"/>
        <w:tblLayout w:type="fixed"/>
        <w:tblCellMar>
          <w:left w:w="57" w:type="dxa"/>
          <w:right w:w="57" w:type="dxa"/>
        </w:tblCellMar>
        <w:tblLook w:val="0000"/>
      </w:tblPr>
      <w:tblGrid>
        <w:gridCol w:w="2977"/>
        <w:gridCol w:w="921"/>
        <w:gridCol w:w="921"/>
        <w:gridCol w:w="922"/>
        <w:gridCol w:w="921"/>
        <w:gridCol w:w="921"/>
        <w:gridCol w:w="922"/>
      </w:tblGrid>
      <w:tr w:rsidR="007E5B2B" w:rsidRPr="007E5B2B">
        <w:trPr>
          <w:tblHeader/>
        </w:trPr>
        <w:tc>
          <w:tcPr>
            <w:tcW w:w="2977" w:type="dxa"/>
            <w:tcBorders>
              <w:top w:val="single" w:sz="4" w:space="0" w:color="auto"/>
              <w:left w:val="nil"/>
              <w:right w:val="nil"/>
            </w:tcBorders>
            <w:tcMar>
              <w:left w:w="0" w:type="dxa"/>
              <w:right w:w="0" w:type="dxa"/>
            </w:tcMar>
          </w:tcPr>
          <w:p w:rsidR="007E5B2B" w:rsidRPr="007E5B2B" w:rsidRDefault="007E5B2B" w:rsidP="007E5B2B">
            <w:pPr>
              <w:pStyle w:val="Tablehead1"/>
            </w:pPr>
            <w:r w:rsidRPr="007E5B2B">
              <w:t>Dependent variable: UE(t)</w:t>
            </w:r>
          </w:p>
        </w:tc>
        <w:tc>
          <w:tcPr>
            <w:tcW w:w="2764" w:type="dxa"/>
            <w:gridSpan w:val="3"/>
            <w:tcBorders>
              <w:top w:val="single" w:sz="4" w:space="0" w:color="auto"/>
              <w:left w:val="nil"/>
              <w:right w:val="nil"/>
            </w:tcBorders>
            <w:tcMar>
              <w:left w:w="0" w:type="dxa"/>
              <w:right w:w="0" w:type="dxa"/>
            </w:tcMar>
          </w:tcPr>
          <w:p w:rsidR="007E5B2B" w:rsidRPr="007E5B2B" w:rsidRDefault="007E5B2B" w:rsidP="007E5B2B">
            <w:pPr>
              <w:pStyle w:val="Tablehead1"/>
              <w:jc w:val="center"/>
            </w:pPr>
            <w:r w:rsidRPr="007E5B2B">
              <w:t>Females</w:t>
            </w:r>
          </w:p>
        </w:tc>
        <w:tc>
          <w:tcPr>
            <w:tcW w:w="2764" w:type="dxa"/>
            <w:gridSpan w:val="3"/>
            <w:tcBorders>
              <w:top w:val="single" w:sz="4" w:space="0" w:color="auto"/>
              <w:left w:val="nil"/>
              <w:right w:val="nil"/>
            </w:tcBorders>
            <w:tcMar>
              <w:left w:w="0" w:type="dxa"/>
              <w:right w:w="0" w:type="dxa"/>
            </w:tcMar>
          </w:tcPr>
          <w:p w:rsidR="007E5B2B" w:rsidRPr="007E5B2B" w:rsidRDefault="007E5B2B" w:rsidP="007E5B2B">
            <w:pPr>
              <w:pStyle w:val="Tablehead1"/>
              <w:jc w:val="center"/>
            </w:pPr>
            <w:r w:rsidRPr="007E5B2B">
              <w:t>Males</w:t>
            </w:r>
          </w:p>
        </w:tc>
      </w:tr>
      <w:tr w:rsidR="007E5B2B" w:rsidRPr="00C43B11">
        <w:trPr>
          <w:tblHeader/>
        </w:trPr>
        <w:tc>
          <w:tcPr>
            <w:tcW w:w="2977" w:type="dxa"/>
            <w:tcBorders>
              <w:top w:val="nil"/>
              <w:left w:val="nil"/>
              <w:bottom w:val="single" w:sz="4" w:space="0" w:color="auto"/>
              <w:right w:val="nil"/>
            </w:tcBorders>
            <w:tcMar>
              <w:left w:w="0" w:type="dxa"/>
              <w:right w:w="0" w:type="dxa"/>
            </w:tcMar>
          </w:tcPr>
          <w:p w:rsidR="007E5B2B" w:rsidRPr="006745BF" w:rsidRDefault="007E5B2B" w:rsidP="007E5B2B">
            <w:pPr>
              <w:pStyle w:val="Tablehead2"/>
            </w:pPr>
          </w:p>
        </w:tc>
        <w:tc>
          <w:tcPr>
            <w:tcW w:w="921" w:type="dxa"/>
            <w:tcBorders>
              <w:top w:val="nil"/>
              <w:left w:val="nil"/>
              <w:bottom w:val="single" w:sz="4" w:space="0" w:color="auto"/>
              <w:right w:val="nil"/>
            </w:tcBorders>
            <w:tcMar>
              <w:left w:w="0" w:type="dxa"/>
              <w:right w:w="0" w:type="dxa"/>
            </w:tcMar>
          </w:tcPr>
          <w:p w:rsidR="007E5B2B" w:rsidRPr="006745BF" w:rsidRDefault="007E5B2B" w:rsidP="007E5B2B">
            <w:pPr>
              <w:pStyle w:val="Tablehead2"/>
              <w:jc w:val="center"/>
            </w:pPr>
            <w:r w:rsidRPr="006745BF">
              <w:t>Coef.</w:t>
            </w:r>
          </w:p>
        </w:tc>
        <w:tc>
          <w:tcPr>
            <w:tcW w:w="921" w:type="dxa"/>
            <w:tcBorders>
              <w:top w:val="nil"/>
              <w:left w:val="nil"/>
              <w:bottom w:val="single" w:sz="4" w:space="0" w:color="auto"/>
              <w:right w:val="nil"/>
            </w:tcBorders>
            <w:tcMar>
              <w:left w:w="0" w:type="dxa"/>
              <w:right w:w="0" w:type="dxa"/>
            </w:tcMar>
          </w:tcPr>
          <w:p w:rsidR="007E5B2B" w:rsidRPr="006745BF" w:rsidRDefault="007E5B2B" w:rsidP="007E5B2B">
            <w:pPr>
              <w:pStyle w:val="Tablehead2"/>
              <w:jc w:val="center"/>
            </w:pPr>
            <w:r w:rsidRPr="006745BF">
              <w:t>Z-value</w:t>
            </w:r>
          </w:p>
        </w:tc>
        <w:tc>
          <w:tcPr>
            <w:tcW w:w="922" w:type="dxa"/>
            <w:tcBorders>
              <w:top w:val="nil"/>
              <w:left w:val="nil"/>
              <w:bottom w:val="single" w:sz="4" w:space="0" w:color="auto"/>
              <w:right w:val="nil"/>
            </w:tcBorders>
            <w:tcMar>
              <w:left w:w="0" w:type="dxa"/>
              <w:right w:w="0" w:type="dxa"/>
            </w:tcMar>
          </w:tcPr>
          <w:p w:rsidR="007E5B2B" w:rsidRPr="006745BF" w:rsidRDefault="007E5B2B" w:rsidP="007E5B2B">
            <w:pPr>
              <w:pStyle w:val="Tablehead2"/>
              <w:jc w:val="center"/>
            </w:pPr>
            <w:r w:rsidRPr="006745BF">
              <w:t>APE</w:t>
            </w:r>
          </w:p>
        </w:tc>
        <w:tc>
          <w:tcPr>
            <w:tcW w:w="921" w:type="dxa"/>
            <w:tcBorders>
              <w:top w:val="nil"/>
              <w:left w:val="nil"/>
              <w:bottom w:val="single" w:sz="4" w:space="0" w:color="auto"/>
              <w:right w:val="nil"/>
            </w:tcBorders>
            <w:tcMar>
              <w:left w:w="0" w:type="dxa"/>
              <w:right w:w="0" w:type="dxa"/>
            </w:tcMar>
          </w:tcPr>
          <w:p w:rsidR="007E5B2B" w:rsidRPr="006745BF" w:rsidRDefault="007E5B2B" w:rsidP="007E5B2B">
            <w:pPr>
              <w:pStyle w:val="Tablehead2"/>
              <w:jc w:val="center"/>
            </w:pPr>
            <w:r w:rsidRPr="006745BF">
              <w:t>Coef.</w:t>
            </w:r>
          </w:p>
        </w:tc>
        <w:tc>
          <w:tcPr>
            <w:tcW w:w="921" w:type="dxa"/>
            <w:tcBorders>
              <w:top w:val="nil"/>
              <w:left w:val="nil"/>
              <w:bottom w:val="single" w:sz="4" w:space="0" w:color="auto"/>
              <w:right w:val="nil"/>
            </w:tcBorders>
            <w:tcMar>
              <w:left w:w="0" w:type="dxa"/>
              <w:right w:w="0" w:type="dxa"/>
            </w:tcMar>
          </w:tcPr>
          <w:p w:rsidR="007E5B2B" w:rsidRPr="006745BF" w:rsidRDefault="007E5B2B" w:rsidP="007E5B2B">
            <w:pPr>
              <w:pStyle w:val="Tablehead2"/>
              <w:jc w:val="center"/>
            </w:pPr>
            <w:r w:rsidRPr="006745BF">
              <w:t>Z-value</w:t>
            </w:r>
          </w:p>
        </w:tc>
        <w:tc>
          <w:tcPr>
            <w:tcW w:w="922" w:type="dxa"/>
            <w:tcBorders>
              <w:top w:val="nil"/>
              <w:left w:val="nil"/>
              <w:bottom w:val="single" w:sz="4" w:space="0" w:color="auto"/>
              <w:right w:val="nil"/>
            </w:tcBorders>
            <w:tcMar>
              <w:left w:w="0" w:type="dxa"/>
              <w:right w:w="0" w:type="dxa"/>
            </w:tcMar>
          </w:tcPr>
          <w:p w:rsidR="007E5B2B" w:rsidRPr="006745BF" w:rsidRDefault="007E5B2B" w:rsidP="007E5B2B">
            <w:pPr>
              <w:pStyle w:val="Tablehead2"/>
              <w:jc w:val="center"/>
            </w:pPr>
            <w:r w:rsidRPr="006745BF">
              <w:t>APE</w:t>
            </w:r>
          </w:p>
        </w:tc>
      </w:tr>
      <w:tr w:rsidR="007E5B2B" w:rsidRPr="00C43B11">
        <w:tc>
          <w:tcPr>
            <w:tcW w:w="2977" w:type="dxa"/>
            <w:tcBorders>
              <w:top w:val="single" w:sz="4" w:space="0" w:color="auto"/>
              <w:left w:val="nil"/>
              <w:bottom w:val="nil"/>
              <w:right w:val="nil"/>
            </w:tcBorders>
            <w:tcMar>
              <w:left w:w="0" w:type="dxa"/>
              <w:right w:w="0" w:type="dxa"/>
            </w:tcMar>
          </w:tcPr>
          <w:p w:rsidR="007E5B2B" w:rsidRPr="00C9406A" w:rsidRDefault="007E5B2B" w:rsidP="007E5B2B">
            <w:pPr>
              <w:pStyle w:val="Tabletext"/>
            </w:pPr>
            <w:r w:rsidRPr="00C9406A">
              <w:t>UE(t-1)</w:t>
            </w:r>
          </w:p>
        </w:tc>
        <w:tc>
          <w:tcPr>
            <w:tcW w:w="921" w:type="dxa"/>
            <w:tcBorders>
              <w:top w:val="single" w:sz="4" w:space="0" w:color="auto"/>
              <w:left w:val="nil"/>
              <w:bottom w:val="nil"/>
              <w:right w:val="nil"/>
            </w:tcBorders>
            <w:tcMar>
              <w:left w:w="0" w:type="dxa"/>
              <w:right w:w="0" w:type="dxa"/>
            </w:tcMar>
          </w:tcPr>
          <w:p w:rsidR="007E5B2B" w:rsidRPr="003521F7" w:rsidRDefault="007E5B2B" w:rsidP="001B6DCC">
            <w:pPr>
              <w:pStyle w:val="Tabletext"/>
              <w:tabs>
                <w:tab w:val="decimal" w:pos="284"/>
              </w:tabs>
            </w:pPr>
            <w:r w:rsidRPr="003521F7">
              <w:t>3.131***</w:t>
            </w:r>
          </w:p>
        </w:tc>
        <w:tc>
          <w:tcPr>
            <w:tcW w:w="921" w:type="dxa"/>
            <w:tcBorders>
              <w:top w:val="single" w:sz="4" w:space="0" w:color="auto"/>
              <w:left w:val="nil"/>
              <w:bottom w:val="nil"/>
              <w:right w:val="nil"/>
            </w:tcBorders>
            <w:tcMar>
              <w:left w:w="0" w:type="dxa"/>
              <w:right w:w="0" w:type="dxa"/>
            </w:tcMar>
          </w:tcPr>
          <w:p w:rsidR="007E5B2B" w:rsidRPr="003521F7" w:rsidRDefault="007E5B2B" w:rsidP="001B6DCC">
            <w:pPr>
              <w:pStyle w:val="Tabletext"/>
              <w:tabs>
                <w:tab w:val="decimal" w:pos="397"/>
              </w:tabs>
            </w:pPr>
            <w:r w:rsidRPr="003521F7">
              <w:t>40.37</w:t>
            </w:r>
            <w:r>
              <w:t>0</w:t>
            </w:r>
          </w:p>
        </w:tc>
        <w:tc>
          <w:tcPr>
            <w:tcW w:w="922" w:type="dxa"/>
            <w:tcBorders>
              <w:top w:val="single" w:sz="4" w:space="0" w:color="auto"/>
              <w:left w:val="nil"/>
              <w:bottom w:val="nil"/>
              <w:right w:val="nil"/>
            </w:tcBorders>
            <w:tcMar>
              <w:left w:w="0" w:type="dxa"/>
              <w:right w:w="0" w:type="dxa"/>
            </w:tcMar>
          </w:tcPr>
          <w:p w:rsidR="007E5B2B" w:rsidRPr="00FF7356" w:rsidRDefault="007E5B2B" w:rsidP="001B6DCC">
            <w:pPr>
              <w:pStyle w:val="Tabletext"/>
              <w:tabs>
                <w:tab w:val="decimal" w:pos="397"/>
              </w:tabs>
            </w:pPr>
            <w:r w:rsidRPr="00FF7356">
              <w:t>60.54</w:t>
            </w:r>
          </w:p>
        </w:tc>
        <w:tc>
          <w:tcPr>
            <w:tcW w:w="921" w:type="dxa"/>
            <w:tcBorders>
              <w:top w:val="single" w:sz="4" w:space="0" w:color="auto"/>
              <w:left w:val="nil"/>
              <w:bottom w:val="nil"/>
              <w:right w:val="nil"/>
            </w:tcBorders>
            <w:tcMar>
              <w:left w:w="0" w:type="dxa"/>
              <w:right w:w="0" w:type="dxa"/>
            </w:tcMar>
          </w:tcPr>
          <w:p w:rsidR="007E5B2B" w:rsidRPr="003521F7" w:rsidRDefault="007E5B2B" w:rsidP="001B6DCC">
            <w:pPr>
              <w:pStyle w:val="Tabletext"/>
              <w:tabs>
                <w:tab w:val="decimal" w:pos="284"/>
              </w:tabs>
            </w:pPr>
            <w:r w:rsidRPr="003521F7">
              <w:t>2.742***</w:t>
            </w:r>
          </w:p>
        </w:tc>
        <w:tc>
          <w:tcPr>
            <w:tcW w:w="921" w:type="dxa"/>
            <w:tcBorders>
              <w:top w:val="single" w:sz="4" w:space="0" w:color="auto"/>
              <w:left w:val="nil"/>
              <w:bottom w:val="nil"/>
              <w:right w:val="nil"/>
            </w:tcBorders>
            <w:tcMar>
              <w:left w:w="0" w:type="dxa"/>
              <w:right w:w="0" w:type="dxa"/>
            </w:tcMar>
          </w:tcPr>
          <w:p w:rsidR="007E5B2B" w:rsidRPr="003521F7" w:rsidRDefault="007E5B2B" w:rsidP="001B6DCC">
            <w:pPr>
              <w:pStyle w:val="Tabletext"/>
              <w:tabs>
                <w:tab w:val="decimal" w:pos="397"/>
              </w:tabs>
            </w:pPr>
            <w:r w:rsidRPr="003521F7">
              <w:t>35.57</w:t>
            </w:r>
            <w:r>
              <w:t>0</w:t>
            </w:r>
          </w:p>
        </w:tc>
        <w:tc>
          <w:tcPr>
            <w:tcW w:w="922" w:type="dxa"/>
            <w:tcBorders>
              <w:top w:val="single" w:sz="4" w:space="0" w:color="auto"/>
              <w:left w:val="nil"/>
              <w:bottom w:val="nil"/>
              <w:right w:val="nil"/>
            </w:tcBorders>
            <w:tcMar>
              <w:left w:w="0" w:type="dxa"/>
              <w:right w:w="0" w:type="dxa"/>
            </w:tcMar>
          </w:tcPr>
          <w:p w:rsidR="007E5B2B" w:rsidRPr="00FF7356" w:rsidRDefault="007E5B2B" w:rsidP="001B6DCC">
            <w:pPr>
              <w:pStyle w:val="Tabletext"/>
              <w:tabs>
                <w:tab w:val="decimal" w:pos="397"/>
              </w:tabs>
            </w:pPr>
            <w:r w:rsidRPr="00FF7356">
              <w:t>44.32</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rsidRPr="00C9406A">
              <w:t>UE(t-1)</w:t>
            </w:r>
            <w:r>
              <w:t xml:space="preserve"> * Y98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-0.339***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-3.576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-0.87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0.086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0.915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0.28</w:t>
            </w:r>
          </w:p>
        </w:tc>
      </w:tr>
      <w:tr w:rsidR="007E5B2B" w:rsidRPr="00C43B11">
        <w:tc>
          <w:tcPr>
            <w:tcW w:w="2977" w:type="dxa"/>
            <w:tcBorders>
              <w:top w:val="nil"/>
              <w:left w:val="nil"/>
              <w:bottom w:val="nil"/>
              <w:right w:val="nil"/>
            </w:tcBorders>
            <w:tcMar>
              <w:left w:w="0" w:type="dxa"/>
              <w:right w:w="0" w:type="dxa"/>
            </w:tcMar>
          </w:tcPr>
          <w:p w:rsidR="007E5B2B" w:rsidRDefault="007E5B2B" w:rsidP="001B6DCC">
            <w:pPr>
              <w:pStyle w:val="Tabletext"/>
              <w:jc w:val="right"/>
            </w:pPr>
            <w:r>
              <w:t xml:space="preserve">[ref: </w:t>
            </w:r>
            <w:r w:rsidRPr="00C9406A">
              <w:t>UE(t-1)</w:t>
            </w:r>
            <w:r>
              <w:t xml:space="preserve"> * Year 12]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rsidRPr="00C9406A">
              <w:t>UE(t-1)</w:t>
            </w:r>
            <w:r>
              <w:t xml:space="preserve"> * Year 10 or below</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0.149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1.264</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0.216*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1.799</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0.74</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rsidRPr="00C9406A">
              <w:t>UE(t-1)</w:t>
            </w:r>
            <w:r>
              <w:t xml:space="preserve"> * Year 11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0.102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0.817</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0.127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1.162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0.42</w:t>
            </w:r>
          </w:p>
        </w:tc>
      </w:tr>
      <w:tr w:rsidR="007E5B2B" w:rsidRPr="00C43B11">
        <w:tc>
          <w:tcPr>
            <w:tcW w:w="2977" w:type="dxa"/>
            <w:tcBorders>
              <w:top w:val="nil"/>
              <w:left w:val="nil"/>
              <w:bottom w:val="nil"/>
              <w:right w:val="nil"/>
            </w:tcBorders>
            <w:tcMar>
              <w:left w:w="0" w:type="dxa"/>
              <w:right w:w="0" w:type="dxa"/>
            </w:tcMar>
          </w:tcPr>
          <w:p w:rsidR="007E5B2B" w:rsidRPr="00613406" w:rsidRDefault="007E5B2B" w:rsidP="001B6DCC">
            <w:pPr>
              <w:pStyle w:val="Tabletext"/>
              <w:jc w:val="right"/>
              <w:rPr>
                <w:lang w:val="fr-FR"/>
              </w:rPr>
            </w:pPr>
            <w:r w:rsidRPr="00613406">
              <w:t xml:space="preserve">[ref: </w:t>
            </w:r>
            <w:r w:rsidRPr="00C9406A">
              <w:t>UE(t-1)</w:t>
            </w:r>
            <w:r w:rsidRPr="00613406">
              <w:t xml:space="preserve"> * no post-school qualification]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Pr="00AE63B4" w:rsidRDefault="007E5B2B" w:rsidP="007E5B2B">
            <w:pPr>
              <w:pStyle w:val="Tabletext"/>
              <w:rPr>
                <w:lang w:val="fr-FR"/>
              </w:rPr>
            </w:pPr>
            <w:r w:rsidRPr="00C9406A">
              <w:rPr>
                <w:lang w:val="fr-FR"/>
              </w:rPr>
              <w:t>UE(t-1)</w:t>
            </w:r>
            <w:r>
              <w:rPr>
                <w:lang w:val="fr-FR"/>
              </w:rPr>
              <w:t xml:space="preserve"> * Cert. I/II</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-0.303**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-2.019</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-0.82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-0.218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-0.12</w:t>
            </w:r>
          </w:p>
        </w:tc>
      </w:tr>
      <w:tr w:rsidR="007E5B2B" w:rsidRPr="00C43B11">
        <w:tc>
          <w:tcPr>
            <w:tcW w:w="2977" w:type="dxa"/>
            <w:tcBorders>
              <w:top w:val="nil"/>
              <w:left w:val="nil"/>
              <w:bottom w:val="nil"/>
              <w:right w:val="nil"/>
            </w:tcBorders>
            <w:tcMar>
              <w:left w:w="0" w:type="dxa"/>
              <w:right w:w="0" w:type="dxa"/>
            </w:tcMar>
          </w:tcPr>
          <w:p w:rsidR="007E5B2B" w:rsidRPr="00AE63B4" w:rsidRDefault="007E5B2B" w:rsidP="007E5B2B">
            <w:pPr>
              <w:pStyle w:val="Tabletext"/>
              <w:rPr>
                <w:lang w:val="fr-FR"/>
              </w:rPr>
            </w:pPr>
            <w:r w:rsidRPr="00C9406A">
              <w:rPr>
                <w:lang w:val="fr-FR"/>
              </w:rPr>
              <w:t>UE(t-1)</w:t>
            </w:r>
            <w:r>
              <w:rPr>
                <w:lang w:val="fr-FR"/>
              </w:rPr>
              <w:t xml:space="preserve"> * Cert. III/IV</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-0.166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-1.133</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-0.365**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-2.251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-0.97</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rsidRPr="00C9406A">
              <w:t>UE(t-1)</w:t>
            </w:r>
            <w:r>
              <w:t xml:space="preserve"> * Cert. unknown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-0.462***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-2.814</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-1.20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-0.305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-1.626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-0.83</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rsidRPr="00C9406A">
              <w:t>UE(t-1)</w:t>
            </w:r>
            <w:r>
              <w:t xml:space="preserve"> * Diploma</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-0.163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-1.026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0.151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1.003</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0.49</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rsidRPr="00C9406A">
              <w:t>UE(t-1)</w:t>
            </w:r>
            <w:r>
              <w:t xml:space="preserve"> * BA or higher</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-0.151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-0.93</w:t>
            </w:r>
            <w:r>
              <w:t>0</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-0.158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-1.015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-0.45</w:t>
            </w:r>
          </w:p>
        </w:tc>
      </w:tr>
      <w:tr w:rsidR="007E5B2B" w:rsidRPr="00AE63B4">
        <w:tc>
          <w:tcPr>
            <w:tcW w:w="2977" w:type="dxa"/>
            <w:tcBorders>
              <w:top w:val="nil"/>
              <w:left w:val="nil"/>
              <w:bottom w:val="nil"/>
              <w:right w:val="nil"/>
            </w:tcBorders>
            <w:tcMar>
              <w:left w:w="0" w:type="dxa"/>
              <w:right w:w="0" w:type="dxa"/>
            </w:tcMar>
          </w:tcPr>
          <w:p w:rsidR="007E5B2B" w:rsidRPr="00AE63B4" w:rsidRDefault="007E5B2B" w:rsidP="001B6DCC">
            <w:pPr>
              <w:pStyle w:val="Tabletext"/>
              <w:jc w:val="right"/>
              <w:rPr>
                <w:lang w:val="fr-FR"/>
              </w:rPr>
            </w:pPr>
            <w:r w:rsidRPr="00AE63B4">
              <w:rPr>
                <w:lang w:val="fr-FR"/>
              </w:rPr>
              <w:t>[ref: UE(t-1) * Y98 * Year 12]</w:t>
            </w: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rsidRPr="00C9406A">
              <w:t>UE(t-1)</w:t>
            </w:r>
            <w:r>
              <w:t xml:space="preserve"> * Y98 * Year 10 or below</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0.063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0.426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-0.397**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-2.567</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-1.04</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rsidRPr="00C9406A">
              <w:t>UE(t-1)</w:t>
            </w:r>
            <w:r>
              <w:t xml:space="preserve"> * Y98 * Year 11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0.062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0.409</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-0.282*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-1.915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-0.76</w:t>
            </w:r>
          </w:p>
        </w:tc>
      </w:tr>
      <w:tr w:rsidR="007E5B2B" w:rsidRPr="00C43B11">
        <w:tc>
          <w:tcPr>
            <w:tcW w:w="2977" w:type="dxa"/>
            <w:tcBorders>
              <w:top w:val="nil"/>
              <w:left w:val="nil"/>
              <w:bottom w:val="nil"/>
              <w:right w:val="nil"/>
            </w:tcBorders>
            <w:tcMar>
              <w:left w:w="0" w:type="dxa"/>
              <w:right w:w="0" w:type="dxa"/>
            </w:tcMar>
          </w:tcPr>
          <w:p w:rsidR="007E5B2B" w:rsidRPr="00613406" w:rsidRDefault="007E5B2B" w:rsidP="001B6DCC">
            <w:pPr>
              <w:pStyle w:val="Tabletext"/>
              <w:jc w:val="right"/>
              <w:rPr>
                <w:lang w:val="fr-FR"/>
              </w:rPr>
            </w:pPr>
            <w:r w:rsidRPr="00613406">
              <w:t xml:space="preserve">[ref: </w:t>
            </w:r>
            <w:r w:rsidRPr="00C9406A">
              <w:t>UE(t-1)</w:t>
            </w:r>
            <w:r w:rsidRPr="00613406">
              <w:t xml:space="preserve"> </w:t>
            </w:r>
            <w:r>
              <w:t xml:space="preserve">* Y98 </w:t>
            </w:r>
            <w:r w:rsidRPr="00613406">
              <w:t>* no post-school qualification]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Pr="00AE63B4" w:rsidRDefault="007E5B2B" w:rsidP="007E5B2B">
            <w:pPr>
              <w:pStyle w:val="Tabletext"/>
              <w:rPr>
                <w:lang w:val="fr-FR"/>
              </w:rPr>
            </w:pPr>
            <w:r w:rsidRPr="00C9406A">
              <w:rPr>
                <w:lang w:val="fr-FR"/>
              </w:rPr>
              <w:t>UE(t-1)</w:t>
            </w:r>
            <w:r>
              <w:rPr>
                <w:lang w:val="fr-FR"/>
              </w:rPr>
              <w:t xml:space="preserve"> * Y98 * Cert. I/II</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0.581***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2.708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2.42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0.289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1.14</w:t>
            </w:r>
            <w:r>
              <w:t>0</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1.03</w:t>
            </w:r>
          </w:p>
        </w:tc>
      </w:tr>
      <w:tr w:rsidR="007E5B2B" w:rsidRPr="00C43B11">
        <w:tc>
          <w:tcPr>
            <w:tcW w:w="2977" w:type="dxa"/>
            <w:tcBorders>
              <w:top w:val="nil"/>
              <w:left w:val="nil"/>
              <w:bottom w:val="nil"/>
              <w:right w:val="nil"/>
            </w:tcBorders>
            <w:tcMar>
              <w:left w:w="0" w:type="dxa"/>
              <w:right w:w="0" w:type="dxa"/>
            </w:tcMar>
          </w:tcPr>
          <w:p w:rsidR="007E5B2B" w:rsidRPr="00AE63B4" w:rsidRDefault="007E5B2B" w:rsidP="007E5B2B">
            <w:pPr>
              <w:pStyle w:val="Tabletext"/>
              <w:rPr>
                <w:lang w:val="fr-FR"/>
              </w:rPr>
            </w:pPr>
            <w:r w:rsidRPr="00C9406A">
              <w:rPr>
                <w:lang w:val="fr-FR"/>
              </w:rPr>
              <w:t>UE(t-1)</w:t>
            </w:r>
            <w:r>
              <w:rPr>
                <w:lang w:val="fr-FR"/>
              </w:rPr>
              <w:t xml:space="preserve"> * Y98 * Cert. III/IV</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0.151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0.781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0.50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0.548**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2.23</w:t>
            </w:r>
            <w:r>
              <w:t>0</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2.26</w:t>
            </w:r>
          </w:p>
        </w:tc>
      </w:tr>
      <w:tr w:rsidR="007E5B2B" w:rsidRPr="00C43B11">
        <w:tc>
          <w:tcPr>
            <w:tcW w:w="2977" w:type="dxa"/>
            <w:tcBorders>
              <w:top w:val="nil"/>
              <w:left w:val="nil"/>
              <w:bottom w:val="nil"/>
              <w:right w:val="nil"/>
            </w:tcBorders>
            <w:tcMar>
              <w:left w:w="0" w:type="dxa"/>
              <w:right w:w="0" w:type="dxa"/>
            </w:tcMar>
          </w:tcPr>
          <w:p w:rsidR="007E5B2B" w:rsidRPr="00AE63B4" w:rsidRDefault="007E5B2B" w:rsidP="007E5B2B">
            <w:pPr>
              <w:pStyle w:val="Tabletext"/>
              <w:rPr>
                <w:lang w:val="fr-FR"/>
              </w:rPr>
            </w:pPr>
            <w:r w:rsidRPr="00AE63B4">
              <w:rPr>
                <w:lang w:val="fr-FR"/>
              </w:rPr>
              <w:t>UE(t-1) * Y98 * Cert. unknown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0.575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1.546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2.38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0.746**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2.201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3.48</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rsidRPr="00C9406A">
              <w:t>UE(t-1)</w:t>
            </w:r>
            <w:r>
              <w:t xml:space="preserve"> * Y98 * Diploma</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0.322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1.296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1.15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-0.169</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-0.13</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rsidRPr="00C9406A">
              <w:t>UE(t-1)</w:t>
            </w:r>
            <w:r>
              <w:t xml:space="preserve"> * Y98 * BA or higher</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0.301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1.316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1.07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0.591**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2.176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2.50</w:t>
            </w:r>
          </w:p>
        </w:tc>
      </w:tr>
      <w:tr w:rsidR="007E5B2B" w:rsidRPr="00AE63B4">
        <w:tc>
          <w:tcPr>
            <w:tcW w:w="2977" w:type="dxa"/>
            <w:tcBorders>
              <w:top w:val="nil"/>
              <w:left w:val="nil"/>
              <w:bottom w:val="nil"/>
              <w:right w:val="nil"/>
            </w:tcBorders>
            <w:tcMar>
              <w:left w:w="0" w:type="dxa"/>
              <w:right w:w="0" w:type="dxa"/>
            </w:tcMar>
          </w:tcPr>
          <w:p w:rsidR="007E5B2B" w:rsidRPr="00AE63B4" w:rsidRDefault="007E5B2B" w:rsidP="001B6DCC">
            <w:pPr>
              <w:pStyle w:val="Tabletext"/>
              <w:jc w:val="right"/>
              <w:rPr>
                <w:lang w:val="fr-FR"/>
              </w:rPr>
            </w:pPr>
            <w:r w:rsidRPr="00AE63B4">
              <w:rPr>
                <w:lang w:val="fr-FR"/>
              </w:rPr>
              <w:t xml:space="preserve">[ref: UE(t-1) * FoS Arts &amp; </w:t>
            </w:r>
            <w:r>
              <w:rPr>
                <w:lang w:val="fr-FR"/>
              </w:rPr>
              <w:t>humanities</w:t>
            </w:r>
            <w:r w:rsidRPr="00AE63B4">
              <w:rPr>
                <w:lang w:val="fr-FR"/>
              </w:rPr>
              <w:t>]</w:t>
            </w: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r>
      <w:tr w:rsidR="007E5B2B" w:rsidRPr="00C43B11">
        <w:tc>
          <w:tcPr>
            <w:tcW w:w="2977" w:type="dxa"/>
            <w:tcBorders>
              <w:top w:val="nil"/>
              <w:left w:val="nil"/>
              <w:bottom w:val="nil"/>
              <w:right w:val="nil"/>
            </w:tcBorders>
            <w:tcMar>
              <w:left w:w="0" w:type="dxa"/>
              <w:right w:w="0" w:type="dxa"/>
            </w:tcMar>
          </w:tcPr>
          <w:p w:rsidR="007E5B2B" w:rsidRPr="00AE63B4" w:rsidRDefault="007E5B2B" w:rsidP="007E5B2B">
            <w:pPr>
              <w:pStyle w:val="Tabletext"/>
              <w:rPr>
                <w:lang w:val="fr-FR"/>
              </w:rPr>
            </w:pPr>
            <w:r w:rsidRPr="00AE63B4">
              <w:rPr>
                <w:lang w:val="fr-FR"/>
              </w:rPr>
              <w:t xml:space="preserve">UE(t-1) * FoS Hard </w:t>
            </w:r>
            <w:r>
              <w:rPr>
                <w:lang w:val="fr-FR"/>
              </w:rPr>
              <w:t>sciences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0.157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1.193</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0.52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0.091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0.679</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0.29</w:t>
            </w:r>
          </w:p>
        </w:tc>
      </w:tr>
      <w:tr w:rsidR="007E5B2B" w:rsidRPr="00C43B11">
        <w:tc>
          <w:tcPr>
            <w:tcW w:w="2977" w:type="dxa"/>
            <w:tcBorders>
              <w:top w:val="nil"/>
              <w:left w:val="nil"/>
              <w:bottom w:val="nil"/>
              <w:right w:val="nil"/>
            </w:tcBorders>
            <w:tcMar>
              <w:left w:w="0" w:type="dxa"/>
              <w:right w:w="0" w:type="dxa"/>
            </w:tcMar>
          </w:tcPr>
          <w:p w:rsidR="007E5B2B" w:rsidRPr="00AE63B4" w:rsidRDefault="007E5B2B" w:rsidP="007E5B2B">
            <w:pPr>
              <w:pStyle w:val="Tabletext"/>
              <w:rPr>
                <w:lang w:val="fr-FR"/>
              </w:rPr>
            </w:pPr>
            <w:r w:rsidRPr="00AE63B4">
              <w:rPr>
                <w:lang w:val="fr-FR"/>
              </w:rPr>
              <w:t xml:space="preserve">UE(t-1) * FoS Soft </w:t>
            </w:r>
            <w:r>
              <w:rPr>
                <w:lang w:val="fr-FR"/>
              </w:rPr>
              <w:t>sciences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0.385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0.348**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2.24</w:t>
            </w:r>
            <w:r>
              <w:t>0</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1.27</w:t>
            </w:r>
          </w:p>
        </w:tc>
      </w:tr>
      <w:tr w:rsidR="007E5B2B" w:rsidRPr="00AE63B4">
        <w:tc>
          <w:tcPr>
            <w:tcW w:w="2977" w:type="dxa"/>
            <w:tcBorders>
              <w:top w:val="nil"/>
              <w:left w:val="nil"/>
              <w:bottom w:val="nil"/>
              <w:right w:val="nil"/>
            </w:tcBorders>
            <w:tcMar>
              <w:left w:w="0" w:type="dxa"/>
              <w:right w:w="0" w:type="dxa"/>
            </w:tcMar>
          </w:tcPr>
          <w:p w:rsidR="007E5B2B" w:rsidRPr="00AE63B4" w:rsidRDefault="007E5B2B" w:rsidP="001B6DCC">
            <w:pPr>
              <w:pStyle w:val="Tabletext"/>
              <w:jc w:val="right"/>
              <w:rPr>
                <w:lang w:val="fr-FR"/>
              </w:rPr>
            </w:pPr>
            <w:r w:rsidRPr="00AE63B4">
              <w:rPr>
                <w:lang w:val="fr-FR"/>
              </w:rPr>
              <w:t>[ref: UE(t-1)</w:t>
            </w:r>
            <w:r>
              <w:rPr>
                <w:lang w:val="fr-FR"/>
              </w:rPr>
              <w:t xml:space="preserve"> * Y98 * FoS Arts &amp; h</w:t>
            </w:r>
            <w:r w:rsidRPr="00AE63B4">
              <w:rPr>
                <w:lang w:val="fr-FR"/>
              </w:rPr>
              <w:t>umanities]</w:t>
            </w: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7E5B2B" w:rsidRPr="00AE63B4" w:rsidRDefault="007E5B2B" w:rsidP="001B6DCC">
            <w:pPr>
              <w:pStyle w:val="Tabletext"/>
              <w:tabs>
                <w:tab w:val="decimal" w:pos="397"/>
              </w:tabs>
              <w:rPr>
                <w:lang w:val="fr-FR"/>
              </w:rPr>
            </w:pPr>
          </w:p>
        </w:tc>
      </w:tr>
      <w:tr w:rsidR="007E5B2B" w:rsidRPr="00C43B11">
        <w:tc>
          <w:tcPr>
            <w:tcW w:w="2977" w:type="dxa"/>
            <w:tcBorders>
              <w:top w:val="nil"/>
              <w:left w:val="nil"/>
              <w:bottom w:val="nil"/>
              <w:right w:val="nil"/>
            </w:tcBorders>
            <w:tcMar>
              <w:left w:w="0" w:type="dxa"/>
              <w:right w:w="0" w:type="dxa"/>
            </w:tcMar>
          </w:tcPr>
          <w:p w:rsidR="007E5B2B" w:rsidRPr="00AE63B4" w:rsidRDefault="007E5B2B" w:rsidP="007E5B2B">
            <w:pPr>
              <w:pStyle w:val="Tabletext"/>
              <w:rPr>
                <w:lang w:val="fr-FR"/>
              </w:rPr>
            </w:pPr>
            <w:r w:rsidRPr="00AE63B4">
              <w:rPr>
                <w:lang w:val="fr-FR"/>
              </w:rPr>
              <w:t xml:space="preserve">UE(t-1) * Y98 * FoS Hard </w:t>
            </w:r>
            <w:r>
              <w:rPr>
                <w:lang w:val="fr-FR"/>
              </w:rPr>
              <w:t>sciences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-0.001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-0.005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0.115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0.539</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0.37</w:t>
            </w:r>
          </w:p>
        </w:tc>
      </w:tr>
      <w:tr w:rsidR="007E5B2B" w:rsidRPr="00C43B11">
        <w:tc>
          <w:tcPr>
            <w:tcW w:w="2977" w:type="dxa"/>
            <w:tcBorders>
              <w:top w:val="nil"/>
              <w:left w:val="nil"/>
              <w:bottom w:val="nil"/>
              <w:right w:val="nil"/>
            </w:tcBorders>
            <w:tcMar>
              <w:left w:w="0" w:type="dxa"/>
              <w:right w:w="0" w:type="dxa"/>
            </w:tcMar>
          </w:tcPr>
          <w:p w:rsidR="007E5B2B" w:rsidRPr="00AE63B4" w:rsidRDefault="007E5B2B" w:rsidP="007E5B2B">
            <w:pPr>
              <w:pStyle w:val="Tabletext"/>
              <w:rPr>
                <w:lang w:val="fr-FR"/>
              </w:rPr>
            </w:pPr>
            <w:r w:rsidRPr="00AE63B4">
              <w:rPr>
                <w:lang w:val="fr-FR"/>
              </w:rPr>
              <w:t xml:space="preserve">UE(t-1) * Y98 * FoS Soft </w:t>
            </w:r>
            <w:r>
              <w:rPr>
                <w:lang w:val="fr-FR"/>
              </w:rPr>
              <w:t>sciences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0.027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0.146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-0.530**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-2.138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-1.35</w:t>
            </w:r>
          </w:p>
        </w:tc>
      </w:tr>
      <w:tr w:rsidR="007E5B2B" w:rsidRPr="00C43B11">
        <w:tc>
          <w:tcPr>
            <w:tcW w:w="2977" w:type="dxa"/>
            <w:tcBorders>
              <w:top w:val="nil"/>
              <w:left w:val="nil"/>
              <w:bottom w:val="nil"/>
              <w:right w:val="nil"/>
            </w:tcBorders>
            <w:tcMar>
              <w:left w:w="0" w:type="dxa"/>
              <w:right w:w="0" w:type="dxa"/>
            </w:tcMar>
          </w:tcPr>
          <w:p w:rsidR="007E5B2B" w:rsidRDefault="007E5B2B" w:rsidP="001B6DCC">
            <w:pPr>
              <w:pStyle w:val="Tabletext"/>
              <w:jc w:val="right"/>
            </w:pPr>
            <w:r>
              <w:t>[ref: 2001]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Pr="002A6BB9" w:rsidRDefault="007E5B2B" w:rsidP="007E5B2B">
            <w:pPr>
              <w:pStyle w:val="Tabletext"/>
            </w:pPr>
            <w:r w:rsidRPr="002A6BB9">
              <w:t>2002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-0.031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-0.592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-0.035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-0.695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-0.13</w:t>
            </w:r>
          </w:p>
        </w:tc>
      </w:tr>
      <w:tr w:rsidR="007E5B2B" w:rsidRPr="00C43B11">
        <w:tc>
          <w:tcPr>
            <w:tcW w:w="2977" w:type="dxa"/>
            <w:tcBorders>
              <w:top w:val="nil"/>
              <w:left w:val="nil"/>
              <w:bottom w:val="nil"/>
              <w:right w:val="nil"/>
            </w:tcBorders>
            <w:tcMar>
              <w:left w:w="0" w:type="dxa"/>
              <w:right w:w="0" w:type="dxa"/>
            </w:tcMar>
          </w:tcPr>
          <w:p w:rsidR="007E5B2B" w:rsidRPr="002A6BB9" w:rsidRDefault="007E5B2B" w:rsidP="007E5B2B">
            <w:pPr>
              <w:pStyle w:val="Tabletext"/>
            </w:pPr>
            <w:r w:rsidRPr="002A6BB9">
              <w:t>2003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-0.784</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-0.085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-1.618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-0.31</w:t>
            </w:r>
          </w:p>
        </w:tc>
      </w:tr>
      <w:tr w:rsidR="007E5B2B" w:rsidRPr="00C43B11">
        <w:tc>
          <w:tcPr>
            <w:tcW w:w="2977" w:type="dxa"/>
            <w:tcBorders>
              <w:top w:val="nil"/>
              <w:left w:val="nil"/>
              <w:bottom w:val="nil"/>
              <w:right w:val="nil"/>
            </w:tcBorders>
            <w:tcMar>
              <w:left w:w="0" w:type="dxa"/>
              <w:right w:w="0" w:type="dxa"/>
            </w:tcMar>
          </w:tcPr>
          <w:p w:rsidR="007E5B2B" w:rsidRPr="002A6BB9" w:rsidRDefault="007E5B2B" w:rsidP="007E5B2B">
            <w:pPr>
              <w:pStyle w:val="Tabletext"/>
            </w:pPr>
            <w:r w:rsidRPr="002A6BB9">
              <w:t>2004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-0.124**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-2.21</w:t>
            </w:r>
            <w:r>
              <w:t>0</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-0.269***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-4.775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-0.90</w:t>
            </w:r>
          </w:p>
        </w:tc>
      </w:tr>
      <w:tr w:rsidR="007E5B2B" w:rsidRPr="00C43B11">
        <w:tc>
          <w:tcPr>
            <w:tcW w:w="2977" w:type="dxa"/>
            <w:tcBorders>
              <w:top w:val="nil"/>
              <w:left w:val="nil"/>
              <w:bottom w:val="nil"/>
              <w:right w:val="nil"/>
            </w:tcBorders>
            <w:tcMar>
              <w:left w:w="0" w:type="dxa"/>
              <w:right w:w="0" w:type="dxa"/>
            </w:tcMar>
          </w:tcPr>
          <w:p w:rsidR="007E5B2B" w:rsidRPr="002A6BB9" w:rsidRDefault="007E5B2B" w:rsidP="007E5B2B">
            <w:pPr>
              <w:pStyle w:val="Tabletext"/>
            </w:pPr>
            <w:r w:rsidRPr="002A6BB9">
              <w:t>2005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-0.205***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-3.498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-0.65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-0.370***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-6.262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-1.18</w:t>
            </w:r>
          </w:p>
        </w:tc>
      </w:tr>
      <w:tr w:rsidR="007E5B2B" w:rsidRPr="00C43B11">
        <w:tc>
          <w:tcPr>
            <w:tcW w:w="2977" w:type="dxa"/>
            <w:tcBorders>
              <w:top w:val="nil"/>
              <w:left w:val="nil"/>
              <w:bottom w:val="nil"/>
              <w:right w:val="nil"/>
            </w:tcBorders>
            <w:tcMar>
              <w:left w:w="0" w:type="dxa"/>
              <w:right w:w="0" w:type="dxa"/>
            </w:tcMar>
          </w:tcPr>
          <w:p w:rsidR="007E5B2B" w:rsidRPr="002A6BB9" w:rsidRDefault="007E5B2B" w:rsidP="007E5B2B">
            <w:pPr>
              <w:pStyle w:val="Tabletext"/>
            </w:pPr>
            <w:r w:rsidRPr="002A6BB9">
              <w:t>2006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-0.278***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-4.561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-0.86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-0.420***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-6.905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-1.32</w:t>
            </w:r>
          </w:p>
        </w:tc>
      </w:tr>
      <w:tr w:rsidR="007E5B2B" w:rsidRPr="00C43B11">
        <w:tc>
          <w:tcPr>
            <w:tcW w:w="2977" w:type="dxa"/>
            <w:tcBorders>
              <w:top w:val="nil"/>
              <w:left w:val="nil"/>
              <w:bottom w:val="nil"/>
              <w:right w:val="nil"/>
            </w:tcBorders>
            <w:tcMar>
              <w:left w:w="0" w:type="dxa"/>
              <w:right w:w="0" w:type="dxa"/>
            </w:tcMar>
          </w:tcPr>
          <w:p w:rsidR="007E5B2B" w:rsidRDefault="007E5B2B" w:rsidP="001B6DCC">
            <w:pPr>
              <w:pStyle w:val="Tabletext"/>
              <w:jc w:val="right"/>
            </w:pPr>
            <w:r>
              <w:t>[ref: January]</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February</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0.212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0.085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1.267</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0.27</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March</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0.128**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2.079</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0.252***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3.862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0.86</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April</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-0.035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-0.55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0.130**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1.978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0.42</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May</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-0.059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-0.942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0.192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0.04</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June</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-0.662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-0.221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-0.04</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July</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-0.111*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-1.755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-0.233</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-0.05</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lastRenderedPageBreak/>
              <w:t>August</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-0.286***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-4.35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-0.84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-0.127*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-1.867</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-0.37</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September</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-0.162**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-2.491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-0.68</w:t>
            </w:r>
            <w:r>
              <w:t>0</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-0.14</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October</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-0.098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-1.521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0.006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0.083</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0.02</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November</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-0.153**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-2.286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-0.067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-0.955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-0.20</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December</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-0.085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-1.266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-0.135*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-1.82</w:t>
            </w:r>
            <w:r>
              <w:t>0</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-0.39</w:t>
            </w:r>
          </w:p>
        </w:tc>
      </w:tr>
      <w:tr w:rsidR="007E5B2B" w:rsidRPr="00C43B11">
        <w:tc>
          <w:tcPr>
            <w:tcW w:w="2977" w:type="dxa"/>
            <w:tcBorders>
              <w:top w:val="nil"/>
              <w:left w:val="nil"/>
              <w:bottom w:val="nil"/>
              <w:right w:val="nil"/>
            </w:tcBorders>
            <w:tcMar>
              <w:left w:w="0" w:type="dxa"/>
              <w:right w:w="0" w:type="dxa"/>
            </w:tcMar>
          </w:tcPr>
          <w:p w:rsidR="007E5B2B" w:rsidRDefault="007E5B2B" w:rsidP="001B6DCC">
            <w:pPr>
              <w:pStyle w:val="Tabletext"/>
              <w:jc w:val="right"/>
            </w:pPr>
            <w:r>
              <w:t>[ref: Year 12]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Year 10 or below</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0.167***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2.904</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0.54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0.127**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2.141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0.39</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Year 11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0.065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1.209</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0.233***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4.494</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0.76</w:t>
            </w:r>
          </w:p>
        </w:tc>
      </w:tr>
      <w:tr w:rsidR="007E5B2B" w:rsidRPr="00C43B11">
        <w:tc>
          <w:tcPr>
            <w:tcW w:w="2977" w:type="dxa"/>
            <w:tcBorders>
              <w:top w:val="nil"/>
              <w:left w:val="nil"/>
              <w:bottom w:val="nil"/>
              <w:right w:val="nil"/>
            </w:tcBorders>
            <w:tcMar>
              <w:left w:w="0" w:type="dxa"/>
              <w:right w:w="0" w:type="dxa"/>
            </w:tcMar>
          </w:tcPr>
          <w:p w:rsidR="007E5B2B" w:rsidRDefault="007E5B2B" w:rsidP="001B6DCC">
            <w:pPr>
              <w:pStyle w:val="Tabletext"/>
              <w:jc w:val="right"/>
            </w:pPr>
            <w:r>
              <w:t>[ref: No post-school qualification]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Cert. I/II</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0.122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1.336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-0.411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-0.14</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Cert. III</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0.172*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1.935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0.54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w:t>
            </w:r>
            <w:r>
              <w:t>.000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0.004</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0.00</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Cert. IV</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-0.003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-0.021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0.153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1.156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0.50</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Cert. unknown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0.345***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3.786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1.18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-0.066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-0.596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-0.20</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Diploma</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-0.038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-0.433</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0.138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1.356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0.45</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BA or higher</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0.478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-0.147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-1.424</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-0.42</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Y98 * Cert. I/II</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-0.351***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-2.623</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-1.02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-0.071</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-0.04</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Y98 * Cert. III</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-0.252**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-2.062</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-0.75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-0.244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-1.387</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-0.69</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Y98 * Cert. IV</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-0.029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-0.171</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-0.09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-0.054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-0.28</w:t>
            </w:r>
            <w:r>
              <w:t>0</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-0.16</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Y98 * Cert. unknown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-0.641***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-2.92</w:t>
            </w:r>
            <w:r>
              <w:t>0</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-1.73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-0.103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-0.499</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-0.30</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Y98 * Diploma</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-0.238*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-1.712</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-0.71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0.114</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0.06</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Y98 * BA or higher</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-0.226*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-1.786</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-0.68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-0.07</w:t>
            </w:r>
            <w:r>
              <w:t>0</w:t>
            </w:r>
          </w:p>
        </w:tc>
        <w:tc>
          <w:tcPr>
            <w:tcW w:w="922" w:type="dxa"/>
            <w:tcBorders>
              <w:top w:val="nil"/>
              <w:left w:val="nil"/>
              <w:bottom w:val="nil"/>
              <w:right w:val="nil"/>
            </w:tcBorders>
            <w:tcMar>
              <w:left w:w="0" w:type="dxa"/>
              <w:right w:w="0" w:type="dxa"/>
            </w:tcMar>
          </w:tcPr>
          <w:p w:rsidR="007E5B2B" w:rsidRPr="00D15735" w:rsidRDefault="007E5B2B" w:rsidP="001B6DCC">
            <w:pPr>
              <w:pStyle w:val="Tabletext"/>
              <w:tabs>
                <w:tab w:val="decimal" w:pos="397"/>
              </w:tabs>
            </w:pPr>
            <w:r w:rsidRPr="00D15735">
              <w:t>-0.04</w:t>
            </w:r>
          </w:p>
        </w:tc>
      </w:tr>
      <w:tr w:rsidR="007E5B2B" w:rsidRPr="00C43B11">
        <w:tc>
          <w:tcPr>
            <w:tcW w:w="2977" w:type="dxa"/>
            <w:tcBorders>
              <w:top w:val="nil"/>
              <w:left w:val="nil"/>
              <w:bottom w:val="nil"/>
              <w:right w:val="nil"/>
            </w:tcBorders>
            <w:tcMar>
              <w:left w:w="0" w:type="dxa"/>
              <w:right w:w="0" w:type="dxa"/>
            </w:tcMar>
          </w:tcPr>
          <w:p w:rsidR="007E5B2B" w:rsidRDefault="007E5B2B" w:rsidP="001B6DCC">
            <w:pPr>
              <w:pStyle w:val="Tabletext"/>
              <w:jc w:val="right"/>
            </w:pPr>
            <w:r>
              <w:t>[ref: FoS Arts &amp; humanities]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FoS Hard sciences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-0.176**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-2.311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-0.52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-0.257***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-3.086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-0.77</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FoS Soft sciences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-0.073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-1.101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-0.262***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-2.675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-0.78</w:t>
            </w:r>
          </w:p>
        </w:tc>
      </w:tr>
      <w:tr w:rsidR="007E5B2B" w:rsidRPr="00C43B11">
        <w:tc>
          <w:tcPr>
            <w:tcW w:w="2977" w:type="dxa"/>
            <w:tcBorders>
              <w:top w:val="nil"/>
              <w:left w:val="nil"/>
              <w:bottom w:val="nil"/>
              <w:right w:val="nil"/>
            </w:tcBorders>
            <w:tcMar>
              <w:left w:w="0" w:type="dxa"/>
              <w:right w:w="0" w:type="dxa"/>
            </w:tcMar>
          </w:tcPr>
          <w:p w:rsidR="007E5B2B" w:rsidRDefault="007E5B2B" w:rsidP="001B6DCC">
            <w:pPr>
              <w:pStyle w:val="Tabletext"/>
              <w:jc w:val="right"/>
            </w:pPr>
            <w:r>
              <w:t>[ref: Y98 * FoS Arts &amp; humanities]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Y98 * FoS Hard sciences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0.176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1.416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0.57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0.094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0.687</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0.29</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Y98 * FoS Soft sciences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0.008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0.076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0.183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1.175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0.60</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rPr>
                <w:sz w:val="20"/>
              </w:rPr>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Maths ability score</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-2.921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-3.293</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-0.06</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Reading ability score</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-2.116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-0.001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-0.118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0.00</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Planned to complete Year 12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-1.057</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0.366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0.05</w:t>
            </w:r>
          </w:p>
        </w:tc>
      </w:tr>
      <w:tr w:rsidR="007E5B2B" w:rsidRPr="00C43B11">
        <w:tc>
          <w:tcPr>
            <w:tcW w:w="2977" w:type="dxa"/>
            <w:tcBorders>
              <w:top w:val="nil"/>
              <w:left w:val="nil"/>
              <w:bottom w:val="nil"/>
              <w:right w:val="nil"/>
            </w:tcBorders>
            <w:tcMar>
              <w:left w:w="0" w:type="dxa"/>
              <w:right w:w="0" w:type="dxa"/>
            </w:tcMar>
          </w:tcPr>
          <w:p w:rsidR="007E5B2B" w:rsidRDefault="007E5B2B" w:rsidP="00B96AD4">
            <w:pPr>
              <w:pStyle w:val="Tabletext"/>
              <w:jc w:val="right"/>
            </w:pPr>
            <w:r>
              <w:t>[ref: Parental education less than Year</w:t>
            </w:r>
            <w:r w:rsidR="00B96AD4">
              <w:t> </w:t>
            </w:r>
            <w:r>
              <w:t>12]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Father – Year 12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-0.027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-0.555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0.074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1.36</w:t>
            </w:r>
            <w:r>
              <w:t>0</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0.23</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Father – Trade or technical</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-1.062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0.007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0.138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0.02</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Father – Degree</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-0.022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-0.422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-0.004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-0.077</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-0.01</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Father – Education missing</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0.166**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2.114</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0.55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0.276**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2.235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0.94</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Mother – Year 12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0.075*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1.841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-0.058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-1.281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-0.18</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Mother – Trade or technical</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0.019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0.371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-0.101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-1.526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-0.31</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Mother – Degree</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0.96</w:t>
            </w:r>
            <w:r>
              <w:t>0</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-0.515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-0.09</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Mother – Education missing</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-0.021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-0.228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-0.228*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-1.795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-0.66</w:t>
            </w:r>
          </w:p>
        </w:tc>
      </w:tr>
      <w:tr w:rsidR="007E5B2B" w:rsidRPr="00C43B11">
        <w:tc>
          <w:tcPr>
            <w:tcW w:w="2977" w:type="dxa"/>
            <w:tcBorders>
              <w:top w:val="nil"/>
              <w:left w:val="nil"/>
              <w:bottom w:val="nil"/>
              <w:right w:val="nil"/>
            </w:tcBorders>
            <w:tcMar>
              <w:left w:w="0" w:type="dxa"/>
              <w:right w:w="0" w:type="dxa"/>
            </w:tcMar>
          </w:tcPr>
          <w:p w:rsidR="007E5B2B" w:rsidRDefault="007E5B2B" w:rsidP="00B96AD4">
            <w:pPr>
              <w:pStyle w:val="Tabletext"/>
              <w:jc w:val="right"/>
            </w:pPr>
            <w:r>
              <w:t>[ref: Australian born]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Overseas born − mainly English-speaking country</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0.151*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1.664</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0.49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0.059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0.626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0.19</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Overseas born – non-English-speaking country</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0.066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0.958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0.106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1.386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0.34</w:t>
            </w:r>
          </w:p>
        </w:tc>
      </w:tr>
      <w:tr w:rsidR="007E5B2B" w:rsidRPr="00C43B11">
        <w:tc>
          <w:tcPr>
            <w:tcW w:w="2977" w:type="dxa"/>
            <w:tcBorders>
              <w:top w:val="nil"/>
              <w:left w:val="nil"/>
              <w:bottom w:val="nil"/>
              <w:right w:val="nil"/>
            </w:tcBorders>
            <w:tcMar>
              <w:left w:w="0" w:type="dxa"/>
              <w:right w:w="0" w:type="dxa"/>
            </w:tcMar>
          </w:tcPr>
          <w:p w:rsidR="007E5B2B" w:rsidRDefault="007E5B2B" w:rsidP="00B96AD4">
            <w:pPr>
              <w:pStyle w:val="Tabletext"/>
              <w:jc w:val="right"/>
            </w:pPr>
            <w:r>
              <w:t>[ref: Metropolitan]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Regional</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0.024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0.663</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1.073</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0.13</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Rural or remote</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0.056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1.421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0.948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0.13</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Indigenous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0.11</w:t>
            </w:r>
            <w:r>
              <w:t>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1.157</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-0.029</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-0.26</w:t>
            </w:r>
            <w:r>
              <w:t>0</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-0.09</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Lives with parents (t-1)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0.002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0.875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w:t>
            </w:r>
            <w:r>
              <w:t>.000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-0.218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0.00</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lastRenderedPageBreak/>
              <w:t>Has child(ren)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0.156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1.622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0.51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0.242**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2.041</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0.83</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Child info missing</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-0.121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-1.506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-0.35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-0.066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-0.808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-0.20</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Married/de facto</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0.053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1.066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-0.786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-0.15</w:t>
            </w:r>
          </w:p>
        </w:tc>
      </w:tr>
      <w:tr w:rsidR="007E5B2B" w:rsidRPr="00C43B11">
        <w:tc>
          <w:tcPr>
            <w:tcW w:w="2977" w:type="dxa"/>
            <w:tcBorders>
              <w:top w:val="nil"/>
              <w:left w:val="nil"/>
              <w:bottom w:val="nil"/>
              <w:right w:val="nil"/>
            </w:tcBorders>
            <w:tcMar>
              <w:left w:w="0" w:type="dxa"/>
              <w:right w:w="0" w:type="dxa"/>
            </w:tcMar>
          </w:tcPr>
          <w:p w:rsidR="007E5B2B" w:rsidRDefault="007E5B2B" w:rsidP="001B6DCC">
            <w:pPr>
              <w:pStyle w:val="Tabletext"/>
              <w:jc w:val="right"/>
            </w:pPr>
            <w:r>
              <w:t>[Means of time-varying variables]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Mean(lives with parents)</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-0.027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-1.105</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-0.025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-1.172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Mean (Has child[ren])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0.103</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0.883</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-0.035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-0.188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Mean (Child info missing)</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0.101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0.767</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-0.047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-0.339</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Mean (Married/de facto)</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-0.176***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-2.6</w:t>
            </w:r>
            <w:r>
              <w:t>00</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-0.194**</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-2.052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UE(t = 1) (initial condition)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0.580***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9.757</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2.42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0.835***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12.267</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4.01</w:t>
            </w:r>
          </w:p>
        </w:tc>
      </w:tr>
      <w:tr w:rsidR="007E5B2B" w:rsidRPr="00C43B11">
        <w:tc>
          <w:tcPr>
            <w:tcW w:w="2977" w:type="dxa"/>
            <w:tcBorders>
              <w:top w:val="nil"/>
              <w:left w:val="nil"/>
              <w:bottom w:val="nil"/>
              <w:right w:val="nil"/>
            </w:tcBorders>
            <w:tcMar>
              <w:left w:w="0" w:type="dxa"/>
              <w:right w:w="0" w:type="dxa"/>
            </w:tcMar>
          </w:tcPr>
          <w:p w:rsidR="007E5B2B" w:rsidRPr="00AE63B4" w:rsidRDefault="007E5B2B" w:rsidP="007E5B2B">
            <w:pPr>
              <w:pStyle w:val="Tabletext"/>
              <w:rPr>
                <w:lang w:val="fr-FR"/>
              </w:rPr>
            </w:pPr>
            <w:r w:rsidRPr="00AE63B4">
              <w:rPr>
                <w:lang w:val="fr-FR"/>
              </w:rPr>
              <w:t>Y98 * UE(t</w:t>
            </w:r>
            <w:r>
              <w:rPr>
                <w:lang w:val="fr-FR"/>
              </w:rPr>
              <w:t xml:space="preserve"> </w:t>
            </w:r>
            <w:r w:rsidRPr="00AE63B4">
              <w:rPr>
                <w:lang w:val="fr-FR"/>
              </w:rPr>
              <w:t>=</w:t>
            </w:r>
            <w:r>
              <w:rPr>
                <w:lang w:val="fr-FR"/>
              </w:rPr>
              <w:t xml:space="preserve"> </w:t>
            </w:r>
            <w:r w:rsidRPr="00AE63B4">
              <w:rPr>
                <w:lang w:val="fr-FR"/>
              </w:rPr>
              <w:t>1) (initial condition)</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-0.062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-0.822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-0.18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-0.178**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-2.068</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-0.51</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LSAY98 observation (Y98)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0.345***</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6.152</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1.07</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0.181***</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3.326</w:t>
            </w:r>
          </w:p>
        </w:tc>
        <w:tc>
          <w:tcPr>
            <w:tcW w:w="922" w:type="dxa"/>
            <w:tcBorders>
              <w:top w:val="nil"/>
              <w:left w:val="nil"/>
              <w:bottom w:val="nil"/>
              <w:right w:val="nil"/>
            </w:tcBorders>
            <w:tcMar>
              <w:left w:w="0" w:type="dxa"/>
              <w:right w:w="0" w:type="dxa"/>
            </w:tcMar>
          </w:tcPr>
          <w:p w:rsidR="007E5B2B" w:rsidRPr="00FF7356" w:rsidRDefault="007E5B2B" w:rsidP="001B6DCC">
            <w:pPr>
              <w:pStyle w:val="Tabletext"/>
              <w:tabs>
                <w:tab w:val="decimal" w:pos="397"/>
              </w:tabs>
            </w:pPr>
            <w:r w:rsidRPr="00FF7356">
              <w:t>0.56</w:t>
            </w: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Constant</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-2.378***</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-21.668</w:t>
            </w:r>
          </w:p>
        </w:tc>
        <w:tc>
          <w:tcPr>
            <w:tcW w:w="922" w:type="dxa"/>
            <w:tcBorders>
              <w:top w:val="nil"/>
              <w:left w:val="nil"/>
              <w:bottom w:val="nil"/>
              <w:right w:val="nil"/>
            </w:tcBorders>
            <w:tcMar>
              <w:left w:w="0" w:type="dxa"/>
              <w:right w:w="0" w:type="dxa"/>
            </w:tcMar>
          </w:tcPr>
          <w:p w:rsidR="007E5B2B" w:rsidRPr="007B0152"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-2.456***</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-21.399</w:t>
            </w:r>
          </w:p>
        </w:tc>
        <w:tc>
          <w:tcPr>
            <w:tcW w:w="922" w:type="dxa"/>
            <w:tcBorders>
              <w:top w:val="nil"/>
              <w:left w:val="nil"/>
              <w:bottom w:val="nil"/>
              <w:right w:val="nil"/>
            </w:tcBorders>
            <w:tcMar>
              <w:left w:w="0" w:type="dxa"/>
              <w:right w:w="0" w:type="dxa"/>
            </w:tcMar>
          </w:tcPr>
          <w:p w:rsidR="007E5B2B" w:rsidRPr="007B0152"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/lnsig2u</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-1.852***</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-14.546</w:t>
            </w:r>
          </w:p>
        </w:tc>
        <w:tc>
          <w:tcPr>
            <w:tcW w:w="922" w:type="dxa"/>
            <w:tcBorders>
              <w:top w:val="nil"/>
              <w:left w:val="nil"/>
              <w:bottom w:val="nil"/>
              <w:right w:val="nil"/>
            </w:tcBorders>
            <w:tcMar>
              <w:left w:w="0" w:type="dxa"/>
              <w:right w:w="0" w:type="dxa"/>
            </w:tcMar>
          </w:tcPr>
          <w:p w:rsidR="007E5B2B" w:rsidRPr="00C43B11"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284"/>
              </w:tabs>
            </w:pPr>
            <w:r w:rsidRPr="003521F7">
              <w:t>-1.370***</w:t>
            </w:r>
          </w:p>
        </w:tc>
        <w:tc>
          <w:tcPr>
            <w:tcW w:w="921" w:type="dxa"/>
            <w:tcBorders>
              <w:top w:val="nil"/>
              <w:left w:val="nil"/>
              <w:bottom w:val="nil"/>
              <w:right w:val="nil"/>
            </w:tcBorders>
            <w:tcMar>
              <w:left w:w="0" w:type="dxa"/>
              <w:right w:w="0" w:type="dxa"/>
            </w:tcMar>
          </w:tcPr>
          <w:p w:rsidR="007E5B2B" w:rsidRPr="003521F7" w:rsidRDefault="007E5B2B" w:rsidP="001B6DCC">
            <w:pPr>
              <w:pStyle w:val="Tabletext"/>
              <w:tabs>
                <w:tab w:val="decimal" w:pos="397"/>
              </w:tabs>
            </w:pPr>
            <w:r w:rsidRPr="003521F7">
              <w:t>-13.399</w:t>
            </w:r>
          </w:p>
        </w:tc>
        <w:tc>
          <w:tcPr>
            <w:tcW w:w="922" w:type="dxa"/>
            <w:tcBorders>
              <w:top w:val="nil"/>
              <w:left w:val="nil"/>
              <w:bottom w:val="nil"/>
              <w:right w:val="nil"/>
            </w:tcBorders>
            <w:tcMar>
              <w:left w:w="0" w:type="dxa"/>
              <w:right w:w="0" w:type="dxa"/>
            </w:tcMar>
          </w:tcPr>
          <w:p w:rsidR="007E5B2B" w:rsidRPr="00C43B11"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rho</w:t>
            </w:r>
          </w:p>
        </w:tc>
        <w:tc>
          <w:tcPr>
            <w:tcW w:w="921" w:type="dxa"/>
            <w:tcBorders>
              <w:top w:val="nil"/>
              <w:left w:val="nil"/>
              <w:bottom w:val="nil"/>
              <w:right w:val="nil"/>
            </w:tcBorders>
            <w:tcMar>
              <w:left w:w="0" w:type="dxa"/>
              <w:right w:w="0" w:type="dxa"/>
            </w:tcMar>
          </w:tcPr>
          <w:p w:rsidR="007E5B2B" w:rsidRPr="00C3090E" w:rsidRDefault="007E5B2B" w:rsidP="001B6DCC">
            <w:pPr>
              <w:pStyle w:val="Tabletext"/>
              <w:tabs>
                <w:tab w:val="decimal" w:pos="284"/>
              </w:tabs>
            </w:pPr>
            <w:r w:rsidRPr="00C3090E">
              <w:t>0.136</w:t>
            </w:r>
          </w:p>
        </w:tc>
        <w:tc>
          <w:tcPr>
            <w:tcW w:w="921" w:type="dxa"/>
            <w:tcBorders>
              <w:top w:val="nil"/>
              <w:left w:val="nil"/>
              <w:bottom w:val="nil"/>
              <w:right w:val="nil"/>
            </w:tcBorders>
            <w:tcMar>
              <w:left w:w="0" w:type="dxa"/>
              <w:right w:w="0" w:type="dxa"/>
            </w:tcMar>
          </w:tcPr>
          <w:p w:rsidR="007E5B2B" w:rsidRPr="00C3090E" w:rsidRDefault="007E5B2B" w:rsidP="001B6DCC">
            <w:pPr>
              <w:pStyle w:val="Tabletext"/>
              <w:tabs>
                <w:tab w:val="decimal" w:pos="397"/>
              </w:tabs>
            </w:pPr>
            <w:r w:rsidRPr="00C3090E">
              <w:t>9.090</w:t>
            </w:r>
          </w:p>
        </w:tc>
        <w:tc>
          <w:tcPr>
            <w:tcW w:w="922" w:type="dxa"/>
            <w:tcBorders>
              <w:top w:val="nil"/>
              <w:left w:val="nil"/>
              <w:bottom w:val="nil"/>
              <w:right w:val="nil"/>
            </w:tcBorders>
            <w:tcMar>
              <w:left w:w="0" w:type="dxa"/>
              <w:right w:w="0" w:type="dxa"/>
            </w:tcMar>
          </w:tcPr>
          <w:p w:rsidR="007E5B2B" w:rsidRPr="00C43B11" w:rsidRDefault="007E5B2B" w:rsidP="001B6DCC">
            <w:pPr>
              <w:pStyle w:val="Tabletext"/>
              <w:tabs>
                <w:tab w:val="decimal" w:pos="397"/>
              </w:tabs>
            </w:pPr>
          </w:p>
        </w:tc>
        <w:tc>
          <w:tcPr>
            <w:tcW w:w="921" w:type="dxa"/>
            <w:tcBorders>
              <w:top w:val="nil"/>
              <w:left w:val="nil"/>
              <w:bottom w:val="nil"/>
              <w:right w:val="nil"/>
            </w:tcBorders>
            <w:tcMar>
              <w:left w:w="0" w:type="dxa"/>
              <w:right w:w="0" w:type="dxa"/>
            </w:tcMar>
          </w:tcPr>
          <w:p w:rsidR="007E5B2B" w:rsidRPr="00C3090E" w:rsidRDefault="007E5B2B" w:rsidP="001B6DCC">
            <w:pPr>
              <w:pStyle w:val="Tabletext"/>
              <w:tabs>
                <w:tab w:val="decimal" w:pos="284"/>
              </w:tabs>
            </w:pPr>
            <w:r w:rsidRPr="00C3090E">
              <w:t>0.203</w:t>
            </w:r>
          </w:p>
        </w:tc>
        <w:tc>
          <w:tcPr>
            <w:tcW w:w="921" w:type="dxa"/>
            <w:tcBorders>
              <w:top w:val="nil"/>
              <w:left w:val="nil"/>
              <w:bottom w:val="nil"/>
              <w:right w:val="nil"/>
            </w:tcBorders>
            <w:tcMar>
              <w:left w:w="0" w:type="dxa"/>
              <w:right w:w="0" w:type="dxa"/>
            </w:tcMar>
          </w:tcPr>
          <w:p w:rsidR="007E5B2B" w:rsidRPr="00C3090E" w:rsidRDefault="007E5B2B" w:rsidP="001B6DCC">
            <w:pPr>
              <w:pStyle w:val="Tabletext"/>
              <w:tabs>
                <w:tab w:val="decimal" w:pos="397"/>
              </w:tabs>
            </w:pPr>
            <w:r w:rsidRPr="00C3090E">
              <w:t>12.260</w:t>
            </w:r>
          </w:p>
        </w:tc>
        <w:tc>
          <w:tcPr>
            <w:tcW w:w="922" w:type="dxa"/>
            <w:tcBorders>
              <w:top w:val="nil"/>
              <w:left w:val="nil"/>
              <w:bottom w:val="nil"/>
              <w:right w:val="nil"/>
            </w:tcBorders>
            <w:tcMar>
              <w:left w:w="0" w:type="dxa"/>
              <w:right w:w="0" w:type="dxa"/>
            </w:tcMar>
          </w:tcPr>
          <w:p w:rsidR="007E5B2B" w:rsidRPr="00C43B11" w:rsidRDefault="007E5B2B" w:rsidP="001B6DCC">
            <w:pPr>
              <w:pStyle w:val="Tabletext"/>
              <w:tabs>
                <w:tab w:val="decimal" w:pos="397"/>
              </w:tabs>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p>
        </w:tc>
        <w:tc>
          <w:tcPr>
            <w:tcW w:w="921" w:type="dxa"/>
            <w:tcBorders>
              <w:top w:val="nil"/>
              <w:left w:val="nil"/>
              <w:bottom w:val="nil"/>
              <w:right w:val="nil"/>
            </w:tcBorders>
            <w:tcMar>
              <w:left w:w="0" w:type="dxa"/>
              <w:right w:w="0" w:type="dxa"/>
            </w:tcMar>
          </w:tcPr>
          <w:p w:rsidR="007E5B2B" w:rsidRPr="00C43B11"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C43B11" w:rsidRDefault="007E5B2B" w:rsidP="007E5B2B">
            <w:pPr>
              <w:pStyle w:val="Tabletext"/>
            </w:pPr>
          </w:p>
        </w:tc>
        <w:tc>
          <w:tcPr>
            <w:tcW w:w="922" w:type="dxa"/>
            <w:tcBorders>
              <w:top w:val="nil"/>
              <w:left w:val="nil"/>
              <w:bottom w:val="nil"/>
              <w:right w:val="nil"/>
            </w:tcBorders>
            <w:tcMar>
              <w:left w:w="0" w:type="dxa"/>
              <w:right w:w="0" w:type="dxa"/>
            </w:tcMar>
          </w:tcPr>
          <w:p w:rsidR="007E5B2B" w:rsidRPr="00C43B11" w:rsidRDefault="007E5B2B" w:rsidP="007E5B2B">
            <w:pPr>
              <w:pStyle w:val="Tabletext"/>
            </w:pPr>
          </w:p>
        </w:tc>
        <w:tc>
          <w:tcPr>
            <w:tcW w:w="921" w:type="dxa"/>
            <w:tcBorders>
              <w:top w:val="nil"/>
              <w:left w:val="nil"/>
              <w:bottom w:val="nil"/>
              <w:right w:val="nil"/>
            </w:tcBorders>
            <w:tcMar>
              <w:left w:w="0" w:type="dxa"/>
              <w:right w:w="0" w:type="dxa"/>
            </w:tcMar>
          </w:tcPr>
          <w:p w:rsidR="007E5B2B" w:rsidRPr="00C43B11" w:rsidRDefault="007E5B2B" w:rsidP="001B6DCC">
            <w:pPr>
              <w:pStyle w:val="Tabletext"/>
              <w:tabs>
                <w:tab w:val="decimal" w:pos="284"/>
              </w:tabs>
            </w:pPr>
          </w:p>
        </w:tc>
        <w:tc>
          <w:tcPr>
            <w:tcW w:w="921" w:type="dxa"/>
            <w:tcBorders>
              <w:top w:val="nil"/>
              <w:left w:val="nil"/>
              <w:bottom w:val="nil"/>
              <w:right w:val="nil"/>
            </w:tcBorders>
            <w:tcMar>
              <w:left w:w="0" w:type="dxa"/>
              <w:right w:w="0" w:type="dxa"/>
            </w:tcMar>
          </w:tcPr>
          <w:p w:rsidR="007E5B2B" w:rsidRPr="00C43B11" w:rsidRDefault="007E5B2B" w:rsidP="007E5B2B">
            <w:pPr>
              <w:pStyle w:val="Tabletext"/>
            </w:pPr>
          </w:p>
        </w:tc>
        <w:tc>
          <w:tcPr>
            <w:tcW w:w="922" w:type="dxa"/>
            <w:tcBorders>
              <w:top w:val="nil"/>
              <w:left w:val="nil"/>
              <w:bottom w:val="nil"/>
              <w:right w:val="nil"/>
            </w:tcBorders>
            <w:tcMar>
              <w:left w:w="0" w:type="dxa"/>
              <w:right w:w="0" w:type="dxa"/>
            </w:tcMar>
          </w:tcPr>
          <w:p w:rsidR="007E5B2B" w:rsidRPr="00C43B11" w:rsidRDefault="007E5B2B" w:rsidP="007E5B2B">
            <w:pPr>
              <w:pStyle w:val="Tabletext"/>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Number of obs</w:t>
            </w:r>
          </w:p>
        </w:tc>
        <w:tc>
          <w:tcPr>
            <w:tcW w:w="921" w:type="dxa"/>
            <w:tcBorders>
              <w:top w:val="nil"/>
              <w:left w:val="nil"/>
              <w:bottom w:val="nil"/>
              <w:right w:val="nil"/>
            </w:tcBorders>
            <w:tcMar>
              <w:left w:w="0" w:type="dxa"/>
              <w:right w:w="0" w:type="dxa"/>
            </w:tcMar>
          </w:tcPr>
          <w:p w:rsidR="007E5B2B" w:rsidRPr="00AA1A0F" w:rsidRDefault="007E5B2B" w:rsidP="00405C80">
            <w:pPr>
              <w:pStyle w:val="Tabletext"/>
              <w:tabs>
                <w:tab w:val="decimal" w:pos="255"/>
              </w:tabs>
            </w:pPr>
            <w:r w:rsidRPr="00AA1A0F">
              <w:t>136</w:t>
            </w:r>
            <w:r>
              <w:t xml:space="preserve"> </w:t>
            </w:r>
            <w:r w:rsidRPr="00AA1A0F">
              <w:t>197</w:t>
            </w:r>
          </w:p>
        </w:tc>
        <w:tc>
          <w:tcPr>
            <w:tcW w:w="921" w:type="dxa"/>
            <w:tcBorders>
              <w:top w:val="nil"/>
              <w:left w:val="nil"/>
              <w:bottom w:val="nil"/>
              <w:right w:val="nil"/>
            </w:tcBorders>
            <w:tcMar>
              <w:left w:w="0" w:type="dxa"/>
              <w:right w:w="0" w:type="dxa"/>
            </w:tcMar>
          </w:tcPr>
          <w:p w:rsidR="007E5B2B" w:rsidRPr="00C43B11" w:rsidRDefault="007E5B2B" w:rsidP="00405C80">
            <w:pPr>
              <w:pStyle w:val="Tabletext"/>
              <w:tabs>
                <w:tab w:val="decimal" w:pos="255"/>
              </w:tabs>
            </w:pPr>
          </w:p>
        </w:tc>
        <w:tc>
          <w:tcPr>
            <w:tcW w:w="922" w:type="dxa"/>
            <w:tcBorders>
              <w:top w:val="nil"/>
              <w:left w:val="nil"/>
              <w:bottom w:val="nil"/>
              <w:right w:val="nil"/>
            </w:tcBorders>
            <w:tcMar>
              <w:left w:w="0" w:type="dxa"/>
              <w:right w:w="0" w:type="dxa"/>
            </w:tcMar>
          </w:tcPr>
          <w:p w:rsidR="007E5B2B" w:rsidRPr="00C43B11" w:rsidRDefault="007E5B2B" w:rsidP="00405C80">
            <w:pPr>
              <w:pStyle w:val="Tabletext"/>
              <w:tabs>
                <w:tab w:val="decimal" w:pos="255"/>
              </w:tabs>
            </w:pPr>
          </w:p>
        </w:tc>
        <w:tc>
          <w:tcPr>
            <w:tcW w:w="921" w:type="dxa"/>
            <w:tcBorders>
              <w:top w:val="nil"/>
              <w:left w:val="nil"/>
              <w:bottom w:val="nil"/>
              <w:right w:val="nil"/>
            </w:tcBorders>
            <w:tcMar>
              <w:left w:w="0" w:type="dxa"/>
              <w:right w:w="0" w:type="dxa"/>
            </w:tcMar>
          </w:tcPr>
          <w:p w:rsidR="007E5B2B" w:rsidRPr="00AA1A0F" w:rsidRDefault="007E5B2B" w:rsidP="00405C80">
            <w:pPr>
              <w:pStyle w:val="Tabletext"/>
              <w:tabs>
                <w:tab w:val="decimal" w:pos="255"/>
              </w:tabs>
            </w:pPr>
            <w:r w:rsidRPr="00AA1A0F">
              <w:t>134</w:t>
            </w:r>
            <w:r>
              <w:t xml:space="preserve"> </w:t>
            </w:r>
            <w:r w:rsidRPr="00AA1A0F">
              <w:t>004</w:t>
            </w:r>
          </w:p>
        </w:tc>
        <w:tc>
          <w:tcPr>
            <w:tcW w:w="921" w:type="dxa"/>
            <w:tcBorders>
              <w:top w:val="nil"/>
              <w:left w:val="nil"/>
              <w:bottom w:val="nil"/>
              <w:right w:val="nil"/>
            </w:tcBorders>
            <w:tcMar>
              <w:left w:w="0" w:type="dxa"/>
              <w:right w:w="0" w:type="dxa"/>
            </w:tcMar>
          </w:tcPr>
          <w:p w:rsidR="007E5B2B" w:rsidRPr="00C43B11" w:rsidRDefault="007E5B2B" w:rsidP="007E5B2B">
            <w:pPr>
              <w:pStyle w:val="Tabletext"/>
            </w:pPr>
          </w:p>
        </w:tc>
        <w:tc>
          <w:tcPr>
            <w:tcW w:w="922" w:type="dxa"/>
            <w:tcBorders>
              <w:top w:val="nil"/>
              <w:left w:val="nil"/>
              <w:bottom w:val="nil"/>
              <w:right w:val="nil"/>
            </w:tcBorders>
            <w:tcMar>
              <w:left w:w="0" w:type="dxa"/>
              <w:right w:w="0" w:type="dxa"/>
            </w:tcMar>
          </w:tcPr>
          <w:p w:rsidR="007E5B2B" w:rsidRPr="00C43B11" w:rsidRDefault="007E5B2B" w:rsidP="007E5B2B">
            <w:pPr>
              <w:pStyle w:val="Tabletext"/>
            </w:pPr>
          </w:p>
        </w:tc>
      </w:tr>
      <w:tr w:rsidR="007E5B2B" w:rsidRPr="00C43B11">
        <w:tc>
          <w:tcPr>
            <w:tcW w:w="2977" w:type="dxa"/>
            <w:tcBorders>
              <w:top w:val="nil"/>
              <w:left w:val="nil"/>
              <w:bottom w:val="nil"/>
              <w:right w:val="nil"/>
            </w:tcBorders>
            <w:tcMar>
              <w:left w:w="0" w:type="dxa"/>
              <w:right w:w="0" w:type="dxa"/>
            </w:tcMar>
          </w:tcPr>
          <w:p w:rsidR="007E5B2B" w:rsidRDefault="007E5B2B" w:rsidP="007E5B2B">
            <w:pPr>
              <w:pStyle w:val="Tabletext"/>
            </w:pPr>
            <w:r>
              <w:t>Number of groups</w:t>
            </w:r>
          </w:p>
        </w:tc>
        <w:tc>
          <w:tcPr>
            <w:tcW w:w="921" w:type="dxa"/>
            <w:tcBorders>
              <w:top w:val="nil"/>
              <w:left w:val="nil"/>
              <w:bottom w:val="nil"/>
              <w:right w:val="nil"/>
            </w:tcBorders>
            <w:tcMar>
              <w:left w:w="0" w:type="dxa"/>
              <w:right w:w="0" w:type="dxa"/>
            </w:tcMar>
          </w:tcPr>
          <w:p w:rsidR="007E5B2B" w:rsidRPr="00AA1A0F" w:rsidRDefault="007E5B2B" w:rsidP="00405C80">
            <w:pPr>
              <w:pStyle w:val="Tabletext"/>
              <w:tabs>
                <w:tab w:val="decimal" w:pos="255"/>
              </w:tabs>
            </w:pPr>
            <w:r w:rsidRPr="00AA1A0F">
              <w:t>4</w:t>
            </w:r>
            <w:r>
              <w:t xml:space="preserve"> </w:t>
            </w:r>
            <w:r w:rsidRPr="00AA1A0F">
              <w:t>950</w:t>
            </w:r>
          </w:p>
        </w:tc>
        <w:tc>
          <w:tcPr>
            <w:tcW w:w="921" w:type="dxa"/>
            <w:tcBorders>
              <w:top w:val="nil"/>
              <w:left w:val="nil"/>
              <w:bottom w:val="nil"/>
              <w:right w:val="nil"/>
            </w:tcBorders>
            <w:tcMar>
              <w:left w:w="0" w:type="dxa"/>
              <w:right w:w="0" w:type="dxa"/>
            </w:tcMar>
          </w:tcPr>
          <w:p w:rsidR="007E5B2B" w:rsidRPr="00C43B11" w:rsidRDefault="007E5B2B" w:rsidP="00405C80">
            <w:pPr>
              <w:pStyle w:val="Tabletext"/>
              <w:tabs>
                <w:tab w:val="decimal" w:pos="255"/>
              </w:tabs>
            </w:pPr>
          </w:p>
        </w:tc>
        <w:tc>
          <w:tcPr>
            <w:tcW w:w="922" w:type="dxa"/>
            <w:tcBorders>
              <w:top w:val="nil"/>
              <w:left w:val="nil"/>
              <w:bottom w:val="nil"/>
              <w:right w:val="nil"/>
            </w:tcBorders>
            <w:tcMar>
              <w:left w:w="0" w:type="dxa"/>
              <w:right w:w="0" w:type="dxa"/>
            </w:tcMar>
          </w:tcPr>
          <w:p w:rsidR="007E5B2B" w:rsidRPr="00C43B11" w:rsidRDefault="007E5B2B" w:rsidP="00405C80">
            <w:pPr>
              <w:pStyle w:val="Tabletext"/>
              <w:tabs>
                <w:tab w:val="decimal" w:pos="255"/>
              </w:tabs>
            </w:pPr>
          </w:p>
        </w:tc>
        <w:tc>
          <w:tcPr>
            <w:tcW w:w="921" w:type="dxa"/>
            <w:tcBorders>
              <w:top w:val="nil"/>
              <w:left w:val="nil"/>
              <w:bottom w:val="nil"/>
              <w:right w:val="nil"/>
            </w:tcBorders>
            <w:tcMar>
              <w:left w:w="0" w:type="dxa"/>
              <w:right w:w="0" w:type="dxa"/>
            </w:tcMar>
          </w:tcPr>
          <w:p w:rsidR="007E5B2B" w:rsidRPr="00AA1A0F" w:rsidRDefault="007E5B2B" w:rsidP="00405C80">
            <w:pPr>
              <w:pStyle w:val="Tabletext"/>
              <w:tabs>
                <w:tab w:val="decimal" w:pos="255"/>
              </w:tabs>
            </w:pPr>
            <w:r w:rsidRPr="00AA1A0F">
              <w:t>4</w:t>
            </w:r>
            <w:r>
              <w:t xml:space="preserve"> </w:t>
            </w:r>
            <w:r w:rsidRPr="00AA1A0F">
              <w:t>411</w:t>
            </w:r>
          </w:p>
        </w:tc>
        <w:tc>
          <w:tcPr>
            <w:tcW w:w="921" w:type="dxa"/>
            <w:tcBorders>
              <w:top w:val="nil"/>
              <w:left w:val="nil"/>
              <w:bottom w:val="nil"/>
              <w:right w:val="nil"/>
            </w:tcBorders>
            <w:tcMar>
              <w:left w:w="0" w:type="dxa"/>
              <w:right w:w="0" w:type="dxa"/>
            </w:tcMar>
          </w:tcPr>
          <w:p w:rsidR="007E5B2B" w:rsidRPr="00C43B11" w:rsidRDefault="007E5B2B" w:rsidP="007E5B2B">
            <w:pPr>
              <w:pStyle w:val="Tabletext"/>
            </w:pPr>
          </w:p>
        </w:tc>
        <w:tc>
          <w:tcPr>
            <w:tcW w:w="922" w:type="dxa"/>
            <w:tcBorders>
              <w:top w:val="nil"/>
              <w:left w:val="nil"/>
              <w:bottom w:val="nil"/>
              <w:right w:val="nil"/>
            </w:tcBorders>
            <w:tcMar>
              <w:left w:w="0" w:type="dxa"/>
              <w:right w:w="0" w:type="dxa"/>
            </w:tcMar>
          </w:tcPr>
          <w:p w:rsidR="007E5B2B" w:rsidRPr="00C43B11" w:rsidRDefault="007E5B2B" w:rsidP="007E5B2B">
            <w:pPr>
              <w:pStyle w:val="Tabletext"/>
            </w:pPr>
          </w:p>
        </w:tc>
      </w:tr>
      <w:tr w:rsidR="007E5B2B" w:rsidRPr="00C43B11">
        <w:tc>
          <w:tcPr>
            <w:tcW w:w="2977" w:type="dxa"/>
            <w:tcBorders>
              <w:top w:val="nil"/>
              <w:left w:val="nil"/>
              <w:right w:val="nil"/>
            </w:tcBorders>
            <w:tcMar>
              <w:left w:w="0" w:type="dxa"/>
              <w:right w:w="0" w:type="dxa"/>
            </w:tcMar>
          </w:tcPr>
          <w:p w:rsidR="007E5B2B" w:rsidRDefault="007E5B2B" w:rsidP="007E5B2B">
            <w:pPr>
              <w:pStyle w:val="Tabletext"/>
            </w:pPr>
            <w:r>
              <w:t>Wald chi2(55)</w:t>
            </w:r>
          </w:p>
        </w:tc>
        <w:tc>
          <w:tcPr>
            <w:tcW w:w="921" w:type="dxa"/>
            <w:tcBorders>
              <w:top w:val="nil"/>
              <w:left w:val="nil"/>
              <w:right w:val="nil"/>
            </w:tcBorders>
            <w:tcMar>
              <w:left w:w="0" w:type="dxa"/>
              <w:right w:w="0" w:type="dxa"/>
            </w:tcMar>
          </w:tcPr>
          <w:p w:rsidR="007E5B2B" w:rsidRPr="00AA1A0F" w:rsidRDefault="007E5B2B" w:rsidP="00405C80">
            <w:pPr>
              <w:pStyle w:val="Tabletext"/>
              <w:tabs>
                <w:tab w:val="decimal" w:pos="255"/>
              </w:tabs>
            </w:pPr>
            <w:r w:rsidRPr="00AA1A0F">
              <w:t>13</w:t>
            </w:r>
            <w:r>
              <w:t xml:space="preserve"> </w:t>
            </w:r>
            <w:r w:rsidRPr="00AA1A0F">
              <w:t>579.42</w:t>
            </w:r>
          </w:p>
        </w:tc>
        <w:tc>
          <w:tcPr>
            <w:tcW w:w="921" w:type="dxa"/>
            <w:tcBorders>
              <w:top w:val="nil"/>
              <w:left w:val="nil"/>
              <w:right w:val="nil"/>
            </w:tcBorders>
            <w:tcMar>
              <w:left w:w="0" w:type="dxa"/>
              <w:right w:w="0" w:type="dxa"/>
            </w:tcMar>
          </w:tcPr>
          <w:p w:rsidR="007E5B2B" w:rsidRPr="00C43B11" w:rsidRDefault="007E5B2B" w:rsidP="00405C80">
            <w:pPr>
              <w:pStyle w:val="Tabletext"/>
              <w:tabs>
                <w:tab w:val="decimal" w:pos="255"/>
              </w:tabs>
            </w:pPr>
          </w:p>
        </w:tc>
        <w:tc>
          <w:tcPr>
            <w:tcW w:w="922" w:type="dxa"/>
            <w:tcBorders>
              <w:top w:val="nil"/>
              <w:left w:val="nil"/>
              <w:right w:val="nil"/>
            </w:tcBorders>
            <w:tcMar>
              <w:left w:w="0" w:type="dxa"/>
              <w:right w:w="0" w:type="dxa"/>
            </w:tcMar>
          </w:tcPr>
          <w:p w:rsidR="007E5B2B" w:rsidRPr="00C43B11" w:rsidRDefault="007E5B2B" w:rsidP="00405C80">
            <w:pPr>
              <w:pStyle w:val="Tabletext"/>
              <w:tabs>
                <w:tab w:val="decimal" w:pos="255"/>
              </w:tabs>
            </w:pPr>
          </w:p>
        </w:tc>
        <w:tc>
          <w:tcPr>
            <w:tcW w:w="921" w:type="dxa"/>
            <w:tcBorders>
              <w:top w:val="nil"/>
              <w:left w:val="nil"/>
              <w:right w:val="nil"/>
            </w:tcBorders>
            <w:tcMar>
              <w:left w:w="0" w:type="dxa"/>
              <w:right w:w="0" w:type="dxa"/>
            </w:tcMar>
          </w:tcPr>
          <w:p w:rsidR="007E5B2B" w:rsidRPr="00AA1A0F" w:rsidRDefault="007E5B2B" w:rsidP="00405C80">
            <w:pPr>
              <w:pStyle w:val="Tabletext"/>
              <w:tabs>
                <w:tab w:val="decimal" w:pos="255"/>
              </w:tabs>
            </w:pPr>
            <w:r w:rsidRPr="00AA1A0F">
              <w:t>12</w:t>
            </w:r>
            <w:r>
              <w:t xml:space="preserve"> </w:t>
            </w:r>
            <w:r w:rsidRPr="00AA1A0F">
              <w:t>021.63</w:t>
            </w:r>
          </w:p>
        </w:tc>
        <w:tc>
          <w:tcPr>
            <w:tcW w:w="921" w:type="dxa"/>
            <w:tcBorders>
              <w:top w:val="nil"/>
              <w:left w:val="nil"/>
              <w:right w:val="nil"/>
            </w:tcBorders>
            <w:tcMar>
              <w:left w:w="0" w:type="dxa"/>
              <w:right w:w="0" w:type="dxa"/>
            </w:tcMar>
          </w:tcPr>
          <w:p w:rsidR="007E5B2B" w:rsidRPr="00C43B11" w:rsidRDefault="007E5B2B" w:rsidP="007E5B2B">
            <w:pPr>
              <w:pStyle w:val="Tabletext"/>
            </w:pPr>
          </w:p>
        </w:tc>
        <w:tc>
          <w:tcPr>
            <w:tcW w:w="922" w:type="dxa"/>
            <w:tcBorders>
              <w:top w:val="nil"/>
              <w:left w:val="nil"/>
              <w:right w:val="nil"/>
            </w:tcBorders>
            <w:tcMar>
              <w:left w:w="0" w:type="dxa"/>
              <w:right w:w="0" w:type="dxa"/>
            </w:tcMar>
          </w:tcPr>
          <w:p w:rsidR="007E5B2B" w:rsidRPr="00C43B11" w:rsidRDefault="007E5B2B" w:rsidP="007E5B2B">
            <w:pPr>
              <w:pStyle w:val="Tabletext"/>
            </w:pPr>
          </w:p>
        </w:tc>
      </w:tr>
      <w:tr w:rsidR="007E5B2B" w:rsidRPr="00C43B11">
        <w:tc>
          <w:tcPr>
            <w:tcW w:w="2977" w:type="dxa"/>
            <w:tcBorders>
              <w:top w:val="nil"/>
              <w:left w:val="nil"/>
              <w:right w:val="nil"/>
            </w:tcBorders>
            <w:tcMar>
              <w:left w:w="0" w:type="dxa"/>
              <w:right w:w="0" w:type="dxa"/>
            </w:tcMar>
          </w:tcPr>
          <w:p w:rsidR="007E5B2B" w:rsidRPr="002A6BB9" w:rsidRDefault="007E5B2B" w:rsidP="007E5B2B">
            <w:pPr>
              <w:pStyle w:val="Tabletext"/>
            </w:pPr>
            <w:r w:rsidRPr="002A6BB9">
              <w:t>Prob &gt; chi2</w:t>
            </w:r>
          </w:p>
        </w:tc>
        <w:tc>
          <w:tcPr>
            <w:tcW w:w="921" w:type="dxa"/>
            <w:tcBorders>
              <w:top w:val="nil"/>
              <w:left w:val="nil"/>
              <w:right w:val="nil"/>
            </w:tcBorders>
            <w:tcMar>
              <w:left w:w="0" w:type="dxa"/>
              <w:right w:w="0" w:type="dxa"/>
            </w:tcMar>
          </w:tcPr>
          <w:p w:rsidR="007E5B2B" w:rsidRPr="00AA1A0F" w:rsidRDefault="007E5B2B" w:rsidP="00405C80">
            <w:pPr>
              <w:pStyle w:val="Tabletext"/>
              <w:tabs>
                <w:tab w:val="decimal" w:pos="567"/>
              </w:tabs>
            </w:pPr>
            <w:r w:rsidRPr="00AA1A0F">
              <w:t>0.000</w:t>
            </w:r>
          </w:p>
        </w:tc>
        <w:tc>
          <w:tcPr>
            <w:tcW w:w="921" w:type="dxa"/>
            <w:tcBorders>
              <w:top w:val="nil"/>
              <w:left w:val="nil"/>
              <w:right w:val="nil"/>
            </w:tcBorders>
            <w:tcMar>
              <w:left w:w="0" w:type="dxa"/>
              <w:right w:w="0" w:type="dxa"/>
            </w:tcMar>
          </w:tcPr>
          <w:p w:rsidR="007E5B2B" w:rsidRPr="00C43B11" w:rsidRDefault="007E5B2B" w:rsidP="00405C80">
            <w:pPr>
              <w:pStyle w:val="Tabletext"/>
              <w:tabs>
                <w:tab w:val="decimal" w:pos="567"/>
              </w:tabs>
            </w:pPr>
          </w:p>
        </w:tc>
        <w:tc>
          <w:tcPr>
            <w:tcW w:w="922" w:type="dxa"/>
            <w:tcBorders>
              <w:top w:val="nil"/>
              <w:left w:val="nil"/>
              <w:right w:val="nil"/>
            </w:tcBorders>
            <w:tcMar>
              <w:left w:w="0" w:type="dxa"/>
              <w:right w:w="0" w:type="dxa"/>
            </w:tcMar>
          </w:tcPr>
          <w:p w:rsidR="007E5B2B" w:rsidRPr="00C43B11" w:rsidRDefault="007E5B2B" w:rsidP="00405C80">
            <w:pPr>
              <w:pStyle w:val="Tabletext"/>
              <w:tabs>
                <w:tab w:val="decimal" w:pos="567"/>
              </w:tabs>
            </w:pPr>
          </w:p>
        </w:tc>
        <w:tc>
          <w:tcPr>
            <w:tcW w:w="921" w:type="dxa"/>
            <w:tcBorders>
              <w:top w:val="nil"/>
              <w:left w:val="nil"/>
              <w:right w:val="nil"/>
            </w:tcBorders>
            <w:tcMar>
              <w:left w:w="0" w:type="dxa"/>
              <w:right w:w="0" w:type="dxa"/>
            </w:tcMar>
          </w:tcPr>
          <w:p w:rsidR="007E5B2B" w:rsidRPr="00AA1A0F" w:rsidRDefault="007E5B2B" w:rsidP="00405C80">
            <w:pPr>
              <w:pStyle w:val="Tabletext"/>
              <w:tabs>
                <w:tab w:val="decimal" w:pos="567"/>
              </w:tabs>
            </w:pPr>
            <w:r w:rsidRPr="00AA1A0F">
              <w:t>0.000</w:t>
            </w:r>
          </w:p>
        </w:tc>
        <w:tc>
          <w:tcPr>
            <w:tcW w:w="921" w:type="dxa"/>
            <w:tcBorders>
              <w:top w:val="nil"/>
              <w:left w:val="nil"/>
              <w:right w:val="nil"/>
            </w:tcBorders>
            <w:tcMar>
              <w:left w:w="0" w:type="dxa"/>
              <w:right w:w="0" w:type="dxa"/>
            </w:tcMar>
          </w:tcPr>
          <w:p w:rsidR="007E5B2B" w:rsidRPr="00C43B11" w:rsidRDefault="007E5B2B" w:rsidP="007E5B2B">
            <w:pPr>
              <w:pStyle w:val="Tabletext"/>
            </w:pPr>
          </w:p>
        </w:tc>
        <w:tc>
          <w:tcPr>
            <w:tcW w:w="922" w:type="dxa"/>
            <w:tcBorders>
              <w:top w:val="nil"/>
              <w:left w:val="nil"/>
              <w:right w:val="nil"/>
            </w:tcBorders>
            <w:tcMar>
              <w:left w:w="0" w:type="dxa"/>
              <w:right w:w="0" w:type="dxa"/>
            </w:tcMar>
          </w:tcPr>
          <w:p w:rsidR="007E5B2B" w:rsidRPr="00C43B11" w:rsidRDefault="007E5B2B" w:rsidP="007E5B2B">
            <w:pPr>
              <w:pStyle w:val="Tabletext"/>
            </w:pPr>
          </w:p>
        </w:tc>
      </w:tr>
      <w:tr w:rsidR="007E5B2B" w:rsidRPr="00C43B11">
        <w:tc>
          <w:tcPr>
            <w:tcW w:w="2977" w:type="dxa"/>
            <w:tcBorders>
              <w:top w:val="nil"/>
              <w:left w:val="nil"/>
              <w:bottom w:val="single" w:sz="4" w:space="0" w:color="auto"/>
              <w:right w:val="nil"/>
            </w:tcBorders>
            <w:tcMar>
              <w:left w:w="0" w:type="dxa"/>
              <w:right w:w="0" w:type="dxa"/>
            </w:tcMar>
          </w:tcPr>
          <w:p w:rsidR="007E5B2B" w:rsidRPr="00C43B11" w:rsidRDefault="007E5B2B" w:rsidP="00405C80">
            <w:pPr>
              <w:pStyle w:val="Tabletext"/>
              <w:spacing w:after="40"/>
            </w:pPr>
            <w:r w:rsidRPr="00C43B11">
              <w:t>Log likelihood</w:t>
            </w:r>
          </w:p>
        </w:tc>
        <w:tc>
          <w:tcPr>
            <w:tcW w:w="921" w:type="dxa"/>
            <w:tcBorders>
              <w:top w:val="nil"/>
              <w:left w:val="nil"/>
              <w:bottom w:val="single" w:sz="4" w:space="0" w:color="auto"/>
              <w:right w:val="nil"/>
            </w:tcBorders>
            <w:tcMar>
              <w:left w:w="0" w:type="dxa"/>
              <w:right w:w="0" w:type="dxa"/>
            </w:tcMar>
          </w:tcPr>
          <w:p w:rsidR="007E5B2B" w:rsidRPr="00AA1A0F" w:rsidRDefault="007E5B2B" w:rsidP="00405C80">
            <w:pPr>
              <w:pStyle w:val="Tabletext"/>
              <w:tabs>
                <w:tab w:val="decimal" w:pos="255"/>
              </w:tabs>
              <w:spacing w:after="40"/>
            </w:pPr>
            <w:r w:rsidRPr="00AA1A0F">
              <w:t>-6</w:t>
            </w:r>
            <w:r>
              <w:t xml:space="preserve"> </w:t>
            </w:r>
            <w:r w:rsidRPr="00AA1A0F">
              <w:t>512.701</w:t>
            </w:r>
          </w:p>
        </w:tc>
        <w:tc>
          <w:tcPr>
            <w:tcW w:w="921" w:type="dxa"/>
            <w:tcBorders>
              <w:top w:val="nil"/>
              <w:left w:val="nil"/>
              <w:bottom w:val="single" w:sz="4" w:space="0" w:color="auto"/>
              <w:right w:val="nil"/>
            </w:tcBorders>
            <w:tcMar>
              <w:left w:w="0" w:type="dxa"/>
              <w:right w:w="0" w:type="dxa"/>
            </w:tcMar>
          </w:tcPr>
          <w:p w:rsidR="007E5B2B" w:rsidRPr="00C43B11" w:rsidRDefault="007E5B2B" w:rsidP="00405C80">
            <w:pPr>
              <w:pStyle w:val="Tabletext"/>
              <w:tabs>
                <w:tab w:val="decimal" w:pos="255"/>
              </w:tabs>
              <w:spacing w:after="40"/>
            </w:pPr>
          </w:p>
        </w:tc>
        <w:tc>
          <w:tcPr>
            <w:tcW w:w="922" w:type="dxa"/>
            <w:tcBorders>
              <w:top w:val="nil"/>
              <w:left w:val="nil"/>
              <w:bottom w:val="single" w:sz="4" w:space="0" w:color="auto"/>
              <w:right w:val="nil"/>
            </w:tcBorders>
            <w:tcMar>
              <w:left w:w="0" w:type="dxa"/>
              <w:right w:w="0" w:type="dxa"/>
            </w:tcMar>
          </w:tcPr>
          <w:p w:rsidR="007E5B2B" w:rsidRPr="00C43B11" w:rsidRDefault="007E5B2B" w:rsidP="00405C80">
            <w:pPr>
              <w:pStyle w:val="Tabletext"/>
              <w:tabs>
                <w:tab w:val="decimal" w:pos="255"/>
              </w:tabs>
              <w:spacing w:after="40"/>
            </w:pPr>
          </w:p>
        </w:tc>
        <w:tc>
          <w:tcPr>
            <w:tcW w:w="921" w:type="dxa"/>
            <w:tcBorders>
              <w:top w:val="nil"/>
              <w:left w:val="nil"/>
              <w:bottom w:val="single" w:sz="4" w:space="0" w:color="auto"/>
              <w:right w:val="nil"/>
            </w:tcBorders>
            <w:tcMar>
              <w:left w:w="0" w:type="dxa"/>
              <w:right w:w="0" w:type="dxa"/>
            </w:tcMar>
          </w:tcPr>
          <w:p w:rsidR="007E5B2B" w:rsidRPr="00AA1A0F" w:rsidRDefault="007E5B2B" w:rsidP="00405C80">
            <w:pPr>
              <w:pStyle w:val="Tabletext"/>
              <w:tabs>
                <w:tab w:val="decimal" w:pos="255"/>
              </w:tabs>
              <w:spacing w:after="40"/>
            </w:pPr>
            <w:r w:rsidRPr="00AA1A0F">
              <w:t>-6</w:t>
            </w:r>
            <w:r>
              <w:t xml:space="preserve"> </w:t>
            </w:r>
            <w:r w:rsidRPr="00AA1A0F">
              <w:t>641.324</w:t>
            </w:r>
          </w:p>
        </w:tc>
        <w:tc>
          <w:tcPr>
            <w:tcW w:w="921" w:type="dxa"/>
            <w:tcBorders>
              <w:top w:val="nil"/>
              <w:left w:val="nil"/>
              <w:bottom w:val="single" w:sz="4" w:space="0" w:color="auto"/>
              <w:right w:val="nil"/>
            </w:tcBorders>
            <w:tcMar>
              <w:left w:w="0" w:type="dxa"/>
              <w:right w:w="0" w:type="dxa"/>
            </w:tcMar>
          </w:tcPr>
          <w:p w:rsidR="007E5B2B" w:rsidRPr="00C43B11" w:rsidRDefault="007E5B2B" w:rsidP="00405C80">
            <w:pPr>
              <w:pStyle w:val="Tabletext"/>
              <w:spacing w:after="40"/>
            </w:pPr>
          </w:p>
        </w:tc>
        <w:tc>
          <w:tcPr>
            <w:tcW w:w="922" w:type="dxa"/>
            <w:tcBorders>
              <w:top w:val="nil"/>
              <w:left w:val="nil"/>
              <w:bottom w:val="single" w:sz="4" w:space="0" w:color="auto"/>
              <w:right w:val="nil"/>
            </w:tcBorders>
            <w:tcMar>
              <w:left w:w="0" w:type="dxa"/>
              <w:right w:w="0" w:type="dxa"/>
            </w:tcMar>
          </w:tcPr>
          <w:p w:rsidR="007E5B2B" w:rsidRPr="00C43B11" w:rsidRDefault="007E5B2B" w:rsidP="00405C80">
            <w:pPr>
              <w:pStyle w:val="Tabletext"/>
              <w:spacing w:after="40"/>
            </w:pPr>
          </w:p>
        </w:tc>
      </w:tr>
    </w:tbl>
    <w:p w:rsidR="009F43F6" w:rsidRPr="007E5B2B" w:rsidRDefault="00C93006" w:rsidP="007E5B2B">
      <w:pPr>
        <w:pStyle w:val="Source"/>
      </w:pPr>
      <w:r w:rsidRPr="007E5B2B">
        <w:t>Note:</w:t>
      </w:r>
      <w:r w:rsidRPr="007E5B2B">
        <w:tab/>
      </w:r>
      <w:r w:rsidR="009F43F6" w:rsidRPr="007E5B2B">
        <w:t>The *, **, and *** denote statistical significance at the 10%, 5% and 1% level, respectively.</w:t>
      </w:r>
    </w:p>
    <w:p w:rsidR="009F43F6" w:rsidRDefault="007E5B2B" w:rsidP="007E5B2B">
      <w:pPr>
        <w:pStyle w:val="Source"/>
      </w:pPr>
      <w:r>
        <w:tab/>
      </w:r>
      <w:r w:rsidR="009F43F6" w:rsidRPr="007E5B2B">
        <w:t>The</w:t>
      </w:r>
      <w:r w:rsidR="009F43F6">
        <w:t xml:space="preserve"> term </w:t>
      </w:r>
      <w:r w:rsidR="00C93006">
        <w:t>‘lnsig2u’</w:t>
      </w:r>
      <w:r w:rsidR="009F43F6" w:rsidRPr="00EC7CEF">
        <w:t xml:space="preserve"> denotes th</w:t>
      </w:r>
      <w:r w:rsidR="00C93006">
        <w:t>e natural log of the variance. ‘</w:t>
      </w:r>
      <w:r w:rsidR="009F43F6" w:rsidRPr="00C9406A">
        <w:rPr>
          <w:i/>
        </w:rPr>
        <w:t>rho</w:t>
      </w:r>
      <w:r w:rsidR="00C93006">
        <w:t>’</w:t>
      </w:r>
      <w:r w:rsidR="009F43F6" w:rsidRPr="00EC7CEF">
        <w:t xml:space="preserve"> is given as </w:t>
      </w:r>
      <w:r w:rsidR="009F43F6" w:rsidRPr="000166D5">
        <w:rPr>
          <w:i/>
        </w:rPr>
        <w:t>sig2u/(sig2u+1)</w:t>
      </w:r>
      <w:r w:rsidR="009F43F6" w:rsidRPr="00EC7CEF">
        <w:t xml:space="preserve"> and gives the proportion of the total variance contributed by the panel-level variance component.</w:t>
      </w:r>
    </w:p>
    <w:p w:rsidR="00D45957" w:rsidRDefault="00D45957" w:rsidP="00D45957">
      <w:pPr>
        <w:pStyle w:val="Text0"/>
      </w:pPr>
    </w:p>
    <w:p w:rsidR="00FB5E19" w:rsidRPr="00476C5A" w:rsidRDefault="00FB2590" w:rsidP="008E51CC">
      <w:pPr>
        <w:pStyle w:val="tabletitle"/>
      </w:pPr>
      <w:r w:rsidRPr="00C43B11">
        <w:rPr>
          <w:rFonts w:cs="Arial"/>
          <w:sz w:val="16"/>
          <w:szCs w:val="16"/>
        </w:rPr>
        <w:br w:type="page"/>
      </w:r>
      <w:bookmarkStart w:id="54" w:name="_Toc148685480"/>
      <w:r w:rsidR="00FB5E19">
        <w:lastRenderedPageBreak/>
        <w:t>Table A2</w:t>
      </w:r>
      <w:r w:rsidR="00FB5E19">
        <w:tab/>
        <w:t xml:space="preserve">Results from (random effect) </w:t>
      </w:r>
      <w:r w:rsidR="008E51CC">
        <w:t>p</w:t>
      </w:r>
      <w:r w:rsidR="00FB5E19">
        <w:t xml:space="preserve">robits on the probability </w:t>
      </w:r>
      <w:r w:rsidR="000166D5">
        <w:t>of being</w:t>
      </w:r>
      <w:r w:rsidR="00C93006">
        <w:t xml:space="preserve"> unemployed</w:t>
      </w:r>
      <w:r w:rsidR="00C93006">
        <w:rPr>
          <w:rFonts w:cs="Arial"/>
        </w:rPr>
        <w:t>—</w:t>
      </w:r>
      <w:r w:rsidR="00C93006">
        <w:t>t</w:t>
      </w:r>
      <w:r w:rsidR="00FB5E19">
        <w:t>hree-month lag</w:t>
      </w:r>
      <w:bookmarkEnd w:id="54"/>
    </w:p>
    <w:tbl>
      <w:tblPr>
        <w:tblW w:w="8505" w:type="dxa"/>
        <w:tblLayout w:type="fixed"/>
        <w:tblCellMar>
          <w:left w:w="57" w:type="dxa"/>
          <w:right w:w="57" w:type="dxa"/>
        </w:tblCellMar>
        <w:tblLook w:val="0000"/>
      </w:tblPr>
      <w:tblGrid>
        <w:gridCol w:w="2949"/>
        <w:gridCol w:w="926"/>
        <w:gridCol w:w="926"/>
        <w:gridCol w:w="926"/>
        <w:gridCol w:w="926"/>
        <w:gridCol w:w="926"/>
        <w:gridCol w:w="926"/>
      </w:tblGrid>
      <w:tr w:rsidR="008E51CC" w:rsidRPr="008E51CC">
        <w:trPr>
          <w:tblHeader/>
        </w:trPr>
        <w:tc>
          <w:tcPr>
            <w:tcW w:w="2949" w:type="dxa"/>
            <w:tcBorders>
              <w:top w:val="single" w:sz="4" w:space="0" w:color="auto"/>
              <w:left w:val="nil"/>
              <w:right w:val="nil"/>
            </w:tcBorders>
            <w:tcMar>
              <w:left w:w="0" w:type="dxa"/>
              <w:right w:w="0" w:type="dxa"/>
            </w:tcMar>
          </w:tcPr>
          <w:p w:rsidR="008E51CC" w:rsidRPr="008E51CC" w:rsidRDefault="008E51CC" w:rsidP="008E51CC">
            <w:pPr>
              <w:pStyle w:val="Tablehead1"/>
            </w:pPr>
            <w:r w:rsidRPr="008E51CC">
              <w:t>Dependent variable: UE(t)</w:t>
            </w:r>
          </w:p>
        </w:tc>
        <w:tc>
          <w:tcPr>
            <w:tcW w:w="2778" w:type="dxa"/>
            <w:gridSpan w:val="3"/>
            <w:tcBorders>
              <w:top w:val="single" w:sz="4" w:space="0" w:color="auto"/>
              <w:left w:val="nil"/>
              <w:right w:val="nil"/>
            </w:tcBorders>
            <w:tcMar>
              <w:left w:w="0" w:type="dxa"/>
              <w:right w:w="0" w:type="dxa"/>
            </w:tcMar>
          </w:tcPr>
          <w:p w:rsidR="008E51CC" w:rsidRPr="008E51CC" w:rsidRDefault="008E51CC" w:rsidP="008E51CC">
            <w:pPr>
              <w:pStyle w:val="Tablehead1"/>
              <w:jc w:val="center"/>
            </w:pPr>
            <w:r w:rsidRPr="008E51CC">
              <w:t>Females</w:t>
            </w:r>
          </w:p>
        </w:tc>
        <w:tc>
          <w:tcPr>
            <w:tcW w:w="2778" w:type="dxa"/>
            <w:gridSpan w:val="3"/>
            <w:tcBorders>
              <w:top w:val="single" w:sz="4" w:space="0" w:color="auto"/>
              <w:left w:val="nil"/>
              <w:right w:val="nil"/>
            </w:tcBorders>
            <w:tcMar>
              <w:left w:w="0" w:type="dxa"/>
              <w:right w:w="0" w:type="dxa"/>
            </w:tcMar>
          </w:tcPr>
          <w:p w:rsidR="008E51CC" w:rsidRPr="008E51CC" w:rsidRDefault="008E51CC" w:rsidP="008E51CC">
            <w:pPr>
              <w:pStyle w:val="Tablehead1"/>
              <w:jc w:val="center"/>
            </w:pPr>
            <w:r w:rsidRPr="008E51CC">
              <w:t>Males</w:t>
            </w:r>
          </w:p>
        </w:tc>
      </w:tr>
      <w:tr w:rsidR="008E51CC" w:rsidRPr="00C43B11">
        <w:trPr>
          <w:tblHeader/>
        </w:trPr>
        <w:tc>
          <w:tcPr>
            <w:tcW w:w="2949" w:type="dxa"/>
            <w:tcBorders>
              <w:top w:val="nil"/>
              <w:left w:val="nil"/>
              <w:bottom w:val="single" w:sz="4" w:space="0" w:color="auto"/>
              <w:right w:val="nil"/>
            </w:tcBorders>
            <w:tcMar>
              <w:left w:w="0" w:type="dxa"/>
              <w:right w:w="0" w:type="dxa"/>
            </w:tcMar>
          </w:tcPr>
          <w:p w:rsidR="008E51CC" w:rsidRPr="006745BF" w:rsidRDefault="008E51CC" w:rsidP="008E51CC">
            <w:pPr>
              <w:pStyle w:val="Tablehead2"/>
            </w:pPr>
          </w:p>
        </w:tc>
        <w:tc>
          <w:tcPr>
            <w:tcW w:w="926" w:type="dxa"/>
            <w:tcBorders>
              <w:top w:val="nil"/>
              <w:left w:val="nil"/>
              <w:bottom w:val="single" w:sz="4" w:space="0" w:color="auto"/>
              <w:right w:val="nil"/>
            </w:tcBorders>
            <w:tcMar>
              <w:left w:w="0" w:type="dxa"/>
              <w:right w:w="0" w:type="dxa"/>
            </w:tcMar>
          </w:tcPr>
          <w:p w:rsidR="008E51CC" w:rsidRPr="006745BF" w:rsidRDefault="008E51CC" w:rsidP="008E51CC">
            <w:pPr>
              <w:pStyle w:val="Tablehead2"/>
              <w:jc w:val="center"/>
            </w:pPr>
            <w:r w:rsidRPr="006745BF">
              <w:t>Coef.</w:t>
            </w:r>
          </w:p>
        </w:tc>
        <w:tc>
          <w:tcPr>
            <w:tcW w:w="926" w:type="dxa"/>
            <w:tcBorders>
              <w:top w:val="nil"/>
              <w:left w:val="nil"/>
              <w:bottom w:val="single" w:sz="4" w:space="0" w:color="auto"/>
              <w:right w:val="nil"/>
            </w:tcBorders>
            <w:tcMar>
              <w:left w:w="0" w:type="dxa"/>
              <w:right w:w="0" w:type="dxa"/>
            </w:tcMar>
          </w:tcPr>
          <w:p w:rsidR="008E51CC" w:rsidRPr="006745BF" w:rsidRDefault="008E51CC" w:rsidP="008E51CC">
            <w:pPr>
              <w:pStyle w:val="Tablehead2"/>
              <w:jc w:val="center"/>
            </w:pPr>
            <w:r w:rsidRPr="006745BF">
              <w:t>Z-value</w:t>
            </w:r>
          </w:p>
        </w:tc>
        <w:tc>
          <w:tcPr>
            <w:tcW w:w="926" w:type="dxa"/>
            <w:tcBorders>
              <w:top w:val="nil"/>
              <w:left w:val="nil"/>
              <w:bottom w:val="single" w:sz="4" w:space="0" w:color="auto"/>
              <w:right w:val="nil"/>
            </w:tcBorders>
            <w:tcMar>
              <w:left w:w="0" w:type="dxa"/>
              <w:right w:w="0" w:type="dxa"/>
            </w:tcMar>
          </w:tcPr>
          <w:p w:rsidR="008E51CC" w:rsidRPr="006745BF" w:rsidRDefault="008E51CC" w:rsidP="008E51CC">
            <w:pPr>
              <w:pStyle w:val="Tablehead2"/>
              <w:jc w:val="center"/>
            </w:pPr>
            <w:r w:rsidRPr="006745BF">
              <w:t>APE</w:t>
            </w:r>
          </w:p>
        </w:tc>
        <w:tc>
          <w:tcPr>
            <w:tcW w:w="926" w:type="dxa"/>
            <w:tcBorders>
              <w:top w:val="nil"/>
              <w:left w:val="nil"/>
              <w:bottom w:val="single" w:sz="4" w:space="0" w:color="auto"/>
              <w:right w:val="nil"/>
            </w:tcBorders>
            <w:tcMar>
              <w:left w:w="0" w:type="dxa"/>
              <w:right w:w="0" w:type="dxa"/>
            </w:tcMar>
          </w:tcPr>
          <w:p w:rsidR="008E51CC" w:rsidRPr="006745BF" w:rsidRDefault="008E51CC" w:rsidP="008E51CC">
            <w:pPr>
              <w:pStyle w:val="Tablehead2"/>
              <w:jc w:val="center"/>
            </w:pPr>
            <w:r w:rsidRPr="006745BF">
              <w:t>Coef.</w:t>
            </w:r>
          </w:p>
        </w:tc>
        <w:tc>
          <w:tcPr>
            <w:tcW w:w="926" w:type="dxa"/>
            <w:tcBorders>
              <w:top w:val="nil"/>
              <w:left w:val="nil"/>
              <w:bottom w:val="single" w:sz="4" w:space="0" w:color="auto"/>
              <w:right w:val="nil"/>
            </w:tcBorders>
            <w:tcMar>
              <w:left w:w="0" w:type="dxa"/>
              <w:right w:w="0" w:type="dxa"/>
            </w:tcMar>
          </w:tcPr>
          <w:p w:rsidR="008E51CC" w:rsidRPr="006745BF" w:rsidRDefault="008E51CC" w:rsidP="008E51CC">
            <w:pPr>
              <w:pStyle w:val="Tablehead2"/>
              <w:jc w:val="center"/>
            </w:pPr>
            <w:r w:rsidRPr="006745BF">
              <w:t>Z-value</w:t>
            </w:r>
          </w:p>
        </w:tc>
        <w:tc>
          <w:tcPr>
            <w:tcW w:w="926" w:type="dxa"/>
            <w:tcBorders>
              <w:top w:val="nil"/>
              <w:left w:val="nil"/>
              <w:bottom w:val="single" w:sz="4" w:space="0" w:color="auto"/>
              <w:right w:val="nil"/>
            </w:tcBorders>
            <w:tcMar>
              <w:left w:w="0" w:type="dxa"/>
              <w:right w:w="0" w:type="dxa"/>
            </w:tcMar>
          </w:tcPr>
          <w:p w:rsidR="008E51CC" w:rsidRPr="006745BF" w:rsidRDefault="008E51CC" w:rsidP="008E51CC">
            <w:pPr>
              <w:pStyle w:val="Tablehead2"/>
              <w:jc w:val="center"/>
            </w:pPr>
            <w:r w:rsidRPr="006745BF">
              <w:t>APE</w:t>
            </w:r>
          </w:p>
        </w:tc>
      </w:tr>
      <w:tr w:rsidR="008E51CC" w:rsidRPr="00FF7356">
        <w:tc>
          <w:tcPr>
            <w:tcW w:w="2949" w:type="dxa"/>
            <w:tcBorders>
              <w:top w:val="single" w:sz="4" w:space="0" w:color="auto"/>
              <w:left w:val="nil"/>
              <w:bottom w:val="nil"/>
              <w:right w:val="nil"/>
            </w:tcBorders>
            <w:tcMar>
              <w:left w:w="0" w:type="dxa"/>
              <w:right w:w="0" w:type="dxa"/>
            </w:tcMar>
          </w:tcPr>
          <w:p w:rsidR="008E51CC" w:rsidRPr="006745BF" w:rsidRDefault="008E51CC" w:rsidP="008E51CC">
            <w:pPr>
              <w:pStyle w:val="Tabletext"/>
            </w:pPr>
            <w:bookmarkStart w:id="55" w:name="_Hlk254955483"/>
            <w:r w:rsidRPr="006745BF">
              <w:t>UE(t-3)</w:t>
            </w:r>
          </w:p>
        </w:tc>
        <w:tc>
          <w:tcPr>
            <w:tcW w:w="926" w:type="dxa"/>
            <w:tcBorders>
              <w:top w:val="single" w:sz="4" w:space="0" w:color="auto"/>
              <w:left w:val="nil"/>
              <w:bottom w:val="nil"/>
              <w:right w:val="nil"/>
            </w:tcBorders>
            <w:tcMar>
              <w:left w:w="0" w:type="dxa"/>
              <w:right w:w="0" w:type="dxa"/>
            </w:tcMar>
          </w:tcPr>
          <w:p w:rsidR="008E51CC" w:rsidRPr="0071104D" w:rsidRDefault="008E51CC" w:rsidP="008E51CC">
            <w:pPr>
              <w:pStyle w:val="Tabletext"/>
              <w:tabs>
                <w:tab w:val="decimal" w:pos="284"/>
              </w:tabs>
            </w:pPr>
            <w:r w:rsidRPr="0071104D">
              <w:t>1.134***</w:t>
            </w:r>
          </w:p>
        </w:tc>
        <w:tc>
          <w:tcPr>
            <w:tcW w:w="926" w:type="dxa"/>
            <w:tcBorders>
              <w:top w:val="single" w:sz="4" w:space="0" w:color="auto"/>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16.077</w:t>
            </w:r>
          </w:p>
        </w:tc>
        <w:tc>
          <w:tcPr>
            <w:tcW w:w="926" w:type="dxa"/>
            <w:tcBorders>
              <w:top w:val="single" w:sz="4" w:space="0" w:color="auto"/>
              <w:left w:val="nil"/>
              <w:bottom w:val="nil"/>
              <w:right w:val="nil"/>
            </w:tcBorders>
            <w:tcMar>
              <w:left w:w="0" w:type="dxa"/>
              <w:right w:w="0" w:type="dxa"/>
            </w:tcMar>
          </w:tcPr>
          <w:p w:rsidR="008E51CC" w:rsidRPr="00FF7356" w:rsidRDefault="008E51CC" w:rsidP="000F0BEC">
            <w:pPr>
              <w:pStyle w:val="Tabletext"/>
              <w:tabs>
                <w:tab w:val="decimal" w:pos="397"/>
              </w:tabs>
            </w:pPr>
            <w:r w:rsidRPr="00FF7356">
              <w:t>8.74</w:t>
            </w:r>
          </w:p>
        </w:tc>
        <w:tc>
          <w:tcPr>
            <w:tcW w:w="926" w:type="dxa"/>
            <w:tcBorders>
              <w:top w:val="single" w:sz="4" w:space="0" w:color="auto"/>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0.928***</w:t>
            </w:r>
          </w:p>
        </w:tc>
        <w:tc>
          <w:tcPr>
            <w:tcW w:w="926" w:type="dxa"/>
            <w:tcBorders>
              <w:top w:val="single" w:sz="4" w:space="0" w:color="auto"/>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12.881</w:t>
            </w:r>
          </w:p>
        </w:tc>
        <w:tc>
          <w:tcPr>
            <w:tcW w:w="926" w:type="dxa"/>
            <w:tcBorders>
              <w:top w:val="single" w:sz="4" w:space="0" w:color="auto"/>
              <w:left w:val="nil"/>
              <w:bottom w:val="nil"/>
              <w:right w:val="nil"/>
            </w:tcBorders>
            <w:tcMar>
              <w:left w:w="0" w:type="dxa"/>
              <w:right w:w="0" w:type="dxa"/>
            </w:tcMar>
          </w:tcPr>
          <w:p w:rsidR="008E51CC" w:rsidRPr="00FF7356" w:rsidRDefault="008E51CC" w:rsidP="000F0BEC">
            <w:pPr>
              <w:pStyle w:val="Tabletext"/>
              <w:tabs>
                <w:tab w:val="decimal" w:pos="397"/>
              </w:tabs>
            </w:pPr>
            <w:r w:rsidRPr="00FF7356">
              <w:t>6.29</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UE(t-3) * Y98</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-0.398***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-4.522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-1.70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-0.091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-1.053</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-0.42</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jc w:val="right"/>
            </w:pPr>
            <w:r>
              <w:t>[ref: UE(t-3) * Year 12]</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UE(t-3) * Year 10 or below</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0.131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1.132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0.68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0.227**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1.976</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1.18</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UE(t-3) * Year 11</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-0.336***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-2.652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-1.46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-0.141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-1.309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-0.63</w:t>
            </w:r>
          </w:p>
        </w:tc>
      </w:tr>
      <w:tr w:rsidR="008E51CC" w:rsidRPr="00FF7356">
        <w:tc>
          <w:tcPr>
            <w:tcW w:w="2949" w:type="dxa"/>
            <w:tcBorders>
              <w:top w:val="nil"/>
              <w:left w:val="nil"/>
              <w:bottom w:val="nil"/>
              <w:right w:val="nil"/>
            </w:tcBorders>
            <w:tcMar>
              <w:left w:w="0" w:type="dxa"/>
              <w:right w:w="0" w:type="dxa"/>
            </w:tcMar>
          </w:tcPr>
          <w:p w:rsidR="008E51CC" w:rsidRPr="00613406" w:rsidRDefault="008E51CC" w:rsidP="008E51CC">
            <w:pPr>
              <w:pStyle w:val="Tabletext"/>
              <w:jc w:val="right"/>
              <w:rPr>
                <w:lang w:val="fr-FR"/>
              </w:rPr>
            </w:pPr>
            <w:r w:rsidRPr="00613406">
              <w:t>[ref: UE(t-3) * no post-school qualification]</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Pr="00AE63B4" w:rsidRDefault="008E51CC" w:rsidP="008E51CC">
            <w:pPr>
              <w:pStyle w:val="Tabletext"/>
              <w:rPr>
                <w:lang w:val="fr-FR"/>
              </w:rPr>
            </w:pPr>
            <w:r>
              <w:rPr>
                <w:lang w:val="fr-FR"/>
              </w:rPr>
              <w:t>UE(t-3) * Cert. I/II</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-0.325**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-2.269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-1.43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-0.121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-0.664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-0.55</w:t>
            </w:r>
          </w:p>
        </w:tc>
      </w:tr>
      <w:tr w:rsidR="008E51CC" w:rsidRPr="00FF7356">
        <w:tc>
          <w:tcPr>
            <w:tcW w:w="2949" w:type="dxa"/>
            <w:tcBorders>
              <w:top w:val="nil"/>
              <w:left w:val="nil"/>
              <w:bottom w:val="nil"/>
              <w:right w:val="nil"/>
            </w:tcBorders>
            <w:tcMar>
              <w:left w:w="0" w:type="dxa"/>
              <w:right w:w="0" w:type="dxa"/>
            </w:tcMar>
          </w:tcPr>
          <w:p w:rsidR="008E51CC" w:rsidRPr="00AE63B4" w:rsidRDefault="008E51CC" w:rsidP="008E51CC">
            <w:pPr>
              <w:pStyle w:val="Tabletext"/>
              <w:rPr>
                <w:lang w:val="fr-FR"/>
              </w:rPr>
            </w:pPr>
            <w:r>
              <w:rPr>
                <w:lang w:val="fr-FR"/>
              </w:rPr>
              <w:t>UE(t-3) * Cert. III/IV</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-0.081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-0.582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-0.39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-0.246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-1.525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-1.06</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UE(t-3) * Cert. unknown</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-0.242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-1.469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-1.10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-0.423**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-2.278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-1.71</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UE(t-3) * Diploma</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-0.292*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-1.924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-1.30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-0.611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-0.37</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UE(t-3) * BA or higher</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-0.227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-1.46</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-1.03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-0.3</w:t>
            </w:r>
            <w:r>
              <w:t>00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-0.19</w:t>
            </w:r>
          </w:p>
        </w:tc>
      </w:tr>
      <w:tr w:rsidR="008E51CC" w:rsidRPr="00AE63B4">
        <w:tc>
          <w:tcPr>
            <w:tcW w:w="2949" w:type="dxa"/>
            <w:tcBorders>
              <w:top w:val="nil"/>
              <w:left w:val="nil"/>
              <w:bottom w:val="nil"/>
              <w:right w:val="nil"/>
            </w:tcBorders>
            <w:tcMar>
              <w:left w:w="0" w:type="dxa"/>
              <w:right w:w="0" w:type="dxa"/>
            </w:tcMar>
          </w:tcPr>
          <w:p w:rsidR="008E51CC" w:rsidRPr="00AE63B4" w:rsidRDefault="008E51CC" w:rsidP="008E51CC">
            <w:pPr>
              <w:pStyle w:val="Tabletext"/>
              <w:jc w:val="right"/>
              <w:rPr>
                <w:lang w:val="fr-FR"/>
              </w:rPr>
            </w:pPr>
            <w:r w:rsidRPr="00AE63B4">
              <w:rPr>
                <w:lang w:val="fr-FR"/>
              </w:rPr>
              <w:t>[ref: UE(t-3) * Y98 * Year 12]</w:t>
            </w:r>
          </w:p>
        </w:tc>
        <w:tc>
          <w:tcPr>
            <w:tcW w:w="926" w:type="dxa"/>
            <w:tcBorders>
              <w:top w:val="nil"/>
              <w:left w:val="nil"/>
              <w:bottom w:val="nil"/>
              <w:right w:val="nil"/>
            </w:tcBorders>
            <w:tcMar>
              <w:left w:w="0" w:type="dxa"/>
              <w:right w:w="0" w:type="dxa"/>
            </w:tcMar>
          </w:tcPr>
          <w:p w:rsidR="008E51CC" w:rsidRPr="00AE63B4" w:rsidRDefault="008E51CC" w:rsidP="008E51CC">
            <w:pPr>
              <w:pStyle w:val="Tabletext"/>
              <w:tabs>
                <w:tab w:val="decimal" w:pos="284"/>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284"/>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UE(t-3) * Y98 * Year 10 or below</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0.326**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2.15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1.84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-0.222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-1.475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-0.97</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UE(t-3) * Y98 * Year 11</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0.574***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3.631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3.57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0.078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0.547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0.38</w:t>
            </w:r>
          </w:p>
        </w:tc>
      </w:tr>
      <w:tr w:rsidR="008E51CC" w:rsidRPr="00FF7356">
        <w:tc>
          <w:tcPr>
            <w:tcW w:w="2949" w:type="dxa"/>
            <w:tcBorders>
              <w:top w:val="nil"/>
              <w:left w:val="nil"/>
              <w:bottom w:val="nil"/>
              <w:right w:val="nil"/>
            </w:tcBorders>
            <w:tcMar>
              <w:left w:w="0" w:type="dxa"/>
              <w:right w:w="0" w:type="dxa"/>
            </w:tcMar>
          </w:tcPr>
          <w:p w:rsidR="008E51CC" w:rsidRPr="00613406" w:rsidRDefault="008E51CC" w:rsidP="008E51CC">
            <w:pPr>
              <w:pStyle w:val="Tabletext"/>
              <w:jc w:val="right"/>
              <w:rPr>
                <w:lang w:val="fr-FR"/>
              </w:rPr>
            </w:pPr>
            <w:r w:rsidRPr="00613406">
              <w:t xml:space="preserve">[ref: UE(t-3) </w:t>
            </w:r>
            <w:r>
              <w:t xml:space="preserve">* Y98 </w:t>
            </w:r>
            <w:r w:rsidRPr="00613406">
              <w:t>* no post-school qualification]</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Pr="00AE63B4" w:rsidRDefault="008E51CC" w:rsidP="008E51CC">
            <w:pPr>
              <w:pStyle w:val="Tabletext"/>
              <w:rPr>
                <w:lang w:val="fr-FR"/>
              </w:rPr>
            </w:pPr>
            <w:r>
              <w:rPr>
                <w:lang w:val="fr-FR"/>
              </w:rPr>
              <w:t>UE(t-3) * Y98 * Cert. I/II</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0.538***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2.78</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3.30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0.209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0.895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1.08</w:t>
            </w:r>
          </w:p>
        </w:tc>
      </w:tr>
      <w:tr w:rsidR="008E51CC" w:rsidRPr="00FF7356">
        <w:tc>
          <w:tcPr>
            <w:tcW w:w="2949" w:type="dxa"/>
            <w:tcBorders>
              <w:top w:val="nil"/>
              <w:left w:val="nil"/>
              <w:bottom w:val="nil"/>
              <w:right w:val="nil"/>
            </w:tcBorders>
            <w:tcMar>
              <w:left w:w="0" w:type="dxa"/>
              <w:right w:w="0" w:type="dxa"/>
            </w:tcMar>
          </w:tcPr>
          <w:p w:rsidR="008E51CC" w:rsidRPr="00AE63B4" w:rsidRDefault="008E51CC" w:rsidP="008E51CC">
            <w:pPr>
              <w:pStyle w:val="Tabletext"/>
              <w:rPr>
                <w:lang w:val="fr-FR"/>
              </w:rPr>
            </w:pPr>
            <w:r>
              <w:rPr>
                <w:lang w:val="fr-FR"/>
              </w:rPr>
              <w:t>UE(t-3) * Y98 * Cert. III/IV</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-0.053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-0.29</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-0.26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0.337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1.474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1.83</w:t>
            </w:r>
          </w:p>
        </w:tc>
      </w:tr>
      <w:tr w:rsidR="008E51CC" w:rsidRPr="00FF7356">
        <w:tc>
          <w:tcPr>
            <w:tcW w:w="2949" w:type="dxa"/>
            <w:tcBorders>
              <w:top w:val="nil"/>
              <w:left w:val="nil"/>
              <w:bottom w:val="nil"/>
              <w:right w:val="nil"/>
            </w:tcBorders>
            <w:tcMar>
              <w:left w:w="0" w:type="dxa"/>
              <w:right w:w="0" w:type="dxa"/>
            </w:tcMar>
          </w:tcPr>
          <w:p w:rsidR="008E51CC" w:rsidRPr="00AE63B4" w:rsidRDefault="008E51CC" w:rsidP="008E51CC">
            <w:pPr>
              <w:pStyle w:val="Tabletext"/>
              <w:rPr>
                <w:lang w:val="fr-FR"/>
              </w:rPr>
            </w:pPr>
            <w:r w:rsidRPr="00AE63B4">
              <w:rPr>
                <w:lang w:val="fr-FR"/>
              </w:rPr>
              <w:t>UE(t-3) * Y98 * Cert. unknown</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0.429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1.277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2.52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0.244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0.79</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1.28</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UE(t-3) * Y98 * Diploma</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-0.034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-0.139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0.235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1.086</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1.23</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UE(t-3) * Y98 * BA or higher</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-0.259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-1.183</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-1.16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-0.679***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-2.874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-2.50</w:t>
            </w:r>
          </w:p>
        </w:tc>
      </w:tr>
      <w:tr w:rsidR="008E51CC" w:rsidRPr="00AE63B4">
        <w:tc>
          <w:tcPr>
            <w:tcW w:w="2949" w:type="dxa"/>
            <w:tcBorders>
              <w:top w:val="nil"/>
              <w:left w:val="nil"/>
              <w:bottom w:val="nil"/>
              <w:right w:val="nil"/>
            </w:tcBorders>
            <w:tcMar>
              <w:left w:w="0" w:type="dxa"/>
              <w:right w:w="0" w:type="dxa"/>
            </w:tcMar>
          </w:tcPr>
          <w:p w:rsidR="008E51CC" w:rsidRPr="00AE63B4" w:rsidRDefault="008E51CC" w:rsidP="008E51CC">
            <w:pPr>
              <w:pStyle w:val="Tabletext"/>
              <w:jc w:val="right"/>
              <w:rPr>
                <w:lang w:val="fr-FR"/>
              </w:rPr>
            </w:pPr>
            <w:r w:rsidRPr="00AE63B4">
              <w:rPr>
                <w:lang w:val="fr-FR"/>
              </w:rPr>
              <w:t xml:space="preserve">[ref: UE(t-3) * FoS Arts &amp; </w:t>
            </w:r>
            <w:r>
              <w:rPr>
                <w:lang w:val="fr-FR"/>
              </w:rPr>
              <w:t>humanities</w:t>
            </w:r>
            <w:r w:rsidRPr="00AE63B4">
              <w:rPr>
                <w:lang w:val="fr-FR"/>
              </w:rPr>
              <w:t>]</w:t>
            </w:r>
          </w:p>
        </w:tc>
        <w:tc>
          <w:tcPr>
            <w:tcW w:w="926" w:type="dxa"/>
            <w:tcBorders>
              <w:top w:val="nil"/>
              <w:left w:val="nil"/>
              <w:bottom w:val="nil"/>
              <w:right w:val="nil"/>
            </w:tcBorders>
            <w:tcMar>
              <w:left w:w="0" w:type="dxa"/>
              <w:right w:w="0" w:type="dxa"/>
            </w:tcMar>
          </w:tcPr>
          <w:p w:rsidR="008E51CC" w:rsidRPr="00AE63B4" w:rsidRDefault="008E51CC" w:rsidP="008E51CC">
            <w:pPr>
              <w:pStyle w:val="Tabletext"/>
              <w:tabs>
                <w:tab w:val="decimal" w:pos="284"/>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284"/>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r>
      <w:tr w:rsidR="008E51CC" w:rsidRPr="00FF7356">
        <w:tc>
          <w:tcPr>
            <w:tcW w:w="2949" w:type="dxa"/>
            <w:tcBorders>
              <w:top w:val="nil"/>
              <w:left w:val="nil"/>
              <w:bottom w:val="nil"/>
              <w:right w:val="nil"/>
            </w:tcBorders>
            <w:tcMar>
              <w:left w:w="0" w:type="dxa"/>
              <w:right w:w="0" w:type="dxa"/>
            </w:tcMar>
          </w:tcPr>
          <w:p w:rsidR="008E51CC" w:rsidRPr="00AE63B4" w:rsidRDefault="008E51CC" w:rsidP="008E51CC">
            <w:pPr>
              <w:pStyle w:val="Tabletext"/>
              <w:rPr>
                <w:lang w:val="fr-FR"/>
              </w:rPr>
            </w:pPr>
            <w:r w:rsidRPr="00AE63B4">
              <w:rPr>
                <w:lang w:val="fr-FR"/>
              </w:rPr>
              <w:t xml:space="preserve">UE(t-3) * FoS Hard </w:t>
            </w:r>
            <w:r>
              <w:rPr>
                <w:lang w:val="fr-FR"/>
              </w:rPr>
              <w:t>sciences</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0.037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0.297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-0.011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-0.09</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-0.05</w:t>
            </w:r>
          </w:p>
        </w:tc>
      </w:tr>
      <w:tr w:rsidR="008E51CC" w:rsidRPr="00FF7356">
        <w:tc>
          <w:tcPr>
            <w:tcW w:w="2949" w:type="dxa"/>
            <w:tcBorders>
              <w:top w:val="nil"/>
              <w:left w:val="nil"/>
              <w:bottom w:val="nil"/>
              <w:right w:val="nil"/>
            </w:tcBorders>
            <w:tcMar>
              <w:left w:w="0" w:type="dxa"/>
              <w:right w:w="0" w:type="dxa"/>
            </w:tcMar>
          </w:tcPr>
          <w:p w:rsidR="008E51CC" w:rsidRPr="00AE63B4" w:rsidRDefault="008E51CC" w:rsidP="008E51CC">
            <w:pPr>
              <w:pStyle w:val="Tabletext"/>
              <w:rPr>
                <w:lang w:val="fr-FR"/>
              </w:rPr>
            </w:pPr>
            <w:r w:rsidRPr="00AE63B4">
              <w:rPr>
                <w:lang w:val="fr-FR"/>
              </w:rPr>
              <w:t xml:space="preserve">UE(t-3) * FoS Soft </w:t>
            </w:r>
            <w:r>
              <w:rPr>
                <w:lang w:val="fr-FR"/>
              </w:rPr>
              <w:t>sciences</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-0.035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-0.307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0.167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1.217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0.85</w:t>
            </w:r>
          </w:p>
        </w:tc>
      </w:tr>
      <w:tr w:rsidR="008E51CC" w:rsidRPr="00AE63B4">
        <w:tc>
          <w:tcPr>
            <w:tcW w:w="2949" w:type="dxa"/>
            <w:tcBorders>
              <w:top w:val="nil"/>
              <w:left w:val="nil"/>
              <w:bottom w:val="nil"/>
              <w:right w:val="nil"/>
            </w:tcBorders>
            <w:tcMar>
              <w:left w:w="0" w:type="dxa"/>
              <w:right w:w="0" w:type="dxa"/>
            </w:tcMar>
          </w:tcPr>
          <w:p w:rsidR="008E51CC" w:rsidRPr="00AE63B4" w:rsidRDefault="008E51CC" w:rsidP="008E51CC">
            <w:pPr>
              <w:pStyle w:val="Tabletext"/>
              <w:jc w:val="right"/>
              <w:rPr>
                <w:lang w:val="fr-FR"/>
              </w:rPr>
            </w:pPr>
            <w:r w:rsidRPr="00AE63B4">
              <w:rPr>
                <w:lang w:val="fr-FR"/>
              </w:rPr>
              <w:t xml:space="preserve">[ref: UE(t-3) * Y98 * FoS Arts &amp; </w:t>
            </w:r>
            <w:r>
              <w:rPr>
                <w:lang w:val="fr-FR"/>
              </w:rPr>
              <w:t>humanities</w:t>
            </w:r>
            <w:r w:rsidRPr="00AE63B4">
              <w:rPr>
                <w:lang w:val="fr-FR"/>
              </w:rPr>
              <w:t>]</w:t>
            </w:r>
          </w:p>
        </w:tc>
        <w:tc>
          <w:tcPr>
            <w:tcW w:w="926" w:type="dxa"/>
            <w:tcBorders>
              <w:top w:val="nil"/>
              <w:left w:val="nil"/>
              <w:bottom w:val="nil"/>
              <w:right w:val="nil"/>
            </w:tcBorders>
            <w:tcMar>
              <w:left w:w="0" w:type="dxa"/>
              <w:right w:w="0" w:type="dxa"/>
            </w:tcMar>
          </w:tcPr>
          <w:p w:rsidR="008E51CC" w:rsidRPr="00AE63B4" w:rsidRDefault="008E51CC" w:rsidP="008E51CC">
            <w:pPr>
              <w:pStyle w:val="Tabletext"/>
              <w:tabs>
                <w:tab w:val="decimal" w:pos="284"/>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284"/>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c>
          <w:tcPr>
            <w:tcW w:w="926" w:type="dxa"/>
            <w:tcBorders>
              <w:top w:val="nil"/>
              <w:left w:val="nil"/>
              <w:bottom w:val="nil"/>
              <w:right w:val="nil"/>
            </w:tcBorders>
            <w:tcMar>
              <w:left w:w="0" w:type="dxa"/>
              <w:right w:w="0" w:type="dxa"/>
            </w:tcMar>
          </w:tcPr>
          <w:p w:rsidR="008E51CC" w:rsidRPr="00AE63B4" w:rsidRDefault="008E51CC" w:rsidP="000F0BEC">
            <w:pPr>
              <w:pStyle w:val="Tabletext"/>
              <w:tabs>
                <w:tab w:val="decimal" w:pos="397"/>
              </w:tabs>
              <w:rPr>
                <w:lang w:val="fr-FR"/>
              </w:rPr>
            </w:pPr>
          </w:p>
        </w:tc>
      </w:tr>
      <w:tr w:rsidR="008E51CC" w:rsidRPr="00FF7356">
        <w:tc>
          <w:tcPr>
            <w:tcW w:w="2949" w:type="dxa"/>
            <w:tcBorders>
              <w:top w:val="nil"/>
              <w:left w:val="nil"/>
              <w:bottom w:val="nil"/>
              <w:right w:val="nil"/>
            </w:tcBorders>
            <w:tcMar>
              <w:left w:w="0" w:type="dxa"/>
              <w:right w:w="0" w:type="dxa"/>
            </w:tcMar>
          </w:tcPr>
          <w:p w:rsidR="008E51CC" w:rsidRPr="00AE63B4" w:rsidRDefault="008E51CC" w:rsidP="008E51CC">
            <w:pPr>
              <w:pStyle w:val="Tabletext"/>
              <w:rPr>
                <w:lang w:val="fr-FR"/>
              </w:rPr>
            </w:pPr>
            <w:r w:rsidRPr="00AE63B4">
              <w:rPr>
                <w:lang w:val="fr-FR"/>
              </w:rPr>
              <w:t xml:space="preserve">UE(t-3) * Y98 * FoS Hard </w:t>
            </w:r>
            <w:r>
              <w:rPr>
                <w:lang w:val="fr-FR"/>
              </w:rPr>
              <w:t>sciences</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0.209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1.071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1.13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0.158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0.838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0.80</w:t>
            </w:r>
          </w:p>
        </w:tc>
      </w:tr>
      <w:tr w:rsidR="008E51CC" w:rsidRPr="00FF7356">
        <w:tc>
          <w:tcPr>
            <w:tcW w:w="2949" w:type="dxa"/>
            <w:tcBorders>
              <w:top w:val="nil"/>
              <w:left w:val="nil"/>
              <w:bottom w:val="nil"/>
              <w:right w:val="nil"/>
            </w:tcBorders>
            <w:tcMar>
              <w:left w:w="0" w:type="dxa"/>
              <w:right w:w="0" w:type="dxa"/>
            </w:tcMar>
          </w:tcPr>
          <w:p w:rsidR="008E51CC" w:rsidRPr="00AE63B4" w:rsidRDefault="008E51CC" w:rsidP="008E51CC">
            <w:pPr>
              <w:pStyle w:val="Tabletext"/>
              <w:rPr>
                <w:lang w:val="fr-FR"/>
              </w:rPr>
            </w:pPr>
            <w:r w:rsidRPr="00AE63B4">
              <w:rPr>
                <w:lang w:val="fr-FR"/>
              </w:rPr>
              <w:t xml:space="preserve">UE(t-3) * Y98 * FoS Soft </w:t>
            </w:r>
            <w:r>
              <w:rPr>
                <w:lang w:val="fr-FR"/>
              </w:rPr>
              <w:t>sciences</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0.288*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1.667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1.60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-0.182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-0.19</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jc w:val="right"/>
            </w:pPr>
            <w:r>
              <w:t>[ref: 2001]</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Pr="002A6BB9" w:rsidRDefault="008E51CC" w:rsidP="008E51CC">
            <w:pPr>
              <w:pStyle w:val="Tabletext"/>
            </w:pPr>
            <w:r w:rsidRPr="002A6BB9">
              <w:t>2002</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-0.113**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-2.569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-0.78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-0.163***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-3.742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-1.18</w:t>
            </w:r>
          </w:p>
        </w:tc>
      </w:tr>
      <w:tr w:rsidR="008E51CC" w:rsidRPr="00FF7356">
        <w:tc>
          <w:tcPr>
            <w:tcW w:w="2949" w:type="dxa"/>
            <w:tcBorders>
              <w:top w:val="nil"/>
              <w:left w:val="nil"/>
              <w:bottom w:val="nil"/>
              <w:right w:val="nil"/>
            </w:tcBorders>
            <w:tcMar>
              <w:left w:w="0" w:type="dxa"/>
              <w:right w:w="0" w:type="dxa"/>
            </w:tcMar>
          </w:tcPr>
          <w:p w:rsidR="008E51CC" w:rsidRPr="002A6BB9" w:rsidRDefault="008E51CC" w:rsidP="008E51CC">
            <w:pPr>
              <w:pStyle w:val="Tabletext"/>
            </w:pPr>
            <w:r w:rsidRPr="002A6BB9">
              <w:t>2003</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-0.287***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-6.222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-1.85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-0.382***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-8.472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-2.55</w:t>
            </w:r>
          </w:p>
        </w:tc>
      </w:tr>
      <w:tr w:rsidR="008E51CC" w:rsidRPr="00FF7356">
        <w:tc>
          <w:tcPr>
            <w:tcW w:w="2949" w:type="dxa"/>
            <w:tcBorders>
              <w:top w:val="nil"/>
              <w:left w:val="nil"/>
              <w:bottom w:val="nil"/>
              <w:right w:val="nil"/>
            </w:tcBorders>
            <w:tcMar>
              <w:left w:w="0" w:type="dxa"/>
              <w:right w:w="0" w:type="dxa"/>
            </w:tcMar>
          </w:tcPr>
          <w:p w:rsidR="008E51CC" w:rsidRPr="002A6BB9" w:rsidRDefault="008E51CC" w:rsidP="008E51CC">
            <w:pPr>
              <w:pStyle w:val="Tabletext"/>
            </w:pPr>
            <w:r w:rsidRPr="002A6BB9">
              <w:t>2004</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-0.512***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-10.535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-3.04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-0.726***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-15.044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-4.28</w:t>
            </w:r>
          </w:p>
        </w:tc>
      </w:tr>
      <w:tr w:rsidR="008E51CC" w:rsidRPr="00FF7356">
        <w:tc>
          <w:tcPr>
            <w:tcW w:w="2949" w:type="dxa"/>
            <w:tcBorders>
              <w:top w:val="nil"/>
              <w:left w:val="nil"/>
              <w:bottom w:val="nil"/>
              <w:right w:val="nil"/>
            </w:tcBorders>
            <w:tcMar>
              <w:left w:w="0" w:type="dxa"/>
              <w:right w:w="0" w:type="dxa"/>
            </w:tcMar>
          </w:tcPr>
          <w:p w:rsidR="008E51CC" w:rsidRPr="002A6BB9" w:rsidRDefault="008E51CC" w:rsidP="008E51CC">
            <w:pPr>
              <w:pStyle w:val="Tabletext"/>
            </w:pPr>
            <w:r w:rsidRPr="002A6BB9">
              <w:t>2005</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-0.692***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-13.506</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-3.86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-0.910***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-18.06</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-5.03</w:t>
            </w:r>
          </w:p>
        </w:tc>
      </w:tr>
      <w:tr w:rsidR="008E51CC" w:rsidRPr="00FF7356">
        <w:tc>
          <w:tcPr>
            <w:tcW w:w="2949" w:type="dxa"/>
            <w:tcBorders>
              <w:top w:val="nil"/>
              <w:left w:val="nil"/>
              <w:bottom w:val="nil"/>
              <w:right w:val="nil"/>
            </w:tcBorders>
            <w:tcMar>
              <w:left w:w="0" w:type="dxa"/>
              <w:right w:w="0" w:type="dxa"/>
            </w:tcMar>
          </w:tcPr>
          <w:p w:rsidR="008E51CC" w:rsidRPr="002A6BB9" w:rsidRDefault="008E51CC" w:rsidP="008E51CC">
            <w:pPr>
              <w:pStyle w:val="Tabletext"/>
            </w:pPr>
            <w:r w:rsidRPr="002A6BB9">
              <w:t>2006</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-0.856***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-15.866</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-4.50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-1.085***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-20.495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-5.64</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jc w:val="right"/>
            </w:pPr>
            <w:r>
              <w:t>[ref: January]</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February</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0.003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0.059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-0.018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-0.369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-0.09</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March</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0.098**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2.181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0.58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0.132***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2.828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0.74</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April</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-0.041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-0.921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-0.23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0.87</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0.22</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May</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-0.111**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-2.454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-0.60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-1.279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-0.31</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June</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-0.160***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-3.517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-0.85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-0.166***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-3.498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-0.83</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July</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-0.207***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-4.52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-1.08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-0.181***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-3.848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-0.90</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August</w:t>
            </w:r>
          </w:p>
        </w:tc>
        <w:tc>
          <w:tcPr>
            <w:tcW w:w="926" w:type="dxa"/>
            <w:tcBorders>
              <w:top w:val="nil"/>
              <w:left w:val="nil"/>
              <w:bottom w:val="nil"/>
              <w:right w:val="nil"/>
            </w:tcBorders>
            <w:tcMar>
              <w:left w:w="0" w:type="dxa"/>
              <w:right w:w="0" w:type="dxa"/>
            </w:tcMar>
          </w:tcPr>
          <w:p w:rsidR="008E51CC" w:rsidRPr="0071104D" w:rsidRDefault="008E51CC" w:rsidP="008E51CC">
            <w:pPr>
              <w:pStyle w:val="Tabletext"/>
              <w:tabs>
                <w:tab w:val="decimal" w:pos="284"/>
              </w:tabs>
            </w:pPr>
            <w:r w:rsidRPr="0071104D">
              <w:t>-0.338***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-7.211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-1.69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-0.285***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-5.952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-1.37</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September</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-0.338***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-7.232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-1.69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-0.279***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-5.83</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-1.34</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October</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-0.318***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-6.767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-1.60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-0.278***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-5.75</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-1.33</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November</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-0.303***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-6.25</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-1.53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-0.286***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-5.757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-1.37</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December</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-0.256***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-5.24</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-1.31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-0.290***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-5.704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-1.39</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jc w:val="right"/>
            </w:pPr>
            <w:r>
              <w:t>[ref: Year 12]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Year 10 or below</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0.313***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3.329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1.68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0.421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0.19</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Year 11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0.274***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3.295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1.45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0.287***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3.537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1.48</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jc w:val="right"/>
            </w:pPr>
            <w:r>
              <w:t>[ref: no post-school qualification]</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8E51CC">
            <w:pPr>
              <w:pStyle w:val="Tabletext"/>
            </w:pPr>
          </w:p>
        </w:tc>
        <w:tc>
          <w:tcPr>
            <w:tcW w:w="926" w:type="dxa"/>
            <w:tcBorders>
              <w:top w:val="nil"/>
              <w:left w:val="nil"/>
              <w:bottom w:val="nil"/>
              <w:right w:val="nil"/>
            </w:tcBorders>
            <w:tcMar>
              <w:left w:w="0" w:type="dxa"/>
              <w:right w:w="0" w:type="dxa"/>
            </w:tcMar>
          </w:tcPr>
          <w:p w:rsidR="008E51CC" w:rsidRPr="00FF7356" w:rsidRDefault="008E51CC" w:rsidP="008E51CC">
            <w:pPr>
              <w:pStyle w:val="Tabletext"/>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lastRenderedPageBreak/>
              <w:t>Cert. I/II</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0.047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0.323</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0.23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-0.193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-1.134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-0.90</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Cert. III</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0.158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1.118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0.82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-0.233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-1.206</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-1.07</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Cert. IV</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-0.203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-0.954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-0.91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-0.198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-0.87</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-0.92</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Cert. unknown</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0.294*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1.873</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1.60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-0.273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-1.568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-1.23</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Diploma</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-0.047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-0.379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-0.22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0.064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0.431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0.33</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BA or higher</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0.05</w:t>
            </w:r>
            <w:r>
              <w:t>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0.401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0.25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-0.114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-0.777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-0.55</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Y98 * Cert. I/II</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-0.241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-1.172</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-1.12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0.427*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1.821</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2.22</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Y98 * Cert. III</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-0.238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-1.232</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-1.11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0.194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0.732</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0.92</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Y98 * Cert. IV</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0.344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1.232</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2.00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0.612**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1.983</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3.43</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Y98 * Cert. unknown</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-0.435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-1.371</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-1.88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0.214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0.705</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1.02</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Y98 * Diploma</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-0.088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-0.453</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-0.43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0.420*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1.805</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2.18</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Y98 * BA or higher</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-0.08</w:t>
            </w:r>
            <w:r>
              <w:t>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-0.466</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-0.39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0.595***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2.782</w:t>
            </w:r>
          </w:p>
        </w:tc>
        <w:tc>
          <w:tcPr>
            <w:tcW w:w="926" w:type="dxa"/>
            <w:tcBorders>
              <w:top w:val="nil"/>
              <w:left w:val="nil"/>
              <w:bottom w:val="nil"/>
              <w:right w:val="nil"/>
            </w:tcBorders>
            <w:tcMar>
              <w:left w:w="0" w:type="dxa"/>
              <w:right w:w="0" w:type="dxa"/>
            </w:tcMar>
          </w:tcPr>
          <w:p w:rsidR="008E51CC" w:rsidRPr="00867973" w:rsidRDefault="008E51CC" w:rsidP="000F0BEC">
            <w:pPr>
              <w:pStyle w:val="Tabletext"/>
              <w:tabs>
                <w:tab w:val="decimal" w:pos="397"/>
              </w:tabs>
            </w:pPr>
            <w:r w:rsidRPr="00867973">
              <w:t>3.32</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jc w:val="right"/>
            </w:pPr>
            <w:r>
              <w:t>[ref: FoS Arts &amp; humanities]</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FoS Hard sciences</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-0.153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-1.361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-0.73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-0.166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-1.313</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-0.77</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FoS Soft sciences</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-0.038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-0.367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-0.109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-0.761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-0.52</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jc w:val="right"/>
            </w:pPr>
            <w:r>
              <w:t>[ref: Y98 * FoS Arts &amp; humanities]</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Y98 * FoS Hard sciences</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0.068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0.387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0.35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-0.213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-1.127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-0.97</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Y98 * FoS Soft sciences</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-0.114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-0.746</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-0.54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-0.341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-1.577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-1.48</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rPr>
                <w:sz w:val="20"/>
              </w:rPr>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Maths ability score</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-0.025***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-2.781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-0.028***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-2.987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-0.13</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Reading ability score</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-0.006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-0.754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0.003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0.391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0.02</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Planned to complete Year 12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-0.013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-0.158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-0.016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-0.213</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-0.08</w:t>
            </w:r>
          </w:p>
        </w:tc>
      </w:tr>
      <w:tr w:rsidR="008E51CC" w:rsidRPr="00FF7356">
        <w:tc>
          <w:tcPr>
            <w:tcW w:w="2949" w:type="dxa"/>
            <w:tcBorders>
              <w:top w:val="nil"/>
              <w:left w:val="nil"/>
              <w:bottom w:val="nil"/>
              <w:right w:val="nil"/>
            </w:tcBorders>
            <w:tcMar>
              <w:left w:w="0" w:type="dxa"/>
              <w:right w:w="0" w:type="dxa"/>
            </w:tcMar>
          </w:tcPr>
          <w:p w:rsidR="008E51CC" w:rsidRDefault="008E51CC" w:rsidP="00B96AD4">
            <w:pPr>
              <w:pStyle w:val="Tabletext"/>
              <w:jc w:val="right"/>
            </w:pPr>
            <w:r>
              <w:t xml:space="preserve">[ref: Parental education less than </w:t>
            </w:r>
            <w:r>
              <w:br/>
              <w:t>Year 12]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Father – Year 12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-0.081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-0.995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-0.40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0.129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1.461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0.62</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Father – Trade or technical</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-0.099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-1.38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-0.48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-0.008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-0.104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-0.04</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Father – Degree</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0.004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0.043</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0.044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0.482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0.20</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Father – Education missing</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0.121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0.845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0.64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0.483**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2.306</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2.65</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Mother – Year 12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0.117*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1.686</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0.59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-0.031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-0.417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-0.15</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Mother – Trade or technical</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-0.077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-0.872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-0.36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-0.113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-1.078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-0.53</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Mother – Degree</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w:t>
            </w:r>
            <w:r>
              <w:t>00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1.239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0.50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-0.006</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-0.071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-0.03</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Mother – Education missing</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0.03</w:t>
            </w:r>
            <w:r>
              <w:t>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0.181</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-0.311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-1.452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-1.36</w:t>
            </w:r>
          </w:p>
        </w:tc>
      </w:tr>
      <w:tr w:rsidR="008E51CC" w:rsidRPr="00FF7356">
        <w:tc>
          <w:tcPr>
            <w:tcW w:w="2949" w:type="dxa"/>
            <w:tcBorders>
              <w:top w:val="nil"/>
              <w:left w:val="nil"/>
              <w:bottom w:val="nil"/>
              <w:right w:val="nil"/>
            </w:tcBorders>
            <w:tcMar>
              <w:left w:w="0" w:type="dxa"/>
              <w:right w:w="0" w:type="dxa"/>
            </w:tcMar>
          </w:tcPr>
          <w:p w:rsidR="008E51CC" w:rsidRDefault="008E51CC" w:rsidP="00B96AD4">
            <w:pPr>
              <w:pStyle w:val="Tabletext"/>
              <w:jc w:val="right"/>
            </w:pPr>
            <w:r>
              <w:t>[ref: Australian born]</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Overseas born − mainly English-speaking country</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0.350**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2.342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1.98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0.019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0.12</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0.09</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Overseas born – non-English-speaking country</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0.139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1.243</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0.73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0.098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0.802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0.48</w:t>
            </w:r>
          </w:p>
        </w:tc>
      </w:tr>
      <w:tr w:rsidR="008E51CC" w:rsidRPr="00FF7356">
        <w:tc>
          <w:tcPr>
            <w:tcW w:w="2949" w:type="dxa"/>
            <w:tcBorders>
              <w:top w:val="nil"/>
              <w:left w:val="nil"/>
              <w:bottom w:val="nil"/>
              <w:right w:val="nil"/>
            </w:tcBorders>
            <w:tcMar>
              <w:left w:w="0" w:type="dxa"/>
              <w:right w:w="0" w:type="dxa"/>
            </w:tcMar>
          </w:tcPr>
          <w:p w:rsidR="008E51CC" w:rsidRDefault="008E51CC" w:rsidP="00B96AD4">
            <w:pPr>
              <w:pStyle w:val="Tabletext"/>
              <w:jc w:val="right"/>
            </w:pPr>
            <w:r>
              <w:t>[ref: Metropolitan]</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Regional</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0.03</w:t>
            </w:r>
            <w:r>
              <w:t>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0.506</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0.15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0.048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0.715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0.23</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Rural or remote</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0.063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0.948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0.32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0.078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1.068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0.37</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Indigenous</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0.165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1.002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0.87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-0.017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-0.094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-0.08</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Lives with parents (t-1)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-0.005**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-2.28</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-0.002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-1.022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-0.01</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Has child(ren)</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0.662***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9.285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4.15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0.531***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5.447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3.12</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Child info missing</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-0.084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-1.362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-0.39</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-0.214***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-3.118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-0.94</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Married/de facto</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w:t>
            </w:r>
            <w:r>
              <w:t>.000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-0.01</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0.00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-0.188***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-3.637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-0.85</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jc w:val="right"/>
            </w:pPr>
            <w:r>
              <w:t>[Means of time-varying variables]</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Mean (lives with parents)</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-0.057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-1.258</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-0.017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-0.574</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Mean (Has child[ren])</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0.125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0.966</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-0.108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-0.429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Mean (Child info missing)</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0.051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0.276</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w:t>
            </w:r>
            <w:r>
              <w:t>.000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0.002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Mean (Married/de facto)</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-0.150*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-1.76</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-0.154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-1.24</w:t>
            </w:r>
            <w:r>
              <w:t>0</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lastRenderedPageBreak/>
              <w:t>UE(t = 1) (initial condition)</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2.250***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22.615</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24.43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2.464***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22.092</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26.85</w:t>
            </w:r>
          </w:p>
        </w:tc>
      </w:tr>
      <w:tr w:rsidR="008E51CC" w:rsidRPr="00FF7356">
        <w:tc>
          <w:tcPr>
            <w:tcW w:w="2949" w:type="dxa"/>
            <w:tcBorders>
              <w:top w:val="nil"/>
              <w:left w:val="nil"/>
              <w:bottom w:val="nil"/>
              <w:right w:val="nil"/>
            </w:tcBorders>
            <w:tcMar>
              <w:left w:w="0" w:type="dxa"/>
              <w:right w:w="0" w:type="dxa"/>
            </w:tcMar>
          </w:tcPr>
          <w:p w:rsidR="008E51CC" w:rsidRPr="00AE63B4" w:rsidRDefault="008E51CC" w:rsidP="008E51CC">
            <w:pPr>
              <w:pStyle w:val="Tabletext"/>
              <w:rPr>
                <w:lang w:val="fr-FR"/>
              </w:rPr>
            </w:pPr>
            <w:r w:rsidRPr="00AE63B4">
              <w:rPr>
                <w:lang w:val="fr-FR"/>
              </w:rPr>
              <w:t>Y98 * UE(t</w:t>
            </w:r>
            <w:r>
              <w:rPr>
                <w:lang w:val="fr-FR"/>
              </w:rPr>
              <w:t xml:space="preserve"> </w:t>
            </w:r>
            <w:r w:rsidRPr="00AE63B4">
              <w:rPr>
                <w:lang w:val="fr-FR"/>
              </w:rPr>
              <w:t>=</w:t>
            </w:r>
            <w:r>
              <w:rPr>
                <w:lang w:val="fr-FR"/>
              </w:rPr>
              <w:t xml:space="preserve"> </w:t>
            </w:r>
            <w:r w:rsidRPr="00AE63B4">
              <w:rPr>
                <w:lang w:val="fr-FR"/>
              </w:rPr>
              <w:t>1) (initial condition)</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0.083</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0.669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0.42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-0.071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-0.517</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-0.33</w:t>
            </w:r>
          </w:p>
        </w:tc>
      </w:tr>
      <w:tr w:rsidR="008E51CC" w:rsidRPr="00FF7356">
        <w:tc>
          <w:tcPr>
            <w:tcW w:w="2949" w:type="dxa"/>
            <w:tcBorders>
              <w:top w:val="nil"/>
              <w:left w:val="nil"/>
              <w:bottom w:val="nil"/>
              <w:right w:val="nil"/>
            </w:tcBorders>
            <w:tcMar>
              <w:left w:w="0" w:type="dxa"/>
              <w:right w:w="0" w:type="dxa"/>
            </w:tcMar>
          </w:tcPr>
          <w:p w:rsidR="008E51CC" w:rsidRDefault="008E51CC" w:rsidP="008E51CC">
            <w:pPr>
              <w:pStyle w:val="Tabletext"/>
            </w:pPr>
            <w:r>
              <w:t>LSAY98 observation (Y98)</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0.511***</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5.803</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2.57</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0.285***</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3.349</w:t>
            </w:r>
          </w:p>
        </w:tc>
        <w:tc>
          <w:tcPr>
            <w:tcW w:w="926" w:type="dxa"/>
            <w:tcBorders>
              <w:top w:val="nil"/>
              <w:left w:val="nil"/>
              <w:bottom w:val="nil"/>
              <w:right w:val="nil"/>
            </w:tcBorders>
            <w:tcMar>
              <w:left w:w="0" w:type="dxa"/>
              <w:right w:w="0" w:type="dxa"/>
            </w:tcMar>
          </w:tcPr>
          <w:p w:rsidR="008E51CC" w:rsidRPr="00FF7356" w:rsidRDefault="008E51CC" w:rsidP="000F0BEC">
            <w:pPr>
              <w:pStyle w:val="Tabletext"/>
              <w:tabs>
                <w:tab w:val="decimal" w:pos="397"/>
              </w:tabs>
            </w:pPr>
            <w:r w:rsidRPr="00FF7356">
              <w:t>1.35</w:t>
            </w:r>
          </w:p>
        </w:tc>
      </w:tr>
      <w:tr w:rsidR="008E51CC" w:rsidRPr="00C43B11">
        <w:tc>
          <w:tcPr>
            <w:tcW w:w="2949" w:type="dxa"/>
            <w:tcBorders>
              <w:top w:val="nil"/>
              <w:left w:val="nil"/>
              <w:bottom w:val="nil"/>
              <w:right w:val="nil"/>
            </w:tcBorders>
            <w:tcMar>
              <w:left w:w="0" w:type="dxa"/>
              <w:right w:w="0" w:type="dxa"/>
            </w:tcMar>
          </w:tcPr>
          <w:p w:rsidR="008E51CC" w:rsidRDefault="008E51CC" w:rsidP="008E51CC">
            <w:pPr>
              <w:pStyle w:val="Tabletext"/>
            </w:pPr>
            <w:r>
              <w:t>Constant</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-2.460***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-15.32</w:t>
            </w:r>
            <w:r>
              <w:t>0</w:t>
            </w:r>
          </w:p>
        </w:tc>
        <w:tc>
          <w:tcPr>
            <w:tcW w:w="926" w:type="dxa"/>
            <w:tcBorders>
              <w:top w:val="nil"/>
              <w:left w:val="nil"/>
              <w:bottom w:val="nil"/>
              <w:right w:val="nil"/>
            </w:tcBorders>
            <w:tcMar>
              <w:left w:w="0" w:type="dxa"/>
              <w:right w:w="0" w:type="dxa"/>
            </w:tcMar>
          </w:tcPr>
          <w:p w:rsidR="008E51CC" w:rsidRPr="007B0152"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-2.354***</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-14.666</w:t>
            </w:r>
          </w:p>
        </w:tc>
        <w:tc>
          <w:tcPr>
            <w:tcW w:w="926" w:type="dxa"/>
            <w:tcBorders>
              <w:top w:val="nil"/>
              <w:left w:val="nil"/>
              <w:bottom w:val="nil"/>
              <w:right w:val="nil"/>
            </w:tcBorders>
            <w:tcMar>
              <w:left w:w="0" w:type="dxa"/>
              <w:right w:w="0" w:type="dxa"/>
            </w:tcMar>
          </w:tcPr>
          <w:p w:rsidR="008E51CC" w:rsidRPr="007B0152" w:rsidRDefault="008E51CC" w:rsidP="000F0BEC">
            <w:pPr>
              <w:pStyle w:val="Tabletext"/>
              <w:tabs>
                <w:tab w:val="decimal" w:pos="397"/>
              </w:tabs>
            </w:pPr>
          </w:p>
        </w:tc>
      </w:tr>
      <w:tr w:rsidR="008E51CC" w:rsidRPr="00C43B11">
        <w:tc>
          <w:tcPr>
            <w:tcW w:w="2949" w:type="dxa"/>
            <w:tcBorders>
              <w:top w:val="nil"/>
              <w:left w:val="nil"/>
              <w:bottom w:val="nil"/>
              <w:right w:val="nil"/>
            </w:tcBorders>
            <w:tcMar>
              <w:left w:w="0" w:type="dxa"/>
              <w:right w:w="0" w:type="dxa"/>
            </w:tcMar>
          </w:tcPr>
          <w:p w:rsidR="008E51CC" w:rsidRDefault="008E51CC" w:rsidP="008E51CC">
            <w:pPr>
              <w:pStyle w:val="Tabletext"/>
            </w:pPr>
            <w:r>
              <w:t>/lnsig2u</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0.252***</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4.613</w:t>
            </w:r>
          </w:p>
        </w:tc>
        <w:tc>
          <w:tcPr>
            <w:tcW w:w="926" w:type="dxa"/>
            <w:tcBorders>
              <w:top w:val="nil"/>
              <w:left w:val="nil"/>
              <w:bottom w:val="nil"/>
              <w:right w:val="nil"/>
            </w:tcBorders>
            <w:tcMar>
              <w:left w:w="0" w:type="dxa"/>
              <w:right w:w="0" w:type="dxa"/>
            </w:tcMar>
          </w:tcPr>
          <w:p w:rsidR="008E51CC" w:rsidRPr="00C43B11"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284"/>
              </w:tabs>
            </w:pPr>
            <w:r w:rsidRPr="0071104D">
              <w:t>0.350***</w:t>
            </w:r>
          </w:p>
        </w:tc>
        <w:tc>
          <w:tcPr>
            <w:tcW w:w="926" w:type="dxa"/>
            <w:tcBorders>
              <w:top w:val="nil"/>
              <w:left w:val="nil"/>
              <w:bottom w:val="nil"/>
              <w:right w:val="nil"/>
            </w:tcBorders>
            <w:tcMar>
              <w:left w:w="0" w:type="dxa"/>
              <w:right w:w="0" w:type="dxa"/>
            </w:tcMar>
          </w:tcPr>
          <w:p w:rsidR="008E51CC" w:rsidRPr="0071104D" w:rsidRDefault="008E51CC" w:rsidP="000F0BEC">
            <w:pPr>
              <w:pStyle w:val="Tabletext"/>
              <w:tabs>
                <w:tab w:val="decimal" w:pos="397"/>
              </w:tabs>
            </w:pPr>
            <w:r w:rsidRPr="0071104D">
              <w:t>6.327</w:t>
            </w:r>
          </w:p>
        </w:tc>
        <w:tc>
          <w:tcPr>
            <w:tcW w:w="926" w:type="dxa"/>
            <w:tcBorders>
              <w:top w:val="nil"/>
              <w:left w:val="nil"/>
              <w:bottom w:val="nil"/>
              <w:right w:val="nil"/>
            </w:tcBorders>
            <w:tcMar>
              <w:left w:w="0" w:type="dxa"/>
              <w:right w:w="0" w:type="dxa"/>
            </w:tcMar>
          </w:tcPr>
          <w:p w:rsidR="008E51CC" w:rsidRPr="00C43B11" w:rsidRDefault="008E51CC" w:rsidP="000F0BEC">
            <w:pPr>
              <w:pStyle w:val="Tabletext"/>
              <w:tabs>
                <w:tab w:val="decimal" w:pos="397"/>
              </w:tabs>
            </w:pPr>
          </w:p>
        </w:tc>
      </w:tr>
      <w:tr w:rsidR="008E51CC" w:rsidRPr="00C43B11">
        <w:tc>
          <w:tcPr>
            <w:tcW w:w="2949" w:type="dxa"/>
            <w:tcBorders>
              <w:top w:val="nil"/>
              <w:left w:val="nil"/>
              <w:bottom w:val="nil"/>
              <w:right w:val="nil"/>
            </w:tcBorders>
            <w:tcMar>
              <w:left w:w="0" w:type="dxa"/>
              <w:right w:w="0" w:type="dxa"/>
            </w:tcMar>
          </w:tcPr>
          <w:p w:rsidR="008E51CC" w:rsidRDefault="008E51CC" w:rsidP="008E51CC">
            <w:pPr>
              <w:pStyle w:val="Tabletext"/>
            </w:pPr>
            <w:r>
              <w:t>rho</w:t>
            </w:r>
          </w:p>
        </w:tc>
        <w:tc>
          <w:tcPr>
            <w:tcW w:w="926" w:type="dxa"/>
            <w:tcBorders>
              <w:top w:val="nil"/>
              <w:left w:val="nil"/>
              <w:bottom w:val="nil"/>
              <w:right w:val="nil"/>
            </w:tcBorders>
            <w:tcMar>
              <w:left w:w="0" w:type="dxa"/>
              <w:right w:w="0" w:type="dxa"/>
            </w:tcMar>
          </w:tcPr>
          <w:p w:rsidR="008E51CC" w:rsidRPr="00686E4C" w:rsidRDefault="008E51CC" w:rsidP="000F0BEC">
            <w:pPr>
              <w:pStyle w:val="Tabletext"/>
              <w:tabs>
                <w:tab w:val="decimal" w:pos="284"/>
              </w:tabs>
            </w:pPr>
            <w:r w:rsidRPr="00686E4C">
              <w:t>0.563</w:t>
            </w:r>
          </w:p>
        </w:tc>
        <w:tc>
          <w:tcPr>
            <w:tcW w:w="926" w:type="dxa"/>
            <w:tcBorders>
              <w:top w:val="nil"/>
              <w:left w:val="nil"/>
              <w:bottom w:val="nil"/>
              <w:right w:val="nil"/>
            </w:tcBorders>
            <w:tcMar>
              <w:left w:w="0" w:type="dxa"/>
              <w:right w:w="0" w:type="dxa"/>
            </w:tcMar>
          </w:tcPr>
          <w:p w:rsidR="008E51CC" w:rsidRPr="00686E4C" w:rsidRDefault="008E51CC" w:rsidP="000F0BEC">
            <w:pPr>
              <w:pStyle w:val="Tabletext"/>
              <w:tabs>
                <w:tab w:val="decimal" w:pos="397"/>
              </w:tabs>
            </w:pPr>
            <w:r w:rsidRPr="00686E4C">
              <w:t>41.910</w:t>
            </w:r>
          </w:p>
        </w:tc>
        <w:tc>
          <w:tcPr>
            <w:tcW w:w="926" w:type="dxa"/>
            <w:tcBorders>
              <w:top w:val="nil"/>
              <w:left w:val="nil"/>
              <w:bottom w:val="nil"/>
              <w:right w:val="nil"/>
            </w:tcBorders>
            <w:tcMar>
              <w:left w:w="0" w:type="dxa"/>
              <w:right w:w="0" w:type="dxa"/>
            </w:tcMar>
          </w:tcPr>
          <w:p w:rsidR="008E51CC" w:rsidRPr="00C43B11" w:rsidRDefault="008E51CC" w:rsidP="000F0BEC">
            <w:pPr>
              <w:pStyle w:val="Tabletext"/>
              <w:tabs>
                <w:tab w:val="decimal" w:pos="397"/>
              </w:tabs>
            </w:pPr>
          </w:p>
        </w:tc>
        <w:tc>
          <w:tcPr>
            <w:tcW w:w="926" w:type="dxa"/>
            <w:tcBorders>
              <w:top w:val="nil"/>
              <w:left w:val="nil"/>
              <w:bottom w:val="nil"/>
              <w:right w:val="nil"/>
            </w:tcBorders>
            <w:tcMar>
              <w:left w:w="0" w:type="dxa"/>
              <w:right w:w="0" w:type="dxa"/>
            </w:tcMar>
          </w:tcPr>
          <w:p w:rsidR="008E51CC" w:rsidRPr="00686E4C" w:rsidRDefault="008E51CC" w:rsidP="000F0BEC">
            <w:pPr>
              <w:pStyle w:val="Tabletext"/>
              <w:tabs>
                <w:tab w:val="decimal" w:pos="284"/>
              </w:tabs>
            </w:pPr>
            <w:r w:rsidRPr="00686E4C">
              <w:t>0.587</w:t>
            </w:r>
          </w:p>
        </w:tc>
        <w:tc>
          <w:tcPr>
            <w:tcW w:w="926" w:type="dxa"/>
            <w:tcBorders>
              <w:top w:val="nil"/>
              <w:left w:val="nil"/>
              <w:bottom w:val="nil"/>
              <w:right w:val="nil"/>
            </w:tcBorders>
            <w:tcMar>
              <w:left w:w="0" w:type="dxa"/>
              <w:right w:w="0" w:type="dxa"/>
            </w:tcMar>
          </w:tcPr>
          <w:p w:rsidR="008E51CC" w:rsidRPr="00686E4C" w:rsidRDefault="008E51CC" w:rsidP="000F0BEC">
            <w:pPr>
              <w:pStyle w:val="Tabletext"/>
              <w:tabs>
                <w:tab w:val="decimal" w:pos="397"/>
              </w:tabs>
            </w:pPr>
            <w:r w:rsidRPr="00686E4C">
              <w:t>43.730</w:t>
            </w:r>
          </w:p>
        </w:tc>
        <w:tc>
          <w:tcPr>
            <w:tcW w:w="926" w:type="dxa"/>
            <w:tcBorders>
              <w:top w:val="nil"/>
              <w:left w:val="nil"/>
              <w:bottom w:val="nil"/>
              <w:right w:val="nil"/>
            </w:tcBorders>
            <w:tcMar>
              <w:left w:w="0" w:type="dxa"/>
              <w:right w:w="0" w:type="dxa"/>
            </w:tcMar>
          </w:tcPr>
          <w:p w:rsidR="008E51CC" w:rsidRPr="00C43B11" w:rsidRDefault="008E51CC" w:rsidP="000F0BEC">
            <w:pPr>
              <w:pStyle w:val="Tabletext"/>
              <w:tabs>
                <w:tab w:val="decimal" w:pos="397"/>
              </w:tabs>
            </w:pPr>
          </w:p>
        </w:tc>
      </w:tr>
      <w:tr w:rsidR="008E51CC" w:rsidRPr="00C43B11">
        <w:tc>
          <w:tcPr>
            <w:tcW w:w="2949" w:type="dxa"/>
            <w:tcBorders>
              <w:top w:val="nil"/>
              <w:left w:val="nil"/>
              <w:bottom w:val="nil"/>
              <w:right w:val="nil"/>
            </w:tcBorders>
            <w:tcMar>
              <w:left w:w="0" w:type="dxa"/>
              <w:right w:w="0" w:type="dxa"/>
            </w:tcMar>
          </w:tcPr>
          <w:p w:rsidR="008E51CC" w:rsidRDefault="008E51CC" w:rsidP="008E51CC">
            <w:pPr>
              <w:pStyle w:val="Tabletext"/>
            </w:pP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r>
      <w:tr w:rsidR="008E51CC" w:rsidRPr="00C43B11">
        <w:tc>
          <w:tcPr>
            <w:tcW w:w="2949" w:type="dxa"/>
            <w:tcBorders>
              <w:top w:val="nil"/>
              <w:left w:val="nil"/>
              <w:bottom w:val="nil"/>
              <w:right w:val="nil"/>
            </w:tcBorders>
            <w:tcMar>
              <w:left w:w="0" w:type="dxa"/>
              <w:right w:w="0" w:type="dxa"/>
            </w:tcMar>
          </w:tcPr>
          <w:p w:rsidR="008E51CC" w:rsidRDefault="008E51CC" w:rsidP="008E51CC">
            <w:pPr>
              <w:pStyle w:val="Tabletext"/>
            </w:pPr>
            <w:r>
              <w:t>Number of obs</w:t>
            </w:r>
          </w:p>
        </w:tc>
        <w:tc>
          <w:tcPr>
            <w:tcW w:w="926" w:type="dxa"/>
            <w:tcBorders>
              <w:top w:val="nil"/>
              <w:left w:val="nil"/>
              <w:bottom w:val="nil"/>
              <w:right w:val="nil"/>
            </w:tcBorders>
            <w:tcMar>
              <w:left w:w="0" w:type="dxa"/>
              <w:right w:w="0" w:type="dxa"/>
            </w:tcMar>
          </w:tcPr>
          <w:p w:rsidR="008E51CC" w:rsidRPr="00686E4C" w:rsidRDefault="008E51CC" w:rsidP="000F0BEC">
            <w:pPr>
              <w:pStyle w:val="Tabletext"/>
              <w:tabs>
                <w:tab w:val="decimal" w:pos="255"/>
              </w:tabs>
            </w:pPr>
            <w:r w:rsidRPr="00686E4C">
              <w:t>141</w:t>
            </w:r>
            <w:r>
              <w:t xml:space="preserve"> </w:t>
            </w:r>
            <w:r w:rsidRPr="00686E4C">
              <w:t>882</w:t>
            </w: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c>
          <w:tcPr>
            <w:tcW w:w="926" w:type="dxa"/>
            <w:tcBorders>
              <w:top w:val="nil"/>
              <w:left w:val="nil"/>
              <w:bottom w:val="nil"/>
              <w:right w:val="nil"/>
            </w:tcBorders>
            <w:tcMar>
              <w:left w:w="0" w:type="dxa"/>
              <w:right w:w="0" w:type="dxa"/>
            </w:tcMar>
          </w:tcPr>
          <w:p w:rsidR="008E51CC" w:rsidRPr="00686E4C" w:rsidRDefault="008E51CC" w:rsidP="000F0BEC">
            <w:pPr>
              <w:pStyle w:val="Tabletext"/>
              <w:tabs>
                <w:tab w:val="decimal" w:pos="255"/>
              </w:tabs>
            </w:pPr>
            <w:r w:rsidRPr="00686E4C">
              <w:t>139</w:t>
            </w:r>
            <w:r>
              <w:t xml:space="preserve"> </w:t>
            </w:r>
            <w:r w:rsidRPr="00686E4C">
              <w:t>013</w:t>
            </w: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r>
      <w:tr w:rsidR="008E51CC" w:rsidRPr="00C43B11">
        <w:tc>
          <w:tcPr>
            <w:tcW w:w="2949" w:type="dxa"/>
            <w:tcBorders>
              <w:top w:val="nil"/>
              <w:left w:val="nil"/>
              <w:bottom w:val="nil"/>
              <w:right w:val="nil"/>
            </w:tcBorders>
            <w:tcMar>
              <w:left w:w="0" w:type="dxa"/>
              <w:right w:w="0" w:type="dxa"/>
            </w:tcMar>
          </w:tcPr>
          <w:p w:rsidR="008E51CC" w:rsidRDefault="008E51CC" w:rsidP="008E51CC">
            <w:pPr>
              <w:pStyle w:val="Tabletext"/>
            </w:pPr>
            <w:r>
              <w:t>Number of groups</w:t>
            </w:r>
          </w:p>
        </w:tc>
        <w:tc>
          <w:tcPr>
            <w:tcW w:w="926" w:type="dxa"/>
            <w:tcBorders>
              <w:top w:val="nil"/>
              <w:left w:val="nil"/>
              <w:bottom w:val="nil"/>
              <w:right w:val="nil"/>
            </w:tcBorders>
            <w:tcMar>
              <w:left w:w="0" w:type="dxa"/>
              <w:right w:w="0" w:type="dxa"/>
            </w:tcMar>
          </w:tcPr>
          <w:p w:rsidR="008E51CC" w:rsidRPr="00686E4C" w:rsidRDefault="008E51CC" w:rsidP="000F0BEC">
            <w:pPr>
              <w:pStyle w:val="Tabletext"/>
              <w:tabs>
                <w:tab w:val="decimal" w:pos="255"/>
              </w:tabs>
            </w:pPr>
            <w:r w:rsidRPr="00686E4C">
              <w:t>5</w:t>
            </w:r>
            <w:r>
              <w:t xml:space="preserve"> </w:t>
            </w:r>
            <w:r w:rsidRPr="00686E4C">
              <w:t>126</w:t>
            </w: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c>
          <w:tcPr>
            <w:tcW w:w="926" w:type="dxa"/>
            <w:tcBorders>
              <w:top w:val="nil"/>
              <w:left w:val="nil"/>
              <w:bottom w:val="nil"/>
              <w:right w:val="nil"/>
            </w:tcBorders>
            <w:tcMar>
              <w:left w:w="0" w:type="dxa"/>
              <w:right w:w="0" w:type="dxa"/>
            </w:tcMar>
          </w:tcPr>
          <w:p w:rsidR="008E51CC" w:rsidRPr="00686E4C" w:rsidRDefault="008E51CC" w:rsidP="000F0BEC">
            <w:pPr>
              <w:pStyle w:val="Tabletext"/>
              <w:tabs>
                <w:tab w:val="decimal" w:pos="255"/>
              </w:tabs>
            </w:pPr>
            <w:r w:rsidRPr="00686E4C">
              <w:t>4</w:t>
            </w:r>
            <w:r>
              <w:t xml:space="preserve"> </w:t>
            </w:r>
            <w:r w:rsidRPr="00686E4C">
              <w:t>526</w:t>
            </w: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c>
          <w:tcPr>
            <w:tcW w:w="926" w:type="dxa"/>
            <w:tcBorders>
              <w:top w:val="nil"/>
              <w:left w:val="nil"/>
              <w:bottom w:val="nil"/>
              <w:right w:val="nil"/>
            </w:tcBorders>
            <w:tcMar>
              <w:left w:w="0" w:type="dxa"/>
              <w:right w:w="0" w:type="dxa"/>
            </w:tcMar>
          </w:tcPr>
          <w:p w:rsidR="008E51CC" w:rsidRPr="00C43B11" w:rsidRDefault="008E51CC" w:rsidP="008E51CC">
            <w:pPr>
              <w:pStyle w:val="Tabletext"/>
            </w:pPr>
          </w:p>
        </w:tc>
      </w:tr>
      <w:tr w:rsidR="008E51CC" w:rsidRPr="00C43B11">
        <w:tc>
          <w:tcPr>
            <w:tcW w:w="2949" w:type="dxa"/>
            <w:tcBorders>
              <w:top w:val="nil"/>
              <w:left w:val="nil"/>
              <w:right w:val="nil"/>
            </w:tcBorders>
            <w:tcMar>
              <w:left w:w="0" w:type="dxa"/>
              <w:right w:w="0" w:type="dxa"/>
            </w:tcMar>
          </w:tcPr>
          <w:p w:rsidR="008E51CC" w:rsidRDefault="008E51CC" w:rsidP="008E51CC">
            <w:pPr>
              <w:pStyle w:val="Tabletext"/>
            </w:pPr>
            <w:r>
              <w:t>Wald chi2(55)</w:t>
            </w:r>
          </w:p>
        </w:tc>
        <w:tc>
          <w:tcPr>
            <w:tcW w:w="926" w:type="dxa"/>
            <w:tcBorders>
              <w:top w:val="nil"/>
              <w:left w:val="nil"/>
              <w:right w:val="nil"/>
            </w:tcBorders>
            <w:tcMar>
              <w:left w:w="0" w:type="dxa"/>
              <w:right w:w="0" w:type="dxa"/>
            </w:tcMar>
          </w:tcPr>
          <w:p w:rsidR="008E51CC" w:rsidRPr="00686E4C" w:rsidRDefault="008E51CC" w:rsidP="000F0BEC">
            <w:pPr>
              <w:pStyle w:val="Tabletext"/>
              <w:tabs>
                <w:tab w:val="decimal" w:pos="255"/>
              </w:tabs>
            </w:pPr>
            <w:r w:rsidRPr="00686E4C">
              <w:t>3</w:t>
            </w:r>
            <w:r>
              <w:t xml:space="preserve"> </w:t>
            </w:r>
            <w:r w:rsidRPr="00686E4C">
              <w:t>511.51</w:t>
            </w:r>
          </w:p>
        </w:tc>
        <w:tc>
          <w:tcPr>
            <w:tcW w:w="926" w:type="dxa"/>
            <w:tcBorders>
              <w:top w:val="nil"/>
              <w:left w:val="nil"/>
              <w:right w:val="nil"/>
            </w:tcBorders>
            <w:tcMar>
              <w:left w:w="0" w:type="dxa"/>
              <w:right w:w="0" w:type="dxa"/>
            </w:tcMar>
          </w:tcPr>
          <w:p w:rsidR="008E51CC" w:rsidRPr="00C43B11" w:rsidRDefault="008E51CC" w:rsidP="008E51CC">
            <w:pPr>
              <w:pStyle w:val="Tabletext"/>
            </w:pPr>
          </w:p>
        </w:tc>
        <w:tc>
          <w:tcPr>
            <w:tcW w:w="926" w:type="dxa"/>
            <w:tcBorders>
              <w:top w:val="nil"/>
              <w:left w:val="nil"/>
              <w:right w:val="nil"/>
            </w:tcBorders>
            <w:tcMar>
              <w:left w:w="0" w:type="dxa"/>
              <w:right w:w="0" w:type="dxa"/>
            </w:tcMar>
          </w:tcPr>
          <w:p w:rsidR="008E51CC" w:rsidRPr="00C43B11" w:rsidRDefault="008E51CC" w:rsidP="008E51CC">
            <w:pPr>
              <w:pStyle w:val="Tabletext"/>
            </w:pPr>
          </w:p>
        </w:tc>
        <w:tc>
          <w:tcPr>
            <w:tcW w:w="926" w:type="dxa"/>
            <w:tcBorders>
              <w:top w:val="nil"/>
              <w:left w:val="nil"/>
              <w:right w:val="nil"/>
            </w:tcBorders>
            <w:tcMar>
              <w:left w:w="0" w:type="dxa"/>
              <w:right w:w="0" w:type="dxa"/>
            </w:tcMar>
          </w:tcPr>
          <w:p w:rsidR="008E51CC" w:rsidRPr="00686E4C" w:rsidRDefault="008E51CC" w:rsidP="000F0BEC">
            <w:pPr>
              <w:pStyle w:val="Tabletext"/>
              <w:tabs>
                <w:tab w:val="decimal" w:pos="255"/>
              </w:tabs>
            </w:pPr>
            <w:r w:rsidRPr="00686E4C">
              <w:t>3</w:t>
            </w:r>
            <w:r>
              <w:t xml:space="preserve"> </w:t>
            </w:r>
            <w:r w:rsidRPr="00686E4C">
              <w:t>587.75</w:t>
            </w:r>
          </w:p>
        </w:tc>
        <w:tc>
          <w:tcPr>
            <w:tcW w:w="926" w:type="dxa"/>
            <w:tcBorders>
              <w:top w:val="nil"/>
              <w:left w:val="nil"/>
              <w:right w:val="nil"/>
            </w:tcBorders>
            <w:tcMar>
              <w:left w:w="0" w:type="dxa"/>
              <w:right w:w="0" w:type="dxa"/>
            </w:tcMar>
          </w:tcPr>
          <w:p w:rsidR="008E51CC" w:rsidRPr="00C43B11" w:rsidRDefault="008E51CC" w:rsidP="008E51CC">
            <w:pPr>
              <w:pStyle w:val="Tabletext"/>
            </w:pPr>
          </w:p>
        </w:tc>
        <w:tc>
          <w:tcPr>
            <w:tcW w:w="926" w:type="dxa"/>
            <w:tcBorders>
              <w:top w:val="nil"/>
              <w:left w:val="nil"/>
              <w:right w:val="nil"/>
            </w:tcBorders>
            <w:tcMar>
              <w:left w:w="0" w:type="dxa"/>
              <w:right w:w="0" w:type="dxa"/>
            </w:tcMar>
          </w:tcPr>
          <w:p w:rsidR="008E51CC" w:rsidRPr="00C43B11" w:rsidRDefault="008E51CC" w:rsidP="008E51CC">
            <w:pPr>
              <w:pStyle w:val="Tabletext"/>
            </w:pPr>
          </w:p>
        </w:tc>
      </w:tr>
      <w:tr w:rsidR="008E51CC" w:rsidRPr="00C43B11">
        <w:tc>
          <w:tcPr>
            <w:tcW w:w="2949" w:type="dxa"/>
            <w:tcBorders>
              <w:top w:val="nil"/>
              <w:left w:val="nil"/>
              <w:right w:val="nil"/>
            </w:tcBorders>
            <w:tcMar>
              <w:left w:w="0" w:type="dxa"/>
              <w:right w:w="0" w:type="dxa"/>
            </w:tcMar>
          </w:tcPr>
          <w:p w:rsidR="008E51CC" w:rsidRPr="002A6BB9" w:rsidRDefault="008E51CC" w:rsidP="008E51CC">
            <w:pPr>
              <w:pStyle w:val="Tabletext"/>
            </w:pPr>
            <w:r w:rsidRPr="002A6BB9">
              <w:t>Prob &gt; chi2</w:t>
            </w:r>
          </w:p>
        </w:tc>
        <w:tc>
          <w:tcPr>
            <w:tcW w:w="926" w:type="dxa"/>
            <w:tcBorders>
              <w:top w:val="nil"/>
              <w:left w:val="nil"/>
              <w:right w:val="nil"/>
            </w:tcBorders>
            <w:tcMar>
              <w:left w:w="0" w:type="dxa"/>
              <w:right w:w="0" w:type="dxa"/>
            </w:tcMar>
          </w:tcPr>
          <w:p w:rsidR="008E51CC" w:rsidRPr="00686E4C" w:rsidRDefault="008E51CC" w:rsidP="000F0BEC">
            <w:pPr>
              <w:pStyle w:val="Tabletext"/>
              <w:tabs>
                <w:tab w:val="decimal" w:pos="567"/>
              </w:tabs>
            </w:pPr>
            <w:r w:rsidRPr="00686E4C">
              <w:t>0.000</w:t>
            </w:r>
          </w:p>
        </w:tc>
        <w:tc>
          <w:tcPr>
            <w:tcW w:w="926" w:type="dxa"/>
            <w:tcBorders>
              <w:top w:val="nil"/>
              <w:left w:val="nil"/>
              <w:right w:val="nil"/>
            </w:tcBorders>
            <w:tcMar>
              <w:left w:w="0" w:type="dxa"/>
              <w:right w:w="0" w:type="dxa"/>
            </w:tcMar>
          </w:tcPr>
          <w:p w:rsidR="008E51CC" w:rsidRPr="00C43B11" w:rsidRDefault="008E51CC" w:rsidP="008E51CC">
            <w:pPr>
              <w:pStyle w:val="Tabletext"/>
            </w:pPr>
          </w:p>
        </w:tc>
        <w:tc>
          <w:tcPr>
            <w:tcW w:w="926" w:type="dxa"/>
            <w:tcBorders>
              <w:top w:val="nil"/>
              <w:left w:val="nil"/>
              <w:right w:val="nil"/>
            </w:tcBorders>
            <w:tcMar>
              <w:left w:w="0" w:type="dxa"/>
              <w:right w:w="0" w:type="dxa"/>
            </w:tcMar>
          </w:tcPr>
          <w:p w:rsidR="008E51CC" w:rsidRPr="00C43B11" w:rsidRDefault="008E51CC" w:rsidP="008E51CC">
            <w:pPr>
              <w:pStyle w:val="Tabletext"/>
            </w:pPr>
          </w:p>
        </w:tc>
        <w:tc>
          <w:tcPr>
            <w:tcW w:w="926" w:type="dxa"/>
            <w:tcBorders>
              <w:top w:val="nil"/>
              <w:left w:val="nil"/>
              <w:right w:val="nil"/>
            </w:tcBorders>
            <w:tcMar>
              <w:left w:w="0" w:type="dxa"/>
              <w:right w:w="0" w:type="dxa"/>
            </w:tcMar>
          </w:tcPr>
          <w:p w:rsidR="008E51CC" w:rsidRPr="00686E4C" w:rsidRDefault="008E51CC" w:rsidP="000F0BEC">
            <w:pPr>
              <w:pStyle w:val="Tabletext"/>
              <w:tabs>
                <w:tab w:val="decimal" w:pos="567"/>
              </w:tabs>
            </w:pPr>
            <w:r w:rsidRPr="00686E4C">
              <w:t>0.000</w:t>
            </w:r>
          </w:p>
        </w:tc>
        <w:tc>
          <w:tcPr>
            <w:tcW w:w="926" w:type="dxa"/>
            <w:tcBorders>
              <w:top w:val="nil"/>
              <w:left w:val="nil"/>
              <w:right w:val="nil"/>
            </w:tcBorders>
            <w:tcMar>
              <w:left w:w="0" w:type="dxa"/>
              <w:right w:w="0" w:type="dxa"/>
            </w:tcMar>
          </w:tcPr>
          <w:p w:rsidR="008E51CC" w:rsidRPr="00C43B11" w:rsidRDefault="008E51CC" w:rsidP="008E51CC">
            <w:pPr>
              <w:pStyle w:val="Tabletext"/>
            </w:pPr>
          </w:p>
        </w:tc>
        <w:tc>
          <w:tcPr>
            <w:tcW w:w="926" w:type="dxa"/>
            <w:tcBorders>
              <w:top w:val="nil"/>
              <w:left w:val="nil"/>
              <w:right w:val="nil"/>
            </w:tcBorders>
            <w:tcMar>
              <w:left w:w="0" w:type="dxa"/>
              <w:right w:w="0" w:type="dxa"/>
            </w:tcMar>
          </w:tcPr>
          <w:p w:rsidR="008E51CC" w:rsidRPr="00C43B11" w:rsidRDefault="008E51CC" w:rsidP="008E51CC">
            <w:pPr>
              <w:pStyle w:val="Tabletext"/>
            </w:pPr>
          </w:p>
        </w:tc>
      </w:tr>
      <w:tr w:rsidR="008E51CC" w:rsidRPr="00C43B11">
        <w:tc>
          <w:tcPr>
            <w:tcW w:w="2949" w:type="dxa"/>
            <w:tcBorders>
              <w:top w:val="nil"/>
              <w:left w:val="nil"/>
              <w:bottom w:val="single" w:sz="4" w:space="0" w:color="auto"/>
              <w:right w:val="nil"/>
            </w:tcBorders>
            <w:tcMar>
              <w:left w:w="0" w:type="dxa"/>
              <w:right w:w="0" w:type="dxa"/>
            </w:tcMar>
          </w:tcPr>
          <w:p w:rsidR="008E51CC" w:rsidRPr="00C43B11" w:rsidRDefault="008E51CC" w:rsidP="000F0BEC">
            <w:pPr>
              <w:pStyle w:val="Tabletext"/>
              <w:spacing w:after="40"/>
            </w:pPr>
            <w:r w:rsidRPr="00C43B11">
              <w:t>Log likelihood</w:t>
            </w:r>
          </w:p>
        </w:tc>
        <w:tc>
          <w:tcPr>
            <w:tcW w:w="926" w:type="dxa"/>
            <w:tcBorders>
              <w:top w:val="nil"/>
              <w:left w:val="nil"/>
              <w:bottom w:val="single" w:sz="4" w:space="0" w:color="auto"/>
              <w:right w:val="nil"/>
            </w:tcBorders>
            <w:tcMar>
              <w:left w:w="0" w:type="dxa"/>
              <w:right w:w="0" w:type="dxa"/>
            </w:tcMar>
          </w:tcPr>
          <w:p w:rsidR="008E51CC" w:rsidRPr="00686E4C" w:rsidRDefault="008E51CC" w:rsidP="000F0BEC">
            <w:pPr>
              <w:pStyle w:val="Tabletext"/>
              <w:tabs>
                <w:tab w:val="decimal" w:pos="255"/>
              </w:tabs>
              <w:spacing w:after="40"/>
            </w:pPr>
            <w:r w:rsidRPr="00686E4C">
              <w:t>-13</w:t>
            </w:r>
            <w:r>
              <w:t xml:space="preserve"> </w:t>
            </w:r>
            <w:r w:rsidRPr="00686E4C">
              <w:t>029.279</w:t>
            </w:r>
          </w:p>
        </w:tc>
        <w:tc>
          <w:tcPr>
            <w:tcW w:w="926" w:type="dxa"/>
            <w:tcBorders>
              <w:top w:val="nil"/>
              <w:left w:val="nil"/>
              <w:bottom w:val="single" w:sz="4" w:space="0" w:color="auto"/>
              <w:right w:val="nil"/>
            </w:tcBorders>
            <w:tcMar>
              <w:left w:w="0" w:type="dxa"/>
              <w:right w:w="0" w:type="dxa"/>
            </w:tcMar>
          </w:tcPr>
          <w:p w:rsidR="008E51CC" w:rsidRPr="00C43B11" w:rsidRDefault="008E51CC" w:rsidP="000F0BEC">
            <w:pPr>
              <w:pStyle w:val="Tabletext"/>
              <w:spacing w:after="40"/>
            </w:pPr>
          </w:p>
        </w:tc>
        <w:tc>
          <w:tcPr>
            <w:tcW w:w="926" w:type="dxa"/>
            <w:tcBorders>
              <w:top w:val="nil"/>
              <w:left w:val="nil"/>
              <w:bottom w:val="single" w:sz="4" w:space="0" w:color="auto"/>
              <w:right w:val="nil"/>
            </w:tcBorders>
            <w:tcMar>
              <w:left w:w="0" w:type="dxa"/>
              <w:right w:w="0" w:type="dxa"/>
            </w:tcMar>
          </w:tcPr>
          <w:p w:rsidR="008E51CC" w:rsidRPr="00C43B11" w:rsidRDefault="008E51CC" w:rsidP="000F0BEC">
            <w:pPr>
              <w:pStyle w:val="Tabletext"/>
              <w:spacing w:after="40"/>
            </w:pPr>
          </w:p>
        </w:tc>
        <w:tc>
          <w:tcPr>
            <w:tcW w:w="926" w:type="dxa"/>
            <w:tcBorders>
              <w:top w:val="nil"/>
              <w:left w:val="nil"/>
              <w:bottom w:val="single" w:sz="4" w:space="0" w:color="auto"/>
              <w:right w:val="nil"/>
            </w:tcBorders>
            <w:tcMar>
              <w:left w:w="0" w:type="dxa"/>
              <w:right w:w="0" w:type="dxa"/>
            </w:tcMar>
          </w:tcPr>
          <w:p w:rsidR="008E51CC" w:rsidRPr="00686E4C" w:rsidRDefault="008E51CC" w:rsidP="000F0BEC">
            <w:pPr>
              <w:pStyle w:val="Tabletext"/>
              <w:tabs>
                <w:tab w:val="decimal" w:pos="255"/>
              </w:tabs>
              <w:spacing w:after="40"/>
            </w:pPr>
            <w:r w:rsidRPr="00686E4C">
              <w:t>-12</w:t>
            </w:r>
            <w:r>
              <w:t xml:space="preserve"> </w:t>
            </w:r>
            <w:r w:rsidRPr="00686E4C">
              <w:t>631.667</w:t>
            </w:r>
          </w:p>
        </w:tc>
        <w:tc>
          <w:tcPr>
            <w:tcW w:w="926" w:type="dxa"/>
            <w:tcBorders>
              <w:top w:val="nil"/>
              <w:left w:val="nil"/>
              <w:bottom w:val="single" w:sz="4" w:space="0" w:color="auto"/>
              <w:right w:val="nil"/>
            </w:tcBorders>
            <w:tcMar>
              <w:left w:w="0" w:type="dxa"/>
              <w:right w:w="0" w:type="dxa"/>
            </w:tcMar>
          </w:tcPr>
          <w:p w:rsidR="008E51CC" w:rsidRPr="00C43B11" w:rsidRDefault="008E51CC" w:rsidP="000F0BEC">
            <w:pPr>
              <w:pStyle w:val="Tabletext"/>
              <w:spacing w:after="40"/>
            </w:pPr>
          </w:p>
        </w:tc>
        <w:tc>
          <w:tcPr>
            <w:tcW w:w="926" w:type="dxa"/>
            <w:tcBorders>
              <w:top w:val="nil"/>
              <w:left w:val="nil"/>
              <w:bottom w:val="single" w:sz="4" w:space="0" w:color="auto"/>
              <w:right w:val="nil"/>
            </w:tcBorders>
            <w:tcMar>
              <w:left w:w="0" w:type="dxa"/>
              <w:right w:w="0" w:type="dxa"/>
            </w:tcMar>
          </w:tcPr>
          <w:p w:rsidR="008E51CC" w:rsidRPr="00C43B11" w:rsidRDefault="008E51CC" w:rsidP="000F0BEC">
            <w:pPr>
              <w:pStyle w:val="Tabletext"/>
              <w:spacing w:after="40"/>
            </w:pPr>
          </w:p>
        </w:tc>
      </w:tr>
    </w:tbl>
    <w:bookmarkEnd w:id="55"/>
    <w:p w:rsidR="00FB5E19" w:rsidRPr="000F0BEC" w:rsidRDefault="00C93006" w:rsidP="000F0BEC">
      <w:pPr>
        <w:pStyle w:val="Source"/>
      </w:pPr>
      <w:r>
        <w:t>Note:</w:t>
      </w:r>
      <w:r>
        <w:tab/>
      </w:r>
      <w:r w:rsidR="00FB5E19" w:rsidRPr="000F0BEC">
        <w:t>The *, **, and *** denote statistical significance at the 10%, 5% and 1% level, respectively.</w:t>
      </w:r>
    </w:p>
    <w:p w:rsidR="00FB5E19" w:rsidRDefault="000F0BEC" w:rsidP="000F0BEC">
      <w:pPr>
        <w:pStyle w:val="Source"/>
      </w:pPr>
      <w:r>
        <w:tab/>
      </w:r>
      <w:r w:rsidR="00FB5E19" w:rsidRPr="000F0BEC">
        <w:t xml:space="preserve">The term </w:t>
      </w:r>
      <w:r w:rsidR="00BA37F9" w:rsidRPr="000F0BEC">
        <w:t>‘</w:t>
      </w:r>
      <w:r w:rsidR="00BA37F9">
        <w:t>lnsig2u’</w:t>
      </w:r>
      <w:r w:rsidR="00FB5E19" w:rsidRPr="00595F2B">
        <w:t xml:space="preserve"> denotes the</w:t>
      </w:r>
      <w:r w:rsidR="00BA37F9">
        <w:t xml:space="preserve"> natural log of the variance. ‘</w:t>
      </w:r>
      <w:r w:rsidR="00FB5E19" w:rsidRPr="000166D5">
        <w:rPr>
          <w:i/>
        </w:rPr>
        <w:t>rho</w:t>
      </w:r>
      <w:r w:rsidR="00BA37F9">
        <w:t>’</w:t>
      </w:r>
      <w:r w:rsidR="00FB5E19" w:rsidRPr="00595F2B">
        <w:t xml:space="preserve"> is given as </w:t>
      </w:r>
      <w:r w:rsidR="00FB5E19" w:rsidRPr="000166D5">
        <w:rPr>
          <w:i/>
        </w:rPr>
        <w:t>sig2u/(sig2u+1)</w:t>
      </w:r>
      <w:r w:rsidR="00FB5E19" w:rsidRPr="00595F2B">
        <w:t xml:space="preserve"> and gives the proportion of the total variance contributed by the panel-level variance component.</w:t>
      </w:r>
    </w:p>
    <w:p w:rsidR="00FB5E19" w:rsidRPr="00595F2B" w:rsidRDefault="00FB5E19" w:rsidP="00FB5E19">
      <w:pPr>
        <w:pStyle w:val="Text0"/>
      </w:pPr>
    </w:p>
    <w:p w:rsidR="00FB5E19" w:rsidRDefault="00FB5E19" w:rsidP="003966D6">
      <w:pPr>
        <w:pStyle w:val="tabletitle"/>
      </w:pPr>
      <w:r>
        <w:rPr>
          <w:rFonts w:cs="Arial"/>
          <w:sz w:val="16"/>
          <w:szCs w:val="16"/>
        </w:rPr>
        <w:br w:type="page"/>
      </w:r>
      <w:bookmarkStart w:id="56" w:name="_Toc148685481"/>
      <w:r>
        <w:lastRenderedPageBreak/>
        <w:t>Table A</w:t>
      </w:r>
      <w:r w:rsidR="00C93006">
        <w:t>3</w:t>
      </w:r>
      <w:r w:rsidR="00C93006">
        <w:tab/>
        <w:t>Results from (</w:t>
      </w:r>
      <w:r w:rsidR="00C93006" w:rsidRPr="003966D6">
        <w:t>random</w:t>
      </w:r>
      <w:r w:rsidR="00C93006">
        <w:t xml:space="preserve"> effect) p</w:t>
      </w:r>
      <w:r>
        <w:t xml:space="preserve">robits on </w:t>
      </w:r>
      <w:r w:rsidR="003B3AE2" w:rsidRPr="003B3AE2">
        <w:t>the probability of being unemployed</w:t>
      </w:r>
      <w:r w:rsidR="00C93006">
        <w:rPr>
          <w:rFonts w:cs="Arial"/>
        </w:rPr>
        <w:t>—</w:t>
      </w:r>
      <w:r w:rsidR="00EE2138">
        <w:rPr>
          <w:rFonts w:cs="Arial"/>
        </w:rPr>
        <w:t>s</w:t>
      </w:r>
      <w:r>
        <w:t>ix-month lags</w:t>
      </w:r>
      <w:bookmarkEnd w:id="56"/>
    </w:p>
    <w:tbl>
      <w:tblPr>
        <w:tblW w:w="8505" w:type="dxa"/>
        <w:tblInd w:w="57" w:type="dxa"/>
        <w:tblLayout w:type="fixed"/>
        <w:tblCellMar>
          <w:left w:w="57" w:type="dxa"/>
          <w:right w:w="57" w:type="dxa"/>
        </w:tblCellMar>
        <w:tblLook w:val="0000"/>
      </w:tblPr>
      <w:tblGrid>
        <w:gridCol w:w="2861"/>
        <w:gridCol w:w="940"/>
        <w:gridCol w:w="941"/>
        <w:gridCol w:w="941"/>
        <w:gridCol w:w="940"/>
        <w:gridCol w:w="941"/>
        <w:gridCol w:w="941"/>
      </w:tblGrid>
      <w:tr w:rsidR="003966D6" w:rsidRPr="003966D6">
        <w:trPr>
          <w:tblHeader/>
        </w:trPr>
        <w:tc>
          <w:tcPr>
            <w:tcW w:w="2861" w:type="dxa"/>
            <w:tcBorders>
              <w:top w:val="single" w:sz="4" w:space="0" w:color="auto"/>
              <w:left w:val="nil"/>
              <w:right w:val="nil"/>
            </w:tcBorders>
            <w:tcMar>
              <w:left w:w="57" w:type="dxa"/>
              <w:right w:w="0" w:type="dxa"/>
            </w:tcMar>
          </w:tcPr>
          <w:p w:rsidR="003966D6" w:rsidRPr="003966D6" w:rsidRDefault="003966D6" w:rsidP="003966D6">
            <w:pPr>
              <w:pStyle w:val="Tablehead1"/>
            </w:pPr>
            <w:r w:rsidRPr="003966D6">
              <w:t>Dependent variable: UE(t)</w:t>
            </w:r>
          </w:p>
        </w:tc>
        <w:tc>
          <w:tcPr>
            <w:tcW w:w="2822" w:type="dxa"/>
            <w:gridSpan w:val="3"/>
            <w:tcBorders>
              <w:top w:val="single" w:sz="4" w:space="0" w:color="auto"/>
              <w:left w:val="nil"/>
              <w:right w:val="nil"/>
            </w:tcBorders>
            <w:tcMar>
              <w:left w:w="0" w:type="dxa"/>
              <w:right w:w="0" w:type="dxa"/>
            </w:tcMar>
          </w:tcPr>
          <w:p w:rsidR="003966D6" w:rsidRPr="003966D6" w:rsidRDefault="003966D6" w:rsidP="003966D6">
            <w:pPr>
              <w:pStyle w:val="Tablehead1"/>
              <w:jc w:val="center"/>
            </w:pPr>
            <w:r w:rsidRPr="003966D6">
              <w:t>Females</w:t>
            </w:r>
          </w:p>
        </w:tc>
        <w:tc>
          <w:tcPr>
            <w:tcW w:w="2822" w:type="dxa"/>
            <w:gridSpan w:val="3"/>
            <w:tcBorders>
              <w:top w:val="single" w:sz="4" w:space="0" w:color="auto"/>
              <w:left w:val="nil"/>
              <w:right w:val="nil"/>
            </w:tcBorders>
            <w:tcMar>
              <w:left w:w="57" w:type="dxa"/>
            </w:tcMar>
          </w:tcPr>
          <w:p w:rsidR="003966D6" w:rsidRPr="003966D6" w:rsidRDefault="003966D6" w:rsidP="003966D6">
            <w:pPr>
              <w:pStyle w:val="Tablehead1"/>
              <w:jc w:val="center"/>
            </w:pPr>
            <w:r w:rsidRPr="003966D6">
              <w:t>Males</w:t>
            </w:r>
          </w:p>
        </w:tc>
      </w:tr>
      <w:tr w:rsidR="003966D6" w:rsidRPr="00C43B11">
        <w:trPr>
          <w:tblHeader/>
        </w:trPr>
        <w:tc>
          <w:tcPr>
            <w:tcW w:w="2861" w:type="dxa"/>
            <w:tcBorders>
              <w:top w:val="nil"/>
              <w:left w:val="nil"/>
              <w:bottom w:val="single" w:sz="4" w:space="0" w:color="auto"/>
              <w:right w:val="nil"/>
            </w:tcBorders>
            <w:tcMar>
              <w:left w:w="57" w:type="dxa"/>
              <w:right w:w="0" w:type="dxa"/>
            </w:tcMar>
          </w:tcPr>
          <w:p w:rsidR="003966D6" w:rsidRPr="006745BF" w:rsidRDefault="003966D6" w:rsidP="003966D6">
            <w:pPr>
              <w:pStyle w:val="Tablehead2"/>
            </w:pPr>
          </w:p>
        </w:tc>
        <w:tc>
          <w:tcPr>
            <w:tcW w:w="940" w:type="dxa"/>
            <w:tcBorders>
              <w:top w:val="nil"/>
              <w:left w:val="nil"/>
              <w:bottom w:val="single" w:sz="4" w:space="0" w:color="auto"/>
              <w:right w:val="nil"/>
            </w:tcBorders>
            <w:tcMar>
              <w:left w:w="0" w:type="dxa"/>
              <w:right w:w="0" w:type="dxa"/>
            </w:tcMar>
          </w:tcPr>
          <w:p w:rsidR="003966D6" w:rsidRPr="006745BF" w:rsidRDefault="003966D6" w:rsidP="003966D6">
            <w:pPr>
              <w:pStyle w:val="Tablehead2"/>
              <w:jc w:val="center"/>
            </w:pPr>
            <w:r w:rsidRPr="006745BF">
              <w:t>Coef.</w:t>
            </w:r>
          </w:p>
        </w:tc>
        <w:tc>
          <w:tcPr>
            <w:tcW w:w="941" w:type="dxa"/>
            <w:tcBorders>
              <w:top w:val="nil"/>
              <w:left w:val="nil"/>
              <w:bottom w:val="single" w:sz="4" w:space="0" w:color="auto"/>
              <w:right w:val="nil"/>
            </w:tcBorders>
            <w:tcMar>
              <w:left w:w="57" w:type="dxa"/>
            </w:tcMar>
          </w:tcPr>
          <w:p w:rsidR="003966D6" w:rsidRPr="006745BF" w:rsidRDefault="003966D6" w:rsidP="003966D6">
            <w:pPr>
              <w:pStyle w:val="Tablehead2"/>
              <w:jc w:val="center"/>
            </w:pPr>
            <w:r w:rsidRPr="006745BF">
              <w:t>Z-value</w:t>
            </w:r>
          </w:p>
        </w:tc>
        <w:tc>
          <w:tcPr>
            <w:tcW w:w="941" w:type="dxa"/>
            <w:tcBorders>
              <w:top w:val="nil"/>
              <w:left w:val="nil"/>
              <w:bottom w:val="single" w:sz="4" w:space="0" w:color="auto"/>
              <w:right w:val="nil"/>
            </w:tcBorders>
            <w:tcMar>
              <w:left w:w="57" w:type="dxa"/>
            </w:tcMar>
          </w:tcPr>
          <w:p w:rsidR="003966D6" w:rsidRPr="006745BF" w:rsidRDefault="003966D6" w:rsidP="003966D6">
            <w:pPr>
              <w:pStyle w:val="Tablehead2"/>
              <w:jc w:val="center"/>
            </w:pPr>
            <w:r w:rsidRPr="006745BF">
              <w:t>APE</w:t>
            </w:r>
          </w:p>
        </w:tc>
        <w:tc>
          <w:tcPr>
            <w:tcW w:w="940" w:type="dxa"/>
            <w:tcBorders>
              <w:top w:val="nil"/>
              <w:left w:val="nil"/>
              <w:bottom w:val="single" w:sz="4" w:space="0" w:color="auto"/>
              <w:right w:val="nil"/>
            </w:tcBorders>
            <w:tcMar>
              <w:left w:w="57" w:type="dxa"/>
            </w:tcMar>
          </w:tcPr>
          <w:p w:rsidR="003966D6" w:rsidRPr="006745BF" w:rsidRDefault="003966D6" w:rsidP="003966D6">
            <w:pPr>
              <w:pStyle w:val="Tablehead2"/>
              <w:jc w:val="center"/>
            </w:pPr>
            <w:r w:rsidRPr="006745BF">
              <w:t>Coef.</w:t>
            </w:r>
          </w:p>
        </w:tc>
        <w:tc>
          <w:tcPr>
            <w:tcW w:w="941" w:type="dxa"/>
            <w:tcBorders>
              <w:top w:val="nil"/>
              <w:left w:val="nil"/>
              <w:bottom w:val="single" w:sz="4" w:space="0" w:color="auto"/>
              <w:right w:val="nil"/>
            </w:tcBorders>
            <w:tcMar>
              <w:left w:w="57" w:type="dxa"/>
            </w:tcMar>
          </w:tcPr>
          <w:p w:rsidR="003966D6" w:rsidRPr="006745BF" w:rsidRDefault="003966D6" w:rsidP="003966D6">
            <w:pPr>
              <w:pStyle w:val="Tablehead2"/>
              <w:jc w:val="center"/>
            </w:pPr>
            <w:r w:rsidRPr="006745BF">
              <w:t>Z-value</w:t>
            </w:r>
          </w:p>
        </w:tc>
        <w:tc>
          <w:tcPr>
            <w:tcW w:w="941" w:type="dxa"/>
            <w:tcBorders>
              <w:top w:val="nil"/>
              <w:left w:val="nil"/>
              <w:bottom w:val="single" w:sz="4" w:space="0" w:color="auto"/>
              <w:right w:val="nil"/>
            </w:tcBorders>
            <w:tcMar>
              <w:left w:w="57" w:type="dxa"/>
            </w:tcMar>
          </w:tcPr>
          <w:p w:rsidR="003966D6" w:rsidRPr="006745BF" w:rsidRDefault="003966D6" w:rsidP="003966D6">
            <w:pPr>
              <w:pStyle w:val="Tablehead2"/>
              <w:jc w:val="center"/>
            </w:pPr>
            <w:r w:rsidRPr="006745BF">
              <w:t>APE</w:t>
            </w:r>
          </w:p>
        </w:tc>
      </w:tr>
      <w:tr w:rsidR="003966D6" w:rsidRPr="00C43B11">
        <w:tc>
          <w:tcPr>
            <w:tcW w:w="2861" w:type="dxa"/>
            <w:tcBorders>
              <w:top w:val="single" w:sz="4" w:space="0" w:color="auto"/>
              <w:left w:val="nil"/>
              <w:bottom w:val="nil"/>
              <w:right w:val="nil"/>
            </w:tcBorders>
            <w:tcMar>
              <w:left w:w="57" w:type="dxa"/>
              <w:right w:w="0" w:type="dxa"/>
            </w:tcMar>
          </w:tcPr>
          <w:p w:rsidR="003966D6" w:rsidRPr="000166D5" w:rsidRDefault="003966D6" w:rsidP="003966D6">
            <w:pPr>
              <w:pStyle w:val="Tabletext"/>
            </w:pPr>
            <w:r w:rsidRPr="000166D5">
              <w:t>UE(t-6)</w:t>
            </w:r>
          </w:p>
        </w:tc>
        <w:tc>
          <w:tcPr>
            <w:tcW w:w="940" w:type="dxa"/>
            <w:tcBorders>
              <w:top w:val="single" w:sz="4" w:space="0" w:color="auto"/>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0.463***</w:t>
            </w:r>
          </w:p>
        </w:tc>
        <w:tc>
          <w:tcPr>
            <w:tcW w:w="941" w:type="dxa"/>
            <w:tcBorders>
              <w:top w:val="single" w:sz="4" w:space="0" w:color="auto"/>
              <w:left w:val="nil"/>
              <w:bottom w:val="nil"/>
              <w:right w:val="nil"/>
            </w:tcBorders>
            <w:tcMar>
              <w:left w:w="57" w:type="dxa"/>
            </w:tcMar>
          </w:tcPr>
          <w:p w:rsidR="003966D6" w:rsidRPr="005D5ACE" w:rsidRDefault="003966D6" w:rsidP="00B96AD4">
            <w:pPr>
              <w:pStyle w:val="Tabletext"/>
              <w:tabs>
                <w:tab w:val="decimal" w:pos="397"/>
              </w:tabs>
            </w:pPr>
            <w:r w:rsidRPr="005D5ACE">
              <w:t>5.844</w:t>
            </w:r>
          </w:p>
        </w:tc>
        <w:tc>
          <w:tcPr>
            <w:tcW w:w="941" w:type="dxa"/>
            <w:tcBorders>
              <w:top w:val="single" w:sz="4" w:space="0" w:color="auto"/>
              <w:left w:val="nil"/>
              <w:bottom w:val="nil"/>
              <w:right w:val="nil"/>
            </w:tcBorders>
            <w:tcMar>
              <w:left w:w="57" w:type="dxa"/>
            </w:tcMar>
          </w:tcPr>
          <w:p w:rsidR="003966D6" w:rsidRPr="00FF7356" w:rsidRDefault="003966D6" w:rsidP="00B96AD4">
            <w:pPr>
              <w:pStyle w:val="Tabletext"/>
              <w:tabs>
                <w:tab w:val="decimal" w:pos="397"/>
              </w:tabs>
            </w:pPr>
            <w:r w:rsidRPr="00FF7356">
              <w:t>2.71</w:t>
            </w:r>
          </w:p>
        </w:tc>
        <w:tc>
          <w:tcPr>
            <w:tcW w:w="940" w:type="dxa"/>
            <w:tcBorders>
              <w:top w:val="single" w:sz="4" w:space="0" w:color="auto"/>
              <w:left w:val="nil"/>
              <w:bottom w:val="nil"/>
              <w:right w:val="nil"/>
            </w:tcBorders>
            <w:tcMar>
              <w:left w:w="57" w:type="dxa"/>
            </w:tcMar>
          </w:tcPr>
          <w:p w:rsidR="003966D6" w:rsidRPr="005D5ACE" w:rsidRDefault="003966D6" w:rsidP="00B96AD4">
            <w:pPr>
              <w:pStyle w:val="Tabletext"/>
              <w:tabs>
                <w:tab w:val="decimal" w:pos="284"/>
              </w:tabs>
            </w:pPr>
            <w:r w:rsidRPr="005D5ACE">
              <w:t>0.302***</w:t>
            </w:r>
          </w:p>
        </w:tc>
        <w:tc>
          <w:tcPr>
            <w:tcW w:w="941" w:type="dxa"/>
            <w:tcBorders>
              <w:top w:val="single" w:sz="4" w:space="0" w:color="auto"/>
              <w:left w:val="nil"/>
              <w:bottom w:val="nil"/>
              <w:right w:val="nil"/>
            </w:tcBorders>
            <w:tcMar>
              <w:left w:w="57" w:type="dxa"/>
            </w:tcMar>
          </w:tcPr>
          <w:p w:rsidR="003966D6" w:rsidRPr="005D5ACE" w:rsidRDefault="003966D6" w:rsidP="00B96AD4">
            <w:pPr>
              <w:pStyle w:val="Tabletext"/>
              <w:tabs>
                <w:tab w:val="decimal" w:pos="397"/>
              </w:tabs>
            </w:pPr>
            <w:r w:rsidRPr="005D5ACE">
              <w:t>3.707</w:t>
            </w:r>
          </w:p>
        </w:tc>
        <w:tc>
          <w:tcPr>
            <w:tcW w:w="941" w:type="dxa"/>
            <w:tcBorders>
              <w:top w:val="single" w:sz="4" w:space="0" w:color="auto"/>
              <w:left w:val="nil"/>
              <w:bottom w:val="nil"/>
              <w:right w:val="nil"/>
            </w:tcBorders>
            <w:tcMar>
              <w:left w:w="57" w:type="dxa"/>
            </w:tcMar>
          </w:tcPr>
          <w:p w:rsidR="003966D6" w:rsidRPr="00FF7356" w:rsidRDefault="003966D6" w:rsidP="00B96AD4">
            <w:pPr>
              <w:pStyle w:val="Tabletext"/>
              <w:tabs>
                <w:tab w:val="decimal" w:pos="397"/>
              </w:tabs>
            </w:pPr>
            <w:r w:rsidRPr="00FF7356">
              <w:t>1.59</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rsidRPr="000166D5">
              <w:t>UE(t-6)</w:t>
            </w:r>
            <w:r>
              <w:t xml:space="preserve"> * Y98</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-0.336***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-3.444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-1.49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-0.180*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-1.858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-0.80</w:t>
            </w:r>
          </w:p>
        </w:tc>
      </w:tr>
      <w:tr w:rsidR="003966D6" w:rsidRPr="00C43B11">
        <w:tc>
          <w:tcPr>
            <w:tcW w:w="2861" w:type="dxa"/>
            <w:tcBorders>
              <w:top w:val="nil"/>
              <w:left w:val="nil"/>
              <w:bottom w:val="nil"/>
              <w:right w:val="nil"/>
            </w:tcBorders>
            <w:tcMar>
              <w:left w:w="57" w:type="dxa"/>
              <w:right w:w="0" w:type="dxa"/>
            </w:tcMar>
          </w:tcPr>
          <w:p w:rsidR="003966D6" w:rsidRDefault="003966D6" w:rsidP="00B96AD4">
            <w:pPr>
              <w:pStyle w:val="Tabletext"/>
              <w:jc w:val="right"/>
            </w:pPr>
            <w:r>
              <w:t xml:space="preserve">[ref: </w:t>
            </w:r>
            <w:r w:rsidRPr="000166D5">
              <w:t>UE(t-6)</w:t>
            </w:r>
            <w:r>
              <w:t xml:space="preserve"> * Year 12]</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rsidRPr="000166D5">
              <w:t>UE(t-6)</w:t>
            </w:r>
            <w:r>
              <w:t xml:space="preserve"> * Year 10 or below</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-0.167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-1.224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-0.79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-0.002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-0.015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-0.01</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rsidRPr="000166D5">
              <w:t>UE(t-6)</w:t>
            </w:r>
            <w:r>
              <w:t xml:space="preserve"> * Year 11</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-0.280*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-1.865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-1.27</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-0.143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-1.185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-0.65</w:t>
            </w:r>
          </w:p>
        </w:tc>
      </w:tr>
      <w:tr w:rsidR="003966D6" w:rsidRPr="00C43B11">
        <w:tc>
          <w:tcPr>
            <w:tcW w:w="2861" w:type="dxa"/>
            <w:tcBorders>
              <w:top w:val="nil"/>
              <w:left w:val="nil"/>
              <w:bottom w:val="nil"/>
              <w:right w:val="nil"/>
            </w:tcBorders>
            <w:tcMar>
              <w:left w:w="57" w:type="dxa"/>
              <w:right w:w="0" w:type="dxa"/>
            </w:tcMar>
          </w:tcPr>
          <w:p w:rsidR="003966D6" w:rsidRPr="00613406" w:rsidRDefault="003966D6" w:rsidP="00B96AD4">
            <w:pPr>
              <w:pStyle w:val="Tabletext"/>
              <w:jc w:val="right"/>
              <w:rPr>
                <w:lang w:val="fr-FR"/>
              </w:rPr>
            </w:pPr>
            <w:r w:rsidRPr="00613406">
              <w:t xml:space="preserve">[ref: </w:t>
            </w:r>
            <w:r w:rsidRPr="000166D5">
              <w:t>UE(t-6)</w:t>
            </w:r>
            <w:r w:rsidRPr="00613406">
              <w:t xml:space="preserve"> * no post-school qualification]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Pr="00AE63B4" w:rsidRDefault="003966D6" w:rsidP="003966D6">
            <w:pPr>
              <w:pStyle w:val="Tabletext"/>
              <w:rPr>
                <w:lang w:val="fr-FR"/>
              </w:rPr>
            </w:pPr>
            <w:r w:rsidRPr="000166D5">
              <w:rPr>
                <w:lang w:val="fr-FR"/>
              </w:rPr>
              <w:t>UE(t-6)</w:t>
            </w:r>
            <w:r>
              <w:rPr>
                <w:lang w:val="fr-FR"/>
              </w:rPr>
              <w:t xml:space="preserve"> * Cert. I/II</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-0.904***</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-4.949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-3.33</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-0.206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-0.925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-0.91</w:t>
            </w:r>
          </w:p>
        </w:tc>
      </w:tr>
      <w:tr w:rsidR="003966D6" w:rsidRPr="00C43B11">
        <w:tc>
          <w:tcPr>
            <w:tcW w:w="2861" w:type="dxa"/>
            <w:tcBorders>
              <w:top w:val="nil"/>
              <w:left w:val="nil"/>
              <w:bottom w:val="nil"/>
              <w:right w:val="nil"/>
            </w:tcBorders>
            <w:tcMar>
              <w:left w:w="57" w:type="dxa"/>
              <w:right w:w="0" w:type="dxa"/>
            </w:tcMar>
          </w:tcPr>
          <w:p w:rsidR="003966D6" w:rsidRPr="00AE63B4" w:rsidRDefault="003966D6" w:rsidP="003966D6">
            <w:pPr>
              <w:pStyle w:val="Tabletext"/>
              <w:rPr>
                <w:lang w:val="fr-FR"/>
              </w:rPr>
            </w:pPr>
            <w:r w:rsidRPr="000166D5">
              <w:rPr>
                <w:lang w:val="fr-FR"/>
              </w:rPr>
              <w:t>UE(t-6)</w:t>
            </w:r>
            <w:r>
              <w:rPr>
                <w:lang w:val="fr-FR"/>
              </w:rPr>
              <w:t xml:space="preserve"> * Cert. III/IV</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-0.400**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-2.444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-1.75</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-0.631***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-3.197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-2.41</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rsidRPr="000166D5">
              <w:t>UE(t-6)</w:t>
            </w:r>
            <w:r>
              <w:t xml:space="preserve"> * Cert. unknown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-0.296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-1.575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-1.34</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-0.686***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-3.174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-2.57</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rsidRPr="000166D5">
              <w:t>UE(t-6)</w:t>
            </w:r>
            <w:r>
              <w:t xml:space="preserve"> * Diploma</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-0.096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-0.534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-0.46</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-0.01</w:t>
            </w:r>
            <w:r>
              <w:t>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-0.074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-0.05</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rsidRPr="000166D5">
              <w:t>UE(t-6)</w:t>
            </w:r>
            <w:r>
              <w:t xml:space="preserve"> * BA or higher</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-0.532***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-2.938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-2.22</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-0.017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-0.118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-0.08</w:t>
            </w:r>
          </w:p>
        </w:tc>
      </w:tr>
      <w:tr w:rsidR="003966D6" w:rsidRPr="00AE63B4">
        <w:tc>
          <w:tcPr>
            <w:tcW w:w="2861" w:type="dxa"/>
            <w:tcBorders>
              <w:top w:val="nil"/>
              <w:left w:val="nil"/>
              <w:bottom w:val="nil"/>
              <w:right w:val="nil"/>
            </w:tcBorders>
            <w:tcMar>
              <w:left w:w="57" w:type="dxa"/>
              <w:right w:w="0" w:type="dxa"/>
            </w:tcMar>
          </w:tcPr>
          <w:p w:rsidR="003966D6" w:rsidRPr="00AE63B4" w:rsidRDefault="003966D6" w:rsidP="00B96AD4">
            <w:pPr>
              <w:pStyle w:val="Tabletext"/>
              <w:jc w:val="right"/>
              <w:rPr>
                <w:lang w:val="fr-FR"/>
              </w:rPr>
            </w:pPr>
            <w:r w:rsidRPr="00AE63B4">
              <w:rPr>
                <w:lang w:val="fr-FR"/>
              </w:rPr>
              <w:t>[ref: UE(t-6) * Y98 * Year 12]</w:t>
            </w:r>
          </w:p>
        </w:tc>
        <w:tc>
          <w:tcPr>
            <w:tcW w:w="940" w:type="dxa"/>
            <w:tcBorders>
              <w:top w:val="nil"/>
              <w:left w:val="nil"/>
              <w:bottom w:val="nil"/>
              <w:right w:val="nil"/>
            </w:tcBorders>
            <w:tcMar>
              <w:left w:w="0" w:type="dxa"/>
              <w:right w:w="0" w:type="dxa"/>
            </w:tcMar>
          </w:tcPr>
          <w:p w:rsidR="003966D6" w:rsidRPr="00AE63B4" w:rsidRDefault="003966D6" w:rsidP="00B96AD4">
            <w:pPr>
              <w:pStyle w:val="Tabletext"/>
              <w:tabs>
                <w:tab w:val="decimal" w:pos="284"/>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c>
          <w:tcPr>
            <w:tcW w:w="940" w:type="dxa"/>
            <w:tcBorders>
              <w:top w:val="nil"/>
              <w:left w:val="nil"/>
              <w:bottom w:val="nil"/>
              <w:right w:val="nil"/>
            </w:tcBorders>
            <w:tcMar>
              <w:left w:w="57" w:type="dxa"/>
            </w:tcMar>
          </w:tcPr>
          <w:p w:rsidR="003966D6" w:rsidRPr="00AE63B4" w:rsidRDefault="003966D6" w:rsidP="00B96AD4">
            <w:pPr>
              <w:pStyle w:val="Tabletext"/>
              <w:tabs>
                <w:tab w:val="decimal" w:pos="284"/>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rsidRPr="000166D5">
              <w:t>UE(t-6)</w:t>
            </w:r>
            <w:r>
              <w:t xml:space="preserve"> * Y98 * Year 10 or below</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0.360**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2.092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2.05</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0.037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0.218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0.18</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rsidRPr="000166D5">
              <w:t>UE(t-6)</w:t>
            </w:r>
            <w:r>
              <w:t xml:space="preserve"> * Y98 * Year 11</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0.521***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2.879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3.14</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0.199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1.262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1.02</w:t>
            </w:r>
          </w:p>
        </w:tc>
      </w:tr>
      <w:tr w:rsidR="003966D6" w:rsidRPr="00C43B11">
        <w:tc>
          <w:tcPr>
            <w:tcW w:w="2861" w:type="dxa"/>
            <w:tcBorders>
              <w:top w:val="nil"/>
              <w:left w:val="nil"/>
              <w:bottom w:val="nil"/>
              <w:right w:val="nil"/>
            </w:tcBorders>
            <w:tcMar>
              <w:left w:w="57" w:type="dxa"/>
              <w:right w:w="0" w:type="dxa"/>
            </w:tcMar>
          </w:tcPr>
          <w:p w:rsidR="003966D6" w:rsidRPr="00613406" w:rsidRDefault="003966D6" w:rsidP="00B96AD4">
            <w:pPr>
              <w:pStyle w:val="Tabletext"/>
              <w:jc w:val="right"/>
              <w:rPr>
                <w:lang w:val="fr-FR"/>
              </w:rPr>
            </w:pPr>
            <w:r w:rsidRPr="00613406">
              <w:t xml:space="preserve">[ref: </w:t>
            </w:r>
            <w:r w:rsidRPr="000166D5">
              <w:t>UE(t-6)</w:t>
            </w:r>
            <w:r w:rsidRPr="00613406">
              <w:t xml:space="preserve"> </w:t>
            </w:r>
            <w:r>
              <w:t xml:space="preserve">* Y98 </w:t>
            </w:r>
            <w:r w:rsidRPr="00613406">
              <w:t>* no post-school qualification]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Pr="00AE63B4" w:rsidRDefault="003966D6" w:rsidP="003966D6">
            <w:pPr>
              <w:pStyle w:val="Tabletext"/>
              <w:rPr>
                <w:lang w:val="fr-FR"/>
              </w:rPr>
            </w:pPr>
            <w:r w:rsidRPr="000166D5">
              <w:rPr>
                <w:lang w:val="fr-FR"/>
              </w:rPr>
              <w:t>UE(t-6)</w:t>
            </w:r>
            <w:r>
              <w:rPr>
                <w:lang w:val="fr-FR"/>
              </w:rPr>
              <w:t xml:space="preserve"> * Y98 * Cert. I/II</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1.090***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4.757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8.06</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0.546**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2.014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3.16</w:t>
            </w:r>
          </w:p>
        </w:tc>
      </w:tr>
      <w:tr w:rsidR="003966D6" w:rsidRPr="00C43B11">
        <w:tc>
          <w:tcPr>
            <w:tcW w:w="2861" w:type="dxa"/>
            <w:tcBorders>
              <w:top w:val="nil"/>
              <w:left w:val="nil"/>
              <w:bottom w:val="nil"/>
              <w:right w:val="nil"/>
            </w:tcBorders>
            <w:tcMar>
              <w:left w:w="57" w:type="dxa"/>
              <w:right w:w="0" w:type="dxa"/>
            </w:tcMar>
          </w:tcPr>
          <w:p w:rsidR="003966D6" w:rsidRPr="00AE63B4" w:rsidRDefault="003966D6" w:rsidP="003966D6">
            <w:pPr>
              <w:pStyle w:val="Tabletext"/>
              <w:rPr>
                <w:lang w:val="fr-FR"/>
              </w:rPr>
            </w:pPr>
            <w:r w:rsidRPr="000166D5">
              <w:rPr>
                <w:lang w:val="fr-FR"/>
              </w:rPr>
              <w:t>UE(t-6)</w:t>
            </w:r>
            <w:r>
              <w:rPr>
                <w:lang w:val="fr-FR"/>
              </w:rPr>
              <w:t xml:space="preserve"> * Y98 * Cert. III/IV</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0.526**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2.563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3.17</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0.716***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2.653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4.40</w:t>
            </w:r>
          </w:p>
        </w:tc>
      </w:tr>
      <w:tr w:rsidR="003966D6" w:rsidRPr="00C43B11">
        <w:tc>
          <w:tcPr>
            <w:tcW w:w="2861" w:type="dxa"/>
            <w:tcBorders>
              <w:top w:val="nil"/>
              <w:left w:val="nil"/>
              <w:bottom w:val="nil"/>
              <w:right w:val="nil"/>
            </w:tcBorders>
            <w:tcMar>
              <w:left w:w="57" w:type="dxa"/>
              <w:right w:w="0" w:type="dxa"/>
            </w:tcMar>
          </w:tcPr>
          <w:p w:rsidR="003966D6" w:rsidRPr="00AE63B4" w:rsidRDefault="003966D6" w:rsidP="003966D6">
            <w:pPr>
              <w:pStyle w:val="Tabletext"/>
              <w:rPr>
                <w:lang w:val="fr-FR"/>
              </w:rPr>
            </w:pPr>
            <w:r w:rsidRPr="00AE63B4">
              <w:rPr>
                <w:lang w:val="fr-FR"/>
              </w:rPr>
              <w:t>UE(t-6) * Y98 * Cert. unknown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0.920**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2.575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6.40</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0.42</w:t>
            </w:r>
            <w:r>
              <w:t>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1.171</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2.32</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rsidRPr="000166D5">
              <w:t>UE(t-6)</w:t>
            </w:r>
            <w:r>
              <w:t xml:space="preserve"> * Y98 * Diploma</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0.168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0.598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0.89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0.324</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1.412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1.73</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rsidRPr="000166D5">
              <w:t>UE(t-6)</w:t>
            </w:r>
            <w:r>
              <w:t xml:space="preserve"> * Y98 * BA or higher</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0.159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0.628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0.84</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-0.634**</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-2.395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-2.41</w:t>
            </w:r>
          </w:p>
        </w:tc>
      </w:tr>
      <w:tr w:rsidR="003966D6" w:rsidRPr="00AE63B4">
        <w:tc>
          <w:tcPr>
            <w:tcW w:w="2861" w:type="dxa"/>
            <w:tcBorders>
              <w:top w:val="nil"/>
              <w:left w:val="nil"/>
              <w:bottom w:val="nil"/>
              <w:right w:val="nil"/>
            </w:tcBorders>
            <w:tcMar>
              <w:left w:w="57" w:type="dxa"/>
              <w:right w:w="0" w:type="dxa"/>
            </w:tcMar>
          </w:tcPr>
          <w:p w:rsidR="003966D6" w:rsidRPr="00AE63B4" w:rsidRDefault="003966D6" w:rsidP="00B96AD4">
            <w:pPr>
              <w:pStyle w:val="Tabletext"/>
              <w:jc w:val="right"/>
              <w:rPr>
                <w:lang w:val="fr-FR"/>
              </w:rPr>
            </w:pPr>
            <w:r w:rsidRPr="00AE63B4">
              <w:rPr>
                <w:lang w:val="fr-FR"/>
              </w:rPr>
              <w:t xml:space="preserve">[ref: UE(t-6) * FoS Arts &amp; </w:t>
            </w:r>
            <w:r>
              <w:rPr>
                <w:lang w:val="fr-FR"/>
              </w:rPr>
              <w:t>humanities</w:t>
            </w:r>
            <w:r w:rsidRPr="00AE63B4">
              <w:rPr>
                <w:lang w:val="fr-FR"/>
              </w:rPr>
              <w:t>]</w:t>
            </w:r>
          </w:p>
        </w:tc>
        <w:tc>
          <w:tcPr>
            <w:tcW w:w="940" w:type="dxa"/>
            <w:tcBorders>
              <w:top w:val="nil"/>
              <w:left w:val="nil"/>
              <w:bottom w:val="nil"/>
              <w:right w:val="nil"/>
            </w:tcBorders>
            <w:tcMar>
              <w:left w:w="0" w:type="dxa"/>
              <w:right w:w="0" w:type="dxa"/>
            </w:tcMar>
          </w:tcPr>
          <w:p w:rsidR="003966D6" w:rsidRPr="00AE63B4" w:rsidRDefault="003966D6" w:rsidP="00B96AD4">
            <w:pPr>
              <w:pStyle w:val="Tabletext"/>
              <w:tabs>
                <w:tab w:val="decimal" w:pos="284"/>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c>
          <w:tcPr>
            <w:tcW w:w="940" w:type="dxa"/>
            <w:tcBorders>
              <w:top w:val="nil"/>
              <w:left w:val="nil"/>
              <w:bottom w:val="nil"/>
              <w:right w:val="nil"/>
            </w:tcBorders>
            <w:tcMar>
              <w:left w:w="57" w:type="dxa"/>
            </w:tcMar>
          </w:tcPr>
          <w:p w:rsidR="003966D6" w:rsidRPr="00AE63B4" w:rsidRDefault="003966D6" w:rsidP="00B96AD4">
            <w:pPr>
              <w:pStyle w:val="Tabletext"/>
              <w:tabs>
                <w:tab w:val="decimal" w:pos="284"/>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r>
      <w:tr w:rsidR="003966D6" w:rsidRPr="00C43B11">
        <w:tc>
          <w:tcPr>
            <w:tcW w:w="2861" w:type="dxa"/>
            <w:tcBorders>
              <w:top w:val="nil"/>
              <w:left w:val="nil"/>
              <w:bottom w:val="nil"/>
              <w:right w:val="nil"/>
            </w:tcBorders>
            <w:tcMar>
              <w:left w:w="57" w:type="dxa"/>
              <w:right w:w="0" w:type="dxa"/>
            </w:tcMar>
          </w:tcPr>
          <w:p w:rsidR="003966D6" w:rsidRPr="00AE63B4" w:rsidRDefault="003966D6" w:rsidP="003966D6">
            <w:pPr>
              <w:pStyle w:val="Tabletext"/>
              <w:rPr>
                <w:lang w:val="fr-FR"/>
              </w:rPr>
            </w:pPr>
            <w:r w:rsidRPr="00AE63B4">
              <w:rPr>
                <w:lang w:val="fr-FR"/>
              </w:rPr>
              <w:t xml:space="preserve">UE(t-6) * FoS Hard </w:t>
            </w:r>
            <w:r>
              <w:rPr>
                <w:lang w:val="fr-FR"/>
              </w:rPr>
              <w:t>sciences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0.389***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2.74</w:t>
            </w:r>
            <w:r>
              <w:t>0</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2.23</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0.099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0.723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0.49</w:t>
            </w:r>
          </w:p>
        </w:tc>
      </w:tr>
      <w:tr w:rsidR="003966D6" w:rsidRPr="00C43B11">
        <w:tc>
          <w:tcPr>
            <w:tcW w:w="2861" w:type="dxa"/>
            <w:tcBorders>
              <w:top w:val="nil"/>
              <w:left w:val="nil"/>
              <w:bottom w:val="nil"/>
              <w:right w:val="nil"/>
            </w:tcBorders>
            <w:tcMar>
              <w:left w:w="57" w:type="dxa"/>
              <w:right w:w="0" w:type="dxa"/>
            </w:tcMar>
          </w:tcPr>
          <w:p w:rsidR="003966D6" w:rsidRPr="00AE63B4" w:rsidRDefault="003966D6" w:rsidP="003966D6">
            <w:pPr>
              <w:pStyle w:val="Tabletext"/>
              <w:rPr>
                <w:lang w:val="fr-FR"/>
              </w:rPr>
            </w:pPr>
            <w:r w:rsidRPr="00AE63B4">
              <w:rPr>
                <w:lang w:val="fr-FR"/>
              </w:rPr>
              <w:t xml:space="preserve">UE(t-6) * FoS Soft </w:t>
            </w:r>
            <w:r>
              <w:rPr>
                <w:lang w:val="fr-FR"/>
              </w:rPr>
              <w:t>sciences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-0.016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-0.113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-0.08</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0.342**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2.279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1.84</w:t>
            </w:r>
          </w:p>
        </w:tc>
      </w:tr>
      <w:tr w:rsidR="003966D6" w:rsidRPr="00AE63B4">
        <w:tc>
          <w:tcPr>
            <w:tcW w:w="2861" w:type="dxa"/>
            <w:tcBorders>
              <w:top w:val="nil"/>
              <w:left w:val="nil"/>
              <w:bottom w:val="nil"/>
              <w:right w:val="nil"/>
            </w:tcBorders>
            <w:tcMar>
              <w:left w:w="57" w:type="dxa"/>
              <w:right w:w="0" w:type="dxa"/>
            </w:tcMar>
          </w:tcPr>
          <w:p w:rsidR="003966D6" w:rsidRPr="00AE63B4" w:rsidRDefault="003966D6" w:rsidP="00B96AD4">
            <w:pPr>
              <w:pStyle w:val="Tabletext"/>
              <w:jc w:val="right"/>
              <w:rPr>
                <w:lang w:val="fr-FR"/>
              </w:rPr>
            </w:pPr>
            <w:r w:rsidRPr="00AE63B4">
              <w:rPr>
                <w:lang w:val="fr-FR"/>
              </w:rPr>
              <w:t xml:space="preserve">[ref: UE(t-6) * Y98 * FoS Arts &amp; </w:t>
            </w:r>
            <w:r>
              <w:rPr>
                <w:lang w:val="fr-FR"/>
              </w:rPr>
              <w:t>humanities</w:t>
            </w:r>
            <w:r w:rsidRPr="00AE63B4">
              <w:rPr>
                <w:lang w:val="fr-FR"/>
              </w:rPr>
              <w:t>]</w:t>
            </w:r>
          </w:p>
        </w:tc>
        <w:tc>
          <w:tcPr>
            <w:tcW w:w="940" w:type="dxa"/>
            <w:tcBorders>
              <w:top w:val="nil"/>
              <w:left w:val="nil"/>
              <w:bottom w:val="nil"/>
              <w:right w:val="nil"/>
            </w:tcBorders>
            <w:tcMar>
              <w:left w:w="0" w:type="dxa"/>
              <w:right w:w="0" w:type="dxa"/>
            </w:tcMar>
          </w:tcPr>
          <w:p w:rsidR="003966D6" w:rsidRPr="00AE63B4" w:rsidRDefault="003966D6" w:rsidP="00B96AD4">
            <w:pPr>
              <w:pStyle w:val="Tabletext"/>
              <w:tabs>
                <w:tab w:val="decimal" w:pos="284"/>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c>
          <w:tcPr>
            <w:tcW w:w="940" w:type="dxa"/>
            <w:tcBorders>
              <w:top w:val="nil"/>
              <w:left w:val="nil"/>
              <w:bottom w:val="nil"/>
              <w:right w:val="nil"/>
            </w:tcBorders>
            <w:tcMar>
              <w:left w:w="57" w:type="dxa"/>
            </w:tcMar>
          </w:tcPr>
          <w:p w:rsidR="003966D6" w:rsidRPr="00AE63B4" w:rsidRDefault="003966D6" w:rsidP="00B96AD4">
            <w:pPr>
              <w:pStyle w:val="Tabletext"/>
              <w:tabs>
                <w:tab w:val="decimal" w:pos="284"/>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c>
          <w:tcPr>
            <w:tcW w:w="941" w:type="dxa"/>
            <w:tcBorders>
              <w:top w:val="nil"/>
              <w:left w:val="nil"/>
              <w:bottom w:val="nil"/>
              <w:right w:val="nil"/>
            </w:tcBorders>
            <w:tcMar>
              <w:left w:w="57" w:type="dxa"/>
            </w:tcMar>
          </w:tcPr>
          <w:p w:rsidR="003966D6" w:rsidRPr="00AE63B4" w:rsidRDefault="003966D6" w:rsidP="00B96AD4">
            <w:pPr>
              <w:pStyle w:val="Tabletext"/>
              <w:tabs>
                <w:tab w:val="decimal" w:pos="397"/>
              </w:tabs>
              <w:rPr>
                <w:lang w:val="fr-FR"/>
              </w:rPr>
            </w:pPr>
          </w:p>
        </w:tc>
      </w:tr>
      <w:tr w:rsidR="003966D6" w:rsidRPr="00C43B11">
        <w:tc>
          <w:tcPr>
            <w:tcW w:w="2861" w:type="dxa"/>
            <w:tcBorders>
              <w:top w:val="nil"/>
              <w:left w:val="nil"/>
              <w:bottom w:val="nil"/>
              <w:right w:val="nil"/>
            </w:tcBorders>
            <w:tcMar>
              <w:left w:w="57" w:type="dxa"/>
              <w:right w:w="0" w:type="dxa"/>
            </w:tcMar>
          </w:tcPr>
          <w:p w:rsidR="003966D6" w:rsidRPr="00AE63B4" w:rsidRDefault="003966D6" w:rsidP="003966D6">
            <w:pPr>
              <w:pStyle w:val="Tabletext"/>
              <w:rPr>
                <w:lang w:val="fr-FR"/>
              </w:rPr>
            </w:pPr>
            <w:r w:rsidRPr="00AE63B4">
              <w:rPr>
                <w:lang w:val="fr-FR"/>
              </w:rPr>
              <w:t xml:space="preserve">UE(t-6) * Y98 * FoS Hard </w:t>
            </w:r>
            <w:r>
              <w:rPr>
                <w:lang w:val="fr-FR"/>
              </w:rPr>
              <w:t>sciences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-0.663***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-3.08</w:t>
            </w:r>
            <w:r>
              <w:t>0</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-2.62</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-0.274</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-1.317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-1.18</w:t>
            </w:r>
          </w:p>
        </w:tc>
      </w:tr>
      <w:tr w:rsidR="003966D6" w:rsidRPr="00C43B11">
        <w:tc>
          <w:tcPr>
            <w:tcW w:w="2861" w:type="dxa"/>
            <w:tcBorders>
              <w:top w:val="nil"/>
              <w:left w:val="nil"/>
              <w:bottom w:val="nil"/>
              <w:right w:val="nil"/>
            </w:tcBorders>
            <w:tcMar>
              <w:left w:w="57" w:type="dxa"/>
              <w:right w:w="0" w:type="dxa"/>
            </w:tcMar>
          </w:tcPr>
          <w:p w:rsidR="003966D6" w:rsidRPr="00AE63B4" w:rsidRDefault="003966D6" w:rsidP="003966D6">
            <w:pPr>
              <w:pStyle w:val="Tabletext"/>
              <w:rPr>
                <w:lang w:val="fr-FR"/>
              </w:rPr>
            </w:pPr>
            <w:r w:rsidRPr="00AE63B4">
              <w:rPr>
                <w:lang w:val="fr-FR"/>
              </w:rPr>
              <w:t xml:space="preserve">UE(t-6) * Y98 * FoS Soft </w:t>
            </w:r>
            <w:r>
              <w:rPr>
                <w:lang w:val="fr-FR"/>
              </w:rPr>
              <w:t>sciences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-0.04</w:t>
            </w:r>
            <w:r>
              <w:t>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-0.199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-0.20</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-0.491**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-2.033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-1.97</w:t>
            </w:r>
          </w:p>
        </w:tc>
      </w:tr>
      <w:tr w:rsidR="003966D6" w:rsidRPr="00C43B11">
        <w:tc>
          <w:tcPr>
            <w:tcW w:w="2861" w:type="dxa"/>
            <w:tcBorders>
              <w:top w:val="nil"/>
              <w:left w:val="nil"/>
              <w:bottom w:val="nil"/>
              <w:right w:val="nil"/>
            </w:tcBorders>
            <w:tcMar>
              <w:left w:w="57" w:type="dxa"/>
              <w:right w:w="0" w:type="dxa"/>
            </w:tcMar>
          </w:tcPr>
          <w:p w:rsidR="003966D6" w:rsidRDefault="003966D6" w:rsidP="00B96AD4">
            <w:pPr>
              <w:pStyle w:val="Tabletext"/>
              <w:jc w:val="right"/>
            </w:pPr>
            <w:r>
              <w:t>[ref: 2001]</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Pr="002A6BB9" w:rsidRDefault="003966D6" w:rsidP="003966D6">
            <w:pPr>
              <w:pStyle w:val="Tabletext"/>
            </w:pPr>
            <w:r w:rsidRPr="002A6BB9">
              <w:t>2002</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-0.097**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-1.992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-0.70</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-0.165***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-3.354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-1.22</w:t>
            </w:r>
          </w:p>
        </w:tc>
      </w:tr>
      <w:tr w:rsidR="003966D6" w:rsidRPr="00C43B11">
        <w:tc>
          <w:tcPr>
            <w:tcW w:w="2861" w:type="dxa"/>
            <w:tcBorders>
              <w:top w:val="nil"/>
              <w:left w:val="nil"/>
              <w:bottom w:val="nil"/>
              <w:right w:val="nil"/>
            </w:tcBorders>
            <w:tcMar>
              <w:left w:w="57" w:type="dxa"/>
              <w:right w:w="0" w:type="dxa"/>
            </w:tcMar>
          </w:tcPr>
          <w:p w:rsidR="003966D6" w:rsidRPr="002A6BB9" w:rsidRDefault="003966D6" w:rsidP="003966D6">
            <w:pPr>
              <w:pStyle w:val="Tabletext"/>
            </w:pPr>
            <w:r w:rsidRPr="002A6BB9">
              <w:t>2003</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-0.317***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-6.248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-2.10</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-0.424***</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-8.381</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-2.89</w:t>
            </w:r>
          </w:p>
        </w:tc>
      </w:tr>
      <w:tr w:rsidR="003966D6" w:rsidRPr="00C43B11">
        <w:tc>
          <w:tcPr>
            <w:tcW w:w="2861" w:type="dxa"/>
            <w:tcBorders>
              <w:top w:val="nil"/>
              <w:left w:val="nil"/>
              <w:bottom w:val="nil"/>
              <w:right w:val="nil"/>
            </w:tcBorders>
            <w:tcMar>
              <w:left w:w="57" w:type="dxa"/>
              <w:right w:w="0" w:type="dxa"/>
            </w:tcMar>
          </w:tcPr>
          <w:p w:rsidR="003966D6" w:rsidRPr="002A6BB9" w:rsidRDefault="003966D6" w:rsidP="003966D6">
            <w:pPr>
              <w:pStyle w:val="Tabletext"/>
            </w:pPr>
            <w:r w:rsidRPr="002A6BB9">
              <w:t>2004</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-0.598***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-11.263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-3.60</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-0.851***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-15.898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-5.04</w:t>
            </w:r>
          </w:p>
        </w:tc>
      </w:tr>
      <w:tr w:rsidR="003966D6" w:rsidRPr="00C43B11">
        <w:tc>
          <w:tcPr>
            <w:tcW w:w="2861" w:type="dxa"/>
            <w:tcBorders>
              <w:top w:val="nil"/>
              <w:left w:val="nil"/>
              <w:bottom w:val="nil"/>
              <w:right w:val="nil"/>
            </w:tcBorders>
            <w:tcMar>
              <w:left w:w="57" w:type="dxa"/>
              <w:right w:w="0" w:type="dxa"/>
            </w:tcMar>
          </w:tcPr>
          <w:p w:rsidR="003966D6" w:rsidRPr="002A6BB9" w:rsidRDefault="003966D6" w:rsidP="003966D6">
            <w:pPr>
              <w:pStyle w:val="Tabletext"/>
            </w:pPr>
            <w:r w:rsidRPr="002A6BB9">
              <w:t>2005</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-0.811***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-14.57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-4.55</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-1.057***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-19.054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-5.86</w:t>
            </w:r>
          </w:p>
        </w:tc>
      </w:tr>
      <w:tr w:rsidR="003966D6" w:rsidRPr="00C43B11">
        <w:tc>
          <w:tcPr>
            <w:tcW w:w="2861" w:type="dxa"/>
            <w:tcBorders>
              <w:top w:val="nil"/>
              <w:left w:val="nil"/>
              <w:bottom w:val="nil"/>
              <w:right w:val="nil"/>
            </w:tcBorders>
            <w:tcMar>
              <w:left w:w="57" w:type="dxa"/>
              <w:right w:w="0" w:type="dxa"/>
            </w:tcMar>
          </w:tcPr>
          <w:p w:rsidR="003966D6" w:rsidRPr="002A6BB9" w:rsidRDefault="003966D6" w:rsidP="003966D6">
            <w:pPr>
              <w:pStyle w:val="Tabletext"/>
            </w:pPr>
            <w:r w:rsidRPr="002A6BB9">
              <w:t>2006</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-1.000***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-17.142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-5.27</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-1.263***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-21.778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-6.56</w:t>
            </w:r>
          </w:p>
        </w:tc>
      </w:tr>
      <w:tr w:rsidR="003966D6" w:rsidRPr="00C43B11">
        <w:tc>
          <w:tcPr>
            <w:tcW w:w="2861" w:type="dxa"/>
            <w:tcBorders>
              <w:top w:val="nil"/>
              <w:left w:val="nil"/>
              <w:bottom w:val="nil"/>
              <w:right w:val="nil"/>
            </w:tcBorders>
            <w:tcMar>
              <w:left w:w="57" w:type="dxa"/>
              <w:right w:w="0" w:type="dxa"/>
            </w:tcMar>
          </w:tcPr>
          <w:p w:rsidR="003966D6" w:rsidRDefault="003966D6" w:rsidP="00B96AD4">
            <w:pPr>
              <w:pStyle w:val="Tabletext"/>
              <w:jc w:val="right"/>
            </w:pPr>
            <w:r>
              <w:t>[ref: January]</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February</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0.017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0.375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0.10</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-0.009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-0.185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-0.05</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March</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0.101**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2.251</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0.58</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0.133***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2.839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0.73</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April</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-0.021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-0.456</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-0.11</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0.06</w:t>
            </w:r>
            <w:r>
              <w:t>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1.28</w:t>
            </w:r>
            <w:r>
              <w:t>0</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0.32</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May</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-0.071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-1.548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-0.39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-0.029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-0.617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-0.15</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June</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-0.083*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-1.806</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-0.45</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-0.081*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-1.69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-0.41</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July</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-0.140***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-3.104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-0.74</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-0.110**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-2.352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-0.55</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August</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-0.285***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-6.162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-1.44</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-0.232***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-4.878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-1.12</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September</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-0.299***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-6.461</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-1.50</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-0.256***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-5.367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-1.22</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October</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-0.289***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-6.2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-1.45</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-0.261***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-5.423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-1.24</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November</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-0.314***</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-6.519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-1.56</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-0.295***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-5.948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-1.39</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December</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-0.281***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-5.77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-1.42</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-0.305***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-5.996</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-1.43</w:t>
            </w:r>
          </w:p>
        </w:tc>
      </w:tr>
      <w:tr w:rsidR="003966D6" w:rsidRPr="00C43B11">
        <w:tc>
          <w:tcPr>
            <w:tcW w:w="2861" w:type="dxa"/>
            <w:tcBorders>
              <w:top w:val="nil"/>
              <w:left w:val="nil"/>
              <w:bottom w:val="nil"/>
              <w:right w:val="nil"/>
            </w:tcBorders>
            <w:tcMar>
              <w:left w:w="57" w:type="dxa"/>
              <w:right w:w="0" w:type="dxa"/>
            </w:tcMar>
          </w:tcPr>
          <w:p w:rsidR="003966D6" w:rsidRDefault="003966D6" w:rsidP="00B96AD4">
            <w:pPr>
              <w:pStyle w:val="Tabletext"/>
              <w:jc w:val="right"/>
            </w:pPr>
            <w:r>
              <w:t>[ref: Year 12]</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Year 10 or below</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0.380***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3.718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2.08</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0.048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0.457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0.22</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Year 11</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0.292***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3.232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1.55</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0.321***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3.583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1.65</w:t>
            </w:r>
          </w:p>
        </w:tc>
      </w:tr>
      <w:tr w:rsidR="003966D6" w:rsidRPr="00C43B11">
        <w:tc>
          <w:tcPr>
            <w:tcW w:w="2861" w:type="dxa"/>
            <w:tcBorders>
              <w:top w:val="nil"/>
              <w:left w:val="nil"/>
              <w:bottom w:val="nil"/>
              <w:right w:val="nil"/>
            </w:tcBorders>
            <w:tcMar>
              <w:left w:w="57" w:type="dxa"/>
              <w:right w:w="0" w:type="dxa"/>
            </w:tcMar>
          </w:tcPr>
          <w:p w:rsidR="003966D6" w:rsidRDefault="003966D6" w:rsidP="00B96AD4">
            <w:pPr>
              <w:pStyle w:val="Tabletext"/>
              <w:jc w:val="right"/>
            </w:pPr>
            <w:r>
              <w:t>[ref: No post-school qualification]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lastRenderedPageBreak/>
              <w:t>Cert. I/II</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0.123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0.773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0.62</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-0.233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-1.229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-1.08</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Cert. III</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0.229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1.493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1.20</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-0.241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-1.131</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-1.12</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Cert. IV</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-0.135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-0.587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-0.62</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-0.288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-1.107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-1.31</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Cert. unknown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0.340**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1.987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1.85</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-0.311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-1.603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-1.41</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Diploma</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-0.04</w:t>
            </w:r>
            <w:r>
              <w:t>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-0.295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0.032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0.193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0.16</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BA or higher</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0.083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0.599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0.41</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w:t>
            </w:r>
            <w:r>
              <w:t>00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-0.61</w:t>
            </w:r>
            <w:r>
              <w:t>0</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-0.49</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Y98 * Cert. I/II</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-0.298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-1.332</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-1.39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0.481*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1.844</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2.51</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Y98 * Cert. III</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-0.325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-1.546</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-1.50</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0.223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0.761</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1.06</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Y98 * Cert. IV</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0.297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0.982</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1.71</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0.777**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2.244</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4.52</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Y98 * Cert. unknown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-0.487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-1.423</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-2.12</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0.235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0.693</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1.12</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Y98 * Diploma</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-0.116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-0.548</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-0.57</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0.528**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2.047</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2.81</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Y98 * BA or higher</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-0.119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-0.636</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-0.59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0.629***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2.642</w:t>
            </w:r>
          </w:p>
        </w:tc>
        <w:tc>
          <w:tcPr>
            <w:tcW w:w="941" w:type="dxa"/>
            <w:tcBorders>
              <w:top w:val="nil"/>
              <w:left w:val="nil"/>
              <w:bottom w:val="nil"/>
              <w:right w:val="nil"/>
            </w:tcBorders>
            <w:tcMar>
              <w:left w:w="57" w:type="dxa"/>
            </w:tcMar>
          </w:tcPr>
          <w:p w:rsidR="003966D6" w:rsidRPr="004F00EF" w:rsidRDefault="003966D6" w:rsidP="00B96AD4">
            <w:pPr>
              <w:pStyle w:val="Tabletext"/>
              <w:tabs>
                <w:tab w:val="decimal" w:pos="397"/>
              </w:tabs>
            </w:pPr>
            <w:r w:rsidRPr="004F00EF">
              <w:t>3.47</w:t>
            </w:r>
          </w:p>
        </w:tc>
      </w:tr>
      <w:tr w:rsidR="003966D6" w:rsidRPr="00C43B11">
        <w:tc>
          <w:tcPr>
            <w:tcW w:w="2861" w:type="dxa"/>
            <w:tcBorders>
              <w:top w:val="nil"/>
              <w:left w:val="nil"/>
              <w:bottom w:val="nil"/>
              <w:right w:val="nil"/>
            </w:tcBorders>
            <w:tcMar>
              <w:left w:w="57" w:type="dxa"/>
              <w:right w:w="0" w:type="dxa"/>
            </w:tcMar>
          </w:tcPr>
          <w:p w:rsidR="003966D6" w:rsidRDefault="003966D6" w:rsidP="00B96AD4">
            <w:pPr>
              <w:pStyle w:val="Tabletext"/>
              <w:jc w:val="right"/>
            </w:pPr>
            <w:r>
              <w:t>[ref: FoS Arts &amp; humanities]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FoS Hard sciences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-0.207*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-1.681</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-0.99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-0.179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-1.264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-0.83</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FoS Soft sciences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-0.048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-0.435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-0.24</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-0.112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-0.698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-0.53</w:t>
            </w:r>
          </w:p>
        </w:tc>
      </w:tr>
      <w:tr w:rsidR="003966D6" w:rsidRPr="00C43B11">
        <w:tc>
          <w:tcPr>
            <w:tcW w:w="2861" w:type="dxa"/>
            <w:tcBorders>
              <w:top w:val="nil"/>
              <w:left w:val="nil"/>
              <w:bottom w:val="nil"/>
              <w:right w:val="nil"/>
            </w:tcBorders>
            <w:tcMar>
              <w:left w:w="57" w:type="dxa"/>
              <w:right w:w="0" w:type="dxa"/>
            </w:tcMar>
          </w:tcPr>
          <w:p w:rsidR="003966D6" w:rsidRDefault="003966D6" w:rsidP="00B96AD4">
            <w:pPr>
              <w:pStyle w:val="Tabletext"/>
              <w:jc w:val="right"/>
            </w:pPr>
            <w:r>
              <w:t>[ref: Y98 * FoS Arts &amp; humanities]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Y98 * FoS Hard sciences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0.168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0.874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0.89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-0.216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-1.023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-0.99</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Y98 * FoS Soft sciences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-0.107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-0.643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-0.51</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-0.365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-1.521</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-1.58</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rPr>
                <w:sz w:val="20"/>
              </w:rPr>
            </w:pP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Maths ability score</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-0.028***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-2.909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-0.14</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-0.030***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-2.932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-0.14</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Reading ability score</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-0.008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-0.833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-0.04</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0.003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0.333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0.02</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Planned to complete Year 12</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w:t>
            </w:r>
            <w:r>
              <w:t>.000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-0.002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0.00</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-0.009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-0.108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-0.04</w:t>
            </w:r>
          </w:p>
        </w:tc>
      </w:tr>
      <w:tr w:rsidR="003966D6" w:rsidRPr="00C43B11">
        <w:tc>
          <w:tcPr>
            <w:tcW w:w="2861" w:type="dxa"/>
            <w:tcBorders>
              <w:top w:val="nil"/>
              <w:left w:val="nil"/>
              <w:bottom w:val="nil"/>
              <w:right w:val="nil"/>
            </w:tcBorders>
            <w:tcMar>
              <w:left w:w="57" w:type="dxa"/>
              <w:right w:w="0" w:type="dxa"/>
            </w:tcMar>
          </w:tcPr>
          <w:p w:rsidR="003966D6" w:rsidRDefault="003966D6" w:rsidP="00B96AD4">
            <w:pPr>
              <w:pStyle w:val="Tabletext"/>
              <w:jc w:val="right"/>
            </w:pPr>
            <w:r>
              <w:t>[ref: Pa</w:t>
            </w:r>
            <w:r w:rsidR="00B96AD4">
              <w:t>rental education less than Year </w:t>
            </w:r>
            <w:r>
              <w:t>12]</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Father – Year 12</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-0.084</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-0.942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-0.42</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0.135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1.381</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0.64</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Father – Trade or technical</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-0.113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-1.45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-0.55</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-0.015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-0.174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-0.07</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Father – Degree</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0.007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0.073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0.03</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0.055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0.539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0.25</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Father – Education missing</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0.143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0.918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0.77</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0.535**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2.296</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2.94</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Mother – Year 12</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0.131*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1.737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0.67</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-0.023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-0.279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-0.11</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Mother – Trade or technical</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-0.092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-0.945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-0.43</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-0.121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-1.046</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-0.57</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Mother – Degree</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0.113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1.28</w:t>
            </w:r>
            <w:r>
              <w:t>0</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0.57</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-0.016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-0.154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-0.08</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Mother – Education missing</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0.039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0.218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-0.351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-1.474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-1.53</w:t>
            </w:r>
          </w:p>
        </w:tc>
      </w:tr>
      <w:tr w:rsidR="003966D6" w:rsidRPr="00C43B11">
        <w:tc>
          <w:tcPr>
            <w:tcW w:w="2861" w:type="dxa"/>
            <w:tcBorders>
              <w:top w:val="nil"/>
              <w:left w:val="nil"/>
              <w:bottom w:val="nil"/>
              <w:right w:val="nil"/>
            </w:tcBorders>
            <w:tcMar>
              <w:left w:w="57" w:type="dxa"/>
              <w:right w:w="0" w:type="dxa"/>
            </w:tcMar>
          </w:tcPr>
          <w:p w:rsidR="003966D6" w:rsidRDefault="003966D6" w:rsidP="00B96AD4">
            <w:pPr>
              <w:pStyle w:val="Tabletext"/>
              <w:jc w:val="right"/>
            </w:pPr>
            <w:r>
              <w:t>[ref: Australian born]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Overseas born − mainly English-speaking country</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0.383**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2.348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2.17</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0.038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0.219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0.18</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Overseas born – non-English-speaking country</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0.177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1.445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0.93</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0.102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0.742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0.50</w:t>
            </w:r>
          </w:p>
        </w:tc>
      </w:tr>
      <w:tr w:rsidR="003966D6" w:rsidRPr="00C43B11">
        <w:tc>
          <w:tcPr>
            <w:tcW w:w="2861" w:type="dxa"/>
            <w:tcBorders>
              <w:top w:val="nil"/>
              <w:left w:val="nil"/>
              <w:bottom w:val="nil"/>
              <w:right w:val="nil"/>
            </w:tcBorders>
            <w:tcMar>
              <w:left w:w="57" w:type="dxa"/>
              <w:right w:w="0" w:type="dxa"/>
            </w:tcMar>
          </w:tcPr>
          <w:p w:rsidR="003966D6" w:rsidRDefault="003966D6" w:rsidP="00B96AD4">
            <w:pPr>
              <w:pStyle w:val="Tabletext"/>
              <w:jc w:val="right"/>
            </w:pPr>
            <w:r>
              <w:t>[ref: Metropolitan]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Regional</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0.037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0.564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0.18</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0.062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0.834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0.29</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Rural or remote</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0.078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1.073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0.39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0.095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1.182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0.46</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Indigenous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0.204</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1.133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1.09</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-0.016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-0.077</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-0.07</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Lives with parents (t-1)</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-0.006***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-2.976</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-0.03</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-0.003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-1.63</w:t>
            </w:r>
            <w:r>
              <w:t>0</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-0.01</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Has child(ren)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0.723***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10.158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4.57</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0.626***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6.353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3.72</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Child info missing</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-0.063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-1.025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-0.30</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-0.228***</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-3.278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-1.00</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Married/de facto</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-0.013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-0.344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-0.07</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-0.210***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-4.033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-0.94</w:t>
            </w:r>
          </w:p>
        </w:tc>
      </w:tr>
      <w:tr w:rsidR="003966D6" w:rsidRPr="00C43B11">
        <w:tc>
          <w:tcPr>
            <w:tcW w:w="2861" w:type="dxa"/>
            <w:tcBorders>
              <w:top w:val="nil"/>
              <w:left w:val="nil"/>
              <w:bottom w:val="nil"/>
              <w:right w:val="nil"/>
            </w:tcBorders>
            <w:tcMar>
              <w:left w:w="57" w:type="dxa"/>
              <w:right w:w="0" w:type="dxa"/>
            </w:tcMar>
          </w:tcPr>
          <w:p w:rsidR="003966D6" w:rsidRDefault="003966D6" w:rsidP="00B96AD4">
            <w:pPr>
              <w:pStyle w:val="Tabletext"/>
              <w:jc w:val="right"/>
            </w:pPr>
            <w:r>
              <w:t>[Means of time-varying variables]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Mean (lives with parents)</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-0.064</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-1.283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-0.016</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-0.488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Mean (Has child[ren])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0.127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0.919</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-0.133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-0.482</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Mean (Child info missing)</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0.014</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0.068</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-0.012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-0.055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Mean (Married/de facto)</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-0.155*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-1.684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-0.167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-1.215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lastRenderedPageBreak/>
              <w:t>UE(t = 1) (initial condition)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2.501***</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22.984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27.43</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2.727***</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21.863</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29.37</w:t>
            </w:r>
          </w:p>
        </w:tc>
      </w:tr>
      <w:tr w:rsidR="003966D6" w:rsidRPr="00C43B11">
        <w:tc>
          <w:tcPr>
            <w:tcW w:w="2861" w:type="dxa"/>
            <w:tcBorders>
              <w:top w:val="nil"/>
              <w:left w:val="nil"/>
              <w:bottom w:val="nil"/>
              <w:right w:val="nil"/>
            </w:tcBorders>
            <w:tcMar>
              <w:left w:w="57" w:type="dxa"/>
              <w:right w:w="0" w:type="dxa"/>
            </w:tcMar>
          </w:tcPr>
          <w:p w:rsidR="003966D6" w:rsidRPr="00AE63B4" w:rsidRDefault="003966D6" w:rsidP="003966D6">
            <w:pPr>
              <w:pStyle w:val="Tabletext"/>
              <w:rPr>
                <w:lang w:val="fr-FR"/>
              </w:rPr>
            </w:pPr>
            <w:r w:rsidRPr="00AE63B4">
              <w:rPr>
                <w:lang w:val="fr-FR"/>
              </w:rPr>
              <w:t>Y98 * UE(t</w:t>
            </w:r>
            <w:r>
              <w:rPr>
                <w:lang w:val="fr-FR"/>
              </w:rPr>
              <w:t xml:space="preserve"> </w:t>
            </w:r>
            <w:r w:rsidRPr="00AE63B4">
              <w:rPr>
                <w:lang w:val="fr-FR"/>
              </w:rPr>
              <w:t>=</w:t>
            </w:r>
            <w:r>
              <w:rPr>
                <w:lang w:val="fr-FR"/>
              </w:rPr>
              <w:t xml:space="preserve"> </w:t>
            </w:r>
            <w:r w:rsidRPr="00AE63B4">
              <w:rPr>
                <w:lang w:val="fr-FR"/>
              </w:rPr>
              <w:t>1) (initial condition)</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0.174</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1.27</w:t>
            </w:r>
            <w:r>
              <w:t>0</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0.92</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0.06</w:t>
            </w:r>
            <w:r>
              <w:t>0</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0.384</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0.29</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LSAY98 observation (Y98)</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0.539***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5.615</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2.73</w:t>
            </w: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0.272***</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2.916</w:t>
            </w:r>
          </w:p>
        </w:tc>
        <w:tc>
          <w:tcPr>
            <w:tcW w:w="941" w:type="dxa"/>
            <w:tcBorders>
              <w:top w:val="nil"/>
              <w:left w:val="nil"/>
              <w:bottom w:val="nil"/>
              <w:right w:val="nil"/>
            </w:tcBorders>
            <w:tcMar>
              <w:left w:w="57" w:type="dxa"/>
            </w:tcMar>
          </w:tcPr>
          <w:p w:rsidR="003966D6" w:rsidRPr="00FF7356" w:rsidRDefault="003966D6" w:rsidP="00B96AD4">
            <w:pPr>
              <w:pStyle w:val="Tabletext"/>
              <w:tabs>
                <w:tab w:val="decimal" w:pos="397"/>
              </w:tabs>
            </w:pPr>
            <w:r w:rsidRPr="00FF7356">
              <w:t>1.30</w:t>
            </w: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Constant</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-2.523***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-14.391</w:t>
            </w:r>
          </w:p>
        </w:tc>
        <w:tc>
          <w:tcPr>
            <w:tcW w:w="941" w:type="dxa"/>
            <w:tcBorders>
              <w:top w:val="nil"/>
              <w:left w:val="nil"/>
              <w:bottom w:val="nil"/>
              <w:right w:val="nil"/>
            </w:tcBorders>
            <w:tcMar>
              <w:left w:w="57" w:type="dxa"/>
            </w:tcMar>
          </w:tcPr>
          <w:p w:rsidR="003966D6" w:rsidRPr="007B0152"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-2.415***</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-13.59</w:t>
            </w:r>
          </w:p>
        </w:tc>
        <w:tc>
          <w:tcPr>
            <w:tcW w:w="941" w:type="dxa"/>
            <w:tcBorders>
              <w:top w:val="nil"/>
              <w:left w:val="nil"/>
              <w:bottom w:val="nil"/>
              <w:right w:val="nil"/>
            </w:tcBorders>
            <w:tcMar>
              <w:left w:w="57" w:type="dxa"/>
            </w:tcMar>
          </w:tcPr>
          <w:p w:rsidR="003966D6" w:rsidRPr="007B0152"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/lnsig2u</w:t>
            </w:r>
          </w:p>
        </w:tc>
        <w:tc>
          <w:tcPr>
            <w:tcW w:w="940" w:type="dxa"/>
            <w:tcBorders>
              <w:top w:val="nil"/>
              <w:left w:val="nil"/>
              <w:bottom w:val="nil"/>
              <w:right w:val="nil"/>
            </w:tcBorders>
            <w:tcMar>
              <w:left w:w="0" w:type="dxa"/>
              <w:right w:w="0" w:type="dxa"/>
            </w:tcMar>
          </w:tcPr>
          <w:p w:rsidR="003966D6" w:rsidRPr="005D5ACE" w:rsidRDefault="003966D6" w:rsidP="00B96AD4">
            <w:pPr>
              <w:pStyle w:val="Tabletext"/>
              <w:tabs>
                <w:tab w:val="decimal" w:pos="284"/>
              </w:tabs>
            </w:pPr>
            <w:r w:rsidRPr="005D5ACE">
              <w:t>0.489***</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9.632</w:t>
            </w:r>
          </w:p>
        </w:tc>
        <w:tc>
          <w:tcPr>
            <w:tcW w:w="941" w:type="dxa"/>
            <w:tcBorders>
              <w:top w:val="nil"/>
              <w:left w:val="nil"/>
              <w:bottom w:val="nil"/>
              <w:right w:val="nil"/>
            </w:tcBorders>
            <w:tcMar>
              <w:left w:w="57" w:type="dxa"/>
            </w:tcMar>
          </w:tcPr>
          <w:p w:rsidR="003966D6" w:rsidRPr="00C43B11"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5D5ACE" w:rsidRDefault="003966D6" w:rsidP="00B96AD4">
            <w:pPr>
              <w:pStyle w:val="Tabletext"/>
              <w:tabs>
                <w:tab w:val="decimal" w:pos="284"/>
              </w:tabs>
            </w:pPr>
            <w:r w:rsidRPr="005D5ACE">
              <w:t>0.623***</w:t>
            </w:r>
          </w:p>
        </w:tc>
        <w:tc>
          <w:tcPr>
            <w:tcW w:w="941" w:type="dxa"/>
            <w:tcBorders>
              <w:top w:val="nil"/>
              <w:left w:val="nil"/>
              <w:bottom w:val="nil"/>
              <w:right w:val="nil"/>
            </w:tcBorders>
            <w:tcMar>
              <w:left w:w="57" w:type="dxa"/>
            </w:tcMar>
          </w:tcPr>
          <w:p w:rsidR="003966D6" w:rsidRPr="005D5ACE" w:rsidRDefault="003966D6" w:rsidP="00B96AD4">
            <w:pPr>
              <w:pStyle w:val="Tabletext"/>
              <w:tabs>
                <w:tab w:val="decimal" w:pos="397"/>
              </w:tabs>
            </w:pPr>
            <w:r w:rsidRPr="005D5ACE">
              <w:t>11.941</w:t>
            </w:r>
          </w:p>
        </w:tc>
        <w:tc>
          <w:tcPr>
            <w:tcW w:w="941" w:type="dxa"/>
            <w:tcBorders>
              <w:top w:val="nil"/>
              <w:left w:val="nil"/>
              <w:bottom w:val="nil"/>
              <w:right w:val="nil"/>
            </w:tcBorders>
            <w:tcMar>
              <w:left w:w="57" w:type="dxa"/>
            </w:tcMar>
          </w:tcPr>
          <w:p w:rsidR="003966D6" w:rsidRPr="00C43B11"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rho</w:t>
            </w:r>
          </w:p>
        </w:tc>
        <w:tc>
          <w:tcPr>
            <w:tcW w:w="940" w:type="dxa"/>
            <w:tcBorders>
              <w:top w:val="nil"/>
              <w:left w:val="nil"/>
              <w:bottom w:val="nil"/>
              <w:right w:val="nil"/>
            </w:tcBorders>
            <w:tcMar>
              <w:left w:w="0" w:type="dxa"/>
              <w:right w:w="0" w:type="dxa"/>
            </w:tcMar>
          </w:tcPr>
          <w:p w:rsidR="003966D6" w:rsidRPr="00C61EB4" w:rsidRDefault="003966D6" w:rsidP="00B96AD4">
            <w:pPr>
              <w:pStyle w:val="Tabletext"/>
              <w:tabs>
                <w:tab w:val="decimal" w:pos="284"/>
              </w:tabs>
            </w:pPr>
            <w:r w:rsidRPr="00C61EB4">
              <w:t>0.620</w:t>
            </w:r>
          </w:p>
        </w:tc>
        <w:tc>
          <w:tcPr>
            <w:tcW w:w="941" w:type="dxa"/>
            <w:tcBorders>
              <w:top w:val="nil"/>
              <w:left w:val="nil"/>
              <w:bottom w:val="nil"/>
              <w:right w:val="nil"/>
            </w:tcBorders>
            <w:tcMar>
              <w:left w:w="57" w:type="dxa"/>
            </w:tcMar>
          </w:tcPr>
          <w:p w:rsidR="003966D6" w:rsidRPr="00C61EB4" w:rsidRDefault="003966D6" w:rsidP="00B96AD4">
            <w:pPr>
              <w:pStyle w:val="Tabletext"/>
              <w:tabs>
                <w:tab w:val="decimal" w:pos="397"/>
              </w:tabs>
            </w:pPr>
            <w:r w:rsidRPr="00C61EB4">
              <w:t>51.821</w:t>
            </w:r>
          </w:p>
        </w:tc>
        <w:tc>
          <w:tcPr>
            <w:tcW w:w="941" w:type="dxa"/>
            <w:tcBorders>
              <w:top w:val="nil"/>
              <w:left w:val="nil"/>
              <w:bottom w:val="nil"/>
              <w:right w:val="nil"/>
            </w:tcBorders>
            <w:tcMar>
              <w:left w:w="57" w:type="dxa"/>
            </w:tcMar>
          </w:tcPr>
          <w:p w:rsidR="003966D6" w:rsidRPr="00C43B11" w:rsidRDefault="003966D6" w:rsidP="00B96AD4">
            <w:pPr>
              <w:pStyle w:val="Tabletext"/>
              <w:tabs>
                <w:tab w:val="decimal" w:pos="397"/>
              </w:tabs>
            </w:pPr>
          </w:p>
        </w:tc>
        <w:tc>
          <w:tcPr>
            <w:tcW w:w="940" w:type="dxa"/>
            <w:tcBorders>
              <w:top w:val="nil"/>
              <w:left w:val="nil"/>
              <w:bottom w:val="nil"/>
              <w:right w:val="nil"/>
            </w:tcBorders>
            <w:tcMar>
              <w:left w:w="57" w:type="dxa"/>
            </w:tcMar>
          </w:tcPr>
          <w:p w:rsidR="003966D6" w:rsidRPr="00C61EB4" w:rsidRDefault="003966D6" w:rsidP="00B96AD4">
            <w:pPr>
              <w:pStyle w:val="Tabletext"/>
              <w:tabs>
                <w:tab w:val="decimal" w:pos="284"/>
              </w:tabs>
            </w:pPr>
            <w:r w:rsidRPr="00C61EB4">
              <w:t>0.651</w:t>
            </w:r>
          </w:p>
        </w:tc>
        <w:tc>
          <w:tcPr>
            <w:tcW w:w="941" w:type="dxa"/>
            <w:tcBorders>
              <w:top w:val="nil"/>
              <w:left w:val="nil"/>
              <w:bottom w:val="nil"/>
              <w:right w:val="nil"/>
            </w:tcBorders>
            <w:tcMar>
              <w:left w:w="57" w:type="dxa"/>
            </w:tcMar>
          </w:tcPr>
          <w:p w:rsidR="003966D6" w:rsidRPr="00C61EB4" w:rsidRDefault="003966D6" w:rsidP="00B96AD4">
            <w:pPr>
              <w:pStyle w:val="Tabletext"/>
              <w:tabs>
                <w:tab w:val="decimal" w:pos="397"/>
              </w:tabs>
            </w:pPr>
            <w:r w:rsidRPr="00C61EB4">
              <w:t>54.915</w:t>
            </w:r>
          </w:p>
        </w:tc>
        <w:tc>
          <w:tcPr>
            <w:tcW w:w="941" w:type="dxa"/>
            <w:tcBorders>
              <w:top w:val="nil"/>
              <w:left w:val="nil"/>
              <w:bottom w:val="nil"/>
              <w:right w:val="nil"/>
            </w:tcBorders>
            <w:tcMar>
              <w:left w:w="57" w:type="dxa"/>
            </w:tcMar>
          </w:tcPr>
          <w:p w:rsidR="003966D6" w:rsidRPr="00C43B11" w:rsidRDefault="003966D6" w:rsidP="00B96AD4">
            <w:pPr>
              <w:pStyle w:val="Tabletext"/>
              <w:tabs>
                <w:tab w:val="decimal" w:pos="397"/>
              </w:tabs>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p>
        </w:tc>
        <w:tc>
          <w:tcPr>
            <w:tcW w:w="940" w:type="dxa"/>
            <w:tcBorders>
              <w:top w:val="nil"/>
              <w:left w:val="nil"/>
              <w:bottom w:val="nil"/>
              <w:right w:val="nil"/>
            </w:tcBorders>
            <w:tcMar>
              <w:left w:w="0" w:type="dxa"/>
              <w:right w:w="0" w:type="dxa"/>
            </w:tcMar>
          </w:tcPr>
          <w:p w:rsidR="003966D6" w:rsidRPr="00C43B11" w:rsidRDefault="003966D6" w:rsidP="003966D6">
            <w:pPr>
              <w:pStyle w:val="Tabletext"/>
            </w:pPr>
          </w:p>
        </w:tc>
        <w:tc>
          <w:tcPr>
            <w:tcW w:w="941" w:type="dxa"/>
            <w:tcBorders>
              <w:top w:val="nil"/>
              <w:left w:val="nil"/>
              <w:bottom w:val="nil"/>
              <w:right w:val="nil"/>
            </w:tcBorders>
            <w:tcMar>
              <w:left w:w="57" w:type="dxa"/>
            </w:tcMar>
          </w:tcPr>
          <w:p w:rsidR="003966D6" w:rsidRPr="00C43B11" w:rsidRDefault="003966D6" w:rsidP="003966D6">
            <w:pPr>
              <w:pStyle w:val="Tabletext"/>
            </w:pPr>
          </w:p>
        </w:tc>
        <w:tc>
          <w:tcPr>
            <w:tcW w:w="941" w:type="dxa"/>
            <w:tcBorders>
              <w:top w:val="nil"/>
              <w:left w:val="nil"/>
              <w:bottom w:val="nil"/>
              <w:right w:val="nil"/>
            </w:tcBorders>
            <w:tcMar>
              <w:left w:w="57" w:type="dxa"/>
            </w:tcMar>
          </w:tcPr>
          <w:p w:rsidR="003966D6" w:rsidRPr="00C43B11" w:rsidRDefault="003966D6" w:rsidP="003966D6">
            <w:pPr>
              <w:pStyle w:val="Tabletext"/>
            </w:pPr>
          </w:p>
        </w:tc>
        <w:tc>
          <w:tcPr>
            <w:tcW w:w="940" w:type="dxa"/>
            <w:tcBorders>
              <w:top w:val="nil"/>
              <w:left w:val="nil"/>
              <w:bottom w:val="nil"/>
              <w:right w:val="nil"/>
            </w:tcBorders>
            <w:tcMar>
              <w:left w:w="57" w:type="dxa"/>
            </w:tcMar>
          </w:tcPr>
          <w:p w:rsidR="003966D6" w:rsidRPr="00C43B11" w:rsidRDefault="003966D6" w:rsidP="003966D6">
            <w:pPr>
              <w:pStyle w:val="Tabletext"/>
            </w:pPr>
          </w:p>
        </w:tc>
        <w:tc>
          <w:tcPr>
            <w:tcW w:w="941" w:type="dxa"/>
            <w:tcBorders>
              <w:top w:val="nil"/>
              <w:left w:val="nil"/>
              <w:bottom w:val="nil"/>
              <w:right w:val="nil"/>
            </w:tcBorders>
            <w:tcMar>
              <w:left w:w="57" w:type="dxa"/>
            </w:tcMar>
          </w:tcPr>
          <w:p w:rsidR="003966D6" w:rsidRPr="00C43B11" w:rsidRDefault="003966D6" w:rsidP="003966D6">
            <w:pPr>
              <w:pStyle w:val="Tabletext"/>
            </w:pPr>
          </w:p>
        </w:tc>
        <w:tc>
          <w:tcPr>
            <w:tcW w:w="941" w:type="dxa"/>
            <w:tcBorders>
              <w:top w:val="nil"/>
              <w:left w:val="nil"/>
              <w:bottom w:val="nil"/>
              <w:right w:val="nil"/>
            </w:tcBorders>
            <w:tcMar>
              <w:left w:w="57" w:type="dxa"/>
            </w:tcMar>
          </w:tcPr>
          <w:p w:rsidR="003966D6" w:rsidRPr="00C43B11" w:rsidRDefault="003966D6" w:rsidP="003966D6">
            <w:pPr>
              <w:pStyle w:val="Tabletext"/>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Number of obs</w:t>
            </w:r>
          </w:p>
        </w:tc>
        <w:tc>
          <w:tcPr>
            <w:tcW w:w="940" w:type="dxa"/>
            <w:tcBorders>
              <w:top w:val="nil"/>
              <w:left w:val="nil"/>
              <w:bottom w:val="nil"/>
              <w:right w:val="nil"/>
            </w:tcBorders>
            <w:tcMar>
              <w:left w:w="0" w:type="dxa"/>
              <w:right w:w="0" w:type="dxa"/>
            </w:tcMar>
          </w:tcPr>
          <w:p w:rsidR="003966D6" w:rsidRPr="009F5B0D" w:rsidRDefault="003966D6" w:rsidP="00B96AD4">
            <w:pPr>
              <w:pStyle w:val="Tabletext"/>
              <w:tabs>
                <w:tab w:val="decimal" w:pos="255"/>
              </w:tabs>
            </w:pPr>
            <w:r w:rsidRPr="009F5B0D">
              <w:t>139</w:t>
            </w:r>
            <w:r>
              <w:t xml:space="preserve"> </w:t>
            </w:r>
            <w:r w:rsidRPr="009F5B0D">
              <w:t>322</w:t>
            </w:r>
          </w:p>
        </w:tc>
        <w:tc>
          <w:tcPr>
            <w:tcW w:w="941" w:type="dxa"/>
            <w:tcBorders>
              <w:top w:val="nil"/>
              <w:left w:val="nil"/>
              <w:bottom w:val="nil"/>
              <w:right w:val="nil"/>
            </w:tcBorders>
            <w:tcMar>
              <w:left w:w="57" w:type="dxa"/>
            </w:tcMar>
          </w:tcPr>
          <w:p w:rsidR="003966D6" w:rsidRPr="00C43B11" w:rsidRDefault="003966D6" w:rsidP="00B96AD4">
            <w:pPr>
              <w:pStyle w:val="Tabletext"/>
              <w:tabs>
                <w:tab w:val="decimal" w:pos="255"/>
              </w:tabs>
            </w:pPr>
          </w:p>
        </w:tc>
        <w:tc>
          <w:tcPr>
            <w:tcW w:w="941" w:type="dxa"/>
            <w:tcBorders>
              <w:top w:val="nil"/>
              <w:left w:val="nil"/>
              <w:bottom w:val="nil"/>
              <w:right w:val="nil"/>
            </w:tcBorders>
            <w:tcMar>
              <w:left w:w="57" w:type="dxa"/>
            </w:tcMar>
          </w:tcPr>
          <w:p w:rsidR="003966D6" w:rsidRPr="00C43B11" w:rsidRDefault="003966D6" w:rsidP="00B96AD4">
            <w:pPr>
              <w:pStyle w:val="Tabletext"/>
              <w:tabs>
                <w:tab w:val="decimal" w:pos="255"/>
              </w:tabs>
            </w:pPr>
          </w:p>
        </w:tc>
        <w:tc>
          <w:tcPr>
            <w:tcW w:w="940" w:type="dxa"/>
            <w:tcBorders>
              <w:top w:val="nil"/>
              <w:left w:val="nil"/>
              <w:bottom w:val="nil"/>
              <w:right w:val="nil"/>
            </w:tcBorders>
            <w:tcMar>
              <w:left w:w="57" w:type="dxa"/>
            </w:tcMar>
          </w:tcPr>
          <w:p w:rsidR="003966D6" w:rsidRPr="00C61EB4" w:rsidRDefault="003966D6" w:rsidP="00B96AD4">
            <w:pPr>
              <w:pStyle w:val="Tabletext"/>
              <w:tabs>
                <w:tab w:val="decimal" w:pos="255"/>
              </w:tabs>
            </w:pPr>
            <w:r w:rsidRPr="00C61EB4">
              <w:t>136</w:t>
            </w:r>
            <w:r>
              <w:t xml:space="preserve"> </w:t>
            </w:r>
            <w:r w:rsidRPr="00C61EB4">
              <w:t>625</w:t>
            </w:r>
          </w:p>
        </w:tc>
        <w:tc>
          <w:tcPr>
            <w:tcW w:w="941" w:type="dxa"/>
            <w:tcBorders>
              <w:top w:val="nil"/>
              <w:left w:val="nil"/>
              <w:bottom w:val="nil"/>
              <w:right w:val="nil"/>
            </w:tcBorders>
            <w:tcMar>
              <w:left w:w="57" w:type="dxa"/>
            </w:tcMar>
          </w:tcPr>
          <w:p w:rsidR="003966D6" w:rsidRPr="00C43B11" w:rsidRDefault="003966D6" w:rsidP="003966D6">
            <w:pPr>
              <w:pStyle w:val="Tabletext"/>
            </w:pPr>
          </w:p>
        </w:tc>
        <w:tc>
          <w:tcPr>
            <w:tcW w:w="941" w:type="dxa"/>
            <w:tcBorders>
              <w:top w:val="nil"/>
              <w:left w:val="nil"/>
              <w:bottom w:val="nil"/>
              <w:right w:val="nil"/>
            </w:tcBorders>
            <w:tcMar>
              <w:left w:w="57" w:type="dxa"/>
            </w:tcMar>
          </w:tcPr>
          <w:p w:rsidR="003966D6" w:rsidRPr="00C43B11" w:rsidRDefault="003966D6" w:rsidP="003966D6">
            <w:pPr>
              <w:pStyle w:val="Tabletext"/>
            </w:pPr>
          </w:p>
        </w:tc>
      </w:tr>
      <w:tr w:rsidR="003966D6" w:rsidRPr="00C43B11">
        <w:tc>
          <w:tcPr>
            <w:tcW w:w="2861" w:type="dxa"/>
            <w:tcBorders>
              <w:top w:val="nil"/>
              <w:left w:val="nil"/>
              <w:bottom w:val="nil"/>
              <w:right w:val="nil"/>
            </w:tcBorders>
            <w:tcMar>
              <w:left w:w="57" w:type="dxa"/>
              <w:right w:w="0" w:type="dxa"/>
            </w:tcMar>
          </w:tcPr>
          <w:p w:rsidR="003966D6" w:rsidRDefault="003966D6" w:rsidP="003966D6">
            <w:pPr>
              <w:pStyle w:val="Tabletext"/>
            </w:pPr>
            <w:r>
              <w:t>Number of groups</w:t>
            </w:r>
          </w:p>
        </w:tc>
        <w:tc>
          <w:tcPr>
            <w:tcW w:w="940" w:type="dxa"/>
            <w:tcBorders>
              <w:top w:val="nil"/>
              <w:left w:val="nil"/>
              <w:bottom w:val="nil"/>
              <w:right w:val="nil"/>
            </w:tcBorders>
            <w:tcMar>
              <w:left w:w="0" w:type="dxa"/>
              <w:right w:w="0" w:type="dxa"/>
            </w:tcMar>
          </w:tcPr>
          <w:p w:rsidR="003966D6" w:rsidRPr="009F5B0D" w:rsidRDefault="003966D6" w:rsidP="00B96AD4">
            <w:pPr>
              <w:pStyle w:val="Tabletext"/>
              <w:tabs>
                <w:tab w:val="decimal" w:pos="255"/>
              </w:tabs>
            </w:pPr>
            <w:r w:rsidRPr="009F5B0D">
              <w:t>5</w:t>
            </w:r>
            <w:r>
              <w:t xml:space="preserve"> </w:t>
            </w:r>
            <w:r w:rsidRPr="009F5B0D">
              <w:t>122</w:t>
            </w:r>
          </w:p>
        </w:tc>
        <w:tc>
          <w:tcPr>
            <w:tcW w:w="941" w:type="dxa"/>
            <w:tcBorders>
              <w:top w:val="nil"/>
              <w:left w:val="nil"/>
              <w:bottom w:val="nil"/>
              <w:right w:val="nil"/>
            </w:tcBorders>
            <w:tcMar>
              <w:left w:w="57" w:type="dxa"/>
            </w:tcMar>
          </w:tcPr>
          <w:p w:rsidR="003966D6" w:rsidRPr="00C43B11" w:rsidRDefault="003966D6" w:rsidP="00B96AD4">
            <w:pPr>
              <w:pStyle w:val="Tabletext"/>
              <w:tabs>
                <w:tab w:val="decimal" w:pos="255"/>
              </w:tabs>
            </w:pPr>
          </w:p>
        </w:tc>
        <w:tc>
          <w:tcPr>
            <w:tcW w:w="941" w:type="dxa"/>
            <w:tcBorders>
              <w:top w:val="nil"/>
              <w:left w:val="nil"/>
              <w:bottom w:val="nil"/>
              <w:right w:val="nil"/>
            </w:tcBorders>
            <w:tcMar>
              <w:left w:w="57" w:type="dxa"/>
            </w:tcMar>
          </w:tcPr>
          <w:p w:rsidR="003966D6" w:rsidRPr="00C43B11" w:rsidRDefault="003966D6" w:rsidP="00B96AD4">
            <w:pPr>
              <w:pStyle w:val="Tabletext"/>
              <w:tabs>
                <w:tab w:val="decimal" w:pos="255"/>
              </w:tabs>
            </w:pPr>
          </w:p>
        </w:tc>
        <w:tc>
          <w:tcPr>
            <w:tcW w:w="940" w:type="dxa"/>
            <w:tcBorders>
              <w:top w:val="nil"/>
              <w:left w:val="nil"/>
              <w:bottom w:val="nil"/>
              <w:right w:val="nil"/>
            </w:tcBorders>
            <w:tcMar>
              <w:left w:w="57" w:type="dxa"/>
            </w:tcMar>
          </w:tcPr>
          <w:p w:rsidR="003966D6" w:rsidRPr="00C61EB4" w:rsidRDefault="003966D6" w:rsidP="00B96AD4">
            <w:pPr>
              <w:pStyle w:val="Tabletext"/>
              <w:tabs>
                <w:tab w:val="decimal" w:pos="255"/>
              </w:tabs>
            </w:pPr>
            <w:r w:rsidRPr="00C61EB4">
              <w:t>4</w:t>
            </w:r>
            <w:r>
              <w:t xml:space="preserve"> </w:t>
            </w:r>
            <w:r w:rsidRPr="00C61EB4">
              <w:t>524</w:t>
            </w:r>
          </w:p>
        </w:tc>
        <w:tc>
          <w:tcPr>
            <w:tcW w:w="941" w:type="dxa"/>
            <w:tcBorders>
              <w:top w:val="nil"/>
              <w:left w:val="nil"/>
              <w:bottom w:val="nil"/>
              <w:right w:val="nil"/>
            </w:tcBorders>
            <w:tcMar>
              <w:left w:w="57" w:type="dxa"/>
            </w:tcMar>
          </w:tcPr>
          <w:p w:rsidR="003966D6" w:rsidRPr="00C43B11" w:rsidRDefault="003966D6" w:rsidP="003966D6">
            <w:pPr>
              <w:pStyle w:val="Tabletext"/>
            </w:pPr>
          </w:p>
        </w:tc>
        <w:tc>
          <w:tcPr>
            <w:tcW w:w="941" w:type="dxa"/>
            <w:tcBorders>
              <w:top w:val="nil"/>
              <w:left w:val="nil"/>
              <w:bottom w:val="nil"/>
              <w:right w:val="nil"/>
            </w:tcBorders>
            <w:tcMar>
              <w:left w:w="57" w:type="dxa"/>
            </w:tcMar>
          </w:tcPr>
          <w:p w:rsidR="003966D6" w:rsidRPr="00C43B11" w:rsidRDefault="003966D6" w:rsidP="003966D6">
            <w:pPr>
              <w:pStyle w:val="Tabletext"/>
            </w:pPr>
          </w:p>
        </w:tc>
      </w:tr>
      <w:tr w:rsidR="003966D6" w:rsidRPr="00C43B11">
        <w:tc>
          <w:tcPr>
            <w:tcW w:w="2861" w:type="dxa"/>
            <w:tcBorders>
              <w:top w:val="nil"/>
              <w:left w:val="nil"/>
              <w:right w:val="nil"/>
            </w:tcBorders>
            <w:tcMar>
              <w:left w:w="57" w:type="dxa"/>
              <w:right w:w="0" w:type="dxa"/>
            </w:tcMar>
          </w:tcPr>
          <w:p w:rsidR="003966D6" w:rsidRDefault="003966D6" w:rsidP="003966D6">
            <w:pPr>
              <w:pStyle w:val="Tabletext"/>
            </w:pPr>
            <w:r>
              <w:t>Wald chi2(55)</w:t>
            </w:r>
          </w:p>
        </w:tc>
        <w:tc>
          <w:tcPr>
            <w:tcW w:w="940" w:type="dxa"/>
            <w:tcBorders>
              <w:top w:val="nil"/>
              <w:left w:val="nil"/>
              <w:right w:val="nil"/>
            </w:tcBorders>
            <w:tcMar>
              <w:left w:w="0" w:type="dxa"/>
              <w:right w:w="0" w:type="dxa"/>
            </w:tcMar>
          </w:tcPr>
          <w:p w:rsidR="003966D6" w:rsidRPr="009F5B0D" w:rsidRDefault="003966D6" w:rsidP="00B96AD4">
            <w:pPr>
              <w:pStyle w:val="Tabletext"/>
              <w:tabs>
                <w:tab w:val="decimal" w:pos="255"/>
              </w:tabs>
            </w:pPr>
            <w:r w:rsidRPr="009F5B0D">
              <w:t>2</w:t>
            </w:r>
            <w:r>
              <w:t xml:space="preserve"> </w:t>
            </w:r>
            <w:r w:rsidRPr="009F5B0D">
              <w:t>204.39</w:t>
            </w:r>
          </w:p>
        </w:tc>
        <w:tc>
          <w:tcPr>
            <w:tcW w:w="941" w:type="dxa"/>
            <w:tcBorders>
              <w:top w:val="nil"/>
              <w:left w:val="nil"/>
              <w:right w:val="nil"/>
            </w:tcBorders>
            <w:tcMar>
              <w:left w:w="57" w:type="dxa"/>
            </w:tcMar>
          </w:tcPr>
          <w:p w:rsidR="003966D6" w:rsidRPr="00C43B11" w:rsidRDefault="003966D6" w:rsidP="00B96AD4">
            <w:pPr>
              <w:pStyle w:val="Tabletext"/>
              <w:tabs>
                <w:tab w:val="decimal" w:pos="255"/>
              </w:tabs>
            </w:pPr>
          </w:p>
        </w:tc>
        <w:tc>
          <w:tcPr>
            <w:tcW w:w="941" w:type="dxa"/>
            <w:tcBorders>
              <w:top w:val="nil"/>
              <w:left w:val="nil"/>
              <w:right w:val="nil"/>
            </w:tcBorders>
            <w:tcMar>
              <w:left w:w="57" w:type="dxa"/>
            </w:tcMar>
          </w:tcPr>
          <w:p w:rsidR="003966D6" w:rsidRPr="00C43B11" w:rsidRDefault="003966D6" w:rsidP="00B96AD4">
            <w:pPr>
              <w:pStyle w:val="Tabletext"/>
              <w:tabs>
                <w:tab w:val="decimal" w:pos="255"/>
              </w:tabs>
            </w:pPr>
          </w:p>
        </w:tc>
        <w:tc>
          <w:tcPr>
            <w:tcW w:w="940" w:type="dxa"/>
            <w:tcBorders>
              <w:top w:val="nil"/>
              <w:left w:val="nil"/>
              <w:right w:val="nil"/>
            </w:tcBorders>
            <w:tcMar>
              <w:left w:w="57" w:type="dxa"/>
            </w:tcMar>
          </w:tcPr>
          <w:p w:rsidR="003966D6" w:rsidRPr="00C61EB4" w:rsidRDefault="003966D6" w:rsidP="00B96AD4">
            <w:pPr>
              <w:pStyle w:val="Tabletext"/>
              <w:tabs>
                <w:tab w:val="decimal" w:pos="255"/>
              </w:tabs>
            </w:pPr>
            <w:r w:rsidRPr="00C61EB4">
              <w:t>2</w:t>
            </w:r>
            <w:r>
              <w:t xml:space="preserve"> </w:t>
            </w:r>
            <w:r w:rsidRPr="00C61EB4">
              <w:t>355.67</w:t>
            </w:r>
          </w:p>
        </w:tc>
        <w:tc>
          <w:tcPr>
            <w:tcW w:w="941" w:type="dxa"/>
            <w:tcBorders>
              <w:top w:val="nil"/>
              <w:left w:val="nil"/>
              <w:right w:val="nil"/>
            </w:tcBorders>
            <w:tcMar>
              <w:left w:w="57" w:type="dxa"/>
            </w:tcMar>
          </w:tcPr>
          <w:p w:rsidR="003966D6" w:rsidRPr="00C43B11" w:rsidRDefault="003966D6" w:rsidP="003966D6">
            <w:pPr>
              <w:pStyle w:val="Tabletext"/>
            </w:pPr>
          </w:p>
        </w:tc>
        <w:tc>
          <w:tcPr>
            <w:tcW w:w="941" w:type="dxa"/>
            <w:tcBorders>
              <w:top w:val="nil"/>
              <w:left w:val="nil"/>
              <w:right w:val="nil"/>
            </w:tcBorders>
            <w:tcMar>
              <w:left w:w="57" w:type="dxa"/>
            </w:tcMar>
          </w:tcPr>
          <w:p w:rsidR="003966D6" w:rsidRPr="00C43B11" w:rsidRDefault="003966D6" w:rsidP="003966D6">
            <w:pPr>
              <w:pStyle w:val="Tabletext"/>
            </w:pPr>
          </w:p>
        </w:tc>
      </w:tr>
      <w:tr w:rsidR="003966D6" w:rsidRPr="00C43B11">
        <w:tc>
          <w:tcPr>
            <w:tcW w:w="2861" w:type="dxa"/>
            <w:tcBorders>
              <w:top w:val="nil"/>
              <w:left w:val="nil"/>
              <w:right w:val="nil"/>
            </w:tcBorders>
            <w:tcMar>
              <w:left w:w="57" w:type="dxa"/>
              <w:right w:w="0" w:type="dxa"/>
            </w:tcMar>
          </w:tcPr>
          <w:p w:rsidR="003966D6" w:rsidRPr="002A6BB9" w:rsidRDefault="003966D6" w:rsidP="003966D6">
            <w:pPr>
              <w:pStyle w:val="Tabletext"/>
            </w:pPr>
            <w:r w:rsidRPr="002A6BB9">
              <w:t>Prob &gt; chi2</w:t>
            </w:r>
          </w:p>
        </w:tc>
        <w:tc>
          <w:tcPr>
            <w:tcW w:w="940" w:type="dxa"/>
            <w:tcBorders>
              <w:top w:val="nil"/>
              <w:left w:val="nil"/>
              <w:right w:val="nil"/>
            </w:tcBorders>
            <w:tcMar>
              <w:left w:w="0" w:type="dxa"/>
              <w:right w:w="0" w:type="dxa"/>
            </w:tcMar>
          </w:tcPr>
          <w:p w:rsidR="003966D6" w:rsidRPr="009F5B0D" w:rsidRDefault="003966D6" w:rsidP="00B96AD4">
            <w:pPr>
              <w:pStyle w:val="Tabletext"/>
              <w:tabs>
                <w:tab w:val="decimal" w:pos="567"/>
              </w:tabs>
            </w:pPr>
            <w:r w:rsidRPr="009F5B0D">
              <w:t>0.000</w:t>
            </w:r>
          </w:p>
        </w:tc>
        <w:tc>
          <w:tcPr>
            <w:tcW w:w="941" w:type="dxa"/>
            <w:tcBorders>
              <w:top w:val="nil"/>
              <w:left w:val="nil"/>
              <w:right w:val="nil"/>
            </w:tcBorders>
            <w:tcMar>
              <w:left w:w="57" w:type="dxa"/>
            </w:tcMar>
          </w:tcPr>
          <w:p w:rsidR="003966D6" w:rsidRPr="00C43B11" w:rsidRDefault="003966D6" w:rsidP="003966D6">
            <w:pPr>
              <w:pStyle w:val="Tabletext"/>
            </w:pPr>
          </w:p>
        </w:tc>
        <w:tc>
          <w:tcPr>
            <w:tcW w:w="941" w:type="dxa"/>
            <w:tcBorders>
              <w:top w:val="nil"/>
              <w:left w:val="nil"/>
              <w:right w:val="nil"/>
            </w:tcBorders>
            <w:tcMar>
              <w:left w:w="57" w:type="dxa"/>
            </w:tcMar>
          </w:tcPr>
          <w:p w:rsidR="003966D6" w:rsidRPr="00C43B11" w:rsidRDefault="003966D6" w:rsidP="003966D6">
            <w:pPr>
              <w:pStyle w:val="Tabletext"/>
            </w:pPr>
          </w:p>
        </w:tc>
        <w:tc>
          <w:tcPr>
            <w:tcW w:w="940" w:type="dxa"/>
            <w:tcBorders>
              <w:top w:val="nil"/>
              <w:left w:val="nil"/>
              <w:right w:val="nil"/>
            </w:tcBorders>
            <w:tcMar>
              <w:left w:w="57" w:type="dxa"/>
            </w:tcMar>
          </w:tcPr>
          <w:p w:rsidR="003966D6" w:rsidRPr="00C61EB4" w:rsidRDefault="003966D6" w:rsidP="00B96AD4">
            <w:pPr>
              <w:pStyle w:val="Tabletext"/>
              <w:tabs>
                <w:tab w:val="decimal" w:pos="567"/>
              </w:tabs>
            </w:pPr>
            <w:r w:rsidRPr="00C61EB4">
              <w:t>0.000</w:t>
            </w:r>
          </w:p>
        </w:tc>
        <w:tc>
          <w:tcPr>
            <w:tcW w:w="941" w:type="dxa"/>
            <w:tcBorders>
              <w:top w:val="nil"/>
              <w:left w:val="nil"/>
              <w:right w:val="nil"/>
            </w:tcBorders>
            <w:tcMar>
              <w:left w:w="57" w:type="dxa"/>
            </w:tcMar>
          </w:tcPr>
          <w:p w:rsidR="003966D6" w:rsidRPr="00C43B11" w:rsidRDefault="003966D6" w:rsidP="003966D6">
            <w:pPr>
              <w:pStyle w:val="Tabletext"/>
            </w:pPr>
          </w:p>
        </w:tc>
        <w:tc>
          <w:tcPr>
            <w:tcW w:w="941" w:type="dxa"/>
            <w:tcBorders>
              <w:top w:val="nil"/>
              <w:left w:val="nil"/>
              <w:right w:val="nil"/>
            </w:tcBorders>
            <w:tcMar>
              <w:left w:w="57" w:type="dxa"/>
            </w:tcMar>
          </w:tcPr>
          <w:p w:rsidR="003966D6" w:rsidRPr="00C43B11" w:rsidRDefault="003966D6" w:rsidP="003966D6">
            <w:pPr>
              <w:pStyle w:val="Tabletext"/>
            </w:pPr>
          </w:p>
        </w:tc>
      </w:tr>
      <w:tr w:rsidR="003966D6" w:rsidRPr="00C43B11">
        <w:tc>
          <w:tcPr>
            <w:tcW w:w="2861" w:type="dxa"/>
            <w:tcBorders>
              <w:top w:val="nil"/>
              <w:left w:val="nil"/>
              <w:bottom w:val="single" w:sz="4" w:space="0" w:color="auto"/>
              <w:right w:val="nil"/>
            </w:tcBorders>
            <w:tcMar>
              <w:left w:w="57" w:type="dxa"/>
              <w:right w:w="0" w:type="dxa"/>
            </w:tcMar>
          </w:tcPr>
          <w:p w:rsidR="003966D6" w:rsidRPr="00C43B11" w:rsidRDefault="003966D6" w:rsidP="00B96AD4">
            <w:pPr>
              <w:pStyle w:val="Tabletext"/>
              <w:spacing w:after="40"/>
            </w:pPr>
            <w:r w:rsidRPr="00C43B11">
              <w:t>Log likelihood</w:t>
            </w:r>
          </w:p>
        </w:tc>
        <w:tc>
          <w:tcPr>
            <w:tcW w:w="940" w:type="dxa"/>
            <w:tcBorders>
              <w:top w:val="nil"/>
              <w:left w:val="nil"/>
              <w:bottom w:val="single" w:sz="4" w:space="0" w:color="auto"/>
              <w:right w:val="nil"/>
            </w:tcBorders>
            <w:tcMar>
              <w:left w:w="0" w:type="dxa"/>
              <w:right w:w="0" w:type="dxa"/>
            </w:tcMar>
          </w:tcPr>
          <w:p w:rsidR="003966D6" w:rsidRPr="009F5B0D" w:rsidRDefault="003966D6" w:rsidP="00B96AD4">
            <w:pPr>
              <w:pStyle w:val="Tabletext"/>
              <w:tabs>
                <w:tab w:val="decimal" w:pos="255"/>
              </w:tabs>
              <w:spacing w:after="40"/>
            </w:pPr>
            <w:r w:rsidRPr="009F5B0D">
              <w:t>-13</w:t>
            </w:r>
            <w:r>
              <w:t xml:space="preserve"> </w:t>
            </w:r>
            <w:r w:rsidRPr="009F5B0D">
              <w:t>264.350</w:t>
            </w:r>
          </w:p>
        </w:tc>
        <w:tc>
          <w:tcPr>
            <w:tcW w:w="941" w:type="dxa"/>
            <w:tcBorders>
              <w:top w:val="nil"/>
              <w:left w:val="nil"/>
              <w:bottom w:val="single" w:sz="4" w:space="0" w:color="auto"/>
              <w:right w:val="nil"/>
            </w:tcBorders>
            <w:tcMar>
              <w:left w:w="57" w:type="dxa"/>
            </w:tcMar>
          </w:tcPr>
          <w:p w:rsidR="003966D6" w:rsidRPr="00C43B11" w:rsidRDefault="003966D6" w:rsidP="00B96AD4">
            <w:pPr>
              <w:pStyle w:val="Tabletext"/>
              <w:tabs>
                <w:tab w:val="decimal" w:pos="255"/>
              </w:tabs>
              <w:spacing w:after="40"/>
            </w:pPr>
          </w:p>
        </w:tc>
        <w:tc>
          <w:tcPr>
            <w:tcW w:w="941" w:type="dxa"/>
            <w:tcBorders>
              <w:top w:val="nil"/>
              <w:left w:val="nil"/>
              <w:bottom w:val="single" w:sz="4" w:space="0" w:color="auto"/>
              <w:right w:val="nil"/>
            </w:tcBorders>
            <w:tcMar>
              <w:left w:w="57" w:type="dxa"/>
            </w:tcMar>
          </w:tcPr>
          <w:p w:rsidR="003966D6" w:rsidRPr="00C43B11" w:rsidRDefault="003966D6" w:rsidP="00B96AD4">
            <w:pPr>
              <w:pStyle w:val="Tabletext"/>
              <w:tabs>
                <w:tab w:val="decimal" w:pos="255"/>
              </w:tabs>
              <w:spacing w:after="40"/>
            </w:pPr>
          </w:p>
        </w:tc>
        <w:tc>
          <w:tcPr>
            <w:tcW w:w="940" w:type="dxa"/>
            <w:tcBorders>
              <w:top w:val="nil"/>
              <w:left w:val="nil"/>
              <w:bottom w:val="single" w:sz="4" w:space="0" w:color="auto"/>
              <w:right w:val="nil"/>
            </w:tcBorders>
            <w:tcMar>
              <w:left w:w="57" w:type="dxa"/>
            </w:tcMar>
          </w:tcPr>
          <w:p w:rsidR="003966D6" w:rsidRPr="00C61EB4" w:rsidRDefault="003966D6" w:rsidP="00B96AD4">
            <w:pPr>
              <w:pStyle w:val="Tabletext"/>
              <w:tabs>
                <w:tab w:val="decimal" w:pos="255"/>
              </w:tabs>
              <w:spacing w:after="40"/>
            </w:pPr>
            <w:r w:rsidRPr="00C61EB4">
              <w:t>-12</w:t>
            </w:r>
            <w:r>
              <w:t xml:space="preserve"> </w:t>
            </w:r>
            <w:r w:rsidRPr="00C61EB4">
              <w:t>779.220</w:t>
            </w:r>
          </w:p>
        </w:tc>
        <w:tc>
          <w:tcPr>
            <w:tcW w:w="941" w:type="dxa"/>
            <w:tcBorders>
              <w:top w:val="nil"/>
              <w:left w:val="nil"/>
              <w:bottom w:val="single" w:sz="4" w:space="0" w:color="auto"/>
              <w:right w:val="nil"/>
            </w:tcBorders>
            <w:tcMar>
              <w:left w:w="57" w:type="dxa"/>
            </w:tcMar>
          </w:tcPr>
          <w:p w:rsidR="003966D6" w:rsidRPr="00C43B11" w:rsidRDefault="003966D6" w:rsidP="00B96AD4">
            <w:pPr>
              <w:pStyle w:val="Tabletext"/>
              <w:spacing w:after="40"/>
            </w:pPr>
          </w:p>
        </w:tc>
        <w:tc>
          <w:tcPr>
            <w:tcW w:w="941" w:type="dxa"/>
            <w:tcBorders>
              <w:top w:val="nil"/>
              <w:left w:val="nil"/>
              <w:bottom w:val="single" w:sz="4" w:space="0" w:color="auto"/>
              <w:right w:val="nil"/>
            </w:tcBorders>
            <w:tcMar>
              <w:left w:w="57" w:type="dxa"/>
            </w:tcMar>
          </w:tcPr>
          <w:p w:rsidR="003966D6" w:rsidRPr="00C43B11" w:rsidRDefault="003966D6" w:rsidP="00B96AD4">
            <w:pPr>
              <w:pStyle w:val="Tabletext"/>
              <w:spacing w:after="40"/>
            </w:pPr>
          </w:p>
        </w:tc>
      </w:tr>
    </w:tbl>
    <w:p w:rsidR="00FB5E19" w:rsidRPr="00B96AD4" w:rsidRDefault="00C93006" w:rsidP="00B96AD4">
      <w:pPr>
        <w:pStyle w:val="Source"/>
      </w:pPr>
      <w:r w:rsidRPr="00B96AD4">
        <w:t>Note:</w:t>
      </w:r>
      <w:r w:rsidRPr="00B96AD4">
        <w:tab/>
      </w:r>
      <w:r w:rsidR="00FB5E19" w:rsidRPr="00B96AD4">
        <w:t>The *, **, and *** denote statistical significance at the 10%, 5% and 1% level, respectively.</w:t>
      </w:r>
    </w:p>
    <w:p w:rsidR="00FB5E19" w:rsidRDefault="00B96AD4" w:rsidP="00B96AD4">
      <w:pPr>
        <w:pStyle w:val="Source"/>
      </w:pPr>
      <w:r>
        <w:tab/>
      </w:r>
      <w:r w:rsidR="00FB5E19" w:rsidRPr="00B96AD4">
        <w:t>Th</w:t>
      </w:r>
      <w:r w:rsidR="00FB5E19">
        <w:t xml:space="preserve">e term </w:t>
      </w:r>
      <w:r w:rsidR="00C93006">
        <w:t>‘</w:t>
      </w:r>
      <w:r w:rsidR="00FB5E19" w:rsidRPr="000166D5">
        <w:rPr>
          <w:i/>
        </w:rPr>
        <w:t>lnsig2u</w:t>
      </w:r>
      <w:r w:rsidR="00C93006">
        <w:t>’</w:t>
      </w:r>
      <w:r w:rsidR="00FB5E19" w:rsidRPr="00EC7CEF">
        <w:t xml:space="preserve">denotes the natural log of the variance. </w:t>
      </w:r>
      <w:r w:rsidR="00C93006">
        <w:t>‘</w:t>
      </w:r>
      <w:r w:rsidR="00FB5E19" w:rsidRPr="000166D5">
        <w:rPr>
          <w:i/>
        </w:rPr>
        <w:t>rho</w:t>
      </w:r>
      <w:r w:rsidR="00C93006">
        <w:t>’</w:t>
      </w:r>
      <w:r w:rsidR="00FB5E19" w:rsidRPr="00EC7CEF">
        <w:t xml:space="preserve"> is given as </w:t>
      </w:r>
      <w:r w:rsidR="00FB5E19" w:rsidRPr="000166D5">
        <w:rPr>
          <w:i/>
        </w:rPr>
        <w:t>sig2u/(sig2u+1)</w:t>
      </w:r>
      <w:r w:rsidR="00FB5E19" w:rsidRPr="00EC7CEF">
        <w:t xml:space="preserve"> and gives the proportion of the total variance contributed by the panel-level variance component.</w:t>
      </w:r>
    </w:p>
    <w:p w:rsidR="00FB5E19" w:rsidRPr="00EC7CEF" w:rsidRDefault="00FB5E19" w:rsidP="00FB5E19">
      <w:pPr>
        <w:pStyle w:val="Text0"/>
      </w:pPr>
    </w:p>
    <w:p w:rsidR="00FB5E19" w:rsidRDefault="00FB5E19" w:rsidP="00B96AD4">
      <w:pPr>
        <w:pStyle w:val="tabletitle"/>
      </w:pPr>
      <w:r>
        <w:rPr>
          <w:rFonts w:cs="Arial"/>
          <w:sz w:val="16"/>
          <w:szCs w:val="16"/>
        </w:rPr>
        <w:br w:type="page"/>
      </w:r>
      <w:bookmarkStart w:id="57" w:name="_Toc148685482"/>
      <w:r>
        <w:lastRenderedPageBreak/>
        <w:t>Table A</w:t>
      </w:r>
      <w:r w:rsidR="00C93006">
        <w:t>4</w:t>
      </w:r>
      <w:r w:rsidR="00C93006">
        <w:tab/>
        <w:t xml:space="preserve">Results </w:t>
      </w:r>
      <w:r w:rsidR="00C93006" w:rsidRPr="00B96AD4">
        <w:t>from</w:t>
      </w:r>
      <w:r w:rsidR="00C93006">
        <w:t xml:space="preserve"> (random effect) p</w:t>
      </w:r>
      <w:r>
        <w:t xml:space="preserve">robits on the </w:t>
      </w:r>
      <w:r w:rsidR="000166D5" w:rsidRPr="000166D5">
        <w:t>probability of being unemployed</w:t>
      </w:r>
      <w:r w:rsidR="00C93006">
        <w:rPr>
          <w:rFonts w:cs="Arial"/>
        </w:rPr>
        <w:t>—</w:t>
      </w:r>
      <w:r>
        <w:t>12-month</w:t>
      </w:r>
      <w:r w:rsidR="008D77A2">
        <w:t>s</w:t>
      </w:r>
      <w:r>
        <w:t xml:space="preserve"> lag</w:t>
      </w:r>
      <w:bookmarkEnd w:id="57"/>
    </w:p>
    <w:tbl>
      <w:tblPr>
        <w:tblW w:w="8505" w:type="dxa"/>
        <w:tblInd w:w="57" w:type="dxa"/>
        <w:tblLayout w:type="fixed"/>
        <w:tblCellMar>
          <w:left w:w="57" w:type="dxa"/>
          <w:right w:w="57" w:type="dxa"/>
        </w:tblCellMar>
        <w:tblLook w:val="0000"/>
      </w:tblPr>
      <w:tblGrid>
        <w:gridCol w:w="2977"/>
        <w:gridCol w:w="921"/>
        <w:gridCol w:w="921"/>
        <w:gridCol w:w="922"/>
        <w:gridCol w:w="921"/>
        <w:gridCol w:w="921"/>
        <w:gridCol w:w="922"/>
      </w:tblGrid>
      <w:tr w:rsidR="00B96AD4" w:rsidRPr="00834FA9">
        <w:trPr>
          <w:tblHeader/>
        </w:trPr>
        <w:tc>
          <w:tcPr>
            <w:tcW w:w="2977" w:type="dxa"/>
            <w:tcBorders>
              <w:top w:val="single" w:sz="4" w:space="0" w:color="auto"/>
              <w:left w:val="nil"/>
              <w:right w:val="nil"/>
            </w:tcBorders>
            <w:tcMar>
              <w:left w:w="0" w:type="dxa"/>
              <w:right w:w="0" w:type="dxa"/>
            </w:tcMar>
          </w:tcPr>
          <w:p w:rsidR="00B96AD4" w:rsidRPr="00834FA9" w:rsidRDefault="00B96AD4" w:rsidP="00834FA9">
            <w:pPr>
              <w:pStyle w:val="Tablehead1"/>
            </w:pPr>
            <w:r w:rsidRPr="00834FA9">
              <w:t>Dependent variable: UE(t)</w:t>
            </w:r>
          </w:p>
        </w:tc>
        <w:tc>
          <w:tcPr>
            <w:tcW w:w="2764" w:type="dxa"/>
            <w:gridSpan w:val="3"/>
            <w:tcBorders>
              <w:top w:val="single" w:sz="4" w:space="0" w:color="auto"/>
              <w:left w:val="nil"/>
              <w:right w:val="nil"/>
            </w:tcBorders>
            <w:tcMar>
              <w:left w:w="0" w:type="dxa"/>
              <w:right w:w="0" w:type="dxa"/>
            </w:tcMar>
          </w:tcPr>
          <w:p w:rsidR="00B96AD4" w:rsidRPr="00834FA9" w:rsidRDefault="00B96AD4" w:rsidP="00834FA9">
            <w:pPr>
              <w:pStyle w:val="Tablehead1"/>
              <w:jc w:val="center"/>
            </w:pPr>
            <w:r w:rsidRPr="00834FA9">
              <w:t>Females</w:t>
            </w:r>
          </w:p>
        </w:tc>
        <w:tc>
          <w:tcPr>
            <w:tcW w:w="2764" w:type="dxa"/>
            <w:gridSpan w:val="3"/>
            <w:tcBorders>
              <w:top w:val="single" w:sz="4" w:space="0" w:color="auto"/>
              <w:left w:val="nil"/>
              <w:right w:val="nil"/>
            </w:tcBorders>
            <w:tcMar>
              <w:left w:w="0" w:type="dxa"/>
              <w:right w:w="0" w:type="dxa"/>
            </w:tcMar>
          </w:tcPr>
          <w:p w:rsidR="00B96AD4" w:rsidRPr="00834FA9" w:rsidRDefault="00B96AD4" w:rsidP="00834FA9">
            <w:pPr>
              <w:pStyle w:val="Tablehead1"/>
              <w:jc w:val="center"/>
            </w:pPr>
            <w:r w:rsidRPr="00834FA9">
              <w:t>Males</w:t>
            </w:r>
          </w:p>
        </w:tc>
      </w:tr>
      <w:tr w:rsidR="00B96AD4" w:rsidRPr="00C43B11">
        <w:trPr>
          <w:tblHeader/>
        </w:trPr>
        <w:tc>
          <w:tcPr>
            <w:tcW w:w="2977" w:type="dxa"/>
            <w:tcBorders>
              <w:top w:val="nil"/>
              <w:left w:val="nil"/>
              <w:bottom w:val="single" w:sz="4" w:space="0" w:color="auto"/>
              <w:right w:val="nil"/>
            </w:tcBorders>
            <w:tcMar>
              <w:left w:w="0" w:type="dxa"/>
              <w:right w:w="0" w:type="dxa"/>
            </w:tcMar>
          </w:tcPr>
          <w:p w:rsidR="00B96AD4" w:rsidRPr="006745BF" w:rsidRDefault="00B96AD4" w:rsidP="00834FA9">
            <w:pPr>
              <w:pStyle w:val="Tablehead2"/>
            </w:pPr>
          </w:p>
        </w:tc>
        <w:tc>
          <w:tcPr>
            <w:tcW w:w="921" w:type="dxa"/>
            <w:tcBorders>
              <w:top w:val="nil"/>
              <w:left w:val="nil"/>
              <w:bottom w:val="single" w:sz="4" w:space="0" w:color="auto"/>
              <w:right w:val="nil"/>
            </w:tcBorders>
            <w:tcMar>
              <w:left w:w="0" w:type="dxa"/>
              <w:right w:w="0" w:type="dxa"/>
            </w:tcMar>
          </w:tcPr>
          <w:p w:rsidR="00B96AD4" w:rsidRPr="006745BF" w:rsidRDefault="00B96AD4" w:rsidP="00834FA9">
            <w:pPr>
              <w:pStyle w:val="Tablehead2"/>
              <w:jc w:val="center"/>
            </w:pPr>
            <w:r w:rsidRPr="006745BF">
              <w:t>Coef.</w:t>
            </w:r>
          </w:p>
        </w:tc>
        <w:tc>
          <w:tcPr>
            <w:tcW w:w="921" w:type="dxa"/>
            <w:tcBorders>
              <w:top w:val="nil"/>
              <w:left w:val="nil"/>
              <w:bottom w:val="single" w:sz="4" w:space="0" w:color="auto"/>
              <w:right w:val="nil"/>
            </w:tcBorders>
            <w:tcMar>
              <w:left w:w="0" w:type="dxa"/>
              <w:right w:w="0" w:type="dxa"/>
            </w:tcMar>
          </w:tcPr>
          <w:p w:rsidR="00B96AD4" w:rsidRPr="006745BF" w:rsidRDefault="00B96AD4" w:rsidP="00834FA9">
            <w:pPr>
              <w:pStyle w:val="Tablehead2"/>
              <w:jc w:val="center"/>
            </w:pPr>
            <w:r w:rsidRPr="006745BF">
              <w:t>Z-value</w:t>
            </w:r>
          </w:p>
        </w:tc>
        <w:tc>
          <w:tcPr>
            <w:tcW w:w="922" w:type="dxa"/>
            <w:tcBorders>
              <w:top w:val="nil"/>
              <w:left w:val="nil"/>
              <w:bottom w:val="single" w:sz="4" w:space="0" w:color="auto"/>
              <w:right w:val="nil"/>
            </w:tcBorders>
            <w:tcMar>
              <w:left w:w="0" w:type="dxa"/>
              <w:right w:w="0" w:type="dxa"/>
            </w:tcMar>
          </w:tcPr>
          <w:p w:rsidR="00B96AD4" w:rsidRPr="006745BF" w:rsidRDefault="00B96AD4" w:rsidP="00834FA9">
            <w:pPr>
              <w:pStyle w:val="Tablehead2"/>
              <w:jc w:val="center"/>
            </w:pPr>
            <w:r w:rsidRPr="006745BF">
              <w:t>APE</w:t>
            </w:r>
          </w:p>
        </w:tc>
        <w:tc>
          <w:tcPr>
            <w:tcW w:w="921" w:type="dxa"/>
            <w:tcBorders>
              <w:top w:val="nil"/>
              <w:left w:val="nil"/>
              <w:bottom w:val="single" w:sz="4" w:space="0" w:color="auto"/>
              <w:right w:val="nil"/>
            </w:tcBorders>
            <w:tcMar>
              <w:left w:w="0" w:type="dxa"/>
              <w:right w:w="0" w:type="dxa"/>
            </w:tcMar>
          </w:tcPr>
          <w:p w:rsidR="00B96AD4" w:rsidRPr="006745BF" w:rsidRDefault="00B96AD4" w:rsidP="00834FA9">
            <w:pPr>
              <w:pStyle w:val="Tablehead2"/>
              <w:jc w:val="center"/>
            </w:pPr>
            <w:r w:rsidRPr="006745BF">
              <w:t>Coef.</w:t>
            </w:r>
          </w:p>
        </w:tc>
        <w:tc>
          <w:tcPr>
            <w:tcW w:w="921" w:type="dxa"/>
            <w:tcBorders>
              <w:top w:val="nil"/>
              <w:left w:val="nil"/>
              <w:bottom w:val="single" w:sz="4" w:space="0" w:color="auto"/>
              <w:right w:val="nil"/>
            </w:tcBorders>
            <w:tcMar>
              <w:left w:w="0" w:type="dxa"/>
              <w:right w:w="0" w:type="dxa"/>
            </w:tcMar>
          </w:tcPr>
          <w:p w:rsidR="00B96AD4" w:rsidRPr="006745BF" w:rsidRDefault="00B96AD4" w:rsidP="00834FA9">
            <w:pPr>
              <w:pStyle w:val="Tablehead2"/>
              <w:jc w:val="center"/>
            </w:pPr>
            <w:r w:rsidRPr="006745BF">
              <w:t>Z-value</w:t>
            </w:r>
          </w:p>
        </w:tc>
        <w:tc>
          <w:tcPr>
            <w:tcW w:w="922" w:type="dxa"/>
            <w:tcBorders>
              <w:top w:val="nil"/>
              <w:left w:val="nil"/>
              <w:bottom w:val="single" w:sz="4" w:space="0" w:color="auto"/>
              <w:right w:val="nil"/>
            </w:tcBorders>
            <w:tcMar>
              <w:left w:w="0" w:type="dxa"/>
              <w:right w:w="0" w:type="dxa"/>
            </w:tcMar>
          </w:tcPr>
          <w:p w:rsidR="00B96AD4" w:rsidRPr="006745BF" w:rsidRDefault="00B96AD4" w:rsidP="00834FA9">
            <w:pPr>
              <w:pStyle w:val="Tablehead2"/>
              <w:jc w:val="center"/>
            </w:pPr>
            <w:r w:rsidRPr="006745BF">
              <w:t>APE</w:t>
            </w:r>
          </w:p>
        </w:tc>
      </w:tr>
      <w:tr w:rsidR="00B96AD4" w:rsidRPr="00C43B11">
        <w:tc>
          <w:tcPr>
            <w:tcW w:w="2977" w:type="dxa"/>
            <w:tcBorders>
              <w:top w:val="single" w:sz="4" w:space="0" w:color="auto"/>
              <w:left w:val="nil"/>
              <w:bottom w:val="nil"/>
              <w:right w:val="nil"/>
            </w:tcBorders>
            <w:tcMar>
              <w:left w:w="0" w:type="dxa"/>
              <w:right w:w="0" w:type="dxa"/>
            </w:tcMar>
          </w:tcPr>
          <w:p w:rsidR="00B96AD4" w:rsidRPr="006745BF" w:rsidRDefault="00B96AD4" w:rsidP="00834FA9">
            <w:pPr>
              <w:pStyle w:val="Tabletext"/>
            </w:pPr>
            <w:r w:rsidRPr="006745BF">
              <w:t>UE(</w:t>
            </w:r>
            <w:r>
              <w:t>t-12</w:t>
            </w:r>
            <w:r w:rsidRPr="006745BF">
              <w:t>)</w:t>
            </w:r>
          </w:p>
        </w:tc>
        <w:tc>
          <w:tcPr>
            <w:tcW w:w="921" w:type="dxa"/>
            <w:tcBorders>
              <w:top w:val="single" w:sz="4" w:space="0" w:color="auto"/>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-0.056</w:t>
            </w:r>
          </w:p>
        </w:tc>
        <w:tc>
          <w:tcPr>
            <w:tcW w:w="921" w:type="dxa"/>
            <w:tcBorders>
              <w:top w:val="single" w:sz="4" w:space="0" w:color="auto"/>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-0.569</w:t>
            </w:r>
          </w:p>
        </w:tc>
        <w:tc>
          <w:tcPr>
            <w:tcW w:w="922" w:type="dxa"/>
            <w:tcBorders>
              <w:top w:val="single" w:sz="4" w:space="0" w:color="auto"/>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-0.27</w:t>
            </w:r>
          </w:p>
        </w:tc>
        <w:tc>
          <w:tcPr>
            <w:tcW w:w="921" w:type="dxa"/>
            <w:tcBorders>
              <w:top w:val="single" w:sz="4" w:space="0" w:color="auto"/>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-0.192**</w:t>
            </w:r>
          </w:p>
        </w:tc>
        <w:tc>
          <w:tcPr>
            <w:tcW w:w="921" w:type="dxa"/>
            <w:tcBorders>
              <w:top w:val="single" w:sz="4" w:space="0" w:color="auto"/>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-1.974</w:t>
            </w:r>
          </w:p>
        </w:tc>
        <w:tc>
          <w:tcPr>
            <w:tcW w:w="922" w:type="dxa"/>
            <w:tcBorders>
              <w:top w:val="single" w:sz="4" w:space="0" w:color="auto"/>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-0.83</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UE(t-12) * Y98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-0.274**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-2.323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-1.24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0.148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1.314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0.71</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jc w:val="right"/>
            </w:pPr>
            <w:r>
              <w:t>[ref: UE(t-12) * Year 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UE(t-12) * Year 10 or below</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-0.079</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0.185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1.226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0.90</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UE(t-12) * Year 11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-0.498**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-2.487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-2.07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0.250*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1.731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1.25</w:t>
            </w:r>
          </w:p>
        </w:tc>
      </w:tr>
      <w:tr w:rsidR="00B96AD4" w:rsidRPr="00C43B11">
        <w:tc>
          <w:tcPr>
            <w:tcW w:w="2977" w:type="dxa"/>
            <w:tcBorders>
              <w:top w:val="nil"/>
              <w:left w:val="nil"/>
              <w:bottom w:val="nil"/>
              <w:right w:val="nil"/>
            </w:tcBorders>
            <w:tcMar>
              <w:left w:w="0" w:type="dxa"/>
              <w:right w:w="0" w:type="dxa"/>
            </w:tcMar>
          </w:tcPr>
          <w:p w:rsidR="00B96AD4" w:rsidRPr="00613406" w:rsidRDefault="00B96AD4" w:rsidP="00834FA9">
            <w:pPr>
              <w:pStyle w:val="Tabletext"/>
              <w:jc w:val="right"/>
              <w:rPr>
                <w:lang w:val="fr-FR"/>
              </w:rPr>
            </w:pPr>
            <w:r w:rsidRPr="00613406">
              <w:t>[ref: UE(</w:t>
            </w:r>
            <w:r>
              <w:t>t-12</w:t>
            </w:r>
            <w:r w:rsidRPr="00613406">
              <w:t>) * no post-school qualification]</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Pr="00AE63B4" w:rsidRDefault="00B96AD4" w:rsidP="00834FA9">
            <w:pPr>
              <w:pStyle w:val="Tabletext"/>
              <w:rPr>
                <w:lang w:val="fr-FR"/>
              </w:rPr>
            </w:pPr>
            <w:r>
              <w:rPr>
                <w:lang w:val="fr-FR"/>
              </w:rPr>
              <w:t>UE(t-12) * Cert. I/II</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-0.211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-1.081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-0.97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-0.236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-0.932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-1.00</w:t>
            </w:r>
          </w:p>
        </w:tc>
      </w:tr>
      <w:tr w:rsidR="00B96AD4" w:rsidRPr="00C43B11">
        <w:tc>
          <w:tcPr>
            <w:tcW w:w="2977" w:type="dxa"/>
            <w:tcBorders>
              <w:top w:val="nil"/>
              <w:left w:val="nil"/>
              <w:bottom w:val="nil"/>
              <w:right w:val="nil"/>
            </w:tcBorders>
            <w:tcMar>
              <w:left w:w="0" w:type="dxa"/>
              <w:right w:w="0" w:type="dxa"/>
            </w:tcMar>
          </w:tcPr>
          <w:p w:rsidR="00B96AD4" w:rsidRPr="00AE63B4" w:rsidRDefault="00B96AD4" w:rsidP="00834FA9">
            <w:pPr>
              <w:pStyle w:val="Tabletext"/>
              <w:rPr>
                <w:lang w:val="fr-FR"/>
              </w:rPr>
            </w:pPr>
            <w:r>
              <w:rPr>
                <w:lang w:val="fr-FR"/>
              </w:rPr>
              <w:t>UE(t-12) * Cert. III/IV</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0.297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1.567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1.63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0.116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0.574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0.55</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UE(t-12) * Cert. unknown</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-0.246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-1.105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-0.421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-1.605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-1.67</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UE(t-12) * Diploma</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-0.468**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-2.145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-1.97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0.101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0.615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0.48</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UE(t-12) * BA or higher</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-0.005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-0.022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-0.104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-0.646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-0.46</w:t>
            </w:r>
          </w:p>
        </w:tc>
      </w:tr>
      <w:tr w:rsidR="00B96AD4" w:rsidRPr="00AE63B4">
        <w:tc>
          <w:tcPr>
            <w:tcW w:w="2977" w:type="dxa"/>
            <w:tcBorders>
              <w:top w:val="nil"/>
              <w:left w:val="nil"/>
              <w:bottom w:val="nil"/>
              <w:right w:val="nil"/>
            </w:tcBorders>
            <w:tcMar>
              <w:left w:w="0" w:type="dxa"/>
              <w:right w:w="0" w:type="dxa"/>
            </w:tcMar>
          </w:tcPr>
          <w:p w:rsidR="00B96AD4" w:rsidRPr="00AE63B4" w:rsidRDefault="00B96AD4" w:rsidP="00834FA9">
            <w:pPr>
              <w:pStyle w:val="Tabletext"/>
              <w:jc w:val="right"/>
              <w:rPr>
                <w:lang w:val="fr-FR"/>
              </w:rPr>
            </w:pPr>
            <w:r w:rsidRPr="00AE63B4">
              <w:rPr>
                <w:lang w:val="fr-FR"/>
              </w:rPr>
              <w:t>[ref: UE(t-12) * Y98 * Year 12]</w:t>
            </w: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UE(t-12) * Y98 * Year 10 or below</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0.131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0.677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0.68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-0.263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-1.380</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-1.10</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UE(t-12) * Y98 * Year 11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0.612***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2.643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3.75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-0.310*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-1.694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-1.28</w:t>
            </w:r>
          </w:p>
        </w:tc>
      </w:tr>
      <w:tr w:rsidR="00B96AD4" w:rsidRPr="00C43B11">
        <w:tc>
          <w:tcPr>
            <w:tcW w:w="2977" w:type="dxa"/>
            <w:tcBorders>
              <w:top w:val="nil"/>
              <w:left w:val="nil"/>
              <w:bottom w:val="nil"/>
              <w:right w:val="nil"/>
            </w:tcBorders>
            <w:tcMar>
              <w:left w:w="0" w:type="dxa"/>
              <w:right w:w="0" w:type="dxa"/>
            </w:tcMar>
          </w:tcPr>
          <w:p w:rsidR="00B96AD4" w:rsidRPr="00613406" w:rsidRDefault="00B96AD4" w:rsidP="00834FA9">
            <w:pPr>
              <w:pStyle w:val="Tabletext"/>
              <w:jc w:val="right"/>
              <w:rPr>
                <w:lang w:val="fr-FR"/>
              </w:rPr>
            </w:pPr>
            <w:r w:rsidRPr="00613406">
              <w:t>[ref: UE(</w:t>
            </w:r>
            <w:r>
              <w:t>t-12</w:t>
            </w:r>
            <w:r w:rsidRPr="00613406">
              <w:t xml:space="preserve">) </w:t>
            </w:r>
            <w:r>
              <w:t xml:space="preserve">* Y98 </w:t>
            </w:r>
            <w:r w:rsidRPr="00613406">
              <w:t>* no post-school qualification]</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Pr="00AE63B4" w:rsidRDefault="00B96AD4" w:rsidP="00834FA9">
            <w:pPr>
              <w:pStyle w:val="Tabletext"/>
              <w:rPr>
                <w:lang w:val="fr-FR"/>
              </w:rPr>
            </w:pPr>
            <w:r>
              <w:rPr>
                <w:lang w:val="fr-FR"/>
              </w:rPr>
              <w:t>UE(t-12) * Y98 * Cert. I/II</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-0.014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-0.054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0.215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0.688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1.06</w:t>
            </w:r>
          </w:p>
        </w:tc>
      </w:tr>
      <w:tr w:rsidR="00B96AD4" w:rsidRPr="00C43B11">
        <w:tc>
          <w:tcPr>
            <w:tcW w:w="2977" w:type="dxa"/>
            <w:tcBorders>
              <w:top w:val="nil"/>
              <w:left w:val="nil"/>
              <w:bottom w:val="nil"/>
              <w:right w:val="nil"/>
            </w:tcBorders>
            <w:tcMar>
              <w:left w:w="0" w:type="dxa"/>
              <w:right w:w="0" w:type="dxa"/>
            </w:tcMar>
          </w:tcPr>
          <w:p w:rsidR="00B96AD4" w:rsidRPr="00AE63B4" w:rsidRDefault="00B96AD4" w:rsidP="00834FA9">
            <w:pPr>
              <w:pStyle w:val="Tabletext"/>
              <w:rPr>
                <w:lang w:val="fr-FR"/>
              </w:rPr>
            </w:pPr>
            <w:r>
              <w:rPr>
                <w:lang w:val="fr-FR"/>
              </w:rPr>
              <w:t>UE(t-12) * Y98 * Cert. III/IV</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-0.247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-1.057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0.260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0.896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1.31</w:t>
            </w:r>
          </w:p>
        </w:tc>
      </w:tr>
      <w:tr w:rsidR="00B96AD4" w:rsidRPr="00C43B11">
        <w:tc>
          <w:tcPr>
            <w:tcW w:w="2977" w:type="dxa"/>
            <w:tcBorders>
              <w:top w:val="nil"/>
              <w:left w:val="nil"/>
              <w:bottom w:val="nil"/>
              <w:right w:val="nil"/>
            </w:tcBorders>
            <w:tcMar>
              <w:left w:w="0" w:type="dxa"/>
              <w:right w:w="0" w:type="dxa"/>
            </w:tcMar>
          </w:tcPr>
          <w:p w:rsidR="00B96AD4" w:rsidRPr="00AE63B4" w:rsidRDefault="00B96AD4" w:rsidP="00834FA9">
            <w:pPr>
              <w:pStyle w:val="Tabletext"/>
              <w:rPr>
                <w:lang w:val="fr-FR"/>
              </w:rPr>
            </w:pPr>
            <w:r w:rsidRPr="00AE63B4">
              <w:rPr>
                <w:lang w:val="fr-FR"/>
              </w:rPr>
              <w:t>UE(t-12) * Y98 * Cert. unknown</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0.449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1.006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2.60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0.656*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1.646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3.79</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UE(t-12) * Y98 * Diploma</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0.828**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2.497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5.48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-0.040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-0.153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-0.18</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UE(t-12) * Y98 * BA or higher</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-0.084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-0.274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-0.40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-0.235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-0.763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-0.99</w:t>
            </w:r>
          </w:p>
        </w:tc>
      </w:tr>
      <w:tr w:rsidR="00B96AD4" w:rsidRPr="00AE63B4">
        <w:tc>
          <w:tcPr>
            <w:tcW w:w="2977" w:type="dxa"/>
            <w:tcBorders>
              <w:top w:val="nil"/>
              <w:left w:val="nil"/>
              <w:bottom w:val="nil"/>
              <w:right w:val="nil"/>
            </w:tcBorders>
            <w:tcMar>
              <w:left w:w="0" w:type="dxa"/>
              <w:right w:w="0" w:type="dxa"/>
            </w:tcMar>
          </w:tcPr>
          <w:p w:rsidR="00B96AD4" w:rsidRPr="00AE63B4" w:rsidRDefault="00B96AD4" w:rsidP="00834FA9">
            <w:pPr>
              <w:pStyle w:val="Tabletext"/>
              <w:jc w:val="right"/>
              <w:rPr>
                <w:lang w:val="fr-FR"/>
              </w:rPr>
            </w:pPr>
            <w:r w:rsidRPr="00AE63B4">
              <w:rPr>
                <w:lang w:val="fr-FR"/>
              </w:rPr>
              <w:t xml:space="preserve">[ref: UE(t-12) * FoS Arts &amp; </w:t>
            </w:r>
            <w:r>
              <w:rPr>
                <w:lang w:val="fr-FR"/>
              </w:rPr>
              <w:t>humanities</w:t>
            </w:r>
            <w:r w:rsidRPr="00AE63B4">
              <w:rPr>
                <w:lang w:val="fr-FR"/>
              </w:rPr>
              <w:t>]</w:t>
            </w: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r>
      <w:tr w:rsidR="00B96AD4" w:rsidRPr="00C43B11">
        <w:tc>
          <w:tcPr>
            <w:tcW w:w="2977" w:type="dxa"/>
            <w:tcBorders>
              <w:top w:val="nil"/>
              <w:left w:val="nil"/>
              <w:bottom w:val="nil"/>
              <w:right w:val="nil"/>
            </w:tcBorders>
            <w:tcMar>
              <w:left w:w="0" w:type="dxa"/>
              <w:right w:w="0" w:type="dxa"/>
            </w:tcMar>
          </w:tcPr>
          <w:p w:rsidR="00B96AD4" w:rsidRPr="00AE63B4" w:rsidRDefault="00B96AD4" w:rsidP="00834FA9">
            <w:pPr>
              <w:pStyle w:val="Tabletext"/>
              <w:rPr>
                <w:lang w:val="fr-FR"/>
              </w:rPr>
            </w:pPr>
            <w:r w:rsidRPr="00AE63B4">
              <w:rPr>
                <w:lang w:val="fr-FR"/>
              </w:rPr>
              <w:t xml:space="preserve">UE(t-12) * FoS Hard </w:t>
            </w:r>
            <w:r>
              <w:rPr>
                <w:lang w:val="fr-FR"/>
              </w:rPr>
              <w:t>sciences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0.305*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1.848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1.68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0.154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1.019</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0.74</w:t>
            </w:r>
          </w:p>
        </w:tc>
      </w:tr>
      <w:tr w:rsidR="00B96AD4" w:rsidRPr="00C43B11">
        <w:tc>
          <w:tcPr>
            <w:tcW w:w="2977" w:type="dxa"/>
            <w:tcBorders>
              <w:top w:val="nil"/>
              <w:left w:val="nil"/>
              <w:bottom w:val="nil"/>
              <w:right w:val="nil"/>
            </w:tcBorders>
            <w:tcMar>
              <w:left w:w="0" w:type="dxa"/>
              <w:right w:w="0" w:type="dxa"/>
            </w:tcMar>
          </w:tcPr>
          <w:p w:rsidR="00B96AD4" w:rsidRPr="00AE63B4" w:rsidRDefault="00B96AD4" w:rsidP="00834FA9">
            <w:pPr>
              <w:pStyle w:val="Tabletext"/>
              <w:rPr>
                <w:lang w:val="fr-FR"/>
              </w:rPr>
            </w:pPr>
            <w:r w:rsidRPr="00AE63B4">
              <w:rPr>
                <w:lang w:val="fr-FR"/>
              </w:rPr>
              <w:t xml:space="preserve">UE(t-12) * FoS Soft </w:t>
            </w:r>
            <w:r>
              <w:rPr>
                <w:lang w:val="fr-FR"/>
              </w:rPr>
              <w:t>sciences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-0.082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-0.489</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-0.39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0.127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0.735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0.61</w:t>
            </w:r>
          </w:p>
        </w:tc>
      </w:tr>
      <w:tr w:rsidR="00B96AD4" w:rsidRPr="00AE63B4">
        <w:tc>
          <w:tcPr>
            <w:tcW w:w="2977" w:type="dxa"/>
            <w:tcBorders>
              <w:top w:val="nil"/>
              <w:left w:val="nil"/>
              <w:bottom w:val="nil"/>
              <w:right w:val="nil"/>
            </w:tcBorders>
            <w:tcMar>
              <w:left w:w="0" w:type="dxa"/>
              <w:right w:w="0" w:type="dxa"/>
            </w:tcMar>
          </w:tcPr>
          <w:p w:rsidR="00B96AD4" w:rsidRPr="00AE63B4" w:rsidRDefault="00B96AD4" w:rsidP="00834FA9">
            <w:pPr>
              <w:pStyle w:val="Tabletext"/>
              <w:jc w:val="right"/>
              <w:rPr>
                <w:lang w:val="fr-FR"/>
              </w:rPr>
            </w:pPr>
            <w:r w:rsidRPr="00AE63B4">
              <w:rPr>
                <w:lang w:val="fr-FR"/>
              </w:rPr>
              <w:t xml:space="preserve">[ref: UE(t-12) * Y98 * FoS Arts &amp; </w:t>
            </w:r>
            <w:r>
              <w:rPr>
                <w:lang w:val="fr-FR"/>
              </w:rPr>
              <w:t>humanities</w:t>
            </w:r>
            <w:r w:rsidRPr="00AE63B4">
              <w:rPr>
                <w:lang w:val="fr-FR"/>
              </w:rPr>
              <w:t>]</w:t>
            </w: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284"/>
              </w:tabs>
              <w:rPr>
                <w:lang w:val="fr-FR"/>
              </w:rPr>
            </w:pPr>
          </w:p>
        </w:tc>
        <w:tc>
          <w:tcPr>
            <w:tcW w:w="921"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c>
          <w:tcPr>
            <w:tcW w:w="922" w:type="dxa"/>
            <w:tcBorders>
              <w:top w:val="nil"/>
              <w:left w:val="nil"/>
              <w:bottom w:val="nil"/>
              <w:right w:val="nil"/>
            </w:tcBorders>
            <w:tcMar>
              <w:left w:w="0" w:type="dxa"/>
              <w:right w:w="0" w:type="dxa"/>
            </w:tcMar>
          </w:tcPr>
          <w:p w:rsidR="00B96AD4" w:rsidRPr="00AE63B4" w:rsidRDefault="00B96AD4" w:rsidP="00834FA9">
            <w:pPr>
              <w:pStyle w:val="Tabletext"/>
              <w:tabs>
                <w:tab w:val="decimal" w:pos="397"/>
              </w:tabs>
              <w:rPr>
                <w:lang w:val="fr-FR"/>
              </w:rPr>
            </w:pPr>
          </w:p>
        </w:tc>
      </w:tr>
      <w:tr w:rsidR="00B96AD4" w:rsidRPr="00C43B11">
        <w:tc>
          <w:tcPr>
            <w:tcW w:w="2977" w:type="dxa"/>
            <w:tcBorders>
              <w:top w:val="nil"/>
              <w:left w:val="nil"/>
              <w:bottom w:val="nil"/>
              <w:right w:val="nil"/>
            </w:tcBorders>
            <w:tcMar>
              <w:left w:w="0" w:type="dxa"/>
              <w:right w:w="0" w:type="dxa"/>
            </w:tcMar>
          </w:tcPr>
          <w:p w:rsidR="00B96AD4" w:rsidRPr="00AE63B4" w:rsidRDefault="00B96AD4" w:rsidP="00834FA9">
            <w:pPr>
              <w:pStyle w:val="Tabletext"/>
              <w:rPr>
                <w:lang w:val="fr-FR"/>
              </w:rPr>
            </w:pPr>
            <w:r w:rsidRPr="00AE63B4">
              <w:rPr>
                <w:lang w:val="fr-FR"/>
              </w:rPr>
              <w:t xml:space="preserve">UE(t-12) * Y98 * FoS Hard </w:t>
            </w:r>
            <w:r>
              <w:rPr>
                <w:lang w:val="fr-FR"/>
              </w:rPr>
              <w:t>sciences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-0.513**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-1.994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-2.12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-0.416*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-1.781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-1.65</w:t>
            </w:r>
          </w:p>
        </w:tc>
      </w:tr>
      <w:tr w:rsidR="00B96AD4" w:rsidRPr="00C43B11">
        <w:tc>
          <w:tcPr>
            <w:tcW w:w="2977" w:type="dxa"/>
            <w:tcBorders>
              <w:top w:val="nil"/>
              <w:left w:val="nil"/>
              <w:bottom w:val="nil"/>
              <w:right w:val="nil"/>
            </w:tcBorders>
            <w:tcMar>
              <w:left w:w="0" w:type="dxa"/>
              <w:right w:w="0" w:type="dxa"/>
            </w:tcMar>
          </w:tcPr>
          <w:p w:rsidR="00B96AD4" w:rsidRPr="00AE63B4" w:rsidRDefault="00B96AD4" w:rsidP="00834FA9">
            <w:pPr>
              <w:pStyle w:val="Tabletext"/>
              <w:rPr>
                <w:lang w:val="fr-FR"/>
              </w:rPr>
            </w:pPr>
            <w:r w:rsidRPr="00AE63B4">
              <w:rPr>
                <w:lang w:val="fr-FR"/>
              </w:rPr>
              <w:t xml:space="preserve">UE(t-12) * Y98 * FoS Soft </w:t>
            </w:r>
            <w:r>
              <w:rPr>
                <w:lang w:val="fr-FR"/>
              </w:rPr>
              <w:t>sciences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-0.324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-1.361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-1.43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-0.314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-1.132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-1.29</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jc w:val="right"/>
            </w:pPr>
            <w:r>
              <w:t>[ref: 2002]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Pr="002A6BB9" w:rsidRDefault="00B96AD4" w:rsidP="00834FA9">
            <w:pPr>
              <w:pStyle w:val="Tabletext"/>
            </w:pPr>
            <w:r w:rsidRPr="002A6BB9">
              <w:t>2003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-0.207***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-6.668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-1.34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-0.249***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-8.193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-1.61</w:t>
            </w:r>
          </w:p>
        </w:tc>
      </w:tr>
      <w:tr w:rsidR="00B96AD4" w:rsidRPr="00C43B11">
        <w:tc>
          <w:tcPr>
            <w:tcW w:w="2977" w:type="dxa"/>
            <w:tcBorders>
              <w:top w:val="nil"/>
              <w:left w:val="nil"/>
              <w:bottom w:val="nil"/>
              <w:right w:val="nil"/>
            </w:tcBorders>
            <w:tcMar>
              <w:left w:w="0" w:type="dxa"/>
              <w:right w:w="0" w:type="dxa"/>
            </w:tcMar>
          </w:tcPr>
          <w:p w:rsidR="00B96AD4" w:rsidRPr="002A6BB9" w:rsidRDefault="00B96AD4" w:rsidP="00834FA9">
            <w:pPr>
              <w:pStyle w:val="Tabletext"/>
            </w:pPr>
            <w:r w:rsidRPr="002A6BB9">
              <w:t>2004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-0.513***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-14.734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-3.00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-0.713***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-20.431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-3.94</w:t>
            </w:r>
          </w:p>
        </w:tc>
      </w:tr>
      <w:tr w:rsidR="00B96AD4" w:rsidRPr="00C43B11">
        <w:tc>
          <w:tcPr>
            <w:tcW w:w="2977" w:type="dxa"/>
            <w:tcBorders>
              <w:top w:val="nil"/>
              <w:left w:val="nil"/>
              <w:bottom w:val="nil"/>
              <w:right w:val="nil"/>
            </w:tcBorders>
            <w:tcMar>
              <w:left w:w="0" w:type="dxa"/>
              <w:right w:w="0" w:type="dxa"/>
            </w:tcMar>
          </w:tcPr>
          <w:p w:rsidR="00B96AD4" w:rsidRPr="002A6BB9" w:rsidRDefault="00B96AD4" w:rsidP="00834FA9">
            <w:pPr>
              <w:pStyle w:val="Tabletext"/>
            </w:pPr>
            <w:r w:rsidRPr="002A6BB9">
              <w:t>2005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-0.752***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-19.489</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-4.07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-0.941***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-24.976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-4.83</w:t>
            </w:r>
          </w:p>
        </w:tc>
      </w:tr>
      <w:tr w:rsidR="00B96AD4" w:rsidRPr="00C43B11">
        <w:tc>
          <w:tcPr>
            <w:tcW w:w="2977" w:type="dxa"/>
            <w:tcBorders>
              <w:top w:val="nil"/>
              <w:left w:val="nil"/>
              <w:bottom w:val="nil"/>
              <w:right w:val="nil"/>
            </w:tcBorders>
            <w:tcMar>
              <w:left w:w="0" w:type="dxa"/>
              <w:right w:w="0" w:type="dxa"/>
            </w:tcMar>
          </w:tcPr>
          <w:p w:rsidR="00B96AD4" w:rsidRPr="002A6BB9" w:rsidRDefault="00B96AD4" w:rsidP="00834FA9">
            <w:pPr>
              <w:pStyle w:val="Tabletext"/>
            </w:pPr>
            <w:r w:rsidRPr="002A6BB9">
              <w:t>2006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-0.943***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-22.506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-4.79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-1.159***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-28.307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-5.55</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jc w:val="right"/>
            </w:pPr>
            <w:r>
              <w:t>[ref: January]</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February</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0.019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0.402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0.10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-0.004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-0.073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-0.02</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March</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0.114**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2.516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0.65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0.141***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2.999</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0.74</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April</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-0.255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0.070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1.481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0.35</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May</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-0.067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-1.437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-0.35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-0.025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-0.517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-0.12</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June</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-0.078*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-1.692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-0.41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-0.081*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-1.696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-0.39</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July</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-0.113**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-2.438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-0.59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-0.087*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-1.823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-0.42</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August</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-0.272***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-5.703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-1.34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-0.228***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-4.667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-1.04</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September</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-0.283***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-5.938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-1.39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-0.259***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-5.268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-1.17</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October</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-0.283***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-5.862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-1.39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-0.274***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-5.494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-1.24</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November</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-0.323***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-6.420</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-1.57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-0.284***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-5.528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-1.27</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December</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-0.327***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-6.337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-1.58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-0.310***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-5.842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-1.38</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jc w:val="right"/>
            </w:pPr>
            <w:r>
              <w:t>[ref: Year 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Year 10 or below</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0.356***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3.226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1.91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0.055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0.507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0.25</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Year 11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0.308***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3.192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1.62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0.273***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2.892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1.33</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jc w:val="right"/>
            </w:pPr>
            <w:r>
              <w:t>[ref: No post-school qualification]</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Cert. I/II</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-0.064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-0.354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-0.31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-0.258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-1.268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-1.14</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lastRenderedPageBreak/>
              <w:t>Cert. III</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0.126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0.744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0.65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-0.303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-1.326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-1.32</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Cert. IV</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-0.219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-0.878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-1.00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-0.341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-1.224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-1.47</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Cert. unknown</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0.351*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1.901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1.96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-0.351*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-1.699</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-1.50</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Diploma</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-0.025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-0.172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0.053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0.309</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0.26</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BA or higher</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-0.022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-0.149</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-0.11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-0.059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-0.348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-0.28</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Y98 * Cert. I/II</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-0.100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-0.410</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-0.49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0.535**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1.963</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2.74</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Y98 * Cert. III</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-0.204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-0.903</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-0.96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0.239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0.780</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1.10</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Y98 * Cert. IV</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0.392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1.212</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2.27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0.802**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2.211</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4.52</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Y98 * Cert. unknown</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-0.434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-1.208</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-1.88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0.221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0.631</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1.01</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Y98 * Diploma</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-0.187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-0.832</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-0.89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0.531**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2.015</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2.72</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Y98 * BA or higher</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-0.071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-0.354</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-0.35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0.551**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2.262</w:t>
            </w:r>
          </w:p>
        </w:tc>
        <w:tc>
          <w:tcPr>
            <w:tcW w:w="922" w:type="dxa"/>
            <w:tcBorders>
              <w:top w:val="nil"/>
              <w:left w:val="nil"/>
              <w:bottom w:val="nil"/>
              <w:right w:val="nil"/>
            </w:tcBorders>
            <w:tcMar>
              <w:left w:w="0" w:type="dxa"/>
              <w:right w:w="0" w:type="dxa"/>
            </w:tcMar>
          </w:tcPr>
          <w:p w:rsidR="00B96AD4" w:rsidRPr="00D12B41" w:rsidRDefault="00B96AD4" w:rsidP="00834FA9">
            <w:pPr>
              <w:pStyle w:val="Tabletext"/>
              <w:tabs>
                <w:tab w:val="decimal" w:pos="397"/>
              </w:tabs>
            </w:pPr>
            <w:r w:rsidRPr="00D12B41">
              <w:t>2.84</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jc w:val="right"/>
            </w:pPr>
            <w:r>
              <w:t>[ref: FoS Arts &amp; humanities]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FoS Hard sciences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-0.177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-1.336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-0.84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-0.197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-1.331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-0.88</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FoS Soft sciences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-0.022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-0.181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-0.11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-0.099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-0.596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-0.46</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jc w:val="right"/>
            </w:pPr>
            <w:r>
              <w:t>[ref: Y98 * FoS Arts &amp; humanities]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Y98 * FoS Hard sciences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0.148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0.724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0.77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-0.182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-0.839</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-0.81</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Y98 * FoS Soft sciences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-0.109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-0.617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-0.52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-0.380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-1.544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-1.58</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rPr>
                <w:sz w:val="20"/>
              </w:rPr>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Maths ability score</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-0.028***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-2.691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-0.14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-0.033***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-3.120</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-0.15</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Reading ability score</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-0.010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-1.025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0.007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0.700</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0.03</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Planned to complete Year 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0.028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0.295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0.14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-0.001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-0.014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-0.01</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jc w:val="right"/>
            </w:pPr>
            <w:r>
              <w:t>[ref: Parental education less than Year</w:t>
            </w:r>
            <w:r w:rsidR="00834FA9">
              <w:t> </w:t>
            </w:r>
            <w:r>
              <w:t>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Father – Year 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-0.076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-0.793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-0.37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0.138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1.357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0.63</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Father – Trade or technical</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-0.134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-1.605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-0.64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-0.002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-0.026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-0.01</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Father – Degree</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0.007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0.066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0.073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0.697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0.33</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Father – Education missing</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0.175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1.063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0.94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0.510**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2.112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2.67</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Mother – Year 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0.166**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2.057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0.84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-0.011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-0.135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-0.05</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Mother – Trade or technical</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-0.073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-0.704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-0.34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-0.141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-1.185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-0.64</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Mother – Degree</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0.136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1.451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0.68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-0.051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-0.490</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-0.24</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Mother – Education missing</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0.045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0.236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0.22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-0.375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-1.517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-1.57</w:t>
            </w:r>
          </w:p>
        </w:tc>
      </w:tr>
      <w:tr w:rsidR="00B96AD4" w:rsidRPr="00C43B11">
        <w:tc>
          <w:tcPr>
            <w:tcW w:w="2977" w:type="dxa"/>
            <w:tcBorders>
              <w:top w:val="nil"/>
              <w:left w:val="nil"/>
              <w:bottom w:val="nil"/>
              <w:right w:val="nil"/>
            </w:tcBorders>
            <w:tcMar>
              <w:left w:w="0" w:type="dxa"/>
              <w:right w:w="0" w:type="dxa"/>
            </w:tcMar>
          </w:tcPr>
          <w:p w:rsidR="00B96AD4" w:rsidRDefault="00834FA9" w:rsidP="00834FA9">
            <w:pPr>
              <w:pStyle w:val="Tabletext"/>
              <w:jc w:val="right"/>
            </w:pPr>
            <w:r>
              <w:t>[ref: Australian born</w:t>
            </w:r>
            <w:r w:rsidR="00B96AD4">
              <w:t>]</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Overseas born − mainly English-speaking country</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0.385**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2.208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2.16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-0.079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-0.423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-0.35</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Overseas born – non-English-speaking country</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0.188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1.451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0.98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0.168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1.191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0.81</w:t>
            </w:r>
          </w:p>
        </w:tc>
      </w:tr>
      <w:tr w:rsidR="00B96AD4" w:rsidRPr="00C43B11">
        <w:tc>
          <w:tcPr>
            <w:tcW w:w="2977" w:type="dxa"/>
            <w:tcBorders>
              <w:top w:val="nil"/>
              <w:left w:val="nil"/>
              <w:bottom w:val="nil"/>
              <w:right w:val="nil"/>
            </w:tcBorders>
            <w:tcMar>
              <w:left w:w="0" w:type="dxa"/>
              <w:right w:w="0" w:type="dxa"/>
            </w:tcMar>
          </w:tcPr>
          <w:p w:rsidR="00B96AD4" w:rsidRDefault="00834FA9" w:rsidP="00834FA9">
            <w:pPr>
              <w:pStyle w:val="Tabletext"/>
              <w:jc w:val="right"/>
            </w:pPr>
            <w:r>
              <w:t>[ref: Metropolitan</w:t>
            </w:r>
            <w:r w:rsidR="00B96AD4">
              <w:t>]</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Regional</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0.017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0.237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0.113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1.475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0.52</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Rural or remote</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0.055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0.710</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0.28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0.146*</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1.754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0.68</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Indigenous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0.251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1.309</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1.35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0.002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0.009</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0.01</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Lives with parents (t-1)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-0.008***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-3.985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-0.003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-1.461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-0.01</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Has child(ren)</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0.798***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10.566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5.09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0.671***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6.308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3.91</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Child info missing</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-0.094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-1.456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-0.43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-0.227***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-3.074</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-0.96</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Married/de facto</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-0.024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-0.592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-0.12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-0.237***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-4.362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-1.02</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jc w:val="right"/>
            </w:pPr>
            <w:r>
              <w:t>[Means of time-varying variables]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Mean (lives with parents)</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-0.052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-0.980</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-0.019</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-0.537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Mean (Has child[ren])</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0.071</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0.481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-0.234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-0.808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Mean (Child info missing)</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0.025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0.116</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-0.102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-0.445</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Mean (Married/de facto)</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-0.180*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-1.818</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-0.138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-0.971</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UE(t = 1) (initial condition)</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2.485***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21.142</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26.18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2.724***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20.733</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27.82</w:t>
            </w:r>
          </w:p>
        </w:tc>
      </w:tr>
      <w:tr w:rsidR="00B96AD4" w:rsidRPr="00C43B11">
        <w:tc>
          <w:tcPr>
            <w:tcW w:w="2977" w:type="dxa"/>
            <w:tcBorders>
              <w:top w:val="nil"/>
              <w:left w:val="nil"/>
              <w:bottom w:val="nil"/>
              <w:right w:val="nil"/>
            </w:tcBorders>
            <w:tcMar>
              <w:left w:w="0" w:type="dxa"/>
              <w:right w:w="0" w:type="dxa"/>
            </w:tcMar>
          </w:tcPr>
          <w:p w:rsidR="00B96AD4" w:rsidRPr="00AE63B4" w:rsidRDefault="00B96AD4" w:rsidP="00834FA9">
            <w:pPr>
              <w:pStyle w:val="Tabletext"/>
              <w:rPr>
                <w:lang w:val="fr-FR"/>
              </w:rPr>
            </w:pPr>
            <w:r w:rsidRPr="00AE63B4">
              <w:rPr>
                <w:lang w:val="fr-FR"/>
              </w:rPr>
              <w:lastRenderedPageBreak/>
              <w:t>Y98 * UE(t</w:t>
            </w:r>
            <w:r>
              <w:rPr>
                <w:lang w:val="fr-FR"/>
              </w:rPr>
              <w:t xml:space="preserve"> </w:t>
            </w:r>
            <w:r w:rsidRPr="00AE63B4">
              <w:rPr>
                <w:lang w:val="fr-FR"/>
              </w:rPr>
              <w:t>=</w:t>
            </w:r>
            <w:r>
              <w:rPr>
                <w:lang w:val="fr-FR"/>
              </w:rPr>
              <w:t xml:space="preserve"> </w:t>
            </w:r>
            <w:r w:rsidRPr="00AE63B4">
              <w:rPr>
                <w:lang w:val="fr-FR"/>
              </w:rPr>
              <w:t>1) (initial condition)</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0.343**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2.337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1.90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0.140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0.847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0.67</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LSAY98 observation (Y98)</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0.490***</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4.767</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2.45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0.293***</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3.010</w:t>
            </w:r>
          </w:p>
        </w:tc>
        <w:tc>
          <w:tcPr>
            <w:tcW w:w="922" w:type="dxa"/>
            <w:tcBorders>
              <w:top w:val="nil"/>
              <w:left w:val="nil"/>
              <w:bottom w:val="nil"/>
              <w:right w:val="nil"/>
            </w:tcBorders>
            <w:tcMar>
              <w:left w:w="0" w:type="dxa"/>
              <w:right w:w="0" w:type="dxa"/>
            </w:tcMar>
          </w:tcPr>
          <w:p w:rsidR="00B96AD4" w:rsidRPr="00822FB0" w:rsidRDefault="00B96AD4" w:rsidP="00834FA9">
            <w:pPr>
              <w:pStyle w:val="Tabletext"/>
              <w:tabs>
                <w:tab w:val="decimal" w:pos="397"/>
              </w:tabs>
            </w:pPr>
            <w:r w:rsidRPr="00822FB0">
              <w:t>1.34</w:t>
            </w: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Constant</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-2.605***</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-14.230</w:t>
            </w:r>
          </w:p>
        </w:tc>
        <w:tc>
          <w:tcPr>
            <w:tcW w:w="922" w:type="dxa"/>
            <w:tcBorders>
              <w:top w:val="nil"/>
              <w:left w:val="nil"/>
              <w:bottom w:val="nil"/>
              <w:right w:val="nil"/>
            </w:tcBorders>
            <w:tcMar>
              <w:left w:w="0" w:type="dxa"/>
              <w:right w:w="0" w:type="dxa"/>
            </w:tcMar>
          </w:tcPr>
          <w:p w:rsidR="00B96AD4" w:rsidRPr="007B0152"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-2.664***</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-14.670</w:t>
            </w:r>
          </w:p>
        </w:tc>
        <w:tc>
          <w:tcPr>
            <w:tcW w:w="922" w:type="dxa"/>
            <w:tcBorders>
              <w:top w:val="nil"/>
              <w:left w:val="nil"/>
              <w:bottom w:val="nil"/>
              <w:right w:val="nil"/>
            </w:tcBorders>
            <w:tcMar>
              <w:left w:w="0" w:type="dxa"/>
              <w:right w:w="0" w:type="dxa"/>
            </w:tcMar>
          </w:tcPr>
          <w:p w:rsidR="00B96AD4" w:rsidRPr="007B0152"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/lnsig2u</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0.602***</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11.712</w:t>
            </w:r>
          </w:p>
        </w:tc>
        <w:tc>
          <w:tcPr>
            <w:tcW w:w="922" w:type="dxa"/>
            <w:tcBorders>
              <w:top w:val="nil"/>
              <w:left w:val="nil"/>
              <w:bottom w:val="nil"/>
              <w:right w:val="nil"/>
            </w:tcBorders>
            <w:tcMar>
              <w:left w:w="0" w:type="dxa"/>
              <w:right w:w="0" w:type="dxa"/>
            </w:tcMar>
          </w:tcPr>
          <w:p w:rsidR="00B96AD4" w:rsidRPr="00C43B11"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284"/>
              </w:tabs>
            </w:pPr>
            <w:r w:rsidRPr="00BE33BF">
              <w:t>0.717***</w:t>
            </w:r>
          </w:p>
        </w:tc>
        <w:tc>
          <w:tcPr>
            <w:tcW w:w="921" w:type="dxa"/>
            <w:tcBorders>
              <w:top w:val="nil"/>
              <w:left w:val="nil"/>
              <w:bottom w:val="nil"/>
              <w:right w:val="nil"/>
            </w:tcBorders>
            <w:tcMar>
              <w:left w:w="0" w:type="dxa"/>
              <w:right w:w="0" w:type="dxa"/>
            </w:tcMar>
          </w:tcPr>
          <w:p w:rsidR="00B96AD4" w:rsidRPr="00BE33BF" w:rsidRDefault="00B96AD4" w:rsidP="00834FA9">
            <w:pPr>
              <w:pStyle w:val="Tabletext"/>
              <w:tabs>
                <w:tab w:val="decimal" w:pos="397"/>
              </w:tabs>
            </w:pPr>
            <w:r w:rsidRPr="00BE33BF">
              <w:t>14.521</w:t>
            </w:r>
          </w:p>
        </w:tc>
        <w:tc>
          <w:tcPr>
            <w:tcW w:w="922" w:type="dxa"/>
            <w:tcBorders>
              <w:top w:val="nil"/>
              <w:left w:val="nil"/>
              <w:bottom w:val="nil"/>
              <w:right w:val="nil"/>
            </w:tcBorders>
            <w:tcMar>
              <w:left w:w="0" w:type="dxa"/>
              <w:right w:w="0" w:type="dxa"/>
            </w:tcMar>
          </w:tcPr>
          <w:p w:rsidR="00B96AD4" w:rsidRPr="00C43B11"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834FA9" w:rsidP="00834FA9">
            <w:pPr>
              <w:pStyle w:val="Tabletext"/>
            </w:pPr>
            <w:r>
              <w:t>R</w:t>
            </w:r>
            <w:r w:rsidR="00B96AD4">
              <w:t>ho</w:t>
            </w:r>
          </w:p>
        </w:tc>
        <w:tc>
          <w:tcPr>
            <w:tcW w:w="921" w:type="dxa"/>
            <w:tcBorders>
              <w:top w:val="nil"/>
              <w:left w:val="nil"/>
              <w:bottom w:val="nil"/>
              <w:right w:val="nil"/>
            </w:tcBorders>
            <w:tcMar>
              <w:left w:w="0" w:type="dxa"/>
              <w:right w:w="0" w:type="dxa"/>
            </w:tcMar>
          </w:tcPr>
          <w:p w:rsidR="00B96AD4" w:rsidRPr="00A937A3" w:rsidRDefault="00B96AD4" w:rsidP="00834FA9">
            <w:pPr>
              <w:pStyle w:val="Tabletext"/>
              <w:tabs>
                <w:tab w:val="decimal" w:pos="284"/>
              </w:tabs>
            </w:pPr>
            <w:r w:rsidRPr="00A937A3">
              <w:t>0.646</w:t>
            </w:r>
          </w:p>
        </w:tc>
        <w:tc>
          <w:tcPr>
            <w:tcW w:w="921" w:type="dxa"/>
            <w:tcBorders>
              <w:top w:val="nil"/>
              <w:left w:val="nil"/>
              <w:bottom w:val="nil"/>
              <w:right w:val="nil"/>
            </w:tcBorders>
            <w:tcMar>
              <w:left w:w="0" w:type="dxa"/>
              <w:right w:w="0" w:type="dxa"/>
            </w:tcMar>
          </w:tcPr>
          <w:p w:rsidR="00B96AD4" w:rsidRPr="00A937A3" w:rsidRDefault="00B96AD4" w:rsidP="00834FA9">
            <w:pPr>
              <w:pStyle w:val="Tabletext"/>
              <w:tabs>
                <w:tab w:val="decimal" w:pos="397"/>
              </w:tabs>
            </w:pPr>
            <w:r w:rsidRPr="00A937A3">
              <w:t>54.981</w:t>
            </w:r>
          </w:p>
        </w:tc>
        <w:tc>
          <w:tcPr>
            <w:tcW w:w="922" w:type="dxa"/>
            <w:tcBorders>
              <w:top w:val="nil"/>
              <w:left w:val="nil"/>
              <w:bottom w:val="nil"/>
              <w:right w:val="nil"/>
            </w:tcBorders>
            <w:tcMar>
              <w:left w:w="0" w:type="dxa"/>
              <w:right w:w="0" w:type="dxa"/>
            </w:tcMar>
          </w:tcPr>
          <w:p w:rsidR="00B96AD4" w:rsidRPr="00C43B11" w:rsidRDefault="00B96AD4" w:rsidP="00834FA9">
            <w:pPr>
              <w:pStyle w:val="Tabletext"/>
              <w:tabs>
                <w:tab w:val="decimal" w:pos="397"/>
              </w:tabs>
            </w:pPr>
          </w:p>
        </w:tc>
        <w:tc>
          <w:tcPr>
            <w:tcW w:w="921" w:type="dxa"/>
            <w:tcBorders>
              <w:top w:val="nil"/>
              <w:left w:val="nil"/>
              <w:bottom w:val="nil"/>
              <w:right w:val="nil"/>
            </w:tcBorders>
            <w:tcMar>
              <w:left w:w="0" w:type="dxa"/>
              <w:right w:w="0" w:type="dxa"/>
            </w:tcMar>
          </w:tcPr>
          <w:p w:rsidR="00B96AD4" w:rsidRPr="00A937A3" w:rsidRDefault="00B96AD4" w:rsidP="00834FA9">
            <w:pPr>
              <w:pStyle w:val="Tabletext"/>
              <w:tabs>
                <w:tab w:val="decimal" w:pos="284"/>
              </w:tabs>
            </w:pPr>
            <w:r w:rsidRPr="00A937A3">
              <w:t>0.672</w:t>
            </w:r>
          </w:p>
        </w:tc>
        <w:tc>
          <w:tcPr>
            <w:tcW w:w="921" w:type="dxa"/>
            <w:tcBorders>
              <w:top w:val="nil"/>
              <w:left w:val="nil"/>
              <w:bottom w:val="nil"/>
              <w:right w:val="nil"/>
            </w:tcBorders>
            <w:tcMar>
              <w:left w:w="0" w:type="dxa"/>
              <w:right w:w="0" w:type="dxa"/>
            </w:tcMar>
          </w:tcPr>
          <w:p w:rsidR="00B96AD4" w:rsidRPr="00A937A3" w:rsidRDefault="00B96AD4" w:rsidP="00834FA9">
            <w:pPr>
              <w:pStyle w:val="Tabletext"/>
              <w:tabs>
                <w:tab w:val="decimal" w:pos="397"/>
              </w:tabs>
            </w:pPr>
            <w:r w:rsidRPr="00A937A3">
              <w:t>61.724</w:t>
            </w:r>
          </w:p>
        </w:tc>
        <w:tc>
          <w:tcPr>
            <w:tcW w:w="922" w:type="dxa"/>
            <w:tcBorders>
              <w:top w:val="nil"/>
              <w:left w:val="nil"/>
              <w:bottom w:val="nil"/>
              <w:right w:val="nil"/>
            </w:tcBorders>
            <w:tcMar>
              <w:left w:w="0" w:type="dxa"/>
              <w:right w:w="0" w:type="dxa"/>
            </w:tcMar>
          </w:tcPr>
          <w:p w:rsidR="00B96AD4" w:rsidRPr="00C43B11" w:rsidRDefault="00B96AD4" w:rsidP="00834FA9">
            <w:pPr>
              <w:pStyle w:val="Tabletext"/>
              <w:tabs>
                <w:tab w:val="decimal" w:pos="397"/>
              </w:tabs>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p>
        </w:tc>
        <w:tc>
          <w:tcPr>
            <w:tcW w:w="921" w:type="dxa"/>
            <w:tcBorders>
              <w:top w:val="nil"/>
              <w:left w:val="nil"/>
              <w:bottom w:val="nil"/>
              <w:right w:val="nil"/>
            </w:tcBorders>
            <w:tcMar>
              <w:left w:w="0" w:type="dxa"/>
              <w:right w:w="0" w:type="dxa"/>
            </w:tcMar>
          </w:tcPr>
          <w:p w:rsidR="00B96AD4" w:rsidRPr="00C43B11" w:rsidRDefault="00B96AD4" w:rsidP="00834FA9">
            <w:pPr>
              <w:pStyle w:val="Tabletext"/>
            </w:pPr>
          </w:p>
        </w:tc>
        <w:tc>
          <w:tcPr>
            <w:tcW w:w="921" w:type="dxa"/>
            <w:tcBorders>
              <w:top w:val="nil"/>
              <w:left w:val="nil"/>
              <w:bottom w:val="nil"/>
              <w:right w:val="nil"/>
            </w:tcBorders>
            <w:tcMar>
              <w:left w:w="0" w:type="dxa"/>
              <w:right w:w="0" w:type="dxa"/>
            </w:tcMar>
          </w:tcPr>
          <w:p w:rsidR="00B96AD4" w:rsidRPr="00C43B11" w:rsidRDefault="00B96AD4" w:rsidP="00834FA9">
            <w:pPr>
              <w:pStyle w:val="Tabletext"/>
            </w:pPr>
          </w:p>
        </w:tc>
        <w:tc>
          <w:tcPr>
            <w:tcW w:w="922" w:type="dxa"/>
            <w:tcBorders>
              <w:top w:val="nil"/>
              <w:left w:val="nil"/>
              <w:bottom w:val="nil"/>
              <w:right w:val="nil"/>
            </w:tcBorders>
            <w:tcMar>
              <w:left w:w="0" w:type="dxa"/>
              <w:right w:w="0" w:type="dxa"/>
            </w:tcMar>
          </w:tcPr>
          <w:p w:rsidR="00B96AD4" w:rsidRPr="00C43B11" w:rsidRDefault="00B96AD4" w:rsidP="00834FA9">
            <w:pPr>
              <w:pStyle w:val="Tabletext"/>
            </w:pPr>
          </w:p>
        </w:tc>
        <w:tc>
          <w:tcPr>
            <w:tcW w:w="921" w:type="dxa"/>
            <w:tcBorders>
              <w:top w:val="nil"/>
              <w:left w:val="nil"/>
              <w:bottom w:val="nil"/>
              <w:right w:val="nil"/>
            </w:tcBorders>
            <w:tcMar>
              <w:left w:w="0" w:type="dxa"/>
              <w:right w:w="0" w:type="dxa"/>
            </w:tcMar>
          </w:tcPr>
          <w:p w:rsidR="00B96AD4" w:rsidRPr="00C43B11" w:rsidRDefault="00B96AD4" w:rsidP="00834FA9">
            <w:pPr>
              <w:pStyle w:val="Tabletext"/>
            </w:pPr>
          </w:p>
        </w:tc>
        <w:tc>
          <w:tcPr>
            <w:tcW w:w="921" w:type="dxa"/>
            <w:tcBorders>
              <w:top w:val="nil"/>
              <w:left w:val="nil"/>
              <w:bottom w:val="nil"/>
              <w:right w:val="nil"/>
            </w:tcBorders>
            <w:tcMar>
              <w:left w:w="0" w:type="dxa"/>
              <w:right w:w="0" w:type="dxa"/>
            </w:tcMar>
          </w:tcPr>
          <w:p w:rsidR="00B96AD4" w:rsidRPr="00C43B11" w:rsidRDefault="00B96AD4" w:rsidP="00834FA9">
            <w:pPr>
              <w:pStyle w:val="Tabletext"/>
            </w:pPr>
          </w:p>
        </w:tc>
        <w:tc>
          <w:tcPr>
            <w:tcW w:w="922" w:type="dxa"/>
            <w:tcBorders>
              <w:top w:val="nil"/>
              <w:left w:val="nil"/>
              <w:bottom w:val="nil"/>
              <w:right w:val="nil"/>
            </w:tcBorders>
            <w:tcMar>
              <w:left w:w="0" w:type="dxa"/>
              <w:right w:w="0" w:type="dxa"/>
            </w:tcMar>
          </w:tcPr>
          <w:p w:rsidR="00B96AD4" w:rsidRPr="00C43B11" w:rsidRDefault="00B96AD4" w:rsidP="00834FA9">
            <w:pPr>
              <w:pStyle w:val="Tabletext"/>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Number of obs</w:t>
            </w:r>
          </w:p>
        </w:tc>
        <w:tc>
          <w:tcPr>
            <w:tcW w:w="921" w:type="dxa"/>
            <w:tcBorders>
              <w:top w:val="nil"/>
              <w:left w:val="nil"/>
              <w:bottom w:val="nil"/>
              <w:right w:val="nil"/>
            </w:tcBorders>
            <w:tcMar>
              <w:left w:w="0" w:type="dxa"/>
              <w:right w:w="0" w:type="dxa"/>
            </w:tcMar>
          </w:tcPr>
          <w:p w:rsidR="00B96AD4" w:rsidRPr="00A937A3" w:rsidRDefault="00B96AD4" w:rsidP="00834FA9">
            <w:pPr>
              <w:pStyle w:val="Tabletext"/>
              <w:tabs>
                <w:tab w:val="decimal" w:pos="255"/>
              </w:tabs>
            </w:pPr>
            <w:r w:rsidRPr="00A937A3">
              <w:t>132</w:t>
            </w:r>
            <w:r>
              <w:t xml:space="preserve"> </w:t>
            </w:r>
            <w:r w:rsidRPr="00A937A3">
              <w:t>865</w:t>
            </w:r>
          </w:p>
        </w:tc>
        <w:tc>
          <w:tcPr>
            <w:tcW w:w="921" w:type="dxa"/>
            <w:tcBorders>
              <w:top w:val="nil"/>
              <w:left w:val="nil"/>
              <w:bottom w:val="nil"/>
              <w:right w:val="nil"/>
            </w:tcBorders>
            <w:tcMar>
              <w:left w:w="0" w:type="dxa"/>
              <w:right w:w="0" w:type="dxa"/>
            </w:tcMar>
          </w:tcPr>
          <w:p w:rsidR="00B96AD4" w:rsidRPr="00C43B11" w:rsidRDefault="00B96AD4" w:rsidP="00834FA9">
            <w:pPr>
              <w:pStyle w:val="Tabletext"/>
            </w:pPr>
          </w:p>
        </w:tc>
        <w:tc>
          <w:tcPr>
            <w:tcW w:w="922" w:type="dxa"/>
            <w:tcBorders>
              <w:top w:val="nil"/>
              <w:left w:val="nil"/>
              <w:bottom w:val="nil"/>
              <w:right w:val="nil"/>
            </w:tcBorders>
            <w:tcMar>
              <w:left w:w="0" w:type="dxa"/>
              <w:right w:w="0" w:type="dxa"/>
            </w:tcMar>
          </w:tcPr>
          <w:p w:rsidR="00B96AD4" w:rsidRPr="00C43B11" w:rsidRDefault="00B96AD4" w:rsidP="00834FA9">
            <w:pPr>
              <w:pStyle w:val="Tabletext"/>
            </w:pPr>
          </w:p>
        </w:tc>
        <w:tc>
          <w:tcPr>
            <w:tcW w:w="921" w:type="dxa"/>
            <w:tcBorders>
              <w:top w:val="nil"/>
              <w:left w:val="nil"/>
              <w:bottom w:val="nil"/>
              <w:right w:val="nil"/>
            </w:tcBorders>
            <w:tcMar>
              <w:left w:w="0" w:type="dxa"/>
              <w:right w:w="0" w:type="dxa"/>
            </w:tcMar>
          </w:tcPr>
          <w:p w:rsidR="00B96AD4" w:rsidRDefault="00B96AD4" w:rsidP="00834FA9">
            <w:pPr>
              <w:pStyle w:val="Tabletext"/>
              <w:tabs>
                <w:tab w:val="decimal" w:pos="255"/>
              </w:tabs>
              <w:rPr>
                <w:sz w:val="20"/>
              </w:rPr>
            </w:pPr>
            <w:r w:rsidRPr="00A937A3">
              <w:t>130</w:t>
            </w:r>
            <w:r>
              <w:t xml:space="preserve"> </w:t>
            </w:r>
            <w:r w:rsidRPr="00A937A3">
              <w:t>557</w:t>
            </w:r>
          </w:p>
        </w:tc>
        <w:tc>
          <w:tcPr>
            <w:tcW w:w="921" w:type="dxa"/>
            <w:tcBorders>
              <w:top w:val="nil"/>
              <w:left w:val="nil"/>
              <w:bottom w:val="nil"/>
              <w:right w:val="nil"/>
            </w:tcBorders>
            <w:tcMar>
              <w:left w:w="0" w:type="dxa"/>
              <w:right w:w="0" w:type="dxa"/>
            </w:tcMar>
          </w:tcPr>
          <w:p w:rsidR="00B96AD4" w:rsidRPr="00C43B11" w:rsidRDefault="00B96AD4" w:rsidP="00834FA9">
            <w:pPr>
              <w:pStyle w:val="Tabletext"/>
            </w:pPr>
          </w:p>
        </w:tc>
        <w:tc>
          <w:tcPr>
            <w:tcW w:w="922" w:type="dxa"/>
            <w:tcBorders>
              <w:top w:val="nil"/>
              <w:left w:val="nil"/>
              <w:bottom w:val="nil"/>
              <w:right w:val="nil"/>
            </w:tcBorders>
            <w:tcMar>
              <w:left w:w="0" w:type="dxa"/>
              <w:right w:w="0" w:type="dxa"/>
            </w:tcMar>
          </w:tcPr>
          <w:p w:rsidR="00B96AD4" w:rsidRPr="00C43B11" w:rsidRDefault="00B96AD4" w:rsidP="00834FA9">
            <w:pPr>
              <w:pStyle w:val="Tabletext"/>
            </w:pPr>
          </w:p>
        </w:tc>
      </w:tr>
      <w:tr w:rsidR="00B96AD4" w:rsidRPr="00C43B11">
        <w:tc>
          <w:tcPr>
            <w:tcW w:w="2977" w:type="dxa"/>
            <w:tcBorders>
              <w:top w:val="nil"/>
              <w:left w:val="nil"/>
              <w:bottom w:val="nil"/>
              <w:right w:val="nil"/>
            </w:tcBorders>
            <w:tcMar>
              <w:left w:w="0" w:type="dxa"/>
              <w:right w:w="0" w:type="dxa"/>
            </w:tcMar>
          </w:tcPr>
          <w:p w:rsidR="00B96AD4" w:rsidRDefault="00B96AD4" w:rsidP="00834FA9">
            <w:pPr>
              <w:pStyle w:val="Tabletext"/>
            </w:pPr>
            <w:r>
              <w:t>Number of groups</w:t>
            </w:r>
          </w:p>
        </w:tc>
        <w:tc>
          <w:tcPr>
            <w:tcW w:w="921" w:type="dxa"/>
            <w:tcBorders>
              <w:top w:val="nil"/>
              <w:left w:val="nil"/>
              <w:bottom w:val="nil"/>
              <w:right w:val="nil"/>
            </w:tcBorders>
            <w:tcMar>
              <w:left w:w="0" w:type="dxa"/>
              <w:right w:w="0" w:type="dxa"/>
            </w:tcMar>
          </w:tcPr>
          <w:p w:rsidR="00B96AD4" w:rsidRPr="00A937A3" w:rsidRDefault="00B96AD4" w:rsidP="00834FA9">
            <w:pPr>
              <w:pStyle w:val="Tabletext"/>
              <w:tabs>
                <w:tab w:val="decimal" w:pos="255"/>
              </w:tabs>
            </w:pPr>
            <w:r w:rsidRPr="00A937A3">
              <w:t>5</w:t>
            </w:r>
            <w:r>
              <w:t xml:space="preserve"> </w:t>
            </w:r>
            <w:r w:rsidRPr="00A937A3">
              <w:t>019</w:t>
            </w:r>
          </w:p>
        </w:tc>
        <w:tc>
          <w:tcPr>
            <w:tcW w:w="921" w:type="dxa"/>
            <w:tcBorders>
              <w:top w:val="nil"/>
              <w:left w:val="nil"/>
              <w:bottom w:val="nil"/>
              <w:right w:val="nil"/>
            </w:tcBorders>
            <w:tcMar>
              <w:left w:w="0" w:type="dxa"/>
              <w:right w:w="0" w:type="dxa"/>
            </w:tcMar>
          </w:tcPr>
          <w:p w:rsidR="00B96AD4" w:rsidRPr="00C43B11" w:rsidRDefault="00B96AD4" w:rsidP="00834FA9">
            <w:pPr>
              <w:pStyle w:val="Tabletext"/>
            </w:pPr>
          </w:p>
        </w:tc>
        <w:tc>
          <w:tcPr>
            <w:tcW w:w="922" w:type="dxa"/>
            <w:tcBorders>
              <w:top w:val="nil"/>
              <w:left w:val="nil"/>
              <w:bottom w:val="nil"/>
              <w:right w:val="nil"/>
            </w:tcBorders>
            <w:tcMar>
              <w:left w:w="0" w:type="dxa"/>
              <w:right w:w="0" w:type="dxa"/>
            </w:tcMar>
          </w:tcPr>
          <w:p w:rsidR="00B96AD4" w:rsidRPr="00C43B11" w:rsidRDefault="00B96AD4" w:rsidP="00834FA9">
            <w:pPr>
              <w:pStyle w:val="Tabletext"/>
            </w:pPr>
          </w:p>
        </w:tc>
        <w:tc>
          <w:tcPr>
            <w:tcW w:w="921" w:type="dxa"/>
            <w:tcBorders>
              <w:top w:val="nil"/>
              <w:left w:val="nil"/>
              <w:bottom w:val="nil"/>
              <w:right w:val="nil"/>
            </w:tcBorders>
            <w:tcMar>
              <w:left w:w="0" w:type="dxa"/>
              <w:right w:w="0" w:type="dxa"/>
            </w:tcMar>
          </w:tcPr>
          <w:p w:rsidR="00B96AD4" w:rsidRPr="00A937A3" w:rsidRDefault="00B96AD4" w:rsidP="00834FA9">
            <w:pPr>
              <w:pStyle w:val="Tabletext"/>
              <w:tabs>
                <w:tab w:val="decimal" w:pos="255"/>
              </w:tabs>
            </w:pPr>
            <w:r w:rsidRPr="00A937A3">
              <w:t>4</w:t>
            </w:r>
            <w:r>
              <w:t xml:space="preserve"> </w:t>
            </w:r>
            <w:r w:rsidRPr="00A937A3">
              <w:t>437</w:t>
            </w:r>
          </w:p>
        </w:tc>
        <w:tc>
          <w:tcPr>
            <w:tcW w:w="921" w:type="dxa"/>
            <w:tcBorders>
              <w:top w:val="nil"/>
              <w:left w:val="nil"/>
              <w:bottom w:val="nil"/>
              <w:right w:val="nil"/>
            </w:tcBorders>
            <w:tcMar>
              <w:left w:w="0" w:type="dxa"/>
              <w:right w:w="0" w:type="dxa"/>
            </w:tcMar>
          </w:tcPr>
          <w:p w:rsidR="00B96AD4" w:rsidRPr="00C43B11" w:rsidRDefault="00B96AD4" w:rsidP="00834FA9">
            <w:pPr>
              <w:pStyle w:val="Tabletext"/>
            </w:pPr>
          </w:p>
        </w:tc>
        <w:tc>
          <w:tcPr>
            <w:tcW w:w="922" w:type="dxa"/>
            <w:tcBorders>
              <w:top w:val="nil"/>
              <w:left w:val="nil"/>
              <w:bottom w:val="nil"/>
              <w:right w:val="nil"/>
            </w:tcBorders>
            <w:tcMar>
              <w:left w:w="0" w:type="dxa"/>
              <w:right w:w="0" w:type="dxa"/>
            </w:tcMar>
          </w:tcPr>
          <w:p w:rsidR="00B96AD4" w:rsidRPr="00C43B11" w:rsidRDefault="00B96AD4" w:rsidP="00834FA9">
            <w:pPr>
              <w:pStyle w:val="Tabletext"/>
            </w:pPr>
          </w:p>
        </w:tc>
      </w:tr>
      <w:tr w:rsidR="00B96AD4" w:rsidRPr="00C43B11">
        <w:tc>
          <w:tcPr>
            <w:tcW w:w="2977" w:type="dxa"/>
            <w:tcBorders>
              <w:top w:val="nil"/>
              <w:left w:val="nil"/>
              <w:right w:val="nil"/>
            </w:tcBorders>
            <w:tcMar>
              <w:left w:w="0" w:type="dxa"/>
              <w:right w:w="0" w:type="dxa"/>
            </w:tcMar>
          </w:tcPr>
          <w:p w:rsidR="00B96AD4" w:rsidRDefault="00B96AD4" w:rsidP="00834FA9">
            <w:pPr>
              <w:pStyle w:val="Tabletext"/>
            </w:pPr>
            <w:r>
              <w:t>Wald chi2(80)</w:t>
            </w:r>
          </w:p>
        </w:tc>
        <w:tc>
          <w:tcPr>
            <w:tcW w:w="921" w:type="dxa"/>
            <w:tcBorders>
              <w:top w:val="nil"/>
              <w:left w:val="nil"/>
              <w:right w:val="nil"/>
            </w:tcBorders>
            <w:tcMar>
              <w:left w:w="0" w:type="dxa"/>
              <w:right w:w="0" w:type="dxa"/>
            </w:tcMar>
          </w:tcPr>
          <w:p w:rsidR="00B96AD4" w:rsidRPr="00A937A3" w:rsidRDefault="00B96AD4" w:rsidP="00834FA9">
            <w:pPr>
              <w:pStyle w:val="Tabletext"/>
              <w:tabs>
                <w:tab w:val="decimal" w:pos="255"/>
              </w:tabs>
            </w:pPr>
            <w:r w:rsidRPr="00A937A3">
              <w:t>1</w:t>
            </w:r>
            <w:r>
              <w:t xml:space="preserve"> </w:t>
            </w:r>
            <w:r w:rsidRPr="00A937A3">
              <w:t>974.54</w:t>
            </w:r>
          </w:p>
        </w:tc>
        <w:tc>
          <w:tcPr>
            <w:tcW w:w="921" w:type="dxa"/>
            <w:tcBorders>
              <w:top w:val="nil"/>
              <w:left w:val="nil"/>
              <w:right w:val="nil"/>
            </w:tcBorders>
            <w:tcMar>
              <w:left w:w="0" w:type="dxa"/>
              <w:right w:w="0" w:type="dxa"/>
            </w:tcMar>
          </w:tcPr>
          <w:p w:rsidR="00B96AD4" w:rsidRPr="00C43B11" w:rsidRDefault="00B96AD4" w:rsidP="00834FA9">
            <w:pPr>
              <w:pStyle w:val="Tabletext"/>
            </w:pPr>
          </w:p>
        </w:tc>
        <w:tc>
          <w:tcPr>
            <w:tcW w:w="922" w:type="dxa"/>
            <w:tcBorders>
              <w:top w:val="nil"/>
              <w:left w:val="nil"/>
              <w:right w:val="nil"/>
            </w:tcBorders>
            <w:tcMar>
              <w:left w:w="0" w:type="dxa"/>
              <w:right w:w="0" w:type="dxa"/>
            </w:tcMar>
          </w:tcPr>
          <w:p w:rsidR="00B96AD4" w:rsidRPr="00C43B11" w:rsidRDefault="00B96AD4" w:rsidP="00834FA9">
            <w:pPr>
              <w:pStyle w:val="Tabletext"/>
            </w:pPr>
          </w:p>
        </w:tc>
        <w:tc>
          <w:tcPr>
            <w:tcW w:w="921" w:type="dxa"/>
            <w:tcBorders>
              <w:top w:val="nil"/>
              <w:left w:val="nil"/>
              <w:right w:val="nil"/>
            </w:tcBorders>
            <w:tcMar>
              <w:left w:w="0" w:type="dxa"/>
              <w:right w:w="0" w:type="dxa"/>
            </w:tcMar>
          </w:tcPr>
          <w:p w:rsidR="00B96AD4" w:rsidRPr="00A937A3" w:rsidRDefault="00B96AD4" w:rsidP="00834FA9">
            <w:pPr>
              <w:pStyle w:val="Tabletext"/>
              <w:tabs>
                <w:tab w:val="decimal" w:pos="255"/>
              </w:tabs>
            </w:pPr>
            <w:r w:rsidRPr="00A937A3">
              <w:t>2</w:t>
            </w:r>
            <w:r>
              <w:t xml:space="preserve"> </w:t>
            </w:r>
            <w:r w:rsidRPr="00A937A3">
              <w:t>216.58</w:t>
            </w:r>
          </w:p>
        </w:tc>
        <w:tc>
          <w:tcPr>
            <w:tcW w:w="921" w:type="dxa"/>
            <w:tcBorders>
              <w:top w:val="nil"/>
              <w:left w:val="nil"/>
              <w:right w:val="nil"/>
            </w:tcBorders>
            <w:tcMar>
              <w:left w:w="0" w:type="dxa"/>
              <w:right w:w="0" w:type="dxa"/>
            </w:tcMar>
          </w:tcPr>
          <w:p w:rsidR="00B96AD4" w:rsidRPr="00C43B11" w:rsidRDefault="00B96AD4" w:rsidP="00834FA9">
            <w:pPr>
              <w:pStyle w:val="Tabletext"/>
            </w:pPr>
          </w:p>
        </w:tc>
        <w:tc>
          <w:tcPr>
            <w:tcW w:w="922" w:type="dxa"/>
            <w:tcBorders>
              <w:top w:val="nil"/>
              <w:left w:val="nil"/>
              <w:right w:val="nil"/>
            </w:tcBorders>
            <w:tcMar>
              <w:left w:w="0" w:type="dxa"/>
              <w:right w:w="0" w:type="dxa"/>
            </w:tcMar>
          </w:tcPr>
          <w:p w:rsidR="00B96AD4" w:rsidRPr="00C43B11" w:rsidRDefault="00B96AD4" w:rsidP="00834FA9">
            <w:pPr>
              <w:pStyle w:val="Tabletext"/>
            </w:pPr>
          </w:p>
        </w:tc>
      </w:tr>
      <w:tr w:rsidR="00B96AD4" w:rsidRPr="00C43B11">
        <w:tc>
          <w:tcPr>
            <w:tcW w:w="2977" w:type="dxa"/>
            <w:tcBorders>
              <w:top w:val="nil"/>
              <w:left w:val="nil"/>
              <w:right w:val="nil"/>
            </w:tcBorders>
            <w:tcMar>
              <w:left w:w="0" w:type="dxa"/>
              <w:right w:w="0" w:type="dxa"/>
            </w:tcMar>
          </w:tcPr>
          <w:p w:rsidR="00B96AD4" w:rsidRPr="002A6BB9" w:rsidRDefault="00B96AD4" w:rsidP="00834FA9">
            <w:pPr>
              <w:pStyle w:val="Tabletext"/>
            </w:pPr>
            <w:r w:rsidRPr="002A6BB9">
              <w:t>Prob &gt; chi2</w:t>
            </w:r>
          </w:p>
        </w:tc>
        <w:tc>
          <w:tcPr>
            <w:tcW w:w="921" w:type="dxa"/>
            <w:tcBorders>
              <w:top w:val="nil"/>
              <w:left w:val="nil"/>
              <w:right w:val="nil"/>
            </w:tcBorders>
            <w:tcMar>
              <w:left w:w="0" w:type="dxa"/>
              <w:right w:w="0" w:type="dxa"/>
            </w:tcMar>
          </w:tcPr>
          <w:p w:rsidR="00B96AD4" w:rsidRPr="00C43B11" w:rsidRDefault="00B96AD4" w:rsidP="00834FA9">
            <w:pPr>
              <w:pStyle w:val="Tabletext"/>
              <w:tabs>
                <w:tab w:val="decimal" w:pos="567"/>
              </w:tabs>
            </w:pPr>
            <w:r w:rsidRPr="00C43B11">
              <w:t>0.</w:t>
            </w:r>
            <w:r>
              <w:t>0</w:t>
            </w:r>
            <w:r w:rsidRPr="00C43B11">
              <w:t>00</w:t>
            </w:r>
          </w:p>
        </w:tc>
        <w:tc>
          <w:tcPr>
            <w:tcW w:w="921" w:type="dxa"/>
            <w:tcBorders>
              <w:top w:val="nil"/>
              <w:left w:val="nil"/>
              <w:right w:val="nil"/>
            </w:tcBorders>
            <w:tcMar>
              <w:left w:w="0" w:type="dxa"/>
              <w:right w:w="0" w:type="dxa"/>
            </w:tcMar>
          </w:tcPr>
          <w:p w:rsidR="00B96AD4" w:rsidRPr="00C43B11" w:rsidRDefault="00B96AD4" w:rsidP="00834FA9">
            <w:pPr>
              <w:pStyle w:val="Tabletext"/>
            </w:pPr>
          </w:p>
        </w:tc>
        <w:tc>
          <w:tcPr>
            <w:tcW w:w="922" w:type="dxa"/>
            <w:tcBorders>
              <w:top w:val="nil"/>
              <w:left w:val="nil"/>
              <w:right w:val="nil"/>
            </w:tcBorders>
            <w:tcMar>
              <w:left w:w="0" w:type="dxa"/>
              <w:right w:w="0" w:type="dxa"/>
            </w:tcMar>
          </w:tcPr>
          <w:p w:rsidR="00B96AD4" w:rsidRPr="00C43B11" w:rsidRDefault="00B96AD4" w:rsidP="00834FA9">
            <w:pPr>
              <w:pStyle w:val="Tabletext"/>
            </w:pPr>
          </w:p>
        </w:tc>
        <w:tc>
          <w:tcPr>
            <w:tcW w:w="921" w:type="dxa"/>
            <w:tcBorders>
              <w:top w:val="nil"/>
              <w:left w:val="nil"/>
              <w:right w:val="nil"/>
            </w:tcBorders>
            <w:tcMar>
              <w:left w:w="0" w:type="dxa"/>
              <w:right w:w="0" w:type="dxa"/>
            </w:tcMar>
          </w:tcPr>
          <w:p w:rsidR="00B96AD4" w:rsidRPr="00C43B11" w:rsidRDefault="00B96AD4" w:rsidP="00834FA9">
            <w:pPr>
              <w:pStyle w:val="Tabletext"/>
              <w:tabs>
                <w:tab w:val="decimal" w:pos="567"/>
              </w:tabs>
            </w:pPr>
            <w:r w:rsidRPr="00C43B11">
              <w:t>0.</w:t>
            </w:r>
            <w:r>
              <w:t>0</w:t>
            </w:r>
            <w:r w:rsidRPr="00C43B11">
              <w:t>00</w:t>
            </w:r>
          </w:p>
        </w:tc>
        <w:tc>
          <w:tcPr>
            <w:tcW w:w="921" w:type="dxa"/>
            <w:tcBorders>
              <w:top w:val="nil"/>
              <w:left w:val="nil"/>
              <w:right w:val="nil"/>
            </w:tcBorders>
            <w:tcMar>
              <w:left w:w="0" w:type="dxa"/>
              <w:right w:w="0" w:type="dxa"/>
            </w:tcMar>
          </w:tcPr>
          <w:p w:rsidR="00B96AD4" w:rsidRPr="00C43B11" w:rsidRDefault="00B96AD4" w:rsidP="00834FA9">
            <w:pPr>
              <w:pStyle w:val="Tabletext"/>
            </w:pPr>
          </w:p>
        </w:tc>
        <w:tc>
          <w:tcPr>
            <w:tcW w:w="922" w:type="dxa"/>
            <w:tcBorders>
              <w:top w:val="nil"/>
              <w:left w:val="nil"/>
              <w:right w:val="nil"/>
            </w:tcBorders>
            <w:tcMar>
              <w:left w:w="0" w:type="dxa"/>
              <w:right w:w="0" w:type="dxa"/>
            </w:tcMar>
          </w:tcPr>
          <w:p w:rsidR="00B96AD4" w:rsidRPr="00C43B11" w:rsidRDefault="00B96AD4" w:rsidP="00834FA9">
            <w:pPr>
              <w:pStyle w:val="Tabletext"/>
            </w:pPr>
          </w:p>
        </w:tc>
      </w:tr>
      <w:tr w:rsidR="00B96AD4" w:rsidRPr="00C43B11">
        <w:tc>
          <w:tcPr>
            <w:tcW w:w="2977" w:type="dxa"/>
            <w:tcBorders>
              <w:top w:val="nil"/>
              <w:left w:val="nil"/>
              <w:bottom w:val="single" w:sz="4" w:space="0" w:color="auto"/>
              <w:right w:val="nil"/>
            </w:tcBorders>
            <w:tcMar>
              <w:left w:w="0" w:type="dxa"/>
              <w:right w:w="0" w:type="dxa"/>
            </w:tcMar>
          </w:tcPr>
          <w:p w:rsidR="00B96AD4" w:rsidRPr="00C43B11" w:rsidRDefault="00B96AD4" w:rsidP="00834FA9">
            <w:pPr>
              <w:pStyle w:val="Tabletext"/>
              <w:spacing w:after="40"/>
            </w:pPr>
            <w:r w:rsidRPr="00C43B11">
              <w:t>Log likelihood</w:t>
            </w:r>
          </w:p>
        </w:tc>
        <w:tc>
          <w:tcPr>
            <w:tcW w:w="921" w:type="dxa"/>
            <w:tcBorders>
              <w:top w:val="nil"/>
              <w:left w:val="nil"/>
              <w:bottom w:val="single" w:sz="4" w:space="0" w:color="auto"/>
              <w:right w:val="nil"/>
            </w:tcBorders>
            <w:tcMar>
              <w:left w:w="0" w:type="dxa"/>
              <w:right w:w="0" w:type="dxa"/>
            </w:tcMar>
          </w:tcPr>
          <w:p w:rsidR="00B96AD4" w:rsidRPr="00A937A3" w:rsidRDefault="00B96AD4" w:rsidP="00834FA9">
            <w:pPr>
              <w:pStyle w:val="Tabletext"/>
              <w:tabs>
                <w:tab w:val="decimal" w:pos="255"/>
              </w:tabs>
              <w:spacing w:after="40"/>
            </w:pPr>
            <w:r w:rsidRPr="00A937A3">
              <w:t>-12</w:t>
            </w:r>
            <w:r>
              <w:t xml:space="preserve"> </w:t>
            </w:r>
            <w:r w:rsidRPr="00A937A3">
              <w:t>480.107</w:t>
            </w:r>
          </w:p>
        </w:tc>
        <w:tc>
          <w:tcPr>
            <w:tcW w:w="921" w:type="dxa"/>
            <w:tcBorders>
              <w:top w:val="nil"/>
              <w:left w:val="nil"/>
              <w:bottom w:val="single" w:sz="4" w:space="0" w:color="auto"/>
              <w:right w:val="nil"/>
            </w:tcBorders>
            <w:tcMar>
              <w:left w:w="0" w:type="dxa"/>
              <w:right w:w="0" w:type="dxa"/>
            </w:tcMar>
          </w:tcPr>
          <w:p w:rsidR="00B96AD4" w:rsidRPr="00C43B11" w:rsidRDefault="00B96AD4" w:rsidP="00834FA9">
            <w:pPr>
              <w:pStyle w:val="Tabletext"/>
              <w:spacing w:after="40"/>
            </w:pPr>
          </w:p>
        </w:tc>
        <w:tc>
          <w:tcPr>
            <w:tcW w:w="922" w:type="dxa"/>
            <w:tcBorders>
              <w:top w:val="nil"/>
              <w:left w:val="nil"/>
              <w:bottom w:val="single" w:sz="4" w:space="0" w:color="auto"/>
              <w:right w:val="nil"/>
            </w:tcBorders>
            <w:tcMar>
              <w:left w:w="0" w:type="dxa"/>
              <w:right w:w="0" w:type="dxa"/>
            </w:tcMar>
          </w:tcPr>
          <w:p w:rsidR="00B96AD4" w:rsidRPr="00C43B11" w:rsidRDefault="00B96AD4" w:rsidP="00834FA9">
            <w:pPr>
              <w:pStyle w:val="Tabletext"/>
              <w:spacing w:after="40"/>
            </w:pPr>
          </w:p>
        </w:tc>
        <w:tc>
          <w:tcPr>
            <w:tcW w:w="921" w:type="dxa"/>
            <w:tcBorders>
              <w:top w:val="nil"/>
              <w:left w:val="nil"/>
              <w:bottom w:val="single" w:sz="4" w:space="0" w:color="auto"/>
              <w:right w:val="nil"/>
            </w:tcBorders>
            <w:tcMar>
              <w:left w:w="0" w:type="dxa"/>
              <w:right w:w="0" w:type="dxa"/>
            </w:tcMar>
          </w:tcPr>
          <w:p w:rsidR="00B96AD4" w:rsidRPr="00A937A3" w:rsidRDefault="00B96AD4" w:rsidP="00834FA9">
            <w:pPr>
              <w:pStyle w:val="Tabletext"/>
              <w:tabs>
                <w:tab w:val="decimal" w:pos="255"/>
              </w:tabs>
              <w:spacing w:after="40"/>
            </w:pPr>
            <w:r w:rsidRPr="00A937A3">
              <w:t>-11</w:t>
            </w:r>
            <w:r>
              <w:t xml:space="preserve"> </w:t>
            </w:r>
            <w:r w:rsidRPr="00A937A3">
              <w:t>970.411</w:t>
            </w:r>
          </w:p>
        </w:tc>
        <w:tc>
          <w:tcPr>
            <w:tcW w:w="921" w:type="dxa"/>
            <w:tcBorders>
              <w:top w:val="nil"/>
              <w:left w:val="nil"/>
              <w:bottom w:val="single" w:sz="4" w:space="0" w:color="auto"/>
              <w:right w:val="nil"/>
            </w:tcBorders>
            <w:tcMar>
              <w:left w:w="0" w:type="dxa"/>
              <w:right w:w="0" w:type="dxa"/>
            </w:tcMar>
          </w:tcPr>
          <w:p w:rsidR="00B96AD4" w:rsidRPr="00C43B11" w:rsidRDefault="00B96AD4" w:rsidP="00834FA9">
            <w:pPr>
              <w:pStyle w:val="Tabletext"/>
              <w:spacing w:after="40"/>
            </w:pPr>
          </w:p>
        </w:tc>
        <w:tc>
          <w:tcPr>
            <w:tcW w:w="922" w:type="dxa"/>
            <w:tcBorders>
              <w:top w:val="nil"/>
              <w:left w:val="nil"/>
              <w:bottom w:val="single" w:sz="4" w:space="0" w:color="auto"/>
              <w:right w:val="nil"/>
            </w:tcBorders>
            <w:tcMar>
              <w:left w:w="0" w:type="dxa"/>
              <w:right w:w="0" w:type="dxa"/>
            </w:tcMar>
          </w:tcPr>
          <w:p w:rsidR="00B96AD4" w:rsidRPr="00C43B11" w:rsidRDefault="00B96AD4" w:rsidP="00834FA9">
            <w:pPr>
              <w:pStyle w:val="Tabletext"/>
              <w:spacing w:after="40"/>
            </w:pPr>
          </w:p>
        </w:tc>
      </w:tr>
    </w:tbl>
    <w:p w:rsidR="00FB5E19" w:rsidRPr="00834FA9" w:rsidRDefault="00C93006" w:rsidP="00834FA9">
      <w:pPr>
        <w:pStyle w:val="Source"/>
      </w:pPr>
      <w:r w:rsidRPr="00834FA9">
        <w:t>Note:</w:t>
      </w:r>
      <w:r w:rsidRPr="00834FA9">
        <w:tab/>
      </w:r>
      <w:r w:rsidR="00FB5E19" w:rsidRPr="00834FA9">
        <w:t>The *, **, and *** denote statistical significance at the 10%, 5% and 1% level, respectively.</w:t>
      </w:r>
    </w:p>
    <w:p w:rsidR="00FB5E19" w:rsidRDefault="00834FA9" w:rsidP="00834FA9">
      <w:pPr>
        <w:pStyle w:val="Source"/>
      </w:pPr>
      <w:r>
        <w:tab/>
      </w:r>
      <w:r w:rsidR="00FB5E19" w:rsidRPr="00834FA9">
        <w:t>Th</w:t>
      </w:r>
      <w:r w:rsidR="00FB5E19">
        <w:t xml:space="preserve">e term </w:t>
      </w:r>
      <w:r w:rsidR="00C93006">
        <w:t>‘</w:t>
      </w:r>
      <w:r w:rsidR="00FB5E19" w:rsidRPr="000166D5">
        <w:rPr>
          <w:i/>
        </w:rPr>
        <w:t>lnsig2u</w:t>
      </w:r>
      <w:r w:rsidR="00C93006">
        <w:t>’</w:t>
      </w:r>
      <w:r w:rsidR="00FB5E19" w:rsidRPr="00EC7CEF">
        <w:t xml:space="preserve"> denotes the natural log of the variance. </w:t>
      </w:r>
      <w:r w:rsidR="00C93006">
        <w:t>‘</w:t>
      </w:r>
      <w:r w:rsidR="00FB5E19" w:rsidRPr="000166D5">
        <w:rPr>
          <w:i/>
        </w:rPr>
        <w:t>rho</w:t>
      </w:r>
      <w:r w:rsidR="00C93006">
        <w:t>’</w:t>
      </w:r>
      <w:r w:rsidR="00FB5E19" w:rsidRPr="00EC7CEF">
        <w:t xml:space="preserve"> is given as </w:t>
      </w:r>
      <w:r w:rsidR="00FB5E19" w:rsidRPr="000166D5">
        <w:rPr>
          <w:i/>
        </w:rPr>
        <w:t>sig2u/(sig2u+1)</w:t>
      </w:r>
      <w:r w:rsidR="00FB5E19" w:rsidRPr="00EC7CEF">
        <w:t xml:space="preserve"> and gives the proportion of the total variance contributed by the panel-level variance component.</w:t>
      </w:r>
    </w:p>
    <w:p w:rsidR="00476C5A" w:rsidRDefault="00476C5A" w:rsidP="00476C5A">
      <w:pPr>
        <w:pStyle w:val="Text0"/>
      </w:pPr>
    </w:p>
    <w:p w:rsidR="00773C9F" w:rsidRPr="00C43B11" w:rsidRDefault="00773C9F" w:rsidP="00AF1A15">
      <w:pPr>
        <w:pStyle w:val="tabletitle"/>
      </w:pPr>
      <w:r>
        <w:br w:type="page"/>
      </w:r>
      <w:bookmarkStart w:id="58" w:name="_Toc148685483"/>
      <w:r>
        <w:lastRenderedPageBreak/>
        <w:t>Table A5</w:t>
      </w:r>
      <w:r>
        <w:tab/>
        <w:t>Overview of scarring effects by education/qualification level for different time lags</w:t>
      </w:r>
      <w:r w:rsidR="00C93006">
        <w:rPr>
          <w:rFonts w:cs="Arial"/>
        </w:rPr>
        <w:t>—</w:t>
      </w:r>
      <w:r w:rsidR="00AF1A15" w:rsidRPr="00AF1A15">
        <w:t>f</w:t>
      </w:r>
      <w:r w:rsidR="00681768" w:rsidRPr="00AF1A15">
        <w:t>emales</w:t>
      </w:r>
      <w:bookmarkEnd w:id="58"/>
    </w:p>
    <w:tbl>
      <w:tblPr>
        <w:tblW w:w="8505" w:type="dxa"/>
        <w:tblInd w:w="57" w:type="dxa"/>
        <w:tblLayout w:type="fixed"/>
        <w:tblCellMar>
          <w:left w:w="57" w:type="dxa"/>
          <w:right w:w="57" w:type="dxa"/>
        </w:tblCellMar>
        <w:tblLook w:val="0000"/>
      </w:tblPr>
      <w:tblGrid>
        <w:gridCol w:w="3261"/>
        <w:gridCol w:w="1311"/>
        <w:gridCol w:w="1311"/>
        <w:gridCol w:w="1311"/>
        <w:gridCol w:w="1311"/>
      </w:tblGrid>
      <w:tr w:rsidR="00773C9F" w:rsidRPr="00C43B11">
        <w:tc>
          <w:tcPr>
            <w:tcW w:w="3261" w:type="dxa"/>
            <w:tcBorders>
              <w:top w:val="single" w:sz="4" w:space="0" w:color="auto"/>
              <w:left w:val="nil"/>
              <w:right w:val="nil"/>
            </w:tcBorders>
          </w:tcPr>
          <w:p w:rsidR="00773C9F" w:rsidRPr="00C43B11" w:rsidRDefault="00773C9F" w:rsidP="00AF1A15">
            <w:pPr>
              <w:pStyle w:val="Tablehead1"/>
            </w:pPr>
          </w:p>
        </w:tc>
        <w:tc>
          <w:tcPr>
            <w:tcW w:w="5244" w:type="dxa"/>
            <w:gridSpan w:val="4"/>
            <w:tcBorders>
              <w:top w:val="single" w:sz="4" w:space="0" w:color="auto"/>
              <w:left w:val="nil"/>
              <w:right w:val="nil"/>
            </w:tcBorders>
          </w:tcPr>
          <w:p w:rsidR="00773C9F" w:rsidRPr="00C43B11" w:rsidRDefault="00773C9F" w:rsidP="00AF1A15">
            <w:pPr>
              <w:pStyle w:val="Tablehead1"/>
              <w:jc w:val="center"/>
            </w:pPr>
            <w:r>
              <w:t>Females</w:t>
            </w:r>
          </w:p>
        </w:tc>
      </w:tr>
      <w:tr w:rsidR="00773C9F" w:rsidRPr="00C43B11">
        <w:tc>
          <w:tcPr>
            <w:tcW w:w="3261" w:type="dxa"/>
            <w:tcBorders>
              <w:top w:val="nil"/>
              <w:left w:val="nil"/>
              <w:bottom w:val="single" w:sz="4" w:space="0" w:color="auto"/>
              <w:right w:val="nil"/>
            </w:tcBorders>
          </w:tcPr>
          <w:p w:rsidR="00773C9F" w:rsidRPr="00C43B11" w:rsidRDefault="00773C9F" w:rsidP="00AF1A15">
            <w:pPr>
              <w:pStyle w:val="Tablehead2"/>
            </w:pPr>
          </w:p>
        </w:tc>
        <w:tc>
          <w:tcPr>
            <w:tcW w:w="1311" w:type="dxa"/>
            <w:tcBorders>
              <w:top w:val="nil"/>
              <w:left w:val="nil"/>
              <w:bottom w:val="single" w:sz="4" w:space="0" w:color="auto"/>
              <w:right w:val="nil"/>
            </w:tcBorders>
          </w:tcPr>
          <w:p w:rsidR="00773C9F" w:rsidRPr="00C43B11" w:rsidRDefault="00773C9F" w:rsidP="00AF1A15">
            <w:pPr>
              <w:pStyle w:val="Tablehead2"/>
              <w:jc w:val="center"/>
            </w:pPr>
            <w:r w:rsidRPr="00C43B11">
              <w:t>1 month</w:t>
            </w:r>
          </w:p>
        </w:tc>
        <w:tc>
          <w:tcPr>
            <w:tcW w:w="1311" w:type="dxa"/>
            <w:tcBorders>
              <w:top w:val="nil"/>
              <w:left w:val="nil"/>
              <w:bottom w:val="single" w:sz="4" w:space="0" w:color="auto"/>
              <w:right w:val="nil"/>
            </w:tcBorders>
          </w:tcPr>
          <w:p w:rsidR="00773C9F" w:rsidRPr="00C43B11" w:rsidRDefault="00773C9F" w:rsidP="00AF1A15">
            <w:pPr>
              <w:pStyle w:val="Tablehead2"/>
              <w:jc w:val="center"/>
            </w:pPr>
            <w:r w:rsidRPr="00C43B11">
              <w:t>3 month</w:t>
            </w:r>
            <w:r>
              <w:t>s</w:t>
            </w:r>
          </w:p>
        </w:tc>
        <w:tc>
          <w:tcPr>
            <w:tcW w:w="1311" w:type="dxa"/>
            <w:tcBorders>
              <w:top w:val="nil"/>
              <w:left w:val="nil"/>
              <w:bottom w:val="single" w:sz="4" w:space="0" w:color="auto"/>
              <w:right w:val="nil"/>
            </w:tcBorders>
          </w:tcPr>
          <w:p w:rsidR="00773C9F" w:rsidRPr="00C43B11" w:rsidRDefault="00773C9F" w:rsidP="00AF1A15">
            <w:pPr>
              <w:pStyle w:val="Tablehead2"/>
              <w:jc w:val="center"/>
            </w:pPr>
            <w:r w:rsidRPr="00C43B11">
              <w:t>6 month</w:t>
            </w:r>
            <w:r>
              <w:t>s</w:t>
            </w:r>
          </w:p>
        </w:tc>
        <w:tc>
          <w:tcPr>
            <w:tcW w:w="1311" w:type="dxa"/>
            <w:tcBorders>
              <w:top w:val="nil"/>
              <w:left w:val="nil"/>
              <w:bottom w:val="single" w:sz="4" w:space="0" w:color="auto"/>
              <w:right w:val="nil"/>
            </w:tcBorders>
          </w:tcPr>
          <w:p w:rsidR="00773C9F" w:rsidRPr="00C43B11" w:rsidRDefault="00773C9F" w:rsidP="00AF1A15">
            <w:pPr>
              <w:pStyle w:val="Tablehead2"/>
              <w:jc w:val="center"/>
            </w:pPr>
            <w:r w:rsidRPr="00C43B11">
              <w:t>12 months</w:t>
            </w:r>
          </w:p>
        </w:tc>
      </w:tr>
      <w:tr w:rsidR="00773C9F" w:rsidRPr="00C43B11">
        <w:tc>
          <w:tcPr>
            <w:tcW w:w="3261" w:type="dxa"/>
            <w:tcBorders>
              <w:top w:val="single" w:sz="4" w:space="0" w:color="auto"/>
              <w:left w:val="nil"/>
              <w:bottom w:val="nil"/>
              <w:right w:val="nil"/>
            </w:tcBorders>
          </w:tcPr>
          <w:p w:rsidR="00773C9F" w:rsidRPr="00C43B11" w:rsidRDefault="00AF1A15" w:rsidP="00AF1A15">
            <w:pPr>
              <w:pStyle w:val="Tabletext"/>
            </w:pPr>
            <w:r w:rsidRPr="00C43B11">
              <w:t xml:space="preserve">Unemployment </w:t>
            </w:r>
            <w:r w:rsidR="00773C9F" w:rsidRPr="00C43B11">
              <w:t xml:space="preserve">lagged </w:t>
            </w:r>
            <w:r w:rsidR="0027333B">
              <w:t>‘</w:t>
            </w:r>
            <w:r w:rsidR="00773C9F" w:rsidRPr="00C43B11">
              <w:t>x months</w:t>
            </w:r>
            <w:r w:rsidR="0027333B">
              <w:t>’</w:t>
            </w:r>
          </w:p>
        </w:tc>
        <w:tc>
          <w:tcPr>
            <w:tcW w:w="1311" w:type="dxa"/>
            <w:tcBorders>
              <w:top w:val="single" w:sz="4" w:space="0" w:color="auto"/>
              <w:left w:val="nil"/>
              <w:bottom w:val="nil"/>
              <w:right w:val="nil"/>
            </w:tcBorders>
          </w:tcPr>
          <w:p w:rsidR="00773C9F" w:rsidRDefault="00773C9F" w:rsidP="00A23F68">
            <w:pPr>
              <w:pStyle w:val="Tabletext"/>
              <w:tabs>
                <w:tab w:val="decimal" w:pos="510"/>
              </w:tabs>
              <w:rPr>
                <w:rFonts w:cs="Arial"/>
                <w:szCs w:val="16"/>
              </w:rPr>
            </w:pPr>
            <w:r>
              <w:rPr>
                <w:rFonts w:cs="Arial"/>
                <w:szCs w:val="16"/>
              </w:rPr>
              <w:t>60.54***</w:t>
            </w:r>
          </w:p>
        </w:tc>
        <w:tc>
          <w:tcPr>
            <w:tcW w:w="1311" w:type="dxa"/>
            <w:tcBorders>
              <w:top w:val="single" w:sz="4" w:space="0" w:color="auto"/>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8.74***</w:t>
            </w:r>
          </w:p>
        </w:tc>
        <w:tc>
          <w:tcPr>
            <w:tcW w:w="1311" w:type="dxa"/>
            <w:tcBorders>
              <w:top w:val="single" w:sz="4" w:space="0" w:color="auto"/>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2.71***</w:t>
            </w:r>
          </w:p>
        </w:tc>
        <w:tc>
          <w:tcPr>
            <w:tcW w:w="1311" w:type="dxa"/>
            <w:tcBorders>
              <w:top w:val="single" w:sz="4" w:space="0" w:color="auto"/>
              <w:left w:val="nil"/>
              <w:bottom w:val="nil"/>
              <w:right w:val="nil"/>
            </w:tcBorders>
          </w:tcPr>
          <w:p w:rsidR="00773C9F" w:rsidRDefault="00773C9F" w:rsidP="00A23F68">
            <w:pPr>
              <w:pStyle w:val="Tabletext"/>
              <w:tabs>
                <w:tab w:val="decimal" w:pos="510"/>
              </w:tabs>
              <w:rPr>
                <w:rFonts w:cs="Arial"/>
                <w:szCs w:val="16"/>
              </w:rPr>
            </w:pPr>
            <w:r>
              <w:rPr>
                <w:rFonts w:cs="Arial"/>
                <w:szCs w:val="16"/>
              </w:rPr>
              <w:t>-0.27</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Y98</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-0.87***</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-1.70***</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-1.49***</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-1.24**</w:t>
            </w:r>
          </w:p>
        </w:tc>
      </w:tr>
      <w:tr w:rsidR="00773C9F" w:rsidRPr="00C43B11">
        <w:tc>
          <w:tcPr>
            <w:tcW w:w="3261" w:type="dxa"/>
            <w:tcBorders>
              <w:top w:val="nil"/>
              <w:left w:val="nil"/>
              <w:bottom w:val="nil"/>
              <w:right w:val="nil"/>
            </w:tcBorders>
          </w:tcPr>
          <w:p w:rsidR="00773C9F" w:rsidRDefault="00773C9F" w:rsidP="00AF1A15">
            <w:pPr>
              <w:pStyle w:val="Tabletext"/>
              <w:jc w:val="right"/>
              <w:rPr>
                <w:rFonts w:cs="Arial"/>
                <w:szCs w:val="16"/>
              </w:rPr>
            </w:pPr>
            <w:r>
              <w:rPr>
                <w:rFonts w:cs="Arial"/>
                <w:szCs w:val="16"/>
              </w:rPr>
              <w:t>[ref: * Year 12]</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w:t>
            </w:r>
            <w:r w:rsidR="00991491">
              <w:rPr>
                <w:rFonts w:cs="Arial"/>
                <w:szCs w:val="16"/>
              </w:rPr>
              <w:t>Year 10</w:t>
            </w:r>
            <w:r>
              <w:rPr>
                <w:rFonts w:cs="Arial"/>
                <w:szCs w:val="16"/>
              </w:rPr>
              <w:t xml:space="preserve"> or below</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0.49</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0.68</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-0.79</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-0.06</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w:t>
            </w:r>
            <w:r w:rsidR="00991491">
              <w:rPr>
                <w:rFonts w:cs="Arial"/>
                <w:szCs w:val="16"/>
              </w:rPr>
              <w:t>Year 11</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0.33</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-1.46***</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-1.27*</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-2.07**</w:t>
            </w:r>
          </w:p>
        </w:tc>
      </w:tr>
      <w:tr w:rsidR="00773C9F" w:rsidRPr="00C43B11">
        <w:tc>
          <w:tcPr>
            <w:tcW w:w="3261" w:type="dxa"/>
            <w:tcBorders>
              <w:top w:val="nil"/>
              <w:left w:val="nil"/>
              <w:bottom w:val="nil"/>
              <w:right w:val="nil"/>
            </w:tcBorders>
          </w:tcPr>
          <w:p w:rsidR="00773C9F" w:rsidRPr="00AE63B4" w:rsidRDefault="00773C9F" w:rsidP="00AF1A15">
            <w:pPr>
              <w:pStyle w:val="Tabletext"/>
              <w:jc w:val="right"/>
              <w:rPr>
                <w:rFonts w:cs="Arial"/>
                <w:szCs w:val="16"/>
              </w:rPr>
            </w:pPr>
            <w:r w:rsidRPr="00613406">
              <w:rPr>
                <w:rFonts w:cs="Arial"/>
                <w:szCs w:val="16"/>
              </w:rPr>
              <w:t>[ref: * no post-school qualification]</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lang w:val="fr-FR"/>
              </w:rPr>
              <w:t xml:space="preserve">* </w:t>
            </w:r>
            <w:r w:rsidR="00E563A8">
              <w:rPr>
                <w:rFonts w:cs="Arial"/>
                <w:szCs w:val="16"/>
                <w:lang w:val="fr-FR"/>
              </w:rPr>
              <w:t>Cert.</w:t>
            </w:r>
            <w:r>
              <w:rPr>
                <w:rFonts w:cs="Arial"/>
                <w:szCs w:val="16"/>
                <w:lang w:val="fr-FR"/>
              </w:rPr>
              <w:t xml:space="preserve"> I/II</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-0.82**</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-1.43**</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-3.33***</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-0.97</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lang w:val="fr-FR"/>
              </w:rPr>
              <w:t xml:space="preserve">* </w:t>
            </w:r>
            <w:r w:rsidR="00E563A8">
              <w:rPr>
                <w:rFonts w:cs="Arial"/>
                <w:szCs w:val="16"/>
                <w:lang w:val="fr-FR"/>
              </w:rPr>
              <w:t>Cert.</w:t>
            </w:r>
            <w:r>
              <w:rPr>
                <w:rFonts w:cs="Arial"/>
                <w:szCs w:val="16"/>
                <w:lang w:val="fr-FR"/>
              </w:rPr>
              <w:t xml:space="preserve"> III/IV</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-0.46</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-0.39</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-1.75**</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1.63</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Cert. unknown</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-1.20***</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-1.10</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-1.34</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-1.12</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Diploma</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-0.46</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-1.30*</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-0.46</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-1.97**</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BA or higher</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-0.43</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-1.03</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-2.22***</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-0.02</w:t>
            </w:r>
          </w:p>
        </w:tc>
      </w:tr>
      <w:tr w:rsidR="00773C9F" w:rsidRPr="00C43B11">
        <w:tc>
          <w:tcPr>
            <w:tcW w:w="3261" w:type="dxa"/>
            <w:tcBorders>
              <w:top w:val="nil"/>
              <w:left w:val="nil"/>
              <w:bottom w:val="nil"/>
              <w:right w:val="nil"/>
            </w:tcBorders>
          </w:tcPr>
          <w:p w:rsidR="00773C9F" w:rsidRDefault="00773C9F" w:rsidP="00AF1A15">
            <w:pPr>
              <w:pStyle w:val="Tabletext"/>
              <w:jc w:val="right"/>
              <w:rPr>
                <w:rFonts w:cs="Arial"/>
                <w:szCs w:val="16"/>
              </w:rPr>
            </w:pPr>
            <w:r>
              <w:rPr>
                <w:rFonts w:cs="Arial"/>
                <w:szCs w:val="16"/>
              </w:rPr>
              <w:t>[ref: * Y98 * Year 12]</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Y98 * </w:t>
            </w:r>
            <w:r w:rsidR="00991491">
              <w:rPr>
                <w:rFonts w:cs="Arial"/>
                <w:szCs w:val="16"/>
              </w:rPr>
              <w:t>Year 10</w:t>
            </w:r>
            <w:r>
              <w:rPr>
                <w:rFonts w:cs="Arial"/>
                <w:szCs w:val="16"/>
              </w:rPr>
              <w:t xml:space="preserve"> or below</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0.20</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1.84**</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2.05**</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0.68</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Y98 * </w:t>
            </w:r>
            <w:r w:rsidR="00991491">
              <w:rPr>
                <w:rFonts w:cs="Arial"/>
                <w:szCs w:val="16"/>
              </w:rPr>
              <w:t>Year 11</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0.19</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3.57***</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3.14***</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3.75***</w:t>
            </w:r>
          </w:p>
        </w:tc>
      </w:tr>
      <w:tr w:rsidR="00773C9F" w:rsidRPr="00C43B11">
        <w:tc>
          <w:tcPr>
            <w:tcW w:w="3261" w:type="dxa"/>
            <w:tcBorders>
              <w:top w:val="nil"/>
              <w:left w:val="nil"/>
              <w:bottom w:val="nil"/>
              <w:right w:val="nil"/>
            </w:tcBorders>
          </w:tcPr>
          <w:p w:rsidR="00773C9F" w:rsidRPr="00AE63B4" w:rsidRDefault="00773C9F" w:rsidP="00AF1A15">
            <w:pPr>
              <w:pStyle w:val="Tabletext"/>
              <w:jc w:val="right"/>
              <w:rPr>
                <w:rFonts w:cs="Arial"/>
                <w:szCs w:val="16"/>
              </w:rPr>
            </w:pPr>
            <w:r w:rsidRPr="00613406">
              <w:rPr>
                <w:rFonts w:cs="Arial"/>
                <w:szCs w:val="16"/>
              </w:rPr>
              <w:t xml:space="preserve">[ref: </w:t>
            </w:r>
            <w:r>
              <w:rPr>
                <w:rFonts w:cs="Arial"/>
                <w:szCs w:val="16"/>
              </w:rPr>
              <w:t xml:space="preserve">* Y98 </w:t>
            </w:r>
            <w:r w:rsidRPr="00613406">
              <w:rPr>
                <w:rFonts w:cs="Arial"/>
                <w:szCs w:val="16"/>
              </w:rPr>
              <w:t>* no post-school qualification]</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lang w:val="fr-FR"/>
              </w:rPr>
              <w:t xml:space="preserve">* Y98 * </w:t>
            </w:r>
            <w:r w:rsidR="00E563A8">
              <w:rPr>
                <w:rFonts w:cs="Arial"/>
                <w:szCs w:val="16"/>
                <w:lang w:val="fr-FR"/>
              </w:rPr>
              <w:t>Cert.</w:t>
            </w:r>
            <w:r>
              <w:rPr>
                <w:rFonts w:cs="Arial"/>
                <w:szCs w:val="16"/>
                <w:lang w:val="fr-FR"/>
              </w:rPr>
              <w:t xml:space="preserve"> I/II</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2.42***</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3.30***</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8.06***</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-0.07</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lang w:val="fr-FR"/>
              </w:rPr>
              <w:t xml:space="preserve">* Y98 * </w:t>
            </w:r>
            <w:r w:rsidR="00E563A8">
              <w:rPr>
                <w:rFonts w:cs="Arial"/>
                <w:szCs w:val="16"/>
                <w:lang w:val="fr-FR"/>
              </w:rPr>
              <w:t>Cert.</w:t>
            </w:r>
            <w:r>
              <w:rPr>
                <w:rFonts w:cs="Arial"/>
                <w:szCs w:val="16"/>
                <w:lang w:val="fr-FR"/>
              </w:rPr>
              <w:t xml:space="preserve"> III/IV</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0.50</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-0.26</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3.17**</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-1.12</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Y98 * Cert. unknown</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2.38</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2.52</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6.40**</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2.60</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Y98 * Diploma</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1.15</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-0.17</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0.89</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5.48**</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Y98 * BA or higher</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1.07</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-1.16</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0.84</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-0.40</w:t>
            </w:r>
          </w:p>
        </w:tc>
      </w:tr>
      <w:tr w:rsidR="00773C9F" w:rsidRPr="00C43B11">
        <w:tc>
          <w:tcPr>
            <w:tcW w:w="3261" w:type="dxa"/>
            <w:tcBorders>
              <w:top w:val="nil"/>
              <w:left w:val="nil"/>
              <w:bottom w:val="nil"/>
              <w:right w:val="nil"/>
            </w:tcBorders>
          </w:tcPr>
          <w:p w:rsidR="00773C9F" w:rsidRDefault="00773C9F" w:rsidP="00AF1A15">
            <w:pPr>
              <w:pStyle w:val="Tabletext"/>
              <w:jc w:val="right"/>
              <w:rPr>
                <w:rFonts w:cs="Arial"/>
                <w:szCs w:val="16"/>
              </w:rPr>
            </w:pPr>
            <w:r>
              <w:rPr>
                <w:rFonts w:cs="Arial"/>
                <w:szCs w:val="16"/>
              </w:rPr>
              <w:t xml:space="preserve">[ref: * FoS Arts &amp; </w:t>
            </w:r>
            <w:r w:rsidR="00E563A8">
              <w:rPr>
                <w:rFonts w:cs="Arial"/>
                <w:szCs w:val="16"/>
              </w:rPr>
              <w:t>humanities</w:t>
            </w:r>
            <w:r>
              <w:rPr>
                <w:rFonts w:cs="Arial"/>
                <w:szCs w:val="16"/>
              </w:rPr>
              <w:t>]</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FoS Hard </w:t>
            </w:r>
            <w:r w:rsidR="00E563A8">
              <w:rPr>
                <w:rFonts w:cs="Arial"/>
                <w:szCs w:val="16"/>
              </w:rPr>
              <w:t>sciences</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0.52</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0.19</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2.23***</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1.68*</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FoS Soft </w:t>
            </w:r>
            <w:r w:rsidR="00E563A8">
              <w:rPr>
                <w:rFonts w:cs="Arial"/>
                <w:szCs w:val="16"/>
              </w:rPr>
              <w:t>sciences</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0.14</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-0.17</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-0.08</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r>
              <w:rPr>
                <w:rFonts w:cs="Arial"/>
                <w:szCs w:val="16"/>
              </w:rPr>
              <w:t>-0.39</w:t>
            </w:r>
          </w:p>
        </w:tc>
      </w:tr>
      <w:tr w:rsidR="00773C9F" w:rsidRPr="00C43B11">
        <w:tc>
          <w:tcPr>
            <w:tcW w:w="3261" w:type="dxa"/>
            <w:tcBorders>
              <w:top w:val="nil"/>
              <w:left w:val="nil"/>
              <w:bottom w:val="nil"/>
              <w:right w:val="nil"/>
            </w:tcBorders>
          </w:tcPr>
          <w:p w:rsidR="00773C9F" w:rsidRDefault="00773C9F" w:rsidP="00AF1A15">
            <w:pPr>
              <w:pStyle w:val="Tabletext"/>
              <w:jc w:val="right"/>
              <w:rPr>
                <w:rFonts w:cs="Arial"/>
                <w:szCs w:val="16"/>
              </w:rPr>
            </w:pPr>
            <w:r>
              <w:rPr>
                <w:rFonts w:cs="Arial"/>
                <w:szCs w:val="16"/>
              </w:rPr>
              <w:t xml:space="preserve">[ref: * Y98 * FoS Arts &amp; </w:t>
            </w:r>
            <w:r w:rsidR="00E563A8">
              <w:rPr>
                <w:rFonts w:cs="Arial"/>
                <w:szCs w:val="16"/>
              </w:rPr>
              <w:t>humanities</w:t>
            </w:r>
            <w:r>
              <w:rPr>
                <w:rFonts w:cs="Arial"/>
                <w:szCs w:val="16"/>
              </w:rPr>
              <w:t>]</w:t>
            </w: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Default="00773C9F" w:rsidP="00A23F68">
            <w:pPr>
              <w:pStyle w:val="Tabletext"/>
              <w:tabs>
                <w:tab w:val="decimal" w:pos="510"/>
              </w:tabs>
              <w:rPr>
                <w:rFonts w:cs="Arial"/>
                <w:szCs w:val="16"/>
              </w:rPr>
            </w:pPr>
          </w:p>
        </w:tc>
      </w:tr>
      <w:tr w:rsidR="00773C9F" w:rsidRPr="00C43B11">
        <w:tc>
          <w:tcPr>
            <w:tcW w:w="3261" w:type="dxa"/>
            <w:tcBorders>
              <w:top w:val="nil"/>
              <w:left w:val="nil"/>
              <w:right w:val="nil"/>
            </w:tcBorders>
          </w:tcPr>
          <w:p w:rsidR="00773C9F" w:rsidRDefault="00773C9F" w:rsidP="00A23F68">
            <w:pPr>
              <w:pStyle w:val="Tabletext"/>
              <w:ind w:left="113"/>
              <w:rPr>
                <w:rFonts w:cs="Arial"/>
                <w:szCs w:val="16"/>
              </w:rPr>
            </w:pPr>
            <w:r>
              <w:rPr>
                <w:rFonts w:cs="Arial"/>
                <w:szCs w:val="16"/>
              </w:rPr>
              <w:t xml:space="preserve">* Y98 * FoS Hard </w:t>
            </w:r>
            <w:r w:rsidR="00E563A8">
              <w:rPr>
                <w:rFonts w:cs="Arial"/>
                <w:szCs w:val="16"/>
              </w:rPr>
              <w:t>sciences</w:t>
            </w:r>
          </w:p>
        </w:tc>
        <w:tc>
          <w:tcPr>
            <w:tcW w:w="1311" w:type="dxa"/>
            <w:tcBorders>
              <w:top w:val="nil"/>
              <w:left w:val="nil"/>
              <w:right w:val="nil"/>
            </w:tcBorders>
          </w:tcPr>
          <w:p w:rsidR="00773C9F" w:rsidRDefault="00773C9F" w:rsidP="00A23F68">
            <w:pPr>
              <w:pStyle w:val="Tabletext"/>
              <w:tabs>
                <w:tab w:val="decimal" w:pos="510"/>
              </w:tabs>
              <w:rPr>
                <w:rFonts w:cs="Arial"/>
                <w:szCs w:val="16"/>
              </w:rPr>
            </w:pPr>
            <w:r>
              <w:rPr>
                <w:rFonts w:cs="Arial"/>
                <w:szCs w:val="16"/>
              </w:rPr>
              <w:t>0.00</w:t>
            </w:r>
          </w:p>
        </w:tc>
        <w:tc>
          <w:tcPr>
            <w:tcW w:w="1311" w:type="dxa"/>
            <w:tcBorders>
              <w:top w:val="nil"/>
              <w:left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1.13</w:t>
            </w:r>
          </w:p>
        </w:tc>
        <w:tc>
          <w:tcPr>
            <w:tcW w:w="1311" w:type="dxa"/>
            <w:tcBorders>
              <w:top w:val="nil"/>
              <w:left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-2.62***</w:t>
            </w:r>
          </w:p>
        </w:tc>
        <w:tc>
          <w:tcPr>
            <w:tcW w:w="1311" w:type="dxa"/>
            <w:tcBorders>
              <w:top w:val="nil"/>
              <w:left w:val="nil"/>
              <w:right w:val="nil"/>
            </w:tcBorders>
          </w:tcPr>
          <w:p w:rsidR="00773C9F" w:rsidRDefault="00773C9F" w:rsidP="00A23F68">
            <w:pPr>
              <w:pStyle w:val="Tabletext"/>
              <w:tabs>
                <w:tab w:val="decimal" w:pos="510"/>
              </w:tabs>
              <w:rPr>
                <w:rFonts w:cs="Arial"/>
                <w:szCs w:val="16"/>
              </w:rPr>
            </w:pPr>
            <w:r>
              <w:rPr>
                <w:rFonts w:cs="Arial"/>
                <w:szCs w:val="16"/>
              </w:rPr>
              <w:t>-2.12**</w:t>
            </w:r>
          </w:p>
        </w:tc>
      </w:tr>
      <w:tr w:rsidR="00773C9F" w:rsidRPr="00C43B11">
        <w:tc>
          <w:tcPr>
            <w:tcW w:w="3261" w:type="dxa"/>
            <w:tcBorders>
              <w:top w:val="nil"/>
              <w:left w:val="nil"/>
              <w:bottom w:val="single" w:sz="4" w:space="0" w:color="auto"/>
              <w:right w:val="nil"/>
            </w:tcBorders>
          </w:tcPr>
          <w:p w:rsidR="00773C9F" w:rsidRDefault="00773C9F" w:rsidP="00A23F68">
            <w:pPr>
              <w:pStyle w:val="Tabletext"/>
              <w:spacing w:after="40"/>
              <w:ind w:left="113"/>
              <w:rPr>
                <w:rFonts w:cs="Arial"/>
                <w:szCs w:val="16"/>
              </w:rPr>
            </w:pPr>
            <w:r>
              <w:rPr>
                <w:rFonts w:cs="Arial"/>
                <w:szCs w:val="16"/>
              </w:rPr>
              <w:t xml:space="preserve">* Y98 * FoS Soft </w:t>
            </w:r>
            <w:r w:rsidR="00E563A8">
              <w:rPr>
                <w:rFonts w:cs="Arial"/>
                <w:szCs w:val="16"/>
              </w:rPr>
              <w:t>sciences</w:t>
            </w:r>
          </w:p>
        </w:tc>
        <w:tc>
          <w:tcPr>
            <w:tcW w:w="1311" w:type="dxa"/>
            <w:tcBorders>
              <w:top w:val="nil"/>
              <w:left w:val="nil"/>
              <w:bottom w:val="single" w:sz="4" w:space="0" w:color="auto"/>
              <w:right w:val="nil"/>
            </w:tcBorders>
          </w:tcPr>
          <w:p w:rsidR="00773C9F" w:rsidRDefault="00773C9F" w:rsidP="00A23F68">
            <w:pPr>
              <w:pStyle w:val="Tabletext"/>
              <w:tabs>
                <w:tab w:val="decimal" w:pos="510"/>
              </w:tabs>
              <w:spacing w:after="40"/>
              <w:rPr>
                <w:rFonts w:cs="Arial"/>
                <w:szCs w:val="16"/>
              </w:rPr>
            </w:pPr>
            <w:r>
              <w:rPr>
                <w:rFonts w:cs="Arial"/>
                <w:szCs w:val="16"/>
              </w:rPr>
              <w:t>0.08</w:t>
            </w:r>
          </w:p>
        </w:tc>
        <w:tc>
          <w:tcPr>
            <w:tcW w:w="1311" w:type="dxa"/>
            <w:tcBorders>
              <w:top w:val="nil"/>
              <w:left w:val="nil"/>
              <w:bottom w:val="single" w:sz="4" w:space="0" w:color="auto"/>
              <w:right w:val="nil"/>
            </w:tcBorders>
          </w:tcPr>
          <w:p w:rsidR="00773C9F" w:rsidRPr="00A727A2" w:rsidRDefault="00773C9F" w:rsidP="00A23F68">
            <w:pPr>
              <w:pStyle w:val="Tabletext"/>
              <w:tabs>
                <w:tab w:val="decimal" w:pos="510"/>
              </w:tabs>
              <w:spacing w:after="40"/>
              <w:rPr>
                <w:rFonts w:cs="Arial"/>
                <w:szCs w:val="16"/>
              </w:rPr>
            </w:pPr>
            <w:r w:rsidRPr="00A727A2">
              <w:rPr>
                <w:rFonts w:cs="Arial"/>
                <w:szCs w:val="16"/>
              </w:rPr>
              <w:t>1.60*</w:t>
            </w:r>
          </w:p>
        </w:tc>
        <w:tc>
          <w:tcPr>
            <w:tcW w:w="1311" w:type="dxa"/>
            <w:tcBorders>
              <w:top w:val="nil"/>
              <w:left w:val="nil"/>
              <w:bottom w:val="single" w:sz="4" w:space="0" w:color="auto"/>
              <w:right w:val="nil"/>
            </w:tcBorders>
          </w:tcPr>
          <w:p w:rsidR="00773C9F" w:rsidRPr="00A727A2" w:rsidRDefault="00773C9F" w:rsidP="00A23F68">
            <w:pPr>
              <w:pStyle w:val="Tabletext"/>
              <w:tabs>
                <w:tab w:val="decimal" w:pos="510"/>
              </w:tabs>
              <w:spacing w:after="40"/>
              <w:rPr>
                <w:rFonts w:cs="Arial"/>
                <w:szCs w:val="16"/>
              </w:rPr>
            </w:pPr>
            <w:r w:rsidRPr="00A727A2">
              <w:rPr>
                <w:rFonts w:cs="Arial"/>
                <w:szCs w:val="16"/>
              </w:rPr>
              <w:t>-0.20</w:t>
            </w:r>
          </w:p>
        </w:tc>
        <w:tc>
          <w:tcPr>
            <w:tcW w:w="1311" w:type="dxa"/>
            <w:tcBorders>
              <w:top w:val="nil"/>
              <w:left w:val="nil"/>
              <w:bottom w:val="single" w:sz="4" w:space="0" w:color="auto"/>
              <w:right w:val="nil"/>
            </w:tcBorders>
          </w:tcPr>
          <w:p w:rsidR="00773C9F" w:rsidRDefault="00773C9F" w:rsidP="00A23F68">
            <w:pPr>
              <w:pStyle w:val="Tabletext"/>
              <w:tabs>
                <w:tab w:val="decimal" w:pos="510"/>
              </w:tabs>
              <w:spacing w:after="40"/>
              <w:rPr>
                <w:rFonts w:cs="Arial"/>
                <w:szCs w:val="16"/>
              </w:rPr>
            </w:pPr>
            <w:r>
              <w:rPr>
                <w:rFonts w:cs="Arial"/>
                <w:szCs w:val="16"/>
              </w:rPr>
              <w:t>-1.43</w:t>
            </w:r>
          </w:p>
        </w:tc>
      </w:tr>
    </w:tbl>
    <w:p w:rsidR="00703914" w:rsidRDefault="00C93006" w:rsidP="00A23F68">
      <w:pPr>
        <w:pStyle w:val="Source"/>
      </w:pPr>
      <w:r w:rsidRPr="00A23F68">
        <w:t>Note</w:t>
      </w:r>
      <w:r>
        <w:t>:</w:t>
      </w:r>
      <w:r>
        <w:tab/>
      </w:r>
      <w:r w:rsidR="00703914">
        <w:t>The *, **, and *** denote statistical significance of the raw coefficient estimate underlying the APE at the 10%, 5% and 1% level, respectively.</w:t>
      </w:r>
    </w:p>
    <w:p w:rsidR="00773C9F" w:rsidRDefault="00773C9F" w:rsidP="00773C9F">
      <w:pPr>
        <w:pStyle w:val="Text0"/>
      </w:pPr>
    </w:p>
    <w:p w:rsidR="00773C9F" w:rsidRPr="00C43B11" w:rsidRDefault="00681768" w:rsidP="00A23F68">
      <w:pPr>
        <w:pStyle w:val="tabletitle"/>
      </w:pPr>
      <w:r>
        <w:br w:type="page"/>
      </w:r>
      <w:bookmarkStart w:id="59" w:name="_Toc148685484"/>
      <w:r w:rsidR="00773C9F">
        <w:lastRenderedPageBreak/>
        <w:t>Table A6</w:t>
      </w:r>
      <w:r w:rsidR="00773C9F">
        <w:tab/>
      </w:r>
      <w:r w:rsidR="00773C9F" w:rsidRPr="00A23F68">
        <w:t>Overview</w:t>
      </w:r>
      <w:r w:rsidR="00773C9F">
        <w:t xml:space="preserve"> of scarring effects by education/qualification level for different time lags</w:t>
      </w:r>
      <w:r w:rsidR="00C93006">
        <w:rPr>
          <w:rFonts w:cs="Arial"/>
        </w:rPr>
        <w:t>—</w:t>
      </w:r>
      <w:r w:rsidR="00C93006">
        <w:t>m</w:t>
      </w:r>
      <w:r>
        <w:t>ales</w:t>
      </w:r>
      <w:bookmarkEnd w:id="59"/>
    </w:p>
    <w:tbl>
      <w:tblPr>
        <w:tblW w:w="8505" w:type="dxa"/>
        <w:tblInd w:w="57" w:type="dxa"/>
        <w:tblLayout w:type="fixed"/>
        <w:tblCellMar>
          <w:left w:w="57" w:type="dxa"/>
          <w:right w:w="57" w:type="dxa"/>
        </w:tblCellMar>
        <w:tblLook w:val="0000"/>
      </w:tblPr>
      <w:tblGrid>
        <w:gridCol w:w="3261"/>
        <w:gridCol w:w="1311"/>
        <w:gridCol w:w="1311"/>
        <w:gridCol w:w="1311"/>
        <w:gridCol w:w="1311"/>
      </w:tblGrid>
      <w:tr w:rsidR="00773C9F" w:rsidRPr="00C43B11">
        <w:tc>
          <w:tcPr>
            <w:tcW w:w="3261" w:type="dxa"/>
            <w:tcBorders>
              <w:top w:val="single" w:sz="4" w:space="0" w:color="auto"/>
              <w:left w:val="nil"/>
              <w:right w:val="nil"/>
            </w:tcBorders>
          </w:tcPr>
          <w:p w:rsidR="00773C9F" w:rsidRPr="00C43B11" w:rsidRDefault="00773C9F" w:rsidP="00A23F68">
            <w:pPr>
              <w:pStyle w:val="Tablehead1"/>
            </w:pPr>
          </w:p>
        </w:tc>
        <w:tc>
          <w:tcPr>
            <w:tcW w:w="5244" w:type="dxa"/>
            <w:gridSpan w:val="4"/>
            <w:tcBorders>
              <w:top w:val="single" w:sz="4" w:space="0" w:color="auto"/>
              <w:left w:val="nil"/>
              <w:right w:val="nil"/>
            </w:tcBorders>
          </w:tcPr>
          <w:p w:rsidR="00773C9F" w:rsidRPr="00C43B11" w:rsidRDefault="00773C9F" w:rsidP="00A23F68">
            <w:pPr>
              <w:pStyle w:val="Tablehead1"/>
              <w:jc w:val="center"/>
            </w:pPr>
            <w:r>
              <w:t>Males</w:t>
            </w:r>
          </w:p>
        </w:tc>
      </w:tr>
      <w:tr w:rsidR="00773C9F" w:rsidRPr="00C43B11">
        <w:tc>
          <w:tcPr>
            <w:tcW w:w="3261" w:type="dxa"/>
            <w:tcBorders>
              <w:top w:val="nil"/>
              <w:left w:val="nil"/>
              <w:bottom w:val="single" w:sz="4" w:space="0" w:color="auto"/>
              <w:right w:val="nil"/>
            </w:tcBorders>
          </w:tcPr>
          <w:p w:rsidR="00773C9F" w:rsidRPr="00C43B11" w:rsidRDefault="00773C9F" w:rsidP="00A23F68">
            <w:pPr>
              <w:pStyle w:val="Tablehead2"/>
            </w:pPr>
          </w:p>
        </w:tc>
        <w:tc>
          <w:tcPr>
            <w:tcW w:w="1311" w:type="dxa"/>
            <w:tcBorders>
              <w:top w:val="nil"/>
              <w:left w:val="nil"/>
              <w:bottom w:val="single" w:sz="4" w:space="0" w:color="auto"/>
              <w:right w:val="nil"/>
            </w:tcBorders>
          </w:tcPr>
          <w:p w:rsidR="00773C9F" w:rsidRPr="00C43B11" w:rsidRDefault="00773C9F" w:rsidP="00A23F68">
            <w:pPr>
              <w:pStyle w:val="Tablehead2"/>
              <w:jc w:val="center"/>
            </w:pPr>
            <w:r w:rsidRPr="00C43B11">
              <w:t>1 month</w:t>
            </w:r>
          </w:p>
        </w:tc>
        <w:tc>
          <w:tcPr>
            <w:tcW w:w="1311" w:type="dxa"/>
            <w:tcBorders>
              <w:top w:val="nil"/>
              <w:left w:val="nil"/>
              <w:bottom w:val="single" w:sz="4" w:space="0" w:color="auto"/>
              <w:right w:val="nil"/>
            </w:tcBorders>
          </w:tcPr>
          <w:p w:rsidR="00773C9F" w:rsidRPr="00C43B11" w:rsidRDefault="00773C9F" w:rsidP="00A23F68">
            <w:pPr>
              <w:pStyle w:val="Tablehead2"/>
              <w:jc w:val="center"/>
            </w:pPr>
            <w:r w:rsidRPr="00C43B11">
              <w:t>3 month</w:t>
            </w:r>
            <w:r>
              <w:t>s</w:t>
            </w:r>
          </w:p>
        </w:tc>
        <w:tc>
          <w:tcPr>
            <w:tcW w:w="1311" w:type="dxa"/>
            <w:tcBorders>
              <w:top w:val="nil"/>
              <w:left w:val="nil"/>
              <w:bottom w:val="single" w:sz="4" w:space="0" w:color="auto"/>
              <w:right w:val="nil"/>
            </w:tcBorders>
          </w:tcPr>
          <w:p w:rsidR="00773C9F" w:rsidRPr="00C43B11" w:rsidRDefault="00773C9F" w:rsidP="00A23F68">
            <w:pPr>
              <w:pStyle w:val="Tablehead2"/>
              <w:jc w:val="center"/>
            </w:pPr>
            <w:r w:rsidRPr="00C43B11">
              <w:t>6 month</w:t>
            </w:r>
            <w:r>
              <w:t>s</w:t>
            </w:r>
          </w:p>
        </w:tc>
        <w:tc>
          <w:tcPr>
            <w:tcW w:w="1311" w:type="dxa"/>
            <w:tcBorders>
              <w:top w:val="nil"/>
              <w:left w:val="nil"/>
              <w:bottom w:val="single" w:sz="4" w:space="0" w:color="auto"/>
              <w:right w:val="nil"/>
            </w:tcBorders>
          </w:tcPr>
          <w:p w:rsidR="00773C9F" w:rsidRPr="00C43B11" w:rsidRDefault="00773C9F" w:rsidP="00A23F68">
            <w:pPr>
              <w:pStyle w:val="Tablehead2"/>
              <w:jc w:val="center"/>
            </w:pPr>
            <w:r w:rsidRPr="00C43B11">
              <w:t>12 months</w:t>
            </w:r>
          </w:p>
        </w:tc>
      </w:tr>
      <w:tr w:rsidR="00773C9F" w:rsidRPr="00C43B11">
        <w:tc>
          <w:tcPr>
            <w:tcW w:w="3261" w:type="dxa"/>
            <w:tcBorders>
              <w:top w:val="single" w:sz="4" w:space="0" w:color="auto"/>
              <w:left w:val="nil"/>
              <w:bottom w:val="nil"/>
              <w:right w:val="nil"/>
            </w:tcBorders>
          </w:tcPr>
          <w:p w:rsidR="00773C9F" w:rsidRPr="00C43B11" w:rsidRDefault="00A23F68" w:rsidP="00A23F68">
            <w:pPr>
              <w:pStyle w:val="Tabletext"/>
            </w:pPr>
            <w:r w:rsidRPr="00C43B11">
              <w:t xml:space="preserve">Unemployment </w:t>
            </w:r>
            <w:r w:rsidR="00773C9F" w:rsidRPr="00C43B11">
              <w:t xml:space="preserve">lagged </w:t>
            </w:r>
            <w:r w:rsidR="0027333B">
              <w:t>‘</w:t>
            </w:r>
            <w:r w:rsidR="00773C9F" w:rsidRPr="00C43B11">
              <w:t>x months</w:t>
            </w:r>
            <w:r w:rsidR="0027333B">
              <w:t>’</w:t>
            </w:r>
          </w:p>
        </w:tc>
        <w:tc>
          <w:tcPr>
            <w:tcW w:w="1311" w:type="dxa"/>
            <w:tcBorders>
              <w:top w:val="single" w:sz="4" w:space="0" w:color="auto"/>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44.32***</w:t>
            </w:r>
          </w:p>
        </w:tc>
        <w:tc>
          <w:tcPr>
            <w:tcW w:w="1311" w:type="dxa"/>
            <w:tcBorders>
              <w:top w:val="single" w:sz="4" w:space="0" w:color="auto"/>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6.29***</w:t>
            </w:r>
          </w:p>
        </w:tc>
        <w:tc>
          <w:tcPr>
            <w:tcW w:w="1311" w:type="dxa"/>
            <w:tcBorders>
              <w:top w:val="single" w:sz="4" w:space="0" w:color="auto"/>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1.59***</w:t>
            </w:r>
          </w:p>
        </w:tc>
        <w:tc>
          <w:tcPr>
            <w:tcW w:w="1311" w:type="dxa"/>
            <w:tcBorders>
              <w:top w:val="single" w:sz="4" w:space="0" w:color="auto"/>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-0.83**</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Y98</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0.28</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-0.42</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-0.80*</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0.71</w:t>
            </w:r>
          </w:p>
        </w:tc>
      </w:tr>
      <w:tr w:rsidR="00773C9F" w:rsidRPr="00C43B11">
        <w:tc>
          <w:tcPr>
            <w:tcW w:w="3261" w:type="dxa"/>
            <w:tcBorders>
              <w:top w:val="nil"/>
              <w:left w:val="nil"/>
              <w:bottom w:val="nil"/>
              <w:right w:val="nil"/>
            </w:tcBorders>
          </w:tcPr>
          <w:p w:rsidR="00773C9F" w:rsidRDefault="00773C9F" w:rsidP="00A23F68">
            <w:pPr>
              <w:pStyle w:val="Tabletext"/>
              <w:jc w:val="right"/>
              <w:rPr>
                <w:rFonts w:cs="Arial"/>
                <w:szCs w:val="16"/>
              </w:rPr>
            </w:pPr>
            <w:r>
              <w:rPr>
                <w:rFonts w:cs="Arial"/>
                <w:szCs w:val="16"/>
              </w:rPr>
              <w:t>[ref: * Year 12]</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w:t>
            </w:r>
            <w:r w:rsidR="00991491">
              <w:rPr>
                <w:rFonts w:cs="Arial"/>
                <w:szCs w:val="16"/>
              </w:rPr>
              <w:t>Year 10</w:t>
            </w:r>
            <w:r>
              <w:rPr>
                <w:rFonts w:cs="Arial"/>
                <w:szCs w:val="16"/>
              </w:rPr>
              <w:t xml:space="preserve"> or below</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0.74*</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1.18**</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-0.01</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0.90</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w:t>
            </w:r>
            <w:r w:rsidR="00991491">
              <w:rPr>
                <w:rFonts w:cs="Arial"/>
                <w:szCs w:val="16"/>
              </w:rPr>
              <w:t>Year 11</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0.42</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-0.63</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-0.65</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1.25*</w:t>
            </w:r>
          </w:p>
        </w:tc>
      </w:tr>
      <w:tr w:rsidR="00773C9F" w:rsidRPr="00C43B11">
        <w:tc>
          <w:tcPr>
            <w:tcW w:w="3261" w:type="dxa"/>
            <w:tcBorders>
              <w:top w:val="nil"/>
              <w:left w:val="nil"/>
              <w:bottom w:val="nil"/>
              <w:right w:val="nil"/>
            </w:tcBorders>
          </w:tcPr>
          <w:p w:rsidR="00773C9F" w:rsidRPr="00AE63B4" w:rsidRDefault="00773C9F" w:rsidP="00A23F68">
            <w:pPr>
              <w:pStyle w:val="Tabletext"/>
              <w:jc w:val="right"/>
              <w:rPr>
                <w:rFonts w:cs="Arial"/>
                <w:szCs w:val="16"/>
              </w:rPr>
            </w:pPr>
            <w:r w:rsidRPr="00613406">
              <w:rPr>
                <w:rFonts w:cs="Arial"/>
                <w:szCs w:val="16"/>
              </w:rPr>
              <w:t>[ref: * no post-school qualification]</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lang w:val="fr-FR"/>
              </w:rPr>
              <w:t xml:space="preserve">* </w:t>
            </w:r>
            <w:r w:rsidR="00E563A8">
              <w:rPr>
                <w:rFonts w:cs="Arial"/>
                <w:szCs w:val="16"/>
                <w:lang w:val="fr-FR"/>
              </w:rPr>
              <w:t>Cert.</w:t>
            </w:r>
            <w:r>
              <w:rPr>
                <w:rFonts w:cs="Arial"/>
                <w:szCs w:val="16"/>
                <w:lang w:val="fr-FR"/>
              </w:rPr>
              <w:t xml:space="preserve"> I/II</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-0.12</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-0.55</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-0.91</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-1.00</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lang w:val="fr-FR"/>
              </w:rPr>
              <w:t xml:space="preserve">* </w:t>
            </w:r>
            <w:r w:rsidR="00E563A8">
              <w:rPr>
                <w:rFonts w:cs="Arial"/>
                <w:szCs w:val="16"/>
                <w:lang w:val="fr-FR"/>
              </w:rPr>
              <w:t>Cert.</w:t>
            </w:r>
            <w:r>
              <w:rPr>
                <w:rFonts w:cs="Arial"/>
                <w:szCs w:val="16"/>
                <w:lang w:val="fr-FR"/>
              </w:rPr>
              <w:t xml:space="preserve"> III/IV</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-0.97**</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-1.06</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-2.41***</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0.55</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Cert. unknown</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-0.83</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-1.71**</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-2.57***</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-1.67</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Diploma</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0.49</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-0.37</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-0.05</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0.48</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BA or higher</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-0.45</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-0.19</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-0.08</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-0.46</w:t>
            </w:r>
          </w:p>
        </w:tc>
      </w:tr>
      <w:tr w:rsidR="00773C9F" w:rsidRPr="00C43B11">
        <w:tc>
          <w:tcPr>
            <w:tcW w:w="3261" w:type="dxa"/>
            <w:tcBorders>
              <w:top w:val="nil"/>
              <w:left w:val="nil"/>
              <w:bottom w:val="nil"/>
              <w:right w:val="nil"/>
            </w:tcBorders>
          </w:tcPr>
          <w:p w:rsidR="00773C9F" w:rsidRDefault="00773C9F" w:rsidP="00A23F68">
            <w:pPr>
              <w:pStyle w:val="Tabletext"/>
              <w:jc w:val="right"/>
              <w:rPr>
                <w:rFonts w:cs="Arial"/>
                <w:szCs w:val="16"/>
              </w:rPr>
            </w:pPr>
            <w:r>
              <w:rPr>
                <w:rFonts w:cs="Arial"/>
                <w:szCs w:val="16"/>
              </w:rPr>
              <w:t>[ref: * Y98 * Year 12]</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Y98 * </w:t>
            </w:r>
            <w:r w:rsidR="00991491">
              <w:rPr>
                <w:rFonts w:cs="Arial"/>
                <w:szCs w:val="16"/>
              </w:rPr>
              <w:t>Year 10</w:t>
            </w:r>
            <w:r>
              <w:rPr>
                <w:rFonts w:cs="Arial"/>
                <w:szCs w:val="16"/>
              </w:rPr>
              <w:t xml:space="preserve"> or below</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-1.04**</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-0.97</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0.18</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-1.10</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Y98 * </w:t>
            </w:r>
            <w:r w:rsidR="00991491">
              <w:rPr>
                <w:rFonts w:cs="Arial"/>
                <w:szCs w:val="16"/>
              </w:rPr>
              <w:t>Year 11</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-0.76*</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0.38</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1.02</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-1.28*</w:t>
            </w:r>
          </w:p>
        </w:tc>
      </w:tr>
      <w:tr w:rsidR="00773C9F" w:rsidRPr="00C43B11">
        <w:tc>
          <w:tcPr>
            <w:tcW w:w="3261" w:type="dxa"/>
            <w:tcBorders>
              <w:top w:val="nil"/>
              <w:left w:val="nil"/>
              <w:bottom w:val="nil"/>
              <w:right w:val="nil"/>
            </w:tcBorders>
          </w:tcPr>
          <w:p w:rsidR="00773C9F" w:rsidRPr="00AE63B4" w:rsidRDefault="00773C9F" w:rsidP="00A23F68">
            <w:pPr>
              <w:pStyle w:val="Tabletext"/>
              <w:jc w:val="right"/>
              <w:rPr>
                <w:rFonts w:cs="Arial"/>
                <w:szCs w:val="16"/>
              </w:rPr>
            </w:pPr>
            <w:r w:rsidRPr="00613406">
              <w:rPr>
                <w:rFonts w:cs="Arial"/>
                <w:szCs w:val="16"/>
              </w:rPr>
              <w:t xml:space="preserve">[ref: </w:t>
            </w:r>
            <w:r>
              <w:rPr>
                <w:rFonts w:cs="Arial"/>
                <w:szCs w:val="16"/>
              </w:rPr>
              <w:t xml:space="preserve">* Y98 </w:t>
            </w:r>
            <w:r w:rsidRPr="00613406">
              <w:rPr>
                <w:rFonts w:cs="Arial"/>
                <w:szCs w:val="16"/>
              </w:rPr>
              <w:t>* no post-school qualification]</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lang w:val="fr-FR"/>
              </w:rPr>
              <w:t xml:space="preserve">* Y98 * </w:t>
            </w:r>
            <w:r w:rsidR="00E563A8">
              <w:rPr>
                <w:rFonts w:cs="Arial"/>
                <w:szCs w:val="16"/>
                <w:lang w:val="fr-FR"/>
              </w:rPr>
              <w:t>Cert.</w:t>
            </w:r>
            <w:r>
              <w:rPr>
                <w:rFonts w:cs="Arial"/>
                <w:szCs w:val="16"/>
                <w:lang w:val="fr-FR"/>
              </w:rPr>
              <w:t xml:space="preserve"> I/II</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1.03</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1.08</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3.16**</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1.06</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lang w:val="fr-FR"/>
              </w:rPr>
              <w:t xml:space="preserve">* Y98 * </w:t>
            </w:r>
            <w:r w:rsidR="00E563A8">
              <w:rPr>
                <w:rFonts w:cs="Arial"/>
                <w:szCs w:val="16"/>
                <w:lang w:val="fr-FR"/>
              </w:rPr>
              <w:t>Cert.</w:t>
            </w:r>
            <w:r>
              <w:rPr>
                <w:rFonts w:cs="Arial"/>
                <w:szCs w:val="16"/>
                <w:lang w:val="fr-FR"/>
              </w:rPr>
              <w:t xml:space="preserve"> III/IV</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2.26**</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1.83</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4.40***</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1.31</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Y98 * Cert. unknown</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3.48**</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1.28</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2.32</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3.79*</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Y98 * Diploma</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-0.13</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1.23</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1.73</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-0.18</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Y98 * BA or higher</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2.50**</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-2.50***</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-2.41**</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-0.99</w:t>
            </w:r>
          </w:p>
        </w:tc>
      </w:tr>
      <w:tr w:rsidR="00773C9F" w:rsidRPr="00C43B11">
        <w:tc>
          <w:tcPr>
            <w:tcW w:w="3261" w:type="dxa"/>
            <w:tcBorders>
              <w:top w:val="nil"/>
              <w:left w:val="nil"/>
              <w:bottom w:val="nil"/>
              <w:right w:val="nil"/>
            </w:tcBorders>
          </w:tcPr>
          <w:p w:rsidR="00773C9F" w:rsidRDefault="00773C9F" w:rsidP="00A23F68">
            <w:pPr>
              <w:pStyle w:val="Tabletext"/>
              <w:jc w:val="right"/>
              <w:rPr>
                <w:rFonts w:cs="Arial"/>
                <w:szCs w:val="16"/>
              </w:rPr>
            </w:pPr>
            <w:r>
              <w:rPr>
                <w:rFonts w:cs="Arial"/>
                <w:szCs w:val="16"/>
              </w:rPr>
              <w:t xml:space="preserve">[ref: * FoS Arts &amp; </w:t>
            </w:r>
            <w:r w:rsidR="00E563A8">
              <w:rPr>
                <w:rFonts w:cs="Arial"/>
                <w:szCs w:val="16"/>
              </w:rPr>
              <w:t>humanities</w:t>
            </w:r>
            <w:r>
              <w:rPr>
                <w:rFonts w:cs="Arial"/>
                <w:szCs w:val="16"/>
              </w:rPr>
              <w:t>]</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FoS Hard </w:t>
            </w:r>
            <w:r w:rsidR="00E563A8">
              <w:rPr>
                <w:rFonts w:cs="Arial"/>
                <w:szCs w:val="16"/>
              </w:rPr>
              <w:t>sciences</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0.29</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-0.05</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0.49</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0.74</w:t>
            </w:r>
          </w:p>
        </w:tc>
      </w:tr>
      <w:tr w:rsidR="00773C9F" w:rsidRPr="00C43B11">
        <w:tc>
          <w:tcPr>
            <w:tcW w:w="3261" w:type="dxa"/>
            <w:tcBorders>
              <w:top w:val="nil"/>
              <w:left w:val="nil"/>
              <w:bottom w:val="nil"/>
              <w:right w:val="nil"/>
            </w:tcBorders>
          </w:tcPr>
          <w:p w:rsidR="00773C9F" w:rsidRDefault="00773C9F" w:rsidP="00A23F68">
            <w:pPr>
              <w:pStyle w:val="Tabletext"/>
              <w:ind w:left="113"/>
              <w:rPr>
                <w:rFonts w:cs="Arial"/>
                <w:szCs w:val="16"/>
              </w:rPr>
            </w:pPr>
            <w:r>
              <w:rPr>
                <w:rFonts w:cs="Arial"/>
                <w:szCs w:val="16"/>
              </w:rPr>
              <w:t xml:space="preserve">* FoS Soft </w:t>
            </w:r>
            <w:r w:rsidR="00E563A8">
              <w:rPr>
                <w:rFonts w:cs="Arial"/>
                <w:szCs w:val="16"/>
              </w:rPr>
              <w:t>sciences</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1.27**</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0.85</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1.84**</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0.61</w:t>
            </w:r>
          </w:p>
        </w:tc>
      </w:tr>
      <w:tr w:rsidR="00773C9F" w:rsidRPr="00C43B11">
        <w:tc>
          <w:tcPr>
            <w:tcW w:w="3261" w:type="dxa"/>
            <w:tcBorders>
              <w:top w:val="nil"/>
              <w:left w:val="nil"/>
              <w:bottom w:val="nil"/>
              <w:right w:val="nil"/>
            </w:tcBorders>
          </w:tcPr>
          <w:p w:rsidR="00773C9F" w:rsidRDefault="00773C9F" w:rsidP="00A23F68">
            <w:pPr>
              <w:pStyle w:val="Tabletext"/>
              <w:jc w:val="right"/>
              <w:rPr>
                <w:rFonts w:cs="Arial"/>
                <w:szCs w:val="16"/>
              </w:rPr>
            </w:pPr>
            <w:r>
              <w:rPr>
                <w:rFonts w:cs="Arial"/>
                <w:szCs w:val="16"/>
              </w:rPr>
              <w:t xml:space="preserve">[ref: * Y98 * FoS Arts &amp; </w:t>
            </w:r>
            <w:r w:rsidR="00E563A8">
              <w:rPr>
                <w:rFonts w:cs="Arial"/>
                <w:szCs w:val="16"/>
              </w:rPr>
              <w:t>humanities</w:t>
            </w:r>
            <w:r>
              <w:rPr>
                <w:rFonts w:cs="Arial"/>
                <w:szCs w:val="16"/>
              </w:rPr>
              <w:t>]</w:t>
            </w: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c>
          <w:tcPr>
            <w:tcW w:w="1311" w:type="dxa"/>
            <w:tcBorders>
              <w:top w:val="nil"/>
              <w:left w:val="nil"/>
              <w:bottom w:val="nil"/>
              <w:right w:val="nil"/>
            </w:tcBorders>
          </w:tcPr>
          <w:p w:rsidR="00773C9F" w:rsidRPr="00A727A2" w:rsidRDefault="00773C9F" w:rsidP="00A23F68">
            <w:pPr>
              <w:pStyle w:val="Tabletext"/>
              <w:tabs>
                <w:tab w:val="decimal" w:pos="510"/>
              </w:tabs>
              <w:rPr>
                <w:rFonts w:cs="Arial"/>
                <w:szCs w:val="16"/>
              </w:rPr>
            </w:pPr>
          </w:p>
        </w:tc>
      </w:tr>
      <w:tr w:rsidR="00773C9F" w:rsidRPr="00C43B11">
        <w:tc>
          <w:tcPr>
            <w:tcW w:w="3261" w:type="dxa"/>
            <w:tcBorders>
              <w:top w:val="nil"/>
              <w:left w:val="nil"/>
              <w:right w:val="nil"/>
            </w:tcBorders>
          </w:tcPr>
          <w:p w:rsidR="00773C9F" w:rsidRDefault="00773C9F" w:rsidP="00A23F68">
            <w:pPr>
              <w:pStyle w:val="Tabletext"/>
              <w:ind w:left="113"/>
              <w:rPr>
                <w:rFonts w:cs="Arial"/>
                <w:szCs w:val="16"/>
              </w:rPr>
            </w:pPr>
            <w:r>
              <w:rPr>
                <w:rFonts w:cs="Arial"/>
                <w:szCs w:val="16"/>
              </w:rPr>
              <w:t xml:space="preserve">* Y98 * FoS Hard </w:t>
            </w:r>
            <w:r w:rsidR="00E563A8">
              <w:rPr>
                <w:rFonts w:cs="Arial"/>
                <w:szCs w:val="16"/>
              </w:rPr>
              <w:t>sciences</w:t>
            </w:r>
          </w:p>
        </w:tc>
        <w:tc>
          <w:tcPr>
            <w:tcW w:w="1311" w:type="dxa"/>
            <w:tcBorders>
              <w:top w:val="nil"/>
              <w:left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0.37</w:t>
            </w:r>
          </w:p>
        </w:tc>
        <w:tc>
          <w:tcPr>
            <w:tcW w:w="1311" w:type="dxa"/>
            <w:tcBorders>
              <w:top w:val="nil"/>
              <w:left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0.80</w:t>
            </w:r>
          </w:p>
        </w:tc>
        <w:tc>
          <w:tcPr>
            <w:tcW w:w="1311" w:type="dxa"/>
            <w:tcBorders>
              <w:top w:val="nil"/>
              <w:left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-1.18</w:t>
            </w:r>
          </w:p>
        </w:tc>
        <w:tc>
          <w:tcPr>
            <w:tcW w:w="1311" w:type="dxa"/>
            <w:tcBorders>
              <w:top w:val="nil"/>
              <w:left w:val="nil"/>
              <w:right w:val="nil"/>
            </w:tcBorders>
          </w:tcPr>
          <w:p w:rsidR="00773C9F" w:rsidRPr="00A727A2" w:rsidRDefault="00773C9F" w:rsidP="00A23F68">
            <w:pPr>
              <w:pStyle w:val="Tabletext"/>
              <w:tabs>
                <w:tab w:val="decimal" w:pos="510"/>
              </w:tabs>
              <w:rPr>
                <w:rFonts w:cs="Arial"/>
                <w:szCs w:val="16"/>
              </w:rPr>
            </w:pPr>
            <w:r w:rsidRPr="00A727A2">
              <w:rPr>
                <w:rFonts w:cs="Arial"/>
                <w:szCs w:val="16"/>
              </w:rPr>
              <w:t>-1.65*</w:t>
            </w:r>
          </w:p>
        </w:tc>
      </w:tr>
      <w:tr w:rsidR="00773C9F" w:rsidRPr="00C43B11">
        <w:tc>
          <w:tcPr>
            <w:tcW w:w="3261" w:type="dxa"/>
            <w:tcBorders>
              <w:top w:val="nil"/>
              <w:left w:val="nil"/>
              <w:bottom w:val="single" w:sz="4" w:space="0" w:color="auto"/>
              <w:right w:val="nil"/>
            </w:tcBorders>
          </w:tcPr>
          <w:p w:rsidR="00773C9F" w:rsidRDefault="00773C9F" w:rsidP="00A23F68">
            <w:pPr>
              <w:pStyle w:val="Tabletext"/>
              <w:spacing w:after="40"/>
              <w:ind w:left="113"/>
              <w:rPr>
                <w:rFonts w:cs="Arial"/>
                <w:szCs w:val="16"/>
              </w:rPr>
            </w:pPr>
            <w:r>
              <w:rPr>
                <w:rFonts w:cs="Arial"/>
                <w:szCs w:val="16"/>
              </w:rPr>
              <w:t xml:space="preserve">* Y98 * FoS Soft </w:t>
            </w:r>
            <w:r w:rsidR="00E563A8">
              <w:rPr>
                <w:rFonts w:cs="Arial"/>
                <w:szCs w:val="16"/>
              </w:rPr>
              <w:t>sciences</w:t>
            </w:r>
          </w:p>
        </w:tc>
        <w:tc>
          <w:tcPr>
            <w:tcW w:w="1311" w:type="dxa"/>
            <w:tcBorders>
              <w:top w:val="nil"/>
              <w:left w:val="nil"/>
              <w:bottom w:val="single" w:sz="4" w:space="0" w:color="auto"/>
              <w:right w:val="nil"/>
            </w:tcBorders>
          </w:tcPr>
          <w:p w:rsidR="00773C9F" w:rsidRPr="00A727A2" w:rsidRDefault="00773C9F" w:rsidP="00A23F68">
            <w:pPr>
              <w:pStyle w:val="Tabletext"/>
              <w:tabs>
                <w:tab w:val="decimal" w:pos="510"/>
              </w:tabs>
              <w:spacing w:after="40"/>
              <w:rPr>
                <w:rFonts w:cs="Arial"/>
                <w:szCs w:val="16"/>
              </w:rPr>
            </w:pPr>
            <w:r w:rsidRPr="00A727A2">
              <w:rPr>
                <w:rFonts w:cs="Arial"/>
                <w:szCs w:val="16"/>
              </w:rPr>
              <w:t>-1.35**</w:t>
            </w:r>
          </w:p>
        </w:tc>
        <w:tc>
          <w:tcPr>
            <w:tcW w:w="1311" w:type="dxa"/>
            <w:tcBorders>
              <w:top w:val="nil"/>
              <w:left w:val="nil"/>
              <w:bottom w:val="single" w:sz="4" w:space="0" w:color="auto"/>
              <w:right w:val="nil"/>
            </w:tcBorders>
          </w:tcPr>
          <w:p w:rsidR="00773C9F" w:rsidRPr="00A727A2" w:rsidRDefault="00773C9F" w:rsidP="00A23F68">
            <w:pPr>
              <w:pStyle w:val="Tabletext"/>
              <w:tabs>
                <w:tab w:val="decimal" w:pos="510"/>
              </w:tabs>
              <w:spacing w:after="40"/>
              <w:rPr>
                <w:rFonts w:cs="Arial"/>
                <w:szCs w:val="16"/>
              </w:rPr>
            </w:pPr>
            <w:r w:rsidRPr="00A727A2">
              <w:rPr>
                <w:rFonts w:cs="Arial"/>
                <w:szCs w:val="16"/>
              </w:rPr>
              <w:t>-0.19</w:t>
            </w:r>
          </w:p>
        </w:tc>
        <w:tc>
          <w:tcPr>
            <w:tcW w:w="1311" w:type="dxa"/>
            <w:tcBorders>
              <w:top w:val="nil"/>
              <w:left w:val="nil"/>
              <w:bottom w:val="single" w:sz="4" w:space="0" w:color="auto"/>
              <w:right w:val="nil"/>
            </w:tcBorders>
          </w:tcPr>
          <w:p w:rsidR="00773C9F" w:rsidRPr="00A727A2" w:rsidRDefault="00773C9F" w:rsidP="00A23F68">
            <w:pPr>
              <w:pStyle w:val="Tabletext"/>
              <w:tabs>
                <w:tab w:val="decimal" w:pos="510"/>
              </w:tabs>
              <w:spacing w:after="40"/>
              <w:rPr>
                <w:rFonts w:cs="Arial"/>
                <w:szCs w:val="16"/>
              </w:rPr>
            </w:pPr>
            <w:r w:rsidRPr="00A727A2">
              <w:rPr>
                <w:rFonts w:cs="Arial"/>
                <w:szCs w:val="16"/>
              </w:rPr>
              <w:t>-1.97**</w:t>
            </w:r>
          </w:p>
        </w:tc>
        <w:tc>
          <w:tcPr>
            <w:tcW w:w="1311" w:type="dxa"/>
            <w:tcBorders>
              <w:top w:val="nil"/>
              <w:left w:val="nil"/>
              <w:bottom w:val="single" w:sz="4" w:space="0" w:color="auto"/>
              <w:right w:val="nil"/>
            </w:tcBorders>
          </w:tcPr>
          <w:p w:rsidR="00773C9F" w:rsidRPr="00A727A2" w:rsidRDefault="00773C9F" w:rsidP="00A23F68">
            <w:pPr>
              <w:pStyle w:val="Tabletext"/>
              <w:tabs>
                <w:tab w:val="decimal" w:pos="510"/>
              </w:tabs>
              <w:spacing w:after="40"/>
              <w:rPr>
                <w:rFonts w:cs="Arial"/>
                <w:szCs w:val="16"/>
              </w:rPr>
            </w:pPr>
            <w:r w:rsidRPr="00A727A2">
              <w:rPr>
                <w:rFonts w:cs="Arial"/>
                <w:szCs w:val="16"/>
              </w:rPr>
              <w:t>-1.29</w:t>
            </w:r>
          </w:p>
        </w:tc>
      </w:tr>
    </w:tbl>
    <w:p w:rsidR="00703914" w:rsidRDefault="00C93006" w:rsidP="00A23F68">
      <w:pPr>
        <w:pStyle w:val="Source"/>
      </w:pPr>
      <w:r>
        <w:t>Note:</w:t>
      </w:r>
      <w:r>
        <w:tab/>
      </w:r>
      <w:r w:rsidR="00703914">
        <w:t xml:space="preserve">The *, **, and *** denote statistical </w:t>
      </w:r>
      <w:r w:rsidR="00703914" w:rsidRPr="00A23F68">
        <w:t>significance</w:t>
      </w:r>
      <w:r w:rsidR="00703914">
        <w:t xml:space="preserve"> of the raw coefficient estimate underlying the APE at the 10%, 5% and 1% level, respectively.</w:t>
      </w:r>
    </w:p>
    <w:p w:rsidR="00773C9F" w:rsidRDefault="00773C9F" w:rsidP="00476C5A">
      <w:pPr>
        <w:pStyle w:val="Text0"/>
      </w:pPr>
    </w:p>
    <w:p w:rsidR="007D3698" w:rsidRDefault="00E92245" w:rsidP="007D7B76">
      <w:pPr>
        <w:pStyle w:val="text"/>
      </w:pPr>
      <w:r>
        <w:br w:type="page"/>
      </w:r>
      <w:r w:rsidR="007D3698">
        <w:lastRenderedPageBreak/>
        <w:t xml:space="preserve">The point estimates of the scarring effects for tables A7 and A8 are sums of the relevant APE. For instance, the point estimate of the scarring effect for unemployment three months prior for a male or female with only Year 12, no post-school qualification, and coming from Y95 is simply the APE for the variable UE(t-3). </w:t>
      </w:r>
    </w:p>
    <w:p w:rsidR="007D3698" w:rsidRDefault="007D3698" w:rsidP="007D7B76">
      <w:pPr>
        <w:pStyle w:val="text"/>
      </w:pPr>
      <w:r>
        <w:t>For an example of the most complicated point estimate, consider the point estimate for a male or female from Y98, with Year 11 and a certificate I/II. This point estimate is computed by summing the APE for six different variables: UE(t-3), UE(t-3) * Y98, UE(t-3) * Year 11, UE(t-3) * Y98 * Year 11, UE(t-3) * Certificate I/II, and UE(t-3) * Y98 * Certificate I/II.</w:t>
      </w:r>
    </w:p>
    <w:p w:rsidR="007D3698" w:rsidRDefault="007D3698" w:rsidP="007D7B76">
      <w:pPr>
        <w:pStyle w:val="text"/>
      </w:pPr>
      <w:r>
        <w:t>The point estimates for other combinations of school, post-school and cohort are computed similarly using the APE from the relevant tables A1 through A4.</w:t>
      </w:r>
    </w:p>
    <w:p w:rsidR="00E92245" w:rsidRPr="00C43B11" w:rsidRDefault="00E92245" w:rsidP="007D7B76">
      <w:pPr>
        <w:pStyle w:val="tabletitle"/>
      </w:pPr>
      <w:bookmarkStart w:id="60" w:name="_Toc148685485"/>
      <w:r>
        <w:t>Table A</w:t>
      </w:r>
      <w:r w:rsidR="00B329E7">
        <w:t>7</w:t>
      </w:r>
      <w:r>
        <w:tab/>
      </w:r>
      <w:r w:rsidR="00FB52F5">
        <w:t>Point estimates of s</w:t>
      </w:r>
      <w:r>
        <w:t xml:space="preserve">carring effects </w:t>
      </w:r>
      <w:r w:rsidR="00ED6628">
        <w:t>(</w:t>
      </w:r>
      <w:r w:rsidR="007D3698">
        <w:t>percentage</w:t>
      </w:r>
      <w:r w:rsidR="00EE2138">
        <w:t xml:space="preserve"> </w:t>
      </w:r>
      <w:r w:rsidR="007D3698">
        <w:t>points</w:t>
      </w:r>
      <w:r w:rsidR="00ED6628">
        <w:t xml:space="preserve">) </w:t>
      </w:r>
      <w:r>
        <w:t>by cohort for specific</w:t>
      </w:r>
      <w:r w:rsidR="00C93006">
        <w:t xml:space="preserve"> school and post-school levels</w:t>
      </w:r>
      <w:r w:rsidR="00C93006">
        <w:rPr>
          <w:rFonts w:cs="Arial"/>
        </w:rPr>
        <w:t>—</w:t>
      </w:r>
      <w:r w:rsidR="00C93006" w:rsidRPr="007D7B76">
        <w:t>f</w:t>
      </w:r>
      <w:r w:rsidR="00B329E7" w:rsidRPr="007D7B76">
        <w:t>em</w:t>
      </w:r>
      <w:r w:rsidRPr="007D7B76">
        <w:t>ales</w:t>
      </w:r>
      <w:bookmarkEnd w:id="60"/>
    </w:p>
    <w:tbl>
      <w:tblPr>
        <w:tblW w:w="8505" w:type="dxa"/>
        <w:tblLayout w:type="fixed"/>
        <w:tblCellMar>
          <w:left w:w="10" w:type="dxa"/>
          <w:right w:w="10" w:type="dxa"/>
        </w:tblCellMar>
        <w:tblLook w:val="0000"/>
      </w:tblPr>
      <w:tblGrid>
        <w:gridCol w:w="719"/>
        <w:gridCol w:w="1418"/>
        <w:gridCol w:w="1275"/>
        <w:gridCol w:w="1273"/>
        <w:gridCol w:w="1273"/>
        <w:gridCol w:w="1273"/>
        <w:gridCol w:w="1274"/>
      </w:tblGrid>
      <w:tr w:rsidR="00E92245" w:rsidRPr="00C43B11">
        <w:tc>
          <w:tcPr>
            <w:tcW w:w="719" w:type="dxa"/>
            <w:tcBorders>
              <w:top w:val="single" w:sz="4" w:space="0" w:color="auto"/>
              <w:left w:val="nil"/>
              <w:right w:val="nil"/>
            </w:tcBorders>
          </w:tcPr>
          <w:p w:rsidR="00E92245" w:rsidRDefault="00E92245" w:rsidP="007D7B76">
            <w:pPr>
              <w:pStyle w:val="Tablehead1"/>
            </w:pPr>
          </w:p>
        </w:tc>
        <w:tc>
          <w:tcPr>
            <w:tcW w:w="1418" w:type="dxa"/>
            <w:tcBorders>
              <w:top w:val="single" w:sz="4" w:space="0" w:color="auto"/>
              <w:left w:val="nil"/>
              <w:right w:val="nil"/>
            </w:tcBorders>
          </w:tcPr>
          <w:p w:rsidR="00E92245" w:rsidRDefault="00E92245" w:rsidP="007D7B76">
            <w:pPr>
              <w:pStyle w:val="Tablehead1"/>
            </w:pPr>
          </w:p>
        </w:tc>
        <w:tc>
          <w:tcPr>
            <w:tcW w:w="1275" w:type="dxa"/>
            <w:tcBorders>
              <w:top w:val="single" w:sz="4" w:space="0" w:color="auto"/>
              <w:left w:val="nil"/>
              <w:right w:val="nil"/>
            </w:tcBorders>
          </w:tcPr>
          <w:p w:rsidR="00E92245" w:rsidRDefault="00E92245" w:rsidP="007D7B76">
            <w:pPr>
              <w:pStyle w:val="Tablehead1"/>
            </w:pPr>
          </w:p>
        </w:tc>
        <w:tc>
          <w:tcPr>
            <w:tcW w:w="5093" w:type="dxa"/>
            <w:gridSpan w:val="4"/>
            <w:tcBorders>
              <w:top w:val="single" w:sz="4" w:space="0" w:color="auto"/>
              <w:left w:val="nil"/>
              <w:right w:val="nil"/>
            </w:tcBorders>
          </w:tcPr>
          <w:p w:rsidR="00E92245" w:rsidRPr="00C43B11" w:rsidRDefault="00E92245" w:rsidP="007D7B76">
            <w:pPr>
              <w:pStyle w:val="Tablehead1"/>
              <w:jc w:val="center"/>
            </w:pPr>
            <w:r>
              <w:t>Lag</w:t>
            </w:r>
            <w:r w:rsidR="000166D5">
              <w:t>ged</w:t>
            </w:r>
            <w:r>
              <w:t xml:space="preserve"> unemployment status</w:t>
            </w:r>
          </w:p>
        </w:tc>
      </w:tr>
      <w:tr w:rsidR="00E92245" w:rsidRPr="007D7B76">
        <w:tc>
          <w:tcPr>
            <w:tcW w:w="719" w:type="dxa"/>
            <w:tcBorders>
              <w:left w:val="nil"/>
              <w:bottom w:val="single" w:sz="4" w:space="0" w:color="auto"/>
              <w:right w:val="nil"/>
            </w:tcBorders>
          </w:tcPr>
          <w:p w:rsidR="00E92245" w:rsidRPr="007D7B76" w:rsidRDefault="00E92245" w:rsidP="007D7B76">
            <w:pPr>
              <w:pStyle w:val="Tablehead2"/>
            </w:pPr>
            <w:r w:rsidRPr="007D7B76">
              <w:t>Cohort</w:t>
            </w:r>
          </w:p>
        </w:tc>
        <w:tc>
          <w:tcPr>
            <w:tcW w:w="1418" w:type="dxa"/>
            <w:tcBorders>
              <w:left w:val="nil"/>
              <w:bottom w:val="single" w:sz="4" w:space="0" w:color="auto"/>
              <w:right w:val="nil"/>
            </w:tcBorders>
          </w:tcPr>
          <w:p w:rsidR="00E92245" w:rsidRPr="007D7B76" w:rsidRDefault="00C93006" w:rsidP="007D7B76">
            <w:pPr>
              <w:pStyle w:val="Tablehead2"/>
            </w:pPr>
            <w:r w:rsidRPr="007D7B76">
              <w:t>School</w:t>
            </w:r>
            <w:r w:rsidRPr="007D7B76">
              <w:br/>
              <w:t>l</w:t>
            </w:r>
            <w:r w:rsidR="00E92245" w:rsidRPr="007D7B76">
              <w:t>evel</w:t>
            </w:r>
          </w:p>
        </w:tc>
        <w:tc>
          <w:tcPr>
            <w:tcW w:w="1275" w:type="dxa"/>
            <w:tcBorders>
              <w:left w:val="nil"/>
              <w:bottom w:val="single" w:sz="4" w:space="0" w:color="auto"/>
              <w:right w:val="nil"/>
            </w:tcBorders>
          </w:tcPr>
          <w:p w:rsidR="00E92245" w:rsidRPr="007D7B76" w:rsidRDefault="00C93006" w:rsidP="007D7B76">
            <w:pPr>
              <w:pStyle w:val="Tablehead2"/>
            </w:pPr>
            <w:r w:rsidRPr="007D7B76">
              <w:t>Post-school</w:t>
            </w:r>
            <w:r w:rsidRPr="007D7B76">
              <w:br/>
              <w:t>l</w:t>
            </w:r>
            <w:r w:rsidR="00E92245" w:rsidRPr="007D7B76">
              <w:t>evel</w:t>
            </w:r>
          </w:p>
        </w:tc>
        <w:tc>
          <w:tcPr>
            <w:tcW w:w="1273" w:type="dxa"/>
            <w:tcBorders>
              <w:left w:val="nil"/>
              <w:bottom w:val="single" w:sz="4" w:space="0" w:color="auto"/>
              <w:right w:val="nil"/>
            </w:tcBorders>
          </w:tcPr>
          <w:p w:rsidR="00E92245" w:rsidRPr="007D7B76" w:rsidRDefault="00E92245" w:rsidP="007D7B76">
            <w:pPr>
              <w:pStyle w:val="Tablehead2"/>
              <w:jc w:val="center"/>
            </w:pPr>
            <w:r w:rsidRPr="007D7B76">
              <w:t>1 month</w:t>
            </w:r>
          </w:p>
        </w:tc>
        <w:tc>
          <w:tcPr>
            <w:tcW w:w="1273" w:type="dxa"/>
            <w:tcBorders>
              <w:left w:val="nil"/>
              <w:bottom w:val="single" w:sz="4" w:space="0" w:color="auto"/>
              <w:right w:val="nil"/>
            </w:tcBorders>
          </w:tcPr>
          <w:p w:rsidR="00E92245" w:rsidRPr="007D7B76" w:rsidRDefault="00E92245" w:rsidP="007D7B76">
            <w:pPr>
              <w:pStyle w:val="Tablehead2"/>
              <w:jc w:val="center"/>
            </w:pPr>
            <w:r w:rsidRPr="007D7B76">
              <w:t>3 months</w:t>
            </w:r>
          </w:p>
        </w:tc>
        <w:tc>
          <w:tcPr>
            <w:tcW w:w="1273" w:type="dxa"/>
            <w:tcBorders>
              <w:left w:val="nil"/>
              <w:bottom w:val="single" w:sz="4" w:space="0" w:color="auto"/>
              <w:right w:val="nil"/>
            </w:tcBorders>
          </w:tcPr>
          <w:p w:rsidR="00E92245" w:rsidRPr="007D7B76" w:rsidRDefault="00E92245" w:rsidP="007D7B76">
            <w:pPr>
              <w:pStyle w:val="Tablehead2"/>
              <w:jc w:val="center"/>
            </w:pPr>
            <w:r w:rsidRPr="007D7B76">
              <w:t>6 months</w:t>
            </w:r>
          </w:p>
        </w:tc>
        <w:tc>
          <w:tcPr>
            <w:tcW w:w="1274" w:type="dxa"/>
            <w:tcBorders>
              <w:left w:val="nil"/>
              <w:bottom w:val="single" w:sz="4" w:space="0" w:color="auto"/>
              <w:right w:val="nil"/>
            </w:tcBorders>
          </w:tcPr>
          <w:p w:rsidR="00E92245" w:rsidRPr="007D7B76" w:rsidRDefault="00E92245" w:rsidP="007D7B76">
            <w:pPr>
              <w:pStyle w:val="Tablehead2"/>
              <w:jc w:val="center"/>
            </w:pPr>
            <w:r w:rsidRPr="007D7B76">
              <w:t>12 months</w:t>
            </w:r>
          </w:p>
        </w:tc>
      </w:tr>
      <w:tr w:rsidR="00B329E7" w:rsidRPr="00C43B11">
        <w:tc>
          <w:tcPr>
            <w:tcW w:w="719" w:type="dxa"/>
            <w:tcBorders>
              <w:top w:val="single" w:sz="4" w:space="0" w:color="auto"/>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single" w:sz="4" w:space="0" w:color="auto"/>
              <w:left w:val="nil"/>
              <w:bottom w:val="nil"/>
              <w:right w:val="nil"/>
            </w:tcBorders>
          </w:tcPr>
          <w:p w:rsidR="00B329E7" w:rsidRPr="00E92245" w:rsidRDefault="00B329E7" w:rsidP="007D7B76">
            <w:pPr>
              <w:pStyle w:val="Tabletext"/>
              <w:rPr>
                <w:lang w:val="fr-FR"/>
              </w:rPr>
            </w:pPr>
            <w:r w:rsidRPr="00E92245">
              <w:rPr>
                <w:lang w:val="fr-FR"/>
              </w:rPr>
              <w:t>Year 10 or less</w:t>
            </w:r>
          </w:p>
        </w:tc>
        <w:tc>
          <w:tcPr>
            <w:tcW w:w="1275" w:type="dxa"/>
            <w:tcBorders>
              <w:top w:val="single" w:sz="4" w:space="0" w:color="auto"/>
              <w:left w:val="nil"/>
              <w:bottom w:val="nil"/>
              <w:right w:val="nil"/>
            </w:tcBorders>
          </w:tcPr>
          <w:p w:rsidR="00B329E7" w:rsidRPr="00E92245" w:rsidRDefault="00B329E7" w:rsidP="007D7B76">
            <w:pPr>
              <w:pStyle w:val="Tabletext"/>
              <w:rPr>
                <w:lang w:val="fr-FR"/>
              </w:rPr>
            </w:pPr>
            <w:r w:rsidRPr="00E92245">
              <w:rPr>
                <w:lang w:val="fr-FR"/>
              </w:rPr>
              <w:t>none</w:t>
            </w:r>
          </w:p>
        </w:tc>
        <w:tc>
          <w:tcPr>
            <w:tcW w:w="1273" w:type="dxa"/>
            <w:tcBorders>
              <w:top w:val="single" w:sz="4" w:space="0" w:color="auto"/>
              <w:left w:val="nil"/>
              <w:bottom w:val="nil"/>
              <w:right w:val="nil"/>
            </w:tcBorders>
          </w:tcPr>
          <w:p w:rsidR="00B329E7" w:rsidRPr="00B329E7" w:rsidRDefault="00B329E7" w:rsidP="007D7B76">
            <w:pPr>
              <w:pStyle w:val="Tabletext"/>
              <w:tabs>
                <w:tab w:val="decimal" w:pos="624"/>
              </w:tabs>
            </w:pPr>
            <w:r w:rsidRPr="00B329E7">
              <w:t>61.03</w:t>
            </w:r>
          </w:p>
        </w:tc>
        <w:tc>
          <w:tcPr>
            <w:tcW w:w="1273" w:type="dxa"/>
            <w:tcBorders>
              <w:top w:val="single" w:sz="4" w:space="0" w:color="auto"/>
              <w:left w:val="nil"/>
              <w:bottom w:val="nil"/>
              <w:right w:val="nil"/>
            </w:tcBorders>
          </w:tcPr>
          <w:p w:rsidR="00B329E7" w:rsidRPr="00B329E7" w:rsidRDefault="00B329E7" w:rsidP="007D7B76">
            <w:pPr>
              <w:pStyle w:val="Tabletext"/>
              <w:tabs>
                <w:tab w:val="decimal" w:pos="567"/>
              </w:tabs>
            </w:pPr>
            <w:r w:rsidRPr="00B329E7">
              <w:t>9.42</w:t>
            </w:r>
          </w:p>
        </w:tc>
        <w:tc>
          <w:tcPr>
            <w:tcW w:w="1273" w:type="dxa"/>
            <w:tcBorders>
              <w:top w:val="single" w:sz="4" w:space="0" w:color="auto"/>
              <w:left w:val="nil"/>
              <w:bottom w:val="nil"/>
              <w:right w:val="nil"/>
            </w:tcBorders>
          </w:tcPr>
          <w:p w:rsidR="00B329E7" w:rsidRPr="00B329E7" w:rsidRDefault="00B329E7" w:rsidP="007D7B76">
            <w:pPr>
              <w:pStyle w:val="Tabletext"/>
              <w:tabs>
                <w:tab w:val="decimal" w:pos="567"/>
              </w:tabs>
            </w:pPr>
            <w:r w:rsidRPr="00B329E7">
              <w:t>1.92</w:t>
            </w:r>
          </w:p>
        </w:tc>
        <w:tc>
          <w:tcPr>
            <w:tcW w:w="1274" w:type="dxa"/>
            <w:tcBorders>
              <w:top w:val="single" w:sz="4" w:space="0" w:color="auto"/>
              <w:left w:val="nil"/>
              <w:bottom w:val="nil"/>
              <w:right w:val="nil"/>
            </w:tcBorders>
          </w:tcPr>
          <w:p w:rsidR="00B329E7" w:rsidRPr="00B329E7" w:rsidRDefault="00B329E7" w:rsidP="007D7B76">
            <w:pPr>
              <w:pStyle w:val="Tabletext"/>
              <w:tabs>
                <w:tab w:val="decimal" w:pos="567"/>
              </w:tabs>
            </w:pPr>
            <w:r w:rsidRPr="00B329E7">
              <w:t>-0.33</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11</w:t>
            </w:r>
          </w:p>
        </w:tc>
        <w:tc>
          <w:tcPr>
            <w:tcW w:w="1275" w:type="dxa"/>
            <w:tcBorders>
              <w:top w:val="nil"/>
              <w:left w:val="nil"/>
              <w:bottom w:val="nil"/>
              <w:right w:val="nil"/>
            </w:tcBorders>
          </w:tcPr>
          <w:p w:rsidR="00B329E7" w:rsidRPr="00E92245" w:rsidRDefault="00B329E7" w:rsidP="007D7B76">
            <w:pPr>
              <w:pStyle w:val="Tabletext"/>
              <w:rPr>
                <w:lang w:val="fr-FR"/>
              </w:rPr>
            </w:pPr>
            <w:r w:rsidRPr="00E92245">
              <w:rPr>
                <w:lang w:val="fr-FR"/>
              </w:rPr>
              <w:t>none</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60.87</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7.28</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1.44</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-2.34</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12</w:t>
            </w:r>
          </w:p>
        </w:tc>
        <w:tc>
          <w:tcPr>
            <w:tcW w:w="1275" w:type="dxa"/>
            <w:tcBorders>
              <w:top w:val="nil"/>
              <w:left w:val="nil"/>
              <w:bottom w:val="nil"/>
              <w:right w:val="nil"/>
            </w:tcBorders>
          </w:tcPr>
          <w:p w:rsidR="00B329E7" w:rsidRPr="00E92245" w:rsidRDefault="00B329E7" w:rsidP="007D7B76">
            <w:pPr>
              <w:pStyle w:val="Tabletext"/>
              <w:rPr>
                <w:lang w:val="fr-FR"/>
              </w:rPr>
            </w:pPr>
            <w:r w:rsidRPr="00E92245">
              <w:rPr>
                <w:lang w:val="fr-FR"/>
              </w:rPr>
              <w:t>none</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60.54</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8.74</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2.71</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-0.27</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10 or less</w:t>
            </w:r>
          </w:p>
        </w:tc>
        <w:tc>
          <w:tcPr>
            <w:tcW w:w="1275" w:type="dxa"/>
            <w:tcBorders>
              <w:top w:val="nil"/>
              <w:left w:val="nil"/>
              <w:bottom w:val="nil"/>
              <w:right w:val="nil"/>
            </w:tcBorders>
          </w:tcPr>
          <w:p w:rsidR="00B329E7" w:rsidRPr="00E92245" w:rsidRDefault="005B4F02" w:rsidP="007D7B76">
            <w:pPr>
              <w:pStyle w:val="Tabletext"/>
              <w:rPr>
                <w:lang w:val="fr-FR"/>
              </w:rPr>
            </w:pPr>
            <w:r>
              <w:rPr>
                <w:lang w:val="fr-FR"/>
              </w:rPr>
              <w:t>Cert.</w:t>
            </w:r>
            <w:r w:rsidR="005E01ED">
              <w:rPr>
                <w:lang w:val="fr-FR"/>
              </w:rPr>
              <w:t xml:space="preserve"> </w:t>
            </w:r>
            <w:r w:rsidR="00B329E7" w:rsidRPr="00E92245">
              <w:rPr>
                <w:lang w:val="fr-FR"/>
              </w:rPr>
              <w:t>I/II</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60.21</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7.99</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-1.41</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-1.30</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10 or less</w:t>
            </w:r>
          </w:p>
        </w:tc>
        <w:tc>
          <w:tcPr>
            <w:tcW w:w="1275" w:type="dxa"/>
            <w:tcBorders>
              <w:top w:val="nil"/>
              <w:left w:val="nil"/>
              <w:bottom w:val="nil"/>
              <w:right w:val="nil"/>
            </w:tcBorders>
          </w:tcPr>
          <w:p w:rsidR="00B329E7" w:rsidRPr="00E92245" w:rsidRDefault="005B4F02" w:rsidP="007D7B76">
            <w:pPr>
              <w:pStyle w:val="Tabletext"/>
              <w:rPr>
                <w:lang w:val="fr-FR"/>
              </w:rPr>
            </w:pPr>
            <w:r>
              <w:rPr>
                <w:lang w:val="fr-FR"/>
              </w:rPr>
              <w:t>Cert.</w:t>
            </w:r>
            <w:r w:rsidRPr="00E92245">
              <w:rPr>
                <w:lang w:val="fr-FR"/>
              </w:rPr>
              <w:t xml:space="preserve"> </w:t>
            </w:r>
            <w:r w:rsidR="00B329E7" w:rsidRPr="00E92245">
              <w:rPr>
                <w:lang w:val="fr-FR"/>
              </w:rPr>
              <w:t>III/IV</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60.57</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9.03</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0.17</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1.30</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10 or less</w:t>
            </w:r>
          </w:p>
        </w:tc>
        <w:tc>
          <w:tcPr>
            <w:tcW w:w="1275" w:type="dxa"/>
            <w:tcBorders>
              <w:top w:val="nil"/>
              <w:left w:val="nil"/>
              <w:bottom w:val="nil"/>
              <w:right w:val="nil"/>
            </w:tcBorders>
          </w:tcPr>
          <w:p w:rsidR="00B329E7" w:rsidRPr="00E92245" w:rsidRDefault="00E563A8" w:rsidP="007D7B76">
            <w:pPr>
              <w:pStyle w:val="Tabletext"/>
              <w:rPr>
                <w:lang w:val="fr-FR"/>
              </w:rPr>
            </w:pPr>
            <w:r>
              <w:rPr>
                <w:lang w:val="fr-FR"/>
              </w:rPr>
              <w:t>Cert.</w:t>
            </w:r>
            <w:r w:rsidR="00B329E7" w:rsidRPr="00E92245">
              <w:rPr>
                <w:lang w:val="fr-FR"/>
              </w:rPr>
              <w:t xml:space="preserve"> unknown</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59.83</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8.32</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0.58</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-1.45</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10 or less</w:t>
            </w:r>
          </w:p>
        </w:tc>
        <w:tc>
          <w:tcPr>
            <w:tcW w:w="1275" w:type="dxa"/>
            <w:tcBorders>
              <w:top w:val="nil"/>
              <w:left w:val="nil"/>
              <w:bottom w:val="nil"/>
              <w:right w:val="nil"/>
            </w:tcBorders>
          </w:tcPr>
          <w:p w:rsidR="00B329E7" w:rsidRPr="00E92245" w:rsidRDefault="00B329E7" w:rsidP="007D7B76">
            <w:pPr>
              <w:pStyle w:val="Tabletext"/>
              <w:rPr>
                <w:lang w:val="fr-FR"/>
              </w:rPr>
            </w:pPr>
            <w:r w:rsidRPr="00E92245">
              <w:rPr>
                <w:lang w:val="fr-FR"/>
              </w:rPr>
              <w:t>Diploma</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60.57</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8.12</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1.46</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-2.30</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11</w:t>
            </w:r>
          </w:p>
        </w:tc>
        <w:tc>
          <w:tcPr>
            <w:tcW w:w="1275" w:type="dxa"/>
            <w:tcBorders>
              <w:top w:val="nil"/>
              <w:left w:val="nil"/>
              <w:bottom w:val="nil"/>
              <w:right w:val="nil"/>
            </w:tcBorders>
          </w:tcPr>
          <w:p w:rsidR="00B329E7" w:rsidRPr="00E563A8" w:rsidRDefault="00E563A8" w:rsidP="007D7B76">
            <w:pPr>
              <w:pStyle w:val="Tabletext"/>
            </w:pPr>
            <w:r w:rsidRPr="00E563A8">
              <w:t>C</w:t>
            </w:r>
            <w:r w:rsidR="00B329E7" w:rsidRPr="00E563A8">
              <w:t>ert</w:t>
            </w:r>
            <w:r w:rsidRPr="00E563A8">
              <w:t>.</w:t>
            </w:r>
            <w:r w:rsidR="00B329E7" w:rsidRPr="00E563A8">
              <w:t xml:space="preserve"> I/II</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60.05</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5.85</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-1.89</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-3.31</w:t>
            </w:r>
          </w:p>
        </w:tc>
      </w:tr>
      <w:tr w:rsidR="00B329E7" w:rsidRPr="00C43B11">
        <w:tc>
          <w:tcPr>
            <w:tcW w:w="719" w:type="dxa"/>
            <w:tcBorders>
              <w:top w:val="nil"/>
              <w:left w:val="nil"/>
              <w:bottom w:val="nil"/>
              <w:right w:val="nil"/>
            </w:tcBorders>
          </w:tcPr>
          <w:p w:rsidR="00B329E7" w:rsidRPr="00E563A8" w:rsidRDefault="00B44B1E" w:rsidP="007D7B76">
            <w:pPr>
              <w:pStyle w:val="Tabletext"/>
            </w:pPr>
            <w:r w:rsidRPr="00E563A8">
              <w:t>Y</w:t>
            </w:r>
            <w:r w:rsidR="00B329E7" w:rsidRPr="00E563A8">
              <w:t>95</w:t>
            </w:r>
          </w:p>
        </w:tc>
        <w:tc>
          <w:tcPr>
            <w:tcW w:w="1418" w:type="dxa"/>
            <w:tcBorders>
              <w:top w:val="nil"/>
              <w:left w:val="nil"/>
              <w:bottom w:val="nil"/>
              <w:right w:val="nil"/>
            </w:tcBorders>
          </w:tcPr>
          <w:p w:rsidR="00B329E7" w:rsidRPr="00E563A8" w:rsidRDefault="00B329E7" w:rsidP="007D7B76">
            <w:pPr>
              <w:pStyle w:val="Tabletext"/>
            </w:pPr>
            <w:r w:rsidRPr="00E563A8">
              <w:t>Year 11</w:t>
            </w:r>
          </w:p>
        </w:tc>
        <w:tc>
          <w:tcPr>
            <w:tcW w:w="1275" w:type="dxa"/>
            <w:tcBorders>
              <w:top w:val="nil"/>
              <w:left w:val="nil"/>
              <w:bottom w:val="nil"/>
              <w:right w:val="nil"/>
            </w:tcBorders>
          </w:tcPr>
          <w:p w:rsidR="00B329E7" w:rsidRPr="00E563A8" w:rsidRDefault="005B4F02" w:rsidP="007D7B76">
            <w:pPr>
              <w:pStyle w:val="Tabletext"/>
            </w:pPr>
            <w:r>
              <w:rPr>
                <w:lang w:val="fr-FR"/>
              </w:rPr>
              <w:t>Cert.</w:t>
            </w:r>
            <w:r w:rsidR="00B329E7" w:rsidRPr="00E563A8">
              <w:t xml:space="preserve"> III/IV</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60.41</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6.89</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-0.31</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-0.71</w:t>
            </w:r>
          </w:p>
        </w:tc>
      </w:tr>
      <w:tr w:rsidR="00B329E7" w:rsidRPr="00C43B11">
        <w:tc>
          <w:tcPr>
            <w:tcW w:w="719" w:type="dxa"/>
            <w:tcBorders>
              <w:top w:val="nil"/>
              <w:left w:val="nil"/>
              <w:bottom w:val="nil"/>
              <w:right w:val="nil"/>
            </w:tcBorders>
          </w:tcPr>
          <w:p w:rsidR="00B329E7" w:rsidRPr="00E563A8" w:rsidRDefault="00B44B1E" w:rsidP="007D7B76">
            <w:pPr>
              <w:pStyle w:val="Tabletext"/>
            </w:pPr>
            <w:r w:rsidRPr="00E563A8">
              <w:t>Y</w:t>
            </w:r>
            <w:r w:rsidR="00B329E7" w:rsidRPr="00E563A8">
              <w:t>95</w:t>
            </w:r>
          </w:p>
        </w:tc>
        <w:tc>
          <w:tcPr>
            <w:tcW w:w="1418" w:type="dxa"/>
            <w:tcBorders>
              <w:top w:val="nil"/>
              <w:left w:val="nil"/>
              <w:bottom w:val="nil"/>
              <w:right w:val="nil"/>
            </w:tcBorders>
          </w:tcPr>
          <w:p w:rsidR="00B329E7" w:rsidRPr="00E563A8" w:rsidRDefault="00B329E7" w:rsidP="007D7B76">
            <w:pPr>
              <w:pStyle w:val="Tabletext"/>
            </w:pPr>
            <w:r w:rsidRPr="00E563A8">
              <w:t>Year 11</w:t>
            </w:r>
          </w:p>
        </w:tc>
        <w:tc>
          <w:tcPr>
            <w:tcW w:w="1275" w:type="dxa"/>
            <w:tcBorders>
              <w:top w:val="nil"/>
              <w:left w:val="nil"/>
              <w:bottom w:val="nil"/>
              <w:right w:val="nil"/>
            </w:tcBorders>
          </w:tcPr>
          <w:p w:rsidR="00B329E7" w:rsidRPr="00E563A8" w:rsidRDefault="00B329E7" w:rsidP="007D7B76">
            <w:pPr>
              <w:pStyle w:val="Tabletext"/>
            </w:pPr>
            <w:r w:rsidRPr="00E563A8">
              <w:t>Cert. unknown</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59.67</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6.18</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0.10</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-3.46</w:t>
            </w:r>
          </w:p>
        </w:tc>
      </w:tr>
      <w:tr w:rsidR="00B329E7" w:rsidRPr="00C43B11">
        <w:tc>
          <w:tcPr>
            <w:tcW w:w="719" w:type="dxa"/>
            <w:tcBorders>
              <w:top w:val="nil"/>
              <w:left w:val="nil"/>
              <w:bottom w:val="nil"/>
              <w:right w:val="nil"/>
            </w:tcBorders>
          </w:tcPr>
          <w:p w:rsidR="00B329E7" w:rsidRPr="00E563A8" w:rsidRDefault="00B44B1E" w:rsidP="007D7B76">
            <w:pPr>
              <w:pStyle w:val="Tabletext"/>
            </w:pPr>
            <w:r w:rsidRPr="00E563A8">
              <w:t>Y</w:t>
            </w:r>
            <w:r w:rsidR="00B329E7" w:rsidRPr="00E563A8">
              <w:t>95</w:t>
            </w:r>
          </w:p>
        </w:tc>
        <w:tc>
          <w:tcPr>
            <w:tcW w:w="1418" w:type="dxa"/>
            <w:tcBorders>
              <w:top w:val="nil"/>
              <w:left w:val="nil"/>
              <w:bottom w:val="nil"/>
              <w:right w:val="nil"/>
            </w:tcBorders>
          </w:tcPr>
          <w:p w:rsidR="00B329E7" w:rsidRPr="00E92245" w:rsidRDefault="00B329E7" w:rsidP="007D7B76">
            <w:pPr>
              <w:pStyle w:val="Tabletext"/>
              <w:rPr>
                <w:lang w:val="fr-FR"/>
              </w:rPr>
            </w:pPr>
            <w:r w:rsidRPr="00E563A8">
              <w:t>Ye</w:t>
            </w:r>
            <w:r w:rsidRPr="00E92245">
              <w:rPr>
                <w:lang w:val="fr-FR"/>
              </w:rPr>
              <w:t>ar 11</w:t>
            </w:r>
          </w:p>
        </w:tc>
        <w:tc>
          <w:tcPr>
            <w:tcW w:w="1275" w:type="dxa"/>
            <w:tcBorders>
              <w:top w:val="nil"/>
              <w:left w:val="nil"/>
              <w:bottom w:val="nil"/>
              <w:right w:val="nil"/>
            </w:tcBorders>
          </w:tcPr>
          <w:p w:rsidR="00B329E7" w:rsidRPr="00E92245" w:rsidRDefault="00B329E7" w:rsidP="007D7B76">
            <w:pPr>
              <w:pStyle w:val="Tabletext"/>
              <w:rPr>
                <w:lang w:val="fr-FR"/>
              </w:rPr>
            </w:pPr>
            <w:r w:rsidRPr="00E92245">
              <w:rPr>
                <w:lang w:val="fr-FR"/>
              </w:rPr>
              <w:t>Diploma</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60.41</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5.98</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0.98</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-4.31</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12</w:t>
            </w:r>
          </w:p>
        </w:tc>
        <w:tc>
          <w:tcPr>
            <w:tcW w:w="1275" w:type="dxa"/>
            <w:tcBorders>
              <w:top w:val="nil"/>
              <w:left w:val="nil"/>
              <w:bottom w:val="nil"/>
              <w:right w:val="nil"/>
            </w:tcBorders>
          </w:tcPr>
          <w:p w:rsidR="00B329E7" w:rsidRPr="00E92245" w:rsidRDefault="00E563A8" w:rsidP="007D7B76">
            <w:pPr>
              <w:pStyle w:val="Tabletext"/>
              <w:rPr>
                <w:lang w:val="fr-FR"/>
              </w:rPr>
            </w:pPr>
            <w:r>
              <w:rPr>
                <w:lang w:val="fr-FR"/>
              </w:rPr>
              <w:t>Cert.</w:t>
            </w:r>
            <w:r w:rsidR="00B329E7" w:rsidRPr="00E92245">
              <w:rPr>
                <w:lang w:val="fr-FR"/>
              </w:rPr>
              <w:t xml:space="preserve"> I/II</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59.72</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7.31</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-0.62</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-1.24</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12</w:t>
            </w:r>
          </w:p>
        </w:tc>
        <w:tc>
          <w:tcPr>
            <w:tcW w:w="1275" w:type="dxa"/>
            <w:tcBorders>
              <w:top w:val="nil"/>
              <w:left w:val="nil"/>
              <w:bottom w:val="nil"/>
              <w:right w:val="nil"/>
            </w:tcBorders>
          </w:tcPr>
          <w:p w:rsidR="00B329E7" w:rsidRPr="00E92245" w:rsidRDefault="00E563A8" w:rsidP="007D7B76">
            <w:pPr>
              <w:pStyle w:val="Tabletext"/>
              <w:rPr>
                <w:lang w:val="fr-FR"/>
              </w:rPr>
            </w:pPr>
            <w:r>
              <w:rPr>
                <w:lang w:val="fr-FR"/>
              </w:rPr>
              <w:t>Cert.</w:t>
            </w:r>
            <w:r w:rsidR="00B329E7" w:rsidRPr="00E92245">
              <w:rPr>
                <w:lang w:val="fr-FR"/>
              </w:rPr>
              <w:t xml:space="preserve"> III/IV</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60.08</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8.35</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0.96</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1.36</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12</w:t>
            </w:r>
          </w:p>
        </w:tc>
        <w:tc>
          <w:tcPr>
            <w:tcW w:w="1275" w:type="dxa"/>
            <w:tcBorders>
              <w:top w:val="nil"/>
              <w:left w:val="nil"/>
              <w:bottom w:val="nil"/>
              <w:right w:val="nil"/>
            </w:tcBorders>
          </w:tcPr>
          <w:p w:rsidR="00B329E7" w:rsidRPr="00E92245" w:rsidRDefault="00B329E7" w:rsidP="007D7B76">
            <w:pPr>
              <w:pStyle w:val="Tabletext"/>
              <w:rPr>
                <w:lang w:val="fr-FR"/>
              </w:rPr>
            </w:pPr>
            <w:r w:rsidRPr="00E92245">
              <w:rPr>
                <w:lang w:val="fr-FR"/>
              </w:rPr>
              <w:t>Cert. unknown</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59.34</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7.64</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1.37</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-1.39</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95</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12</w:t>
            </w:r>
          </w:p>
        </w:tc>
        <w:tc>
          <w:tcPr>
            <w:tcW w:w="1275" w:type="dxa"/>
            <w:tcBorders>
              <w:top w:val="nil"/>
              <w:left w:val="nil"/>
              <w:bottom w:val="nil"/>
              <w:right w:val="nil"/>
            </w:tcBorders>
          </w:tcPr>
          <w:p w:rsidR="00B329E7" w:rsidRPr="00E92245" w:rsidRDefault="00B329E7" w:rsidP="007D7B76">
            <w:pPr>
              <w:pStyle w:val="Tabletext"/>
              <w:rPr>
                <w:lang w:val="fr-FR"/>
              </w:rPr>
            </w:pPr>
            <w:r w:rsidRPr="00E92245">
              <w:rPr>
                <w:lang w:val="fr-FR"/>
              </w:rPr>
              <w:t>Diploma</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60.08</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7.44</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2.25</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-2.24</w:t>
            </w:r>
          </w:p>
        </w:tc>
      </w:tr>
      <w:tr w:rsidR="00B329E7" w:rsidRPr="00C43B11">
        <w:tc>
          <w:tcPr>
            <w:tcW w:w="719" w:type="dxa"/>
            <w:tcBorders>
              <w:top w:val="nil"/>
              <w:left w:val="nil"/>
              <w:bottom w:val="dashed" w:sz="4" w:space="0" w:color="auto"/>
              <w:right w:val="nil"/>
            </w:tcBorders>
          </w:tcPr>
          <w:p w:rsidR="00B329E7" w:rsidRPr="00E92245" w:rsidRDefault="00B44B1E" w:rsidP="003528CB">
            <w:pPr>
              <w:pStyle w:val="Tabletext"/>
              <w:spacing w:after="40"/>
              <w:rPr>
                <w:lang w:val="fr-FR"/>
              </w:rPr>
            </w:pPr>
            <w:r>
              <w:rPr>
                <w:lang w:val="fr-FR"/>
              </w:rPr>
              <w:t>Y</w:t>
            </w:r>
            <w:r w:rsidR="00B329E7" w:rsidRPr="00E92245">
              <w:rPr>
                <w:lang w:val="fr-FR"/>
              </w:rPr>
              <w:t>95</w:t>
            </w:r>
          </w:p>
        </w:tc>
        <w:tc>
          <w:tcPr>
            <w:tcW w:w="1418" w:type="dxa"/>
            <w:tcBorders>
              <w:top w:val="nil"/>
              <w:left w:val="nil"/>
              <w:bottom w:val="dashed" w:sz="4" w:space="0" w:color="auto"/>
              <w:right w:val="nil"/>
            </w:tcBorders>
          </w:tcPr>
          <w:p w:rsidR="00B329E7" w:rsidRPr="00E92245" w:rsidRDefault="00B329E7" w:rsidP="003528CB">
            <w:pPr>
              <w:pStyle w:val="Tabletext"/>
              <w:spacing w:after="40"/>
              <w:rPr>
                <w:lang w:val="fr-FR"/>
              </w:rPr>
            </w:pPr>
            <w:r w:rsidRPr="00E92245">
              <w:rPr>
                <w:lang w:val="fr-FR"/>
              </w:rPr>
              <w:t>Year 12</w:t>
            </w:r>
          </w:p>
        </w:tc>
        <w:tc>
          <w:tcPr>
            <w:tcW w:w="1275" w:type="dxa"/>
            <w:tcBorders>
              <w:top w:val="nil"/>
              <w:left w:val="nil"/>
              <w:bottom w:val="dashed" w:sz="4" w:space="0" w:color="auto"/>
              <w:right w:val="nil"/>
            </w:tcBorders>
          </w:tcPr>
          <w:p w:rsidR="00B329E7" w:rsidRPr="00E92245" w:rsidRDefault="00B329E7" w:rsidP="003528CB">
            <w:pPr>
              <w:pStyle w:val="Tabletext"/>
              <w:spacing w:after="40"/>
              <w:rPr>
                <w:lang w:val="fr-FR"/>
              </w:rPr>
            </w:pPr>
            <w:r w:rsidRPr="00E92245">
              <w:rPr>
                <w:lang w:val="fr-FR"/>
              </w:rPr>
              <w:t>BA or higher</w:t>
            </w:r>
          </w:p>
        </w:tc>
        <w:tc>
          <w:tcPr>
            <w:tcW w:w="1273" w:type="dxa"/>
            <w:tcBorders>
              <w:top w:val="nil"/>
              <w:left w:val="nil"/>
              <w:bottom w:val="dashed" w:sz="4" w:space="0" w:color="auto"/>
              <w:right w:val="nil"/>
            </w:tcBorders>
          </w:tcPr>
          <w:p w:rsidR="00B329E7" w:rsidRPr="00B329E7" w:rsidRDefault="00B329E7" w:rsidP="003528CB">
            <w:pPr>
              <w:pStyle w:val="Tabletext"/>
              <w:tabs>
                <w:tab w:val="decimal" w:pos="624"/>
              </w:tabs>
              <w:spacing w:after="40"/>
            </w:pPr>
            <w:r w:rsidRPr="00B329E7">
              <w:t>60.11</w:t>
            </w:r>
          </w:p>
        </w:tc>
        <w:tc>
          <w:tcPr>
            <w:tcW w:w="1273" w:type="dxa"/>
            <w:tcBorders>
              <w:top w:val="nil"/>
              <w:left w:val="nil"/>
              <w:bottom w:val="dashed" w:sz="4" w:space="0" w:color="auto"/>
              <w:right w:val="nil"/>
            </w:tcBorders>
          </w:tcPr>
          <w:p w:rsidR="00B329E7" w:rsidRPr="00B329E7" w:rsidRDefault="00B329E7" w:rsidP="003528CB">
            <w:pPr>
              <w:pStyle w:val="Tabletext"/>
              <w:tabs>
                <w:tab w:val="decimal" w:pos="567"/>
              </w:tabs>
              <w:spacing w:after="40"/>
            </w:pPr>
            <w:r w:rsidRPr="00B329E7">
              <w:t>7.71</w:t>
            </w:r>
          </w:p>
        </w:tc>
        <w:tc>
          <w:tcPr>
            <w:tcW w:w="1273" w:type="dxa"/>
            <w:tcBorders>
              <w:top w:val="nil"/>
              <w:left w:val="nil"/>
              <w:bottom w:val="dashed" w:sz="4" w:space="0" w:color="auto"/>
              <w:right w:val="nil"/>
            </w:tcBorders>
          </w:tcPr>
          <w:p w:rsidR="00B329E7" w:rsidRPr="00B329E7" w:rsidRDefault="00B329E7" w:rsidP="003528CB">
            <w:pPr>
              <w:pStyle w:val="Tabletext"/>
              <w:tabs>
                <w:tab w:val="decimal" w:pos="567"/>
              </w:tabs>
              <w:spacing w:after="40"/>
            </w:pPr>
            <w:r w:rsidRPr="00B329E7">
              <w:t>0.49</w:t>
            </w:r>
          </w:p>
        </w:tc>
        <w:tc>
          <w:tcPr>
            <w:tcW w:w="1274" w:type="dxa"/>
            <w:tcBorders>
              <w:top w:val="nil"/>
              <w:left w:val="nil"/>
              <w:bottom w:val="dashed" w:sz="4" w:space="0" w:color="auto"/>
              <w:right w:val="nil"/>
            </w:tcBorders>
          </w:tcPr>
          <w:p w:rsidR="00B329E7" w:rsidRPr="00B329E7" w:rsidRDefault="00B329E7" w:rsidP="003528CB">
            <w:pPr>
              <w:pStyle w:val="Tabletext"/>
              <w:tabs>
                <w:tab w:val="decimal" w:pos="567"/>
              </w:tabs>
              <w:spacing w:after="40"/>
            </w:pPr>
            <w:r w:rsidRPr="00B329E7">
              <w:t>-0.29</w:t>
            </w:r>
          </w:p>
        </w:tc>
      </w:tr>
      <w:tr w:rsidR="00B329E7" w:rsidRPr="00C43B11">
        <w:tc>
          <w:tcPr>
            <w:tcW w:w="719" w:type="dxa"/>
            <w:tcBorders>
              <w:top w:val="dashed" w:sz="4" w:space="0" w:color="auto"/>
              <w:left w:val="nil"/>
              <w:bottom w:val="nil"/>
              <w:right w:val="nil"/>
            </w:tcBorders>
          </w:tcPr>
          <w:p w:rsidR="00B329E7" w:rsidRPr="00E92245" w:rsidRDefault="00B44B1E" w:rsidP="003528CB">
            <w:pPr>
              <w:pStyle w:val="Tabletext"/>
              <w:spacing w:before="120"/>
              <w:rPr>
                <w:lang w:val="fr-FR"/>
              </w:rPr>
            </w:pPr>
            <w:r>
              <w:rPr>
                <w:lang w:val="fr-FR"/>
              </w:rPr>
              <w:t>Y</w:t>
            </w:r>
            <w:r w:rsidR="00B329E7" w:rsidRPr="00E92245">
              <w:rPr>
                <w:lang w:val="fr-FR"/>
              </w:rPr>
              <w:t>98</w:t>
            </w:r>
          </w:p>
        </w:tc>
        <w:tc>
          <w:tcPr>
            <w:tcW w:w="1418" w:type="dxa"/>
            <w:tcBorders>
              <w:top w:val="dashed" w:sz="4" w:space="0" w:color="auto"/>
              <w:left w:val="nil"/>
              <w:bottom w:val="nil"/>
              <w:right w:val="nil"/>
            </w:tcBorders>
          </w:tcPr>
          <w:p w:rsidR="00B329E7" w:rsidRPr="00E92245" w:rsidRDefault="00B329E7" w:rsidP="003528CB">
            <w:pPr>
              <w:pStyle w:val="Tabletext"/>
              <w:spacing w:before="120"/>
              <w:rPr>
                <w:lang w:val="fr-FR"/>
              </w:rPr>
            </w:pPr>
            <w:r w:rsidRPr="00E92245">
              <w:rPr>
                <w:lang w:val="fr-FR"/>
              </w:rPr>
              <w:t>Year 10 or less</w:t>
            </w:r>
          </w:p>
        </w:tc>
        <w:tc>
          <w:tcPr>
            <w:tcW w:w="1275" w:type="dxa"/>
            <w:tcBorders>
              <w:top w:val="dashed" w:sz="4" w:space="0" w:color="auto"/>
              <w:left w:val="nil"/>
              <w:bottom w:val="nil"/>
              <w:right w:val="nil"/>
            </w:tcBorders>
          </w:tcPr>
          <w:p w:rsidR="00B329E7" w:rsidRPr="00E92245" w:rsidRDefault="00B329E7" w:rsidP="003528CB">
            <w:pPr>
              <w:pStyle w:val="Tabletext"/>
              <w:spacing w:before="120"/>
              <w:rPr>
                <w:lang w:val="fr-FR"/>
              </w:rPr>
            </w:pPr>
            <w:r w:rsidRPr="00E92245">
              <w:rPr>
                <w:lang w:val="fr-FR"/>
              </w:rPr>
              <w:t>none</w:t>
            </w:r>
          </w:p>
        </w:tc>
        <w:tc>
          <w:tcPr>
            <w:tcW w:w="1273" w:type="dxa"/>
            <w:tcBorders>
              <w:top w:val="dashed" w:sz="4" w:space="0" w:color="auto"/>
              <w:left w:val="nil"/>
              <w:bottom w:val="nil"/>
              <w:right w:val="nil"/>
            </w:tcBorders>
          </w:tcPr>
          <w:p w:rsidR="00B329E7" w:rsidRPr="00B329E7" w:rsidRDefault="00B329E7" w:rsidP="003528CB">
            <w:pPr>
              <w:pStyle w:val="Tabletext"/>
              <w:tabs>
                <w:tab w:val="decimal" w:pos="624"/>
              </w:tabs>
              <w:spacing w:before="120"/>
            </w:pPr>
            <w:r w:rsidRPr="00B329E7">
              <w:t>60.36</w:t>
            </w:r>
          </w:p>
        </w:tc>
        <w:tc>
          <w:tcPr>
            <w:tcW w:w="1273" w:type="dxa"/>
            <w:tcBorders>
              <w:top w:val="dashed" w:sz="4" w:space="0" w:color="auto"/>
              <w:left w:val="nil"/>
              <w:bottom w:val="nil"/>
              <w:right w:val="nil"/>
            </w:tcBorders>
          </w:tcPr>
          <w:p w:rsidR="00B329E7" w:rsidRPr="00B329E7" w:rsidRDefault="00B329E7" w:rsidP="003528CB">
            <w:pPr>
              <w:pStyle w:val="Tabletext"/>
              <w:tabs>
                <w:tab w:val="decimal" w:pos="567"/>
              </w:tabs>
              <w:spacing w:before="120"/>
            </w:pPr>
            <w:r w:rsidRPr="00B329E7">
              <w:t>9.56</w:t>
            </w:r>
          </w:p>
        </w:tc>
        <w:tc>
          <w:tcPr>
            <w:tcW w:w="1273" w:type="dxa"/>
            <w:tcBorders>
              <w:top w:val="dashed" w:sz="4" w:space="0" w:color="auto"/>
              <w:left w:val="nil"/>
              <w:bottom w:val="nil"/>
              <w:right w:val="nil"/>
            </w:tcBorders>
          </w:tcPr>
          <w:p w:rsidR="00B329E7" w:rsidRPr="00B329E7" w:rsidRDefault="00B329E7" w:rsidP="003528CB">
            <w:pPr>
              <w:pStyle w:val="Tabletext"/>
              <w:tabs>
                <w:tab w:val="decimal" w:pos="567"/>
              </w:tabs>
              <w:spacing w:before="120"/>
            </w:pPr>
            <w:r w:rsidRPr="00B329E7">
              <w:t>2.48</w:t>
            </w:r>
          </w:p>
        </w:tc>
        <w:tc>
          <w:tcPr>
            <w:tcW w:w="1274" w:type="dxa"/>
            <w:tcBorders>
              <w:top w:val="dashed" w:sz="4" w:space="0" w:color="auto"/>
              <w:left w:val="nil"/>
              <w:bottom w:val="nil"/>
              <w:right w:val="nil"/>
            </w:tcBorders>
          </w:tcPr>
          <w:p w:rsidR="00B329E7" w:rsidRPr="00B329E7" w:rsidRDefault="00B329E7" w:rsidP="003528CB">
            <w:pPr>
              <w:pStyle w:val="Tabletext"/>
              <w:tabs>
                <w:tab w:val="decimal" w:pos="567"/>
              </w:tabs>
              <w:spacing w:before="120"/>
            </w:pPr>
            <w:r w:rsidRPr="00B329E7">
              <w:t>-0.89</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98</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11</w:t>
            </w:r>
          </w:p>
        </w:tc>
        <w:tc>
          <w:tcPr>
            <w:tcW w:w="1275" w:type="dxa"/>
            <w:tcBorders>
              <w:top w:val="nil"/>
              <w:left w:val="nil"/>
              <w:bottom w:val="nil"/>
              <w:right w:val="nil"/>
            </w:tcBorders>
          </w:tcPr>
          <w:p w:rsidR="00B329E7" w:rsidRPr="00E92245" w:rsidRDefault="00B329E7" w:rsidP="007D7B76">
            <w:pPr>
              <w:pStyle w:val="Tabletext"/>
              <w:rPr>
                <w:lang w:val="fr-FR"/>
              </w:rPr>
            </w:pPr>
            <w:r w:rsidRPr="00E92245">
              <w:rPr>
                <w:lang w:val="fr-FR"/>
              </w:rPr>
              <w:t>none</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60.19</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9.15</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3.09</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0.17</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98</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12</w:t>
            </w:r>
          </w:p>
        </w:tc>
        <w:tc>
          <w:tcPr>
            <w:tcW w:w="1275" w:type="dxa"/>
            <w:tcBorders>
              <w:top w:val="nil"/>
              <w:left w:val="nil"/>
              <w:bottom w:val="nil"/>
              <w:right w:val="nil"/>
            </w:tcBorders>
          </w:tcPr>
          <w:p w:rsidR="00B329E7" w:rsidRPr="00E92245" w:rsidRDefault="00B329E7" w:rsidP="007D7B76">
            <w:pPr>
              <w:pStyle w:val="Tabletext"/>
              <w:rPr>
                <w:lang w:val="fr-FR"/>
              </w:rPr>
            </w:pPr>
            <w:r w:rsidRPr="00E92245">
              <w:rPr>
                <w:lang w:val="fr-FR"/>
              </w:rPr>
              <w:t>none</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59.67</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7.04</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1.22</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-1.51</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98</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10 or less</w:t>
            </w:r>
          </w:p>
        </w:tc>
        <w:tc>
          <w:tcPr>
            <w:tcW w:w="1275" w:type="dxa"/>
            <w:tcBorders>
              <w:top w:val="nil"/>
              <w:left w:val="nil"/>
              <w:bottom w:val="nil"/>
              <w:right w:val="nil"/>
            </w:tcBorders>
          </w:tcPr>
          <w:p w:rsidR="00B329E7" w:rsidRPr="00E563A8" w:rsidRDefault="00E563A8" w:rsidP="007D7B76">
            <w:pPr>
              <w:pStyle w:val="Tabletext"/>
            </w:pPr>
            <w:r w:rsidRPr="00E563A8">
              <w:t>C</w:t>
            </w:r>
            <w:r w:rsidR="00B329E7" w:rsidRPr="00E563A8">
              <w:t>ert</w:t>
            </w:r>
            <w:r w:rsidRPr="00E563A8">
              <w:t>.</w:t>
            </w:r>
            <w:r w:rsidR="00B329E7" w:rsidRPr="00E563A8">
              <w:t xml:space="preserve"> I/II</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61.96</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11.43</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7.21</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-1.93</w:t>
            </w:r>
          </w:p>
        </w:tc>
      </w:tr>
      <w:tr w:rsidR="00B329E7" w:rsidRPr="00C43B11">
        <w:tc>
          <w:tcPr>
            <w:tcW w:w="719" w:type="dxa"/>
            <w:tcBorders>
              <w:top w:val="nil"/>
              <w:left w:val="nil"/>
              <w:bottom w:val="nil"/>
              <w:right w:val="nil"/>
            </w:tcBorders>
          </w:tcPr>
          <w:p w:rsidR="00B329E7" w:rsidRPr="00E563A8" w:rsidRDefault="00B44B1E" w:rsidP="007D7B76">
            <w:pPr>
              <w:pStyle w:val="Tabletext"/>
            </w:pPr>
            <w:r w:rsidRPr="00E563A8">
              <w:t>Y</w:t>
            </w:r>
            <w:r w:rsidR="00B329E7" w:rsidRPr="00E563A8">
              <w:t>98</w:t>
            </w:r>
          </w:p>
        </w:tc>
        <w:tc>
          <w:tcPr>
            <w:tcW w:w="1418" w:type="dxa"/>
            <w:tcBorders>
              <w:top w:val="nil"/>
              <w:left w:val="nil"/>
              <w:bottom w:val="nil"/>
              <w:right w:val="nil"/>
            </w:tcBorders>
          </w:tcPr>
          <w:p w:rsidR="00B329E7" w:rsidRPr="00E563A8" w:rsidRDefault="00B329E7" w:rsidP="007D7B76">
            <w:pPr>
              <w:pStyle w:val="Tabletext"/>
            </w:pPr>
            <w:r w:rsidRPr="00E563A8">
              <w:t>Year 10 or less</w:t>
            </w:r>
          </w:p>
        </w:tc>
        <w:tc>
          <w:tcPr>
            <w:tcW w:w="1275" w:type="dxa"/>
            <w:tcBorders>
              <w:top w:val="nil"/>
              <w:left w:val="nil"/>
              <w:bottom w:val="nil"/>
              <w:right w:val="nil"/>
            </w:tcBorders>
          </w:tcPr>
          <w:p w:rsidR="00B329E7" w:rsidRPr="00E563A8" w:rsidRDefault="00E563A8" w:rsidP="007D7B76">
            <w:pPr>
              <w:pStyle w:val="Tabletext"/>
            </w:pPr>
            <w:r>
              <w:t>C</w:t>
            </w:r>
            <w:r w:rsidR="00B329E7" w:rsidRPr="00E563A8">
              <w:t>ert</w:t>
            </w:r>
            <w:r>
              <w:t>.</w:t>
            </w:r>
            <w:r w:rsidR="00B329E7" w:rsidRPr="00E563A8">
              <w:t xml:space="preserve"> III/IV</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60.40</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8.91</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3.90</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-0.38</w:t>
            </w:r>
          </w:p>
        </w:tc>
      </w:tr>
      <w:tr w:rsidR="00B329E7" w:rsidRPr="00C43B11">
        <w:tc>
          <w:tcPr>
            <w:tcW w:w="719" w:type="dxa"/>
            <w:tcBorders>
              <w:top w:val="nil"/>
              <w:left w:val="nil"/>
              <w:bottom w:val="nil"/>
              <w:right w:val="nil"/>
            </w:tcBorders>
          </w:tcPr>
          <w:p w:rsidR="00B329E7" w:rsidRPr="00E563A8" w:rsidRDefault="00B44B1E" w:rsidP="007D7B76">
            <w:pPr>
              <w:pStyle w:val="Tabletext"/>
            </w:pPr>
            <w:r w:rsidRPr="00E563A8">
              <w:t>Y</w:t>
            </w:r>
            <w:r w:rsidR="00B329E7" w:rsidRPr="00E563A8">
              <w:t>98</w:t>
            </w:r>
          </w:p>
        </w:tc>
        <w:tc>
          <w:tcPr>
            <w:tcW w:w="1418" w:type="dxa"/>
            <w:tcBorders>
              <w:top w:val="nil"/>
              <w:left w:val="nil"/>
              <w:bottom w:val="nil"/>
              <w:right w:val="nil"/>
            </w:tcBorders>
          </w:tcPr>
          <w:p w:rsidR="00B329E7" w:rsidRPr="00E563A8" w:rsidRDefault="00B329E7" w:rsidP="007D7B76">
            <w:pPr>
              <w:pStyle w:val="Tabletext"/>
            </w:pPr>
            <w:r w:rsidRPr="00E563A8">
              <w:t>Year 10 or less</w:t>
            </w:r>
          </w:p>
        </w:tc>
        <w:tc>
          <w:tcPr>
            <w:tcW w:w="1275" w:type="dxa"/>
            <w:tcBorders>
              <w:top w:val="nil"/>
              <w:left w:val="nil"/>
              <w:bottom w:val="nil"/>
              <w:right w:val="nil"/>
            </w:tcBorders>
          </w:tcPr>
          <w:p w:rsidR="00B329E7" w:rsidRPr="00E563A8" w:rsidRDefault="00B329E7" w:rsidP="007D7B76">
            <w:pPr>
              <w:pStyle w:val="Tabletext"/>
            </w:pPr>
            <w:r w:rsidRPr="00E563A8">
              <w:t>Cert. unknown</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61.54</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10.98</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7.54</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0.59</w:t>
            </w:r>
          </w:p>
        </w:tc>
      </w:tr>
      <w:tr w:rsidR="00B329E7" w:rsidRPr="00C43B11">
        <w:tc>
          <w:tcPr>
            <w:tcW w:w="719" w:type="dxa"/>
            <w:tcBorders>
              <w:top w:val="nil"/>
              <w:left w:val="nil"/>
              <w:bottom w:val="nil"/>
              <w:right w:val="nil"/>
            </w:tcBorders>
          </w:tcPr>
          <w:p w:rsidR="00B329E7" w:rsidRPr="00E563A8" w:rsidRDefault="00B44B1E" w:rsidP="007D7B76">
            <w:pPr>
              <w:pStyle w:val="Tabletext"/>
            </w:pPr>
            <w:r w:rsidRPr="00E563A8">
              <w:t>Y</w:t>
            </w:r>
            <w:r w:rsidR="00B329E7" w:rsidRPr="00E563A8">
              <w:t>98</w:t>
            </w:r>
          </w:p>
        </w:tc>
        <w:tc>
          <w:tcPr>
            <w:tcW w:w="1418" w:type="dxa"/>
            <w:tcBorders>
              <w:top w:val="nil"/>
              <w:left w:val="nil"/>
              <w:bottom w:val="nil"/>
              <w:right w:val="nil"/>
            </w:tcBorders>
          </w:tcPr>
          <w:p w:rsidR="00B329E7" w:rsidRPr="00E563A8" w:rsidRDefault="00B329E7" w:rsidP="007D7B76">
            <w:pPr>
              <w:pStyle w:val="Tabletext"/>
            </w:pPr>
            <w:r w:rsidRPr="00E563A8">
              <w:t>Year 10 or less</w:t>
            </w:r>
          </w:p>
        </w:tc>
        <w:tc>
          <w:tcPr>
            <w:tcW w:w="1275" w:type="dxa"/>
            <w:tcBorders>
              <w:top w:val="nil"/>
              <w:left w:val="nil"/>
              <w:bottom w:val="nil"/>
              <w:right w:val="nil"/>
            </w:tcBorders>
          </w:tcPr>
          <w:p w:rsidR="00B329E7" w:rsidRPr="00E563A8" w:rsidRDefault="00B329E7" w:rsidP="007D7B76">
            <w:pPr>
              <w:pStyle w:val="Tabletext"/>
            </w:pPr>
            <w:r w:rsidRPr="00E563A8">
              <w:t>Diploma</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61.05</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8.09</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2.91</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2.62</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98</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11</w:t>
            </w:r>
          </w:p>
        </w:tc>
        <w:tc>
          <w:tcPr>
            <w:tcW w:w="1275" w:type="dxa"/>
            <w:tcBorders>
              <w:top w:val="nil"/>
              <w:left w:val="nil"/>
              <w:bottom w:val="nil"/>
              <w:right w:val="nil"/>
            </w:tcBorders>
          </w:tcPr>
          <w:p w:rsidR="00B329E7" w:rsidRPr="00E92245" w:rsidRDefault="005B4F02" w:rsidP="007D7B76">
            <w:pPr>
              <w:pStyle w:val="Tabletext"/>
              <w:rPr>
                <w:lang w:val="fr-FR"/>
              </w:rPr>
            </w:pPr>
            <w:r>
              <w:rPr>
                <w:lang w:val="fr-FR"/>
              </w:rPr>
              <w:t>Cert.</w:t>
            </w:r>
            <w:r w:rsidRPr="00E92245">
              <w:rPr>
                <w:lang w:val="fr-FR"/>
              </w:rPr>
              <w:t xml:space="preserve"> </w:t>
            </w:r>
            <w:r w:rsidR="00B329E7" w:rsidRPr="00E92245">
              <w:rPr>
                <w:lang w:val="fr-FR"/>
              </w:rPr>
              <w:t>I/II</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61.79</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11.02</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7.82</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-0.87</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98</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11</w:t>
            </w:r>
          </w:p>
        </w:tc>
        <w:tc>
          <w:tcPr>
            <w:tcW w:w="1275" w:type="dxa"/>
            <w:tcBorders>
              <w:top w:val="nil"/>
              <w:left w:val="nil"/>
              <w:bottom w:val="nil"/>
              <w:right w:val="nil"/>
            </w:tcBorders>
          </w:tcPr>
          <w:p w:rsidR="00B329E7" w:rsidRPr="00E92245" w:rsidRDefault="005B4F02" w:rsidP="007D7B76">
            <w:pPr>
              <w:pStyle w:val="Tabletext"/>
              <w:rPr>
                <w:lang w:val="fr-FR"/>
              </w:rPr>
            </w:pPr>
            <w:r>
              <w:rPr>
                <w:lang w:val="fr-FR"/>
              </w:rPr>
              <w:t>Cert.</w:t>
            </w:r>
            <w:r w:rsidRPr="00E92245">
              <w:rPr>
                <w:lang w:val="fr-FR"/>
              </w:rPr>
              <w:t xml:space="preserve"> </w:t>
            </w:r>
            <w:r w:rsidR="00B329E7" w:rsidRPr="00E92245">
              <w:rPr>
                <w:lang w:val="fr-FR"/>
              </w:rPr>
              <w:t>III/IV</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60.23</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8.50</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4.51</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0.68</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98</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11</w:t>
            </w:r>
          </w:p>
        </w:tc>
        <w:tc>
          <w:tcPr>
            <w:tcW w:w="1275" w:type="dxa"/>
            <w:tcBorders>
              <w:top w:val="nil"/>
              <w:left w:val="nil"/>
              <w:bottom w:val="nil"/>
              <w:right w:val="nil"/>
            </w:tcBorders>
          </w:tcPr>
          <w:p w:rsidR="00B329E7" w:rsidRPr="00E92245" w:rsidRDefault="00B329E7" w:rsidP="007D7B76">
            <w:pPr>
              <w:pStyle w:val="Tabletext"/>
              <w:rPr>
                <w:lang w:val="fr-FR"/>
              </w:rPr>
            </w:pPr>
            <w:r w:rsidRPr="00E92245">
              <w:rPr>
                <w:lang w:val="fr-FR"/>
              </w:rPr>
              <w:t>Cert. unknown</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61.37</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10.57</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8.15</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1.65</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98</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11</w:t>
            </w:r>
          </w:p>
        </w:tc>
        <w:tc>
          <w:tcPr>
            <w:tcW w:w="1275" w:type="dxa"/>
            <w:tcBorders>
              <w:top w:val="nil"/>
              <w:left w:val="nil"/>
              <w:bottom w:val="nil"/>
              <w:right w:val="nil"/>
            </w:tcBorders>
          </w:tcPr>
          <w:p w:rsidR="00B329E7" w:rsidRPr="00E92245" w:rsidRDefault="00B329E7" w:rsidP="007D7B76">
            <w:pPr>
              <w:pStyle w:val="Tabletext"/>
              <w:rPr>
                <w:lang w:val="fr-FR"/>
              </w:rPr>
            </w:pPr>
            <w:r w:rsidRPr="00E92245">
              <w:rPr>
                <w:lang w:val="fr-FR"/>
              </w:rPr>
              <w:t>Diploma</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60.88</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7.68</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3.52</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3.68</w:t>
            </w:r>
          </w:p>
        </w:tc>
      </w:tr>
      <w:tr w:rsidR="00B329E7" w:rsidRPr="00C43B11">
        <w:tc>
          <w:tcPr>
            <w:tcW w:w="719" w:type="dxa"/>
            <w:tcBorders>
              <w:top w:val="nil"/>
              <w:left w:val="nil"/>
              <w:bottom w:val="nil"/>
              <w:right w:val="nil"/>
            </w:tcBorders>
          </w:tcPr>
          <w:p w:rsidR="00B329E7" w:rsidRPr="00E92245" w:rsidRDefault="00B44B1E" w:rsidP="007D7B76">
            <w:pPr>
              <w:pStyle w:val="Tabletext"/>
              <w:rPr>
                <w:lang w:val="fr-FR"/>
              </w:rPr>
            </w:pPr>
            <w:r>
              <w:rPr>
                <w:lang w:val="fr-FR"/>
              </w:rPr>
              <w:t>Y</w:t>
            </w:r>
            <w:r w:rsidR="00B329E7" w:rsidRPr="00E92245">
              <w:rPr>
                <w:lang w:val="fr-FR"/>
              </w:rPr>
              <w:t>98</w:t>
            </w:r>
          </w:p>
        </w:tc>
        <w:tc>
          <w:tcPr>
            <w:tcW w:w="1418" w:type="dxa"/>
            <w:tcBorders>
              <w:top w:val="nil"/>
              <w:left w:val="nil"/>
              <w:bottom w:val="nil"/>
              <w:right w:val="nil"/>
            </w:tcBorders>
          </w:tcPr>
          <w:p w:rsidR="00B329E7" w:rsidRPr="00E92245" w:rsidRDefault="00B329E7" w:rsidP="007D7B76">
            <w:pPr>
              <w:pStyle w:val="Tabletext"/>
              <w:rPr>
                <w:lang w:val="fr-FR"/>
              </w:rPr>
            </w:pPr>
            <w:r w:rsidRPr="00E92245">
              <w:rPr>
                <w:lang w:val="fr-FR"/>
              </w:rPr>
              <w:t>Year 12</w:t>
            </w:r>
          </w:p>
        </w:tc>
        <w:tc>
          <w:tcPr>
            <w:tcW w:w="1275" w:type="dxa"/>
            <w:tcBorders>
              <w:top w:val="nil"/>
              <w:left w:val="nil"/>
              <w:bottom w:val="nil"/>
              <w:right w:val="nil"/>
            </w:tcBorders>
          </w:tcPr>
          <w:p w:rsidR="00B329E7" w:rsidRPr="00E563A8" w:rsidRDefault="00E563A8" w:rsidP="007D7B76">
            <w:pPr>
              <w:pStyle w:val="Tabletext"/>
            </w:pPr>
            <w:r w:rsidRPr="00E563A8">
              <w:t>C</w:t>
            </w:r>
            <w:r w:rsidR="00B329E7" w:rsidRPr="00E563A8">
              <w:t>ert</w:t>
            </w:r>
            <w:r w:rsidRPr="00E563A8">
              <w:t>.</w:t>
            </w:r>
            <w:r w:rsidR="00B329E7" w:rsidRPr="00E563A8">
              <w:t xml:space="preserve"> I/II</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61.27</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8.91</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5.95</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-2.55</w:t>
            </w:r>
          </w:p>
        </w:tc>
      </w:tr>
      <w:tr w:rsidR="00B329E7" w:rsidRPr="00C43B11">
        <w:tc>
          <w:tcPr>
            <w:tcW w:w="719" w:type="dxa"/>
            <w:tcBorders>
              <w:top w:val="nil"/>
              <w:left w:val="nil"/>
              <w:bottom w:val="nil"/>
              <w:right w:val="nil"/>
            </w:tcBorders>
          </w:tcPr>
          <w:p w:rsidR="00B329E7" w:rsidRPr="00E563A8" w:rsidRDefault="00B44B1E" w:rsidP="007D7B76">
            <w:pPr>
              <w:pStyle w:val="Tabletext"/>
            </w:pPr>
            <w:r w:rsidRPr="00E563A8">
              <w:t>Y</w:t>
            </w:r>
            <w:r w:rsidR="00B329E7" w:rsidRPr="00E563A8">
              <w:t>98</w:t>
            </w:r>
          </w:p>
        </w:tc>
        <w:tc>
          <w:tcPr>
            <w:tcW w:w="1418" w:type="dxa"/>
            <w:tcBorders>
              <w:top w:val="nil"/>
              <w:left w:val="nil"/>
              <w:bottom w:val="nil"/>
              <w:right w:val="nil"/>
            </w:tcBorders>
          </w:tcPr>
          <w:p w:rsidR="00B329E7" w:rsidRPr="00E563A8" w:rsidRDefault="00B329E7" w:rsidP="007D7B76">
            <w:pPr>
              <w:pStyle w:val="Tabletext"/>
            </w:pPr>
            <w:r w:rsidRPr="00E563A8">
              <w:t>Year 12</w:t>
            </w:r>
          </w:p>
        </w:tc>
        <w:tc>
          <w:tcPr>
            <w:tcW w:w="1275" w:type="dxa"/>
            <w:tcBorders>
              <w:top w:val="nil"/>
              <w:left w:val="nil"/>
              <w:bottom w:val="nil"/>
              <w:right w:val="nil"/>
            </w:tcBorders>
          </w:tcPr>
          <w:p w:rsidR="00B329E7" w:rsidRPr="00E563A8" w:rsidRDefault="00E563A8" w:rsidP="007D7B76">
            <w:pPr>
              <w:pStyle w:val="Tabletext"/>
            </w:pPr>
            <w:r>
              <w:t>C</w:t>
            </w:r>
            <w:r w:rsidR="00B329E7" w:rsidRPr="00E563A8">
              <w:t>ert</w:t>
            </w:r>
            <w:r>
              <w:t>.</w:t>
            </w:r>
            <w:r w:rsidR="00B329E7" w:rsidRPr="00E563A8">
              <w:t xml:space="preserve"> III/IV</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59.71</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6.39</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2.64</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-1.00</w:t>
            </w:r>
          </w:p>
        </w:tc>
      </w:tr>
      <w:tr w:rsidR="00B329E7" w:rsidRPr="00C43B11">
        <w:tc>
          <w:tcPr>
            <w:tcW w:w="719" w:type="dxa"/>
            <w:tcBorders>
              <w:top w:val="nil"/>
              <w:left w:val="nil"/>
              <w:bottom w:val="nil"/>
              <w:right w:val="nil"/>
            </w:tcBorders>
          </w:tcPr>
          <w:p w:rsidR="00B329E7" w:rsidRPr="00E563A8" w:rsidRDefault="00B44B1E" w:rsidP="007D7B76">
            <w:pPr>
              <w:pStyle w:val="Tabletext"/>
            </w:pPr>
            <w:r w:rsidRPr="00E563A8">
              <w:t>Y</w:t>
            </w:r>
            <w:r w:rsidR="00B329E7" w:rsidRPr="00E563A8">
              <w:t>98</w:t>
            </w:r>
          </w:p>
        </w:tc>
        <w:tc>
          <w:tcPr>
            <w:tcW w:w="1418" w:type="dxa"/>
            <w:tcBorders>
              <w:top w:val="nil"/>
              <w:left w:val="nil"/>
              <w:bottom w:val="nil"/>
              <w:right w:val="nil"/>
            </w:tcBorders>
          </w:tcPr>
          <w:p w:rsidR="00B329E7" w:rsidRPr="00E563A8" w:rsidRDefault="00B329E7" w:rsidP="007D7B76">
            <w:pPr>
              <w:pStyle w:val="Tabletext"/>
            </w:pPr>
            <w:r w:rsidRPr="00E563A8">
              <w:t>Year 12</w:t>
            </w:r>
          </w:p>
        </w:tc>
        <w:tc>
          <w:tcPr>
            <w:tcW w:w="1275" w:type="dxa"/>
            <w:tcBorders>
              <w:top w:val="nil"/>
              <w:left w:val="nil"/>
              <w:bottom w:val="nil"/>
              <w:right w:val="nil"/>
            </w:tcBorders>
          </w:tcPr>
          <w:p w:rsidR="00B329E7" w:rsidRPr="00E563A8" w:rsidRDefault="00B329E7" w:rsidP="007D7B76">
            <w:pPr>
              <w:pStyle w:val="Tabletext"/>
            </w:pPr>
            <w:r w:rsidRPr="00E563A8">
              <w:t>Cert. unknown</w:t>
            </w:r>
          </w:p>
        </w:tc>
        <w:tc>
          <w:tcPr>
            <w:tcW w:w="1273" w:type="dxa"/>
            <w:tcBorders>
              <w:top w:val="nil"/>
              <w:left w:val="nil"/>
              <w:bottom w:val="nil"/>
              <w:right w:val="nil"/>
            </w:tcBorders>
          </w:tcPr>
          <w:p w:rsidR="00B329E7" w:rsidRPr="00B329E7" w:rsidRDefault="00B329E7" w:rsidP="007D7B76">
            <w:pPr>
              <w:pStyle w:val="Tabletext"/>
              <w:tabs>
                <w:tab w:val="decimal" w:pos="624"/>
              </w:tabs>
            </w:pPr>
            <w:r w:rsidRPr="00B329E7">
              <w:t>60.85</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8.46</w:t>
            </w:r>
          </w:p>
        </w:tc>
        <w:tc>
          <w:tcPr>
            <w:tcW w:w="1273" w:type="dxa"/>
            <w:tcBorders>
              <w:top w:val="nil"/>
              <w:left w:val="nil"/>
              <w:bottom w:val="nil"/>
              <w:right w:val="nil"/>
            </w:tcBorders>
          </w:tcPr>
          <w:p w:rsidR="00B329E7" w:rsidRPr="00B329E7" w:rsidRDefault="00B329E7" w:rsidP="007D7B76">
            <w:pPr>
              <w:pStyle w:val="Tabletext"/>
              <w:tabs>
                <w:tab w:val="decimal" w:pos="567"/>
              </w:tabs>
            </w:pPr>
            <w:r w:rsidRPr="00B329E7">
              <w:t>6.28</w:t>
            </w:r>
          </w:p>
        </w:tc>
        <w:tc>
          <w:tcPr>
            <w:tcW w:w="1274" w:type="dxa"/>
            <w:tcBorders>
              <w:top w:val="nil"/>
              <w:left w:val="nil"/>
              <w:bottom w:val="nil"/>
              <w:right w:val="nil"/>
            </w:tcBorders>
          </w:tcPr>
          <w:p w:rsidR="00B329E7" w:rsidRPr="00B329E7" w:rsidRDefault="00B329E7" w:rsidP="007D7B76">
            <w:pPr>
              <w:pStyle w:val="Tabletext"/>
              <w:tabs>
                <w:tab w:val="decimal" w:pos="567"/>
              </w:tabs>
            </w:pPr>
            <w:r w:rsidRPr="00B329E7">
              <w:t>-0.03</w:t>
            </w:r>
          </w:p>
        </w:tc>
      </w:tr>
      <w:tr w:rsidR="00B329E7" w:rsidRPr="00C43B11">
        <w:tc>
          <w:tcPr>
            <w:tcW w:w="719" w:type="dxa"/>
            <w:tcBorders>
              <w:top w:val="nil"/>
              <w:left w:val="nil"/>
              <w:right w:val="nil"/>
            </w:tcBorders>
          </w:tcPr>
          <w:p w:rsidR="00B329E7" w:rsidRPr="00E563A8" w:rsidRDefault="00B44B1E" w:rsidP="007D7B76">
            <w:pPr>
              <w:pStyle w:val="Tabletext"/>
            </w:pPr>
            <w:r w:rsidRPr="00E563A8">
              <w:t>Y</w:t>
            </w:r>
            <w:r w:rsidR="00B329E7" w:rsidRPr="00E563A8">
              <w:t>98</w:t>
            </w:r>
          </w:p>
        </w:tc>
        <w:tc>
          <w:tcPr>
            <w:tcW w:w="1418" w:type="dxa"/>
            <w:tcBorders>
              <w:top w:val="nil"/>
              <w:left w:val="nil"/>
              <w:right w:val="nil"/>
            </w:tcBorders>
          </w:tcPr>
          <w:p w:rsidR="00B329E7" w:rsidRPr="00E563A8" w:rsidRDefault="00B329E7" w:rsidP="007D7B76">
            <w:pPr>
              <w:pStyle w:val="Tabletext"/>
            </w:pPr>
            <w:r w:rsidRPr="00E563A8">
              <w:t>Year 12</w:t>
            </w:r>
          </w:p>
        </w:tc>
        <w:tc>
          <w:tcPr>
            <w:tcW w:w="1275" w:type="dxa"/>
            <w:tcBorders>
              <w:top w:val="nil"/>
              <w:left w:val="nil"/>
              <w:right w:val="nil"/>
            </w:tcBorders>
          </w:tcPr>
          <w:p w:rsidR="00B329E7" w:rsidRPr="00E563A8" w:rsidRDefault="00B329E7" w:rsidP="007D7B76">
            <w:pPr>
              <w:pStyle w:val="Tabletext"/>
            </w:pPr>
            <w:r w:rsidRPr="00E563A8">
              <w:t>Diploma</w:t>
            </w:r>
          </w:p>
        </w:tc>
        <w:tc>
          <w:tcPr>
            <w:tcW w:w="1273" w:type="dxa"/>
            <w:tcBorders>
              <w:top w:val="nil"/>
              <w:left w:val="nil"/>
              <w:right w:val="nil"/>
            </w:tcBorders>
          </w:tcPr>
          <w:p w:rsidR="00B329E7" w:rsidRPr="00B329E7" w:rsidRDefault="00B329E7" w:rsidP="007D7B76">
            <w:pPr>
              <w:pStyle w:val="Tabletext"/>
              <w:tabs>
                <w:tab w:val="decimal" w:pos="624"/>
              </w:tabs>
            </w:pPr>
            <w:r w:rsidRPr="00B329E7">
              <w:t>60.36</w:t>
            </w:r>
          </w:p>
        </w:tc>
        <w:tc>
          <w:tcPr>
            <w:tcW w:w="1273" w:type="dxa"/>
            <w:tcBorders>
              <w:top w:val="nil"/>
              <w:left w:val="nil"/>
              <w:right w:val="nil"/>
            </w:tcBorders>
          </w:tcPr>
          <w:p w:rsidR="00B329E7" w:rsidRPr="00B329E7" w:rsidRDefault="00B329E7" w:rsidP="007D7B76">
            <w:pPr>
              <w:pStyle w:val="Tabletext"/>
              <w:tabs>
                <w:tab w:val="decimal" w:pos="567"/>
              </w:tabs>
            </w:pPr>
            <w:r w:rsidRPr="00B329E7">
              <w:t>5.57</w:t>
            </w:r>
          </w:p>
        </w:tc>
        <w:tc>
          <w:tcPr>
            <w:tcW w:w="1273" w:type="dxa"/>
            <w:tcBorders>
              <w:top w:val="nil"/>
              <w:left w:val="nil"/>
              <w:right w:val="nil"/>
            </w:tcBorders>
          </w:tcPr>
          <w:p w:rsidR="00B329E7" w:rsidRPr="00B329E7" w:rsidRDefault="00B329E7" w:rsidP="007D7B76">
            <w:pPr>
              <w:pStyle w:val="Tabletext"/>
              <w:tabs>
                <w:tab w:val="decimal" w:pos="567"/>
              </w:tabs>
            </w:pPr>
            <w:r w:rsidRPr="00B329E7">
              <w:t>1.65</w:t>
            </w:r>
          </w:p>
        </w:tc>
        <w:tc>
          <w:tcPr>
            <w:tcW w:w="1274" w:type="dxa"/>
            <w:tcBorders>
              <w:top w:val="nil"/>
              <w:left w:val="nil"/>
              <w:right w:val="nil"/>
            </w:tcBorders>
          </w:tcPr>
          <w:p w:rsidR="00B329E7" w:rsidRPr="00B329E7" w:rsidRDefault="00B329E7" w:rsidP="007D7B76">
            <w:pPr>
              <w:pStyle w:val="Tabletext"/>
              <w:tabs>
                <w:tab w:val="decimal" w:pos="567"/>
              </w:tabs>
            </w:pPr>
            <w:r w:rsidRPr="00B329E7">
              <w:t>2.00</w:t>
            </w:r>
          </w:p>
        </w:tc>
      </w:tr>
      <w:tr w:rsidR="00B329E7" w:rsidRPr="00C43B11">
        <w:tc>
          <w:tcPr>
            <w:tcW w:w="719" w:type="dxa"/>
            <w:tcBorders>
              <w:top w:val="nil"/>
              <w:left w:val="nil"/>
              <w:bottom w:val="single" w:sz="4" w:space="0" w:color="auto"/>
              <w:right w:val="nil"/>
            </w:tcBorders>
          </w:tcPr>
          <w:p w:rsidR="00B329E7" w:rsidRPr="00E563A8" w:rsidRDefault="00B44B1E" w:rsidP="007D7B76">
            <w:pPr>
              <w:pStyle w:val="Tabletext"/>
              <w:spacing w:after="40"/>
            </w:pPr>
            <w:r w:rsidRPr="00E563A8">
              <w:t>Y</w:t>
            </w:r>
            <w:r w:rsidR="00B329E7" w:rsidRPr="00E563A8">
              <w:t>98</w:t>
            </w:r>
          </w:p>
        </w:tc>
        <w:tc>
          <w:tcPr>
            <w:tcW w:w="1418" w:type="dxa"/>
            <w:tcBorders>
              <w:top w:val="nil"/>
              <w:left w:val="nil"/>
              <w:bottom w:val="single" w:sz="4" w:space="0" w:color="auto"/>
              <w:right w:val="nil"/>
            </w:tcBorders>
          </w:tcPr>
          <w:p w:rsidR="00B329E7" w:rsidRPr="00E563A8" w:rsidRDefault="00B329E7" w:rsidP="007D7B76">
            <w:pPr>
              <w:pStyle w:val="Tabletext"/>
              <w:spacing w:after="40"/>
            </w:pPr>
            <w:r w:rsidRPr="00E563A8">
              <w:t>Year 12</w:t>
            </w:r>
          </w:p>
        </w:tc>
        <w:tc>
          <w:tcPr>
            <w:tcW w:w="1275" w:type="dxa"/>
            <w:tcBorders>
              <w:top w:val="nil"/>
              <w:left w:val="nil"/>
              <w:bottom w:val="single" w:sz="4" w:space="0" w:color="auto"/>
              <w:right w:val="nil"/>
            </w:tcBorders>
          </w:tcPr>
          <w:p w:rsidR="00B329E7" w:rsidRPr="00E92245" w:rsidRDefault="00B329E7" w:rsidP="007D7B76">
            <w:pPr>
              <w:pStyle w:val="Tabletext"/>
              <w:spacing w:after="40"/>
              <w:rPr>
                <w:lang w:val="fr-FR"/>
              </w:rPr>
            </w:pPr>
            <w:r w:rsidRPr="00E563A8">
              <w:t>B</w:t>
            </w:r>
            <w:r w:rsidRPr="00E92245">
              <w:rPr>
                <w:lang w:val="fr-FR"/>
              </w:rPr>
              <w:t>A or higher</w:t>
            </w:r>
          </w:p>
        </w:tc>
        <w:tc>
          <w:tcPr>
            <w:tcW w:w="1273" w:type="dxa"/>
            <w:tcBorders>
              <w:top w:val="nil"/>
              <w:left w:val="nil"/>
              <w:bottom w:val="single" w:sz="4" w:space="0" w:color="auto"/>
              <w:right w:val="nil"/>
            </w:tcBorders>
          </w:tcPr>
          <w:p w:rsidR="00B329E7" w:rsidRPr="00B329E7" w:rsidRDefault="00B329E7" w:rsidP="007D7B76">
            <w:pPr>
              <w:pStyle w:val="Tabletext"/>
              <w:tabs>
                <w:tab w:val="decimal" w:pos="624"/>
              </w:tabs>
              <w:spacing w:after="40"/>
            </w:pPr>
            <w:r w:rsidRPr="00B329E7">
              <w:t>60.31</w:t>
            </w:r>
          </w:p>
        </w:tc>
        <w:tc>
          <w:tcPr>
            <w:tcW w:w="1273" w:type="dxa"/>
            <w:tcBorders>
              <w:top w:val="nil"/>
              <w:left w:val="nil"/>
              <w:bottom w:val="single" w:sz="4" w:space="0" w:color="auto"/>
              <w:right w:val="nil"/>
            </w:tcBorders>
          </w:tcPr>
          <w:p w:rsidR="00B329E7" w:rsidRPr="00B329E7" w:rsidRDefault="00B329E7" w:rsidP="007D7B76">
            <w:pPr>
              <w:pStyle w:val="Tabletext"/>
              <w:tabs>
                <w:tab w:val="decimal" w:pos="567"/>
              </w:tabs>
              <w:spacing w:after="40"/>
            </w:pPr>
            <w:r w:rsidRPr="00B329E7">
              <w:t>4.85</w:t>
            </w:r>
          </w:p>
        </w:tc>
        <w:tc>
          <w:tcPr>
            <w:tcW w:w="1273" w:type="dxa"/>
            <w:tcBorders>
              <w:top w:val="nil"/>
              <w:left w:val="nil"/>
              <w:bottom w:val="single" w:sz="4" w:space="0" w:color="auto"/>
              <w:right w:val="nil"/>
            </w:tcBorders>
          </w:tcPr>
          <w:p w:rsidR="00B329E7" w:rsidRPr="00B329E7" w:rsidRDefault="00B329E7" w:rsidP="007D7B76">
            <w:pPr>
              <w:pStyle w:val="Tabletext"/>
              <w:tabs>
                <w:tab w:val="decimal" w:pos="567"/>
              </w:tabs>
              <w:spacing w:after="40"/>
            </w:pPr>
            <w:r w:rsidRPr="00B329E7">
              <w:t>-0.16</w:t>
            </w:r>
          </w:p>
        </w:tc>
        <w:tc>
          <w:tcPr>
            <w:tcW w:w="1274" w:type="dxa"/>
            <w:tcBorders>
              <w:top w:val="nil"/>
              <w:left w:val="nil"/>
              <w:bottom w:val="single" w:sz="4" w:space="0" w:color="auto"/>
              <w:right w:val="nil"/>
            </w:tcBorders>
          </w:tcPr>
          <w:p w:rsidR="00B329E7" w:rsidRPr="00B329E7" w:rsidRDefault="00B329E7" w:rsidP="007D7B76">
            <w:pPr>
              <w:pStyle w:val="Tabletext"/>
              <w:tabs>
                <w:tab w:val="decimal" w:pos="567"/>
              </w:tabs>
              <w:spacing w:after="40"/>
            </w:pPr>
            <w:r w:rsidRPr="00B329E7">
              <w:t>-1.93</w:t>
            </w:r>
          </w:p>
        </w:tc>
      </w:tr>
    </w:tbl>
    <w:p w:rsidR="00795EF3" w:rsidRDefault="00795EF3" w:rsidP="00872322">
      <w:pPr>
        <w:pStyle w:val="tabletitle"/>
      </w:pPr>
    </w:p>
    <w:p w:rsidR="00B329E7" w:rsidRPr="00C43B11" w:rsidRDefault="00795EF3" w:rsidP="00795EF3">
      <w:pPr>
        <w:pStyle w:val="tabletitle"/>
      </w:pPr>
      <w:r>
        <w:br w:type="page"/>
      </w:r>
      <w:bookmarkStart w:id="61" w:name="_Toc148685486"/>
      <w:r w:rsidR="00FB52F5">
        <w:lastRenderedPageBreak/>
        <w:t>Table A8</w:t>
      </w:r>
      <w:r w:rsidR="00FB52F5">
        <w:tab/>
        <w:t>Point estimates of s</w:t>
      </w:r>
      <w:r w:rsidR="00B329E7">
        <w:t xml:space="preserve">carring effects </w:t>
      </w:r>
      <w:r w:rsidR="00ED6628">
        <w:t>(</w:t>
      </w:r>
      <w:r w:rsidR="00EE2138">
        <w:t xml:space="preserve">percentage </w:t>
      </w:r>
      <w:r w:rsidR="007D3698">
        <w:t>points</w:t>
      </w:r>
      <w:r w:rsidR="00ED6628">
        <w:t xml:space="preserve">) </w:t>
      </w:r>
      <w:r w:rsidR="00B329E7">
        <w:t xml:space="preserve">by cohort for specific </w:t>
      </w:r>
      <w:r w:rsidR="005B4F02">
        <w:t>school and post-school levels</w:t>
      </w:r>
      <w:r w:rsidR="005B4F02">
        <w:rPr>
          <w:rFonts w:cs="Arial"/>
        </w:rPr>
        <w:t>—m</w:t>
      </w:r>
      <w:r w:rsidR="00B329E7">
        <w:t>ales</w:t>
      </w:r>
      <w:bookmarkEnd w:id="61"/>
    </w:p>
    <w:tbl>
      <w:tblPr>
        <w:tblW w:w="8505" w:type="dxa"/>
        <w:tblLayout w:type="fixed"/>
        <w:tblCellMar>
          <w:left w:w="10" w:type="dxa"/>
          <w:right w:w="10" w:type="dxa"/>
        </w:tblCellMar>
        <w:tblLook w:val="0000"/>
      </w:tblPr>
      <w:tblGrid>
        <w:gridCol w:w="719"/>
        <w:gridCol w:w="1418"/>
        <w:gridCol w:w="1275"/>
        <w:gridCol w:w="1273"/>
        <w:gridCol w:w="1273"/>
        <w:gridCol w:w="1273"/>
        <w:gridCol w:w="1274"/>
      </w:tblGrid>
      <w:tr w:rsidR="00B329E7" w:rsidRPr="00C43B11">
        <w:tc>
          <w:tcPr>
            <w:tcW w:w="719" w:type="dxa"/>
            <w:tcBorders>
              <w:top w:val="single" w:sz="4" w:space="0" w:color="auto"/>
              <w:left w:val="nil"/>
              <w:right w:val="nil"/>
            </w:tcBorders>
          </w:tcPr>
          <w:p w:rsidR="00B329E7" w:rsidRDefault="00B329E7" w:rsidP="00872322">
            <w:pPr>
              <w:pStyle w:val="Tablehead1"/>
            </w:pPr>
          </w:p>
        </w:tc>
        <w:tc>
          <w:tcPr>
            <w:tcW w:w="1418" w:type="dxa"/>
            <w:tcBorders>
              <w:top w:val="single" w:sz="4" w:space="0" w:color="auto"/>
              <w:left w:val="nil"/>
              <w:right w:val="nil"/>
            </w:tcBorders>
          </w:tcPr>
          <w:p w:rsidR="00B329E7" w:rsidRDefault="00B329E7" w:rsidP="00872322">
            <w:pPr>
              <w:pStyle w:val="Tablehead1"/>
            </w:pPr>
          </w:p>
        </w:tc>
        <w:tc>
          <w:tcPr>
            <w:tcW w:w="1275" w:type="dxa"/>
            <w:tcBorders>
              <w:top w:val="single" w:sz="4" w:space="0" w:color="auto"/>
              <w:left w:val="nil"/>
              <w:right w:val="nil"/>
            </w:tcBorders>
          </w:tcPr>
          <w:p w:rsidR="00B329E7" w:rsidRDefault="00B329E7" w:rsidP="00872322">
            <w:pPr>
              <w:pStyle w:val="Tablehead1"/>
            </w:pPr>
          </w:p>
        </w:tc>
        <w:tc>
          <w:tcPr>
            <w:tcW w:w="5093" w:type="dxa"/>
            <w:gridSpan w:val="4"/>
            <w:tcBorders>
              <w:top w:val="single" w:sz="4" w:space="0" w:color="auto"/>
              <w:left w:val="nil"/>
              <w:right w:val="nil"/>
            </w:tcBorders>
          </w:tcPr>
          <w:p w:rsidR="00B329E7" w:rsidRPr="00C43B11" w:rsidRDefault="00B329E7" w:rsidP="00795EF3">
            <w:pPr>
              <w:pStyle w:val="Tablehead1"/>
              <w:jc w:val="center"/>
            </w:pPr>
            <w:r>
              <w:t>Lag</w:t>
            </w:r>
            <w:r w:rsidR="000166D5">
              <w:t>ged</w:t>
            </w:r>
            <w:r w:rsidR="005E01ED">
              <w:t xml:space="preserve"> </w:t>
            </w:r>
            <w:r>
              <w:t>unemployment status</w:t>
            </w:r>
          </w:p>
        </w:tc>
      </w:tr>
      <w:tr w:rsidR="00B329E7" w:rsidRPr="00872322">
        <w:tc>
          <w:tcPr>
            <w:tcW w:w="719" w:type="dxa"/>
            <w:tcBorders>
              <w:top w:val="nil"/>
              <w:left w:val="nil"/>
              <w:bottom w:val="single" w:sz="4" w:space="0" w:color="auto"/>
              <w:right w:val="nil"/>
            </w:tcBorders>
          </w:tcPr>
          <w:p w:rsidR="00B329E7" w:rsidRPr="00872322" w:rsidRDefault="00B329E7" w:rsidP="00872322">
            <w:pPr>
              <w:pStyle w:val="Tablehead2"/>
            </w:pPr>
            <w:r w:rsidRPr="00872322">
              <w:t>Cohort</w:t>
            </w:r>
          </w:p>
        </w:tc>
        <w:tc>
          <w:tcPr>
            <w:tcW w:w="1418" w:type="dxa"/>
            <w:tcBorders>
              <w:top w:val="nil"/>
              <w:left w:val="nil"/>
              <w:bottom w:val="single" w:sz="4" w:space="0" w:color="auto"/>
              <w:right w:val="nil"/>
            </w:tcBorders>
          </w:tcPr>
          <w:p w:rsidR="00B329E7" w:rsidRPr="00872322" w:rsidRDefault="005B4F02" w:rsidP="00872322">
            <w:pPr>
              <w:pStyle w:val="Tablehead2"/>
            </w:pPr>
            <w:r w:rsidRPr="00872322">
              <w:t>School</w:t>
            </w:r>
            <w:r w:rsidRPr="00872322">
              <w:br/>
              <w:t>l</w:t>
            </w:r>
            <w:r w:rsidR="00B329E7" w:rsidRPr="00872322">
              <w:t>evel</w:t>
            </w:r>
          </w:p>
        </w:tc>
        <w:tc>
          <w:tcPr>
            <w:tcW w:w="1275" w:type="dxa"/>
            <w:tcBorders>
              <w:top w:val="nil"/>
              <w:left w:val="nil"/>
              <w:bottom w:val="single" w:sz="4" w:space="0" w:color="auto"/>
              <w:right w:val="nil"/>
            </w:tcBorders>
          </w:tcPr>
          <w:p w:rsidR="00B329E7" w:rsidRPr="00872322" w:rsidRDefault="005B4F02" w:rsidP="00872322">
            <w:pPr>
              <w:pStyle w:val="Tablehead2"/>
            </w:pPr>
            <w:r w:rsidRPr="00872322">
              <w:t>Post-school</w:t>
            </w:r>
            <w:r w:rsidRPr="00872322">
              <w:br/>
              <w:t>l</w:t>
            </w:r>
            <w:r w:rsidR="00B329E7" w:rsidRPr="00872322">
              <w:t>evel</w:t>
            </w:r>
          </w:p>
        </w:tc>
        <w:tc>
          <w:tcPr>
            <w:tcW w:w="1273" w:type="dxa"/>
            <w:tcBorders>
              <w:left w:val="nil"/>
              <w:bottom w:val="single" w:sz="4" w:space="0" w:color="auto"/>
              <w:right w:val="nil"/>
            </w:tcBorders>
          </w:tcPr>
          <w:p w:rsidR="00B329E7" w:rsidRPr="00872322" w:rsidRDefault="00B329E7" w:rsidP="00795EF3">
            <w:pPr>
              <w:pStyle w:val="Tablehead2"/>
              <w:jc w:val="center"/>
            </w:pPr>
            <w:r w:rsidRPr="00872322">
              <w:t>1 month</w:t>
            </w:r>
          </w:p>
        </w:tc>
        <w:tc>
          <w:tcPr>
            <w:tcW w:w="1273" w:type="dxa"/>
            <w:tcBorders>
              <w:left w:val="nil"/>
              <w:bottom w:val="single" w:sz="4" w:space="0" w:color="auto"/>
              <w:right w:val="nil"/>
            </w:tcBorders>
          </w:tcPr>
          <w:p w:rsidR="00B329E7" w:rsidRPr="00872322" w:rsidRDefault="00B329E7" w:rsidP="00795EF3">
            <w:pPr>
              <w:pStyle w:val="Tablehead2"/>
              <w:jc w:val="center"/>
            </w:pPr>
            <w:r w:rsidRPr="00872322">
              <w:t>3 months</w:t>
            </w:r>
          </w:p>
        </w:tc>
        <w:tc>
          <w:tcPr>
            <w:tcW w:w="1273" w:type="dxa"/>
            <w:tcBorders>
              <w:left w:val="nil"/>
              <w:bottom w:val="single" w:sz="4" w:space="0" w:color="auto"/>
              <w:right w:val="nil"/>
            </w:tcBorders>
          </w:tcPr>
          <w:p w:rsidR="00B329E7" w:rsidRPr="00872322" w:rsidRDefault="00B329E7" w:rsidP="00795EF3">
            <w:pPr>
              <w:pStyle w:val="Tablehead2"/>
              <w:jc w:val="center"/>
            </w:pPr>
            <w:r w:rsidRPr="00872322">
              <w:t>6 months</w:t>
            </w:r>
          </w:p>
        </w:tc>
        <w:tc>
          <w:tcPr>
            <w:tcW w:w="1274" w:type="dxa"/>
            <w:tcBorders>
              <w:left w:val="nil"/>
              <w:bottom w:val="single" w:sz="4" w:space="0" w:color="auto"/>
              <w:right w:val="nil"/>
            </w:tcBorders>
          </w:tcPr>
          <w:p w:rsidR="00B329E7" w:rsidRPr="00872322" w:rsidRDefault="00B329E7" w:rsidP="00795EF3">
            <w:pPr>
              <w:pStyle w:val="Tablehead2"/>
              <w:jc w:val="center"/>
            </w:pPr>
            <w:r w:rsidRPr="00872322">
              <w:t>12 months</w:t>
            </w:r>
          </w:p>
        </w:tc>
      </w:tr>
      <w:tr w:rsidR="00B44B1E" w:rsidRPr="00C43B11">
        <w:tc>
          <w:tcPr>
            <w:tcW w:w="719" w:type="dxa"/>
            <w:tcBorders>
              <w:top w:val="single" w:sz="4" w:space="0" w:color="auto"/>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single" w:sz="4" w:space="0" w:color="auto"/>
              <w:left w:val="nil"/>
              <w:bottom w:val="nil"/>
              <w:right w:val="nil"/>
            </w:tcBorders>
          </w:tcPr>
          <w:p w:rsidR="00B44B1E" w:rsidRPr="00E92245" w:rsidRDefault="00B44B1E" w:rsidP="00872322">
            <w:pPr>
              <w:pStyle w:val="Tabletext"/>
              <w:rPr>
                <w:lang w:val="fr-FR"/>
              </w:rPr>
            </w:pPr>
            <w:r w:rsidRPr="00E92245">
              <w:rPr>
                <w:lang w:val="fr-FR"/>
              </w:rPr>
              <w:t>Year 10 or less</w:t>
            </w:r>
          </w:p>
        </w:tc>
        <w:tc>
          <w:tcPr>
            <w:tcW w:w="1275" w:type="dxa"/>
            <w:tcBorders>
              <w:top w:val="single" w:sz="4" w:space="0" w:color="auto"/>
              <w:left w:val="nil"/>
              <w:bottom w:val="nil"/>
              <w:right w:val="nil"/>
            </w:tcBorders>
          </w:tcPr>
          <w:p w:rsidR="00B44B1E" w:rsidRPr="00E92245" w:rsidRDefault="00B44B1E" w:rsidP="00872322">
            <w:pPr>
              <w:pStyle w:val="Tabletext"/>
              <w:rPr>
                <w:lang w:val="fr-FR"/>
              </w:rPr>
            </w:pPr>
            <w:r w:rsidRPr="00E92245">
              <w:rPr>
                <w:lang w:val="fr-FR"/>
              </w:rPr>
              <w:t>none</w:t>
            </w:r>
          </w:p>
        </w:tc>
        <w:tc>
          <w:tcPr>
            <w:tcW w:w="1273" w:type="dxa"/>
            <w:tcBorders>
              <w:top w:val="single" w:sz="4" w:space="0" w:color="auto"/>
              <w:left w:val="nil"/>
              <w:bottom w:val="nil"/>
              <w:right w:val="nil"/>
            </w:tcBorders>
          </w:tcPr>
          <w:p w:rsidR="00B44B1E" w:rsidRPr="00B329E7" w:rsidRDefault="00B44B1E" w:rsidP="00795EF3">
            <w:pPr>
              <w:pStyle w:val="Tabletext"/>
              <w:tabs>
                <w:tab w:val="decimal" w:pos="624"/>
              </w:tabs>
            </w:pPr>
            <w:r w:rsidRPr="00B329E7">
              <w:t>45.06</w:t>
            </w:r>
          </w:p>
        </w:tc>
        <w:tc>
          <w:tcPr>
            <w:tcW w:w="1273" w:type="dxa"/>
            <w:tcBorders>
              <w:top w:val="single" w:sz="4" w:space="0" w:color="auto"/>
              <w:left w:val="nil"/>
              <w:bottom w:val="nil"/>
              <w:right w:val="nil"/>
            </w:tcBorders>
          </w:tcPr>
          <w:p w:rsidR="00B44B1E" w:rsidRPr="00B329E7" w:rsidRDefault="00B44B1E" w:rsidP="00795EF3">
            <w:pPr>
              <w:pStyle w:val="Tabletext"/>
              <w:tabs>
                <w:tab w:val="decimal" w:pos="567"/>
              </w:tabs>
            </w:pPr>
            <w:r w:rsidRPr="00B329E7">
              <w:t>7.47</w:t>
            </w:r>
          </w:p>
        </w:tc>
        <w:tc>
          <w:tcPr>
            <w:tcW w:w="1273" w:type="dxa"/>
            <w:tcBorders>
              <w:top w:val="single" w:sz="4" w:space="0" w:color="auto"/>
              <w:left w:val="nil"/>
              <w:bottom w:val="nil"/>
              <w:right w:val="nil"/>
            </w:tcBorders>
          </w:tcPr>
          <w:p w:rsidR="00B44B1E" w:rsidRPr="00B329E7" w:rsidRDefault="00B44B1E" w:rsidP="00795EF3">
            <w:pPr>
              <w:pStyle w:val="Tabletext"/>
              <w:tabs>
                <w:tab w:val="decimal" w:pos="567"/>
              </w:tabs>
            </w:pPr>
            <w:r w:rsidRPr="00B329E7">
              <w:t>1.58</w:t>
            </w:r>
          </w:p>
        </w:tc>
        <w:tc>
          <w:tcPr>
            <w:tcW w:w="1274" w:type="dxa"/>
            <w:tcBorders>
              <w:top w:val="single" w:sz="4" w:space="0" w:color="auto"/>
              <w:left w:val="nil"/>
              <w:bottom w:val="nil"/>
              <w:right w:val="nil"/>
            </w:tcBorders>
          </w:tcPr>
          <w:p w:rsidR="00B44B1E" w:rsidRPr="00B329E7" w:rsidRDefault="00B44B1E" w:rsidP="00795EF3">
            <w:pPr>
              <w:pStyle w:val="Tabletext"/>
              <w:tabs>
                <w:tab w:val="decimal" w:pos="567"/>
              </w:tabs>
            </w:pPr>
            <w:r w:rsidRPr="00B329E7">
              <w:t>0.07</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11</w:t>
            </w:r>
          </w:p>
        </w:tc>
        <w:tc>
          <w:tcPr>
            <w:tcW w:w="1275" w:type="dxa"/>
            <w:tcBorders>
              <w:top w:val="nil"/>
              <w:left w:val="nil"/>
              <w:bottom w:val="nil"/>
              <w:right w:val="nil"/>
            </w:tcBorders>
          </w:tcPr>
          <w:p w:rsidR="00B44B1E" w:rsidRPr="00E92245" w:rsidRDefault="00B44B1E" w:rsidP="00872322">
            <w:pPr>
              <w:pStyle w:val="Tabletext"/>
              <w:rPr>
                <w:lang w:val="fr-FR"/>
              </w:rPr>
            </w:pPr>
            <w:r w:rsidRPr="00E92245">
              <w:rPr>
                <w:lang w:val="fr-FR"/>
              </w:rPr>
              <w:t>none</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44.74</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5.66</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0.94</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0.42</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12</w:t>
            </w:r>
          </w:p>
        </w:tc>
        <w:tc>
          <w:tcPr>
            <w:tcW w:w="1275" w:type="dxa"/>
            <w:tcBorders>
              <w:top w:val="nil"/>
              <w:left w:val="nil"/>
              <w:bottom w:val="nil"/>
              <w:right w:val="nil"/>
            </w:tcBorders>
          </w:tcPr>
          <w:p w:rsidR="00B44B1E" w:rsidRPr="00E92245" w:rsidRDefault="00B44B1E" w:rsidP="00872322">
            <w:pPr>
              <w:pStyle w:val="Tabletext"/>
              <w:rPr>
                <w:lang w:val="fr-FR"/>
              </w:rPr>
            </w:pPr>
            <w:r w:rsidRPr="00E92245">
              <w:rPr>
                <w:lang w:val="fr-FR"/>
              </w:rPr>
              <w:t>none</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44.32</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6.29</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1.59</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-0.83</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10 or less</w:t>
            </w:r>
          </w:p>
        </w:tc>
        <w:tc>
          <w:tcPr>
            <w:tcW w:w="1275" w:type="dxa"/>
            <w:tcBorders>
              <w:top w:val="nil"/>
              <w:left w:val="nil"/>
              <w:bottom w:val="nil"/>
              <w:right w:val="nil"/>
            </w:tcBorders>
          </w:tcPr>
          <w:p w:rsidR="00B44B1E" w:rsidRPr="00E92245" w:rsidRDefault="005B4F02" w:rsidP="00872322">
            <w:pPr>
              <w:pStyle w:val="Tabletext"/>
              <w:rPr>
                <w:lang w:val="fr-FR"/>
              </w:rPr>
            </w:pPr>
            <w:r>
              <w:rPr>
                <w:lang w:val="fr-FR"/>
              </w:rPr>
              <w:t>Cert.</w:t>
            </w:r>
            <w:r w:rsidR="005E01ED">
              <w:rPr>
                <w:lang w:val="fr-FR"/>
              </w:rPr>
              <w:t xml:space="preserve"> </w:t>
            </w:r>
            <w:r w:rsidR="00B44B1E" w:rsidRPr="00E92245">
              <w:rPr>
                <w:lang w:val="fr-FR"/>
              </w:rPr>
              <w:t>I/II</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44.94</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6.92</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0.67</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-0.93</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10 or less</w:t>
            </w:r>
          </w:p>
        </w:tc>
        <w:tc>
          <w:tcPr>
            <w:tcW w:w="1275" w:type="dxa"/>
            <w:tcBorders>
              <w:top w:val="nil"/>
              <w:left w:val="nil"/>
              <w:bottom w:val="nil"/>
              <w:right w:val="nil"/>
            </w:tcBorders>
          </w:tcPr>
          <w:p w:rsidR="00B44B1E" w:rsidRPr="00E92245" w:rsidRDefault="005B4F02" w:rsidP="00872322">
            <w:pPr>
              <w:pStyle w:val="Tabletext"/>
              <w:rPr>
                <w:lang w:val="fr-FR"/>
              </w:rPr>
            </w:pPr>
            <w:r>
              <w:rPr>
                <w:lang w:val="fr-FR"/>
              </w:rPr>
              <w:t>Cert.</w:t>
            </w:r>
            <w:r w:rsidRPr="00E92245">
              <w:rPr>
                <w:lang w:val="fr-FR"/>
              </w:rPr>
              <w:t xml:space="preserve"> </w:t>
            </w:r>
            <w:r w:rsidR="00B44B1E" w:rsidRPr="00E92245">
              <w:rPr>
                <w:lang w:val="fr-FR"/>
              </w:rPr>
              <w:t>III/IV</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44.09</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6.41</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-0.83</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0.62</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10 or less</w:t>
            </w:r>
          </w:p>
        </w:tc>
        <w:tc>
          <w:tcPr>
            <w:tcW w:w="1275" w:type="dxa"/>
            <w:tcBorders>
              <w:top w:val="nil"/>
              <w:left w:val="nil"/>
              <w:bottom w:val="nil"/>
              <w:right w:val="nil"/>
            </w:tcBorders>
          </w:tcPr>
          <w:p w:rsidR="00B44B1E" w:rsidRPr="00E92245" w:rsidRDefault="00B44B1E" w:rsidP="00872322">
            <w:pPr>
              <w:pStyle w:val="Tabletext"/>
              <w:rPr>
                <w:lang w:val="fr-FR"/>
              </w:rPr>
            </w:pPr>
            <w:r w:rsidRPr="00E92245">
              <w:rPr>
                <w:lang w:val="fr-FR"/>
              </w:rPr>
              <w:t>Cert. unknown</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44.23</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5.76</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-0.99</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-1.60</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10 or less</w:t>
            </w:r>
          </w:p>
        </w:tc>
        <w:tc>
          <w:tcPr>
            <w:tcW w:w="1275" w:type="dxa"/>
            <w:tcBorders>
              <w:top w:val="nil"/>
              <w:left w:val="nil"/>
              <w:bottom w:val="nil"/>
              <w:right w:val="nil"/>
            </w:tcBorders>
          </w:tcPr>
          <w:p w:rsidR="00B44B1E" w:rsidRPr="00E92245" w:rsidRDefault="00B44B1E" w:rsidP="00872322">
            <w:pPr>
              <w:pStyle w:val="Tabletext"/>
              <w:rPr>
                <w:lang w:val="fr-FR"/>
              </w:rPr>
            </w:pPr>
            <w:r w:rsidRPr="00E92245">
              <w:rPr>
                <w:lang w:val="fr-FR"/>
              </w:rPr>
              <w:t>Diploma</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45.55</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7.10</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1.53</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0.55</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11</w:t>
            </w:r>
          </w:p>
        </w:tc>
        <w:tc>
          <w:tcPr>
            <w:tcW w:w="1275" w:type="dxa"/>
            <w:tcBorders>
              <w:top w:val="nil"/>
              <w:left w:val="nil"/>
              <w:bottom w:val="nil"/>
              <w:right w:val="nil"/>
            </w:tcBorders>
          </w:tcPr>
          <w:p w:rsidR="00B44B1E" w:rsidRPr="00E92245" w:rsidRDefault="005B4F02" w:rsidP="00872322">
            <w:pPr>
              <w:pStyle w:val="Tabletext"/>
              <w:rPr>
                <w:lang w:val="fr-FR"/>
              </w:rPr>
            </w:pPr>
            <w:r>
              <w:rPr>
                <w:lang w:val="fr-FR"/>
              </w:rPr>
              <w:t>Cert.</w:t>
            </w:r>
            <w:r w:rsidRPr="00E92245">
              <w:rPr>
                <w:lang w:val="fr-FR"/>
              </w:rPr>
              <w:t xml:space="preserve"> </w:t>
            </w:r>
            <w:r w:rsidR="00B44B1E" w:rsidRPr="00E92245">
              <w:rPr>
                <w:lang w:val="fr-FR"/>
              </w:rPr>
              <w:t>I/II</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44.62</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5.11</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0.03</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-0.58</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11</w:t>
            </w:r>
          </w:p>
        </w:tc>
        <w:tc>
          <w:tcPr>
            <w:tcW w:w="1275" w:type="dxa"/>
            <w:tcBorders>
              <w:top w:val="nil"/>
              <w:left w:val="nil"/>
              <w:bottom w:val="nil"/>
              <w:right w:val="nil"/>
            </w:tcBorders>
          </w:tcPr>
          <w:p w:rsidR="00B44B1E" w:rsidRPr="00E92245" w:rsidRDefault="005B4F02" w:rsidP="00872322">
            <w:pPr>
              <w:pStyle w:val="Tabletext"/>
              <w:rPr>
                <w:lang w:val="fr-FR"/>
              </w:rPr>
            </w:pPr>
            <w:r>
              <w:rPr>
                <w:lang w:val="fr-FR"/>
              </w:rPr>
              <w:t>Cert.</w:t>
            </w:r>
            <w:r w:rsidRPr="00E92245">
              <w:rPr>
                <w:lang w:val="fr-FR"/>
              </w:rPr>
              <w:t xml:space="preserve"> </w:t>
            </w:r>
            <w:r w:rsidR="00B44B1E" w:rsidRPr="00E92245">
              <w:rPr>
                <w:lang w:val="fr-FR"/>
              </w:rPr>
              <w:t>III/IV</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43.77</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4.60</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-1.47</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0.97</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11</w:t>
            </w:r>
          </w:p>
        </w:tc>
        <w:tc>
          <w:tcPr>
            <w:tcW w:w="1275" w:type="dxa"/>
            <w:tcBorders>
              <w:top w:val="nil"/>
              <w:left w:val="nil"/>
              <w:bottom w:val="nil"/>
              <w:right w:val="nil"/>
            </w:tcBorders>
          </w:tcPr>
          <w:p w:rsidR="00B44B1E" w:rsidRPr="00E92245" w:rsidRDefault="00B44B1E" w:rsidP="00872322">
            <w:pPr>
              <w:pStyle w:val="Tabletext"/>
              <w:rPr>
                <w:lang w:val="fr-FR"/>
              </w:rPr>
            </w:pPr>
            <w:r w:rsidRPr="00E92245">
              <w:rPr>
                <w:lang w:val="fr-FR"/>
              </w:rPr>
              <w:t>Cert. unknown</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43.91</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3.95</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-1.63</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-1.25</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11</w:t>
            </w:r>
          </w:p>
        </w:tc>
        <w:tc>
          <w:tcPr>
            <w:tcW w:w="1275" w:type="dxa"/>
            <w:tcBorders>
              <w:top w:val="nil"/>
              <w:left w:val="nil"/>
              <w:bottom w:val="nil"/>
              <w:right w:val="nil"/>
            </w:tcBorders>
          </w:tcPr>
          <w:p w:rsidR="00B44B1E" w:rsidRPr="00E92245" w:rsidRDefault="00B44B1E" w:rsidP="00872322">
            <w:pPr>
              <w:pStyle w:val="Tabletext"/>
              <w:rPr>
                <w:lang w:val="fr-FR"/>
              </w:rPr>
            </w:pPr>
            <w:r w:rsidRPr="00E92245">
              <w:rPr>
                <w:lang w:val="fr-FR"/>
              </w:rPr>
              <w:t>Diploma</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45.23</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5.29</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0.89</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0.90</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12</w:t>
            </w:r>
          </w:p>
        </w:tc>
        <w:tc>
          <w:tcPr>
            <w:tcW w:w="1275" w:type="dxa"/>
            <w:tcBorders>
              <w:top w:val="nil"/>
              <w:left w:val="nil"/>
              <w:bottom w:val="nil"/>
              <w:right w:val="nil"/>
            </w:tcBorders>
          </w:tcPr>
          <w:p w:rsidR="00B44B1E" w:rsidRPr="00E92245" w:rsidRDefault="005B4F02" w:rsidP="00872322">
            <w:pPr>
              <w:pStyle w:val="Tabletext"/>
              <w:rPr>
                <w:lang w:val="fr-FR"/>
              </w:rPr>
            </w:pPr>
            <w:r>
              <w:rPr>
                <w:lang w:val="fr-FR"/>
              </w:rPr>
              <w:t>Cert.</w:t>
            </w:r>
            <w:r w:rsidRPr="00E92245">
              <w:rPr>
                <w:lang w:val="fr-FR"/>
              </w:rPr>
              <w:t xml:space="preserve"> </w:t>
            </w:r>
            <w:r w:rsidR="00B44B1E" w:rsidRPr="00E92245">
              <w:rPr>
                <w:lang w:val="fr-FR"/>
              </w:rPr>
              <w:t>I/II</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44.20</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5.74</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0.68</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-1.83</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12</w:t>
            </w:r>
          </w:p>
        </w:tc>
        <w:tc>
          <w:tcPr>
            <w:tcW w:w="1275" w:type="dxa"/>
            <w:tcBorders>
              <w:top w:val="nil"/>
              <w:left w:val="nil"/>
              <w:bottom w:val="nil"/>
              <w:right w:val="nil"/>
            </w:tcBorders>
          </w:tcPr>
          <w:p w:rsidR="00B44B1E" w:rsidRPr="00E92245" w:rsidRDefault="005B4F02" w:rsidP="00872322">
            <w:pPr>
              <w:pStyle w:val="Tabletext"/>
              <w:rPr>
                <w:lang w:val="fr-FR"/>
              </w:rPr>
            </w:pPr>
            <w:r>
              <w:rPr>
                <w:lang w:val="fr-FR"/>
              </w:rPr>
              <w:t>Cert.</w:t>
            </w:r>
            <w:r w:rsidRPr="00E92245">
              <w:rPr>
                <w:lang w:val="fr-FR"/>
              </w:rPr>
              <w:t xml:space="preserve"> </w:t>
            </w:r>
            <w:r w:rsidR="00B44B1E" w:rsidRPr="00E92245">
              <w:rPr>
                <w:lang w:val="fr-FR"/>
              </w:rPr>
              <w:t>III/IV</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43.35</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5.23</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-0.82</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-0.28</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12</w:t>
            </w:r>
          </w:p>
        </w:tc>
        <w:tc>
          <w:tcPr>
            <w:tcW w:w="1275" w:type="dxa"/>
            <w:tcBorders>
              <w:top w:val="nil"/>
              <w:left w:val="nil"/>
              <w:bottom w:val="nil"/>
              <w:right w:val="nil"/>
            </w:tcBorders>
          </w:tcPr>
          <w:p w:rsidR="00B44B1E" w:rsidRPr="00E92245" w:rsidRDefault="00B44B1E" w:rsidP="00872322">
            <w:pPr>
              <w:pStyle w:val="Tabletext"/>
              <w:rPr>
                <w:lang w:val="fr-FR"/>
              </w:rPr>
            </w:pPr>
            <w:r w:rsidRPr="00E92245">
              <w:rPr>
                <w:lang w:val="fr-FR"/>
              </w:rPr>
              <w:t>Cert. unknown</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43.49</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4.58</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-0.98</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-2.50</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95</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12</w:t>
            </w:r>
          </w:p>
        </w:tc>
        <w:tc>
          <w:tcPr>
            <w:tcW w:w="1275" w:type="dxa"/>
            <w:tcBorders>
              <w:top w:val="nil"/>
              <w:left w:val="nil"/>
              <w:bottom w:val="nil"/>
              <w:right w:val="nil"/>
            </w:tcBorders>
          </w:tcPr>
          <w:p w:rsidR="00B44B1E" w:rsidRPr="00E92245" w:rsidRDefault="00B44B1E" w:rsidP="00872322">
            <w:pPr>
              <w:pStyle w:val="Tabletext"/>
              <w:rPr>
                <w:lang w:val="fr-FR"/>
              </w:rPr>
            </w:pPr>
            <w:r w:rsidRPr="00E92245">
              <w:rPr>
                <w:lang w:val="fr-FR"/>
              </w:rPr>
              <w:t>Diploma</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44.81</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5.92</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1.54</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-0.35</w:t>
            </w:r>
          </w:p>
        </w:tc>
      </w:tr>
      <w:tr w:rsidR="00B44B1E" w:rsidRPr="00C43B11">
        <w:tc>
          <w:tcPr>
            <w:tcW w:w="719" w:type="dxa"/>
            <w:tcBorders>
              <w:top w:val="nil"/>
              <w:left w:val="nil"/>
              <w:bottom w:val="dashed" w:sz="4" w:space="0" w:color="auto"/>
              <w:right w:val="nil"/>
            </w:tcBorders>
          </w:tcPr>
          <w:p w:rsidR="00B44B1E" w:rsidRPr="00E92245" w:rsidRDefault="00B44B1E" w:rsidP="003528CB">
            <w:pPr>
              <w:pStyle w:val="Tabletext"/>
              <w:spacing w:after="40"/>
              <w:rPr>
                <w:lang w:val="fr-FR"/>
              </w:rPr>
            </w:pPr>
            <w:r>
              <w:rPr>
                <w:lang w:val="fr-FR"/>
              </w:rPr>
              <w:t>Y</w:t>
            </w:r>
            <w:r w:rsidRPr="00E92245">
              <w:rPr>
                <w:lang w:val="fr-FR"/>
              </w:rPr>
              <w:t>95</w:t>
            </w:r>
          </w:p>
        </w:tc>
        <w:tc>
          <w:tcPr>
            <w:tcW w:w="1418" w:type="dxa"/>
            <w:tcBorders>
              <w:top w:val="nil"/>
              <w:left w:val="nil"/>
              <w:bottom w:val="dashed" w:sz="4" w:space="0" w:color="auto"/>
              <w:right w:val="nil"/>
            </w:tcBorders>
          </w:tcPr>
          <w:p w:rsidR="00B44B1E" w:rsidRPr="00E92245" w:rsidRDefault="00B44B1E" w:rsidP="003528CB">
            <w:pPr>
              <w:pStyle w:val="Tabletext"/>
              <w:spacing w:after="40"/>
              <w:rPr>
                <w:lang w:val="fr-FR"/>
              </w:rPr>
            </w:pPr>
            <w:r w:rsidRPr="00E92245">
              <w:rPr>
                <w:lang w:val="fr-FR"/>
              </w:rPr>
              <w:t>Year 12</w:t>
            </w:r>
          </w:p>
        </w:tc>
        <w:tc>
          <w:tcPr>
            <w:tcW w:w="1275" w:type="dxa"/>
            <w:tcBorders>
              <w:top w:val="nil"/>
              <w:left w:val="nil"/>
              <w:bottom w:val="dashed" w:sz="4" w:space="0" w:color="auto"/>
              <w:right w:val="nil"/>
            </w:tcBorders>
          </w:tcPr>
          <w:p w:rsidR="00B44B1E" w:rsidRPr="00E92245" w:rsidRDefault="00B44B1E" w:rsidP="003528CB">
            <w:pPr>
              <w:pStyle w:val="Tabletext"/>
              <w:spacing w:after="40"/>
              <w:rPr>
                <w:lang w:val="fr-FR"/>
              </w:rPr>
            </w:pPr>
            <w:r w:rsidRPr="00E92245">
              <w:rPr>
                <w:lang w:val="fr-FR"/>
              </w:rPr>
              <w:t>BA or higher</w:t>
            </w:r>
          </w:p>
        </w:tc>
        <w:tc>
          <w:tcPr>
            <w:tcW w:w="1273" w:type="dxa"/>
            <w:tcBorders>
              <w:top w:val="nil"/>
              <w:left w:val="nil"/>
              <w:bottom w:val="dashed" w:sz="4" w:space="0" w:color="auto"/>
              <w:right w:val="nil"/>
            </w:tcBorders>
          </w:tcPr>
          <w:p w:rsidR="00B44B1E" w:rsidRPr="00B329E7" w:rsidRDefault="00B44B1E" w:rsidP="003528CB">
            <w:pPr>
              <w:pStyle w:val="Tabletext"/>
              <w:tabs>
                <w:tab w:val="decimal" w:pos="624"/>
              </w:tabs>
              <w:spacing w:after="40"/>
            </w:pPr>
            <w:r w:rsidRPr="00B329E7">
              <w:t>43.87</w:t>
            </w:r>
          </w:p>
        </w:tc>
        <w:tc>
          <w:tcPr>
            <w:tcW w:w="1273" w:type="dxa"/>
            <w:tcBorders>
              <w:top w:val="nil"/>
              <w:left w:val="nil"/>
              <w:bottom w:val="dashed" w:sz="4" w:space="0" w:color="auto"/>
              <w:right w:val="nil"/>
            </w:tcBorders>
          </w:tcPr>
          <w:p w:rsidR="00B44B1E" w:rsidRPr="00B329E7" w:rsidRDefault="00B44B1E" w:rsidP="003528CB">
            <w:pPr>
              <w:pStyle w:val="Tabletext"/>
              <w:tabs>
                <w:tab w:val="decimal" w:pos="567"/>
              </w:tabs>
              <w:spacing w:after="40"/>
            </w:pPr>
            <w:r w:rsidRPr="00B329E7">
              <w:t>6.10</w:t>
            </w:r>
          </w:p>
        </w:tc>
        <w:tc>
          <w:tcPr>
            <w:tcW w:w="1273" w:type="dxa"/>
            <w:tcBorders>
              <w:top w:val="nil"/>
              <w:left w:val="nil"/>
              <w:bottom w:val="dashed" w:sz="4" w:space="0" w:color="auto"/>
              <w:right w:val="nil"/>
            </w:tcBorders>
          </w:tcPr>
          <w:p w:rsidR="00B44B1E" w:rsidRPr="00B329E7" w:rsidRDefault="00B44B1E" w:rsidP="003528CB">
            <w:pPr>
              <w:pStyle w:val="Tabletext"/>
              <w:tabs>
                <w:tab w:val="decimal" w:pos="567"/>
              </w:tabs>
              <w:spacing w:after="40"/>
            </w:pPr>
            <w:r w:rsidRPr="00B329E7">
              <w:t>1.51</w:t>
            </w:r>
          </w:p>
        </w:tc>
        <w:tc>
          <w:tcPr>
            <w:tcW w:w="1274" w:type="dxa"/>
            <w:tcBorders>
              <w:top w:val="nil"/>
              <w:left w:val="nil"/>
              <w:bottom w:val="dashed" w:sz="4" w:space="0" w:color="auto"/>
              <w:right w:val="nil"/>
            </w:tcBorders>
          </w:tcPr>
          <w:p w:rsidR="00B44B1E" w:rsidRPr="00B329E7" w:rsidRDefault="00B44B1E" w:rsidP="003528CB">
            <w:pPr>
              <w:pStyle w:val="Tabletext"/>
              <w:tabs>
                <w:tab w:val="decimal" w:pos="567"/>
              </w:tabs>
              <w:spacing w:after="40"/>
            </w:pPr>
            <w:r w:rsidRPr="00B329E7">
              <w:t>-1.29</w:t>
            </w:r>
          </w:p>
        </w:tc>
      </w:tr>
      <w:tr w:rsidR="00B44B1E" w:rsidRPr="00C43B11">
        <w:tc>
          <w:tcPr>
            <w:tcW w:w="719" w:type="dxa"/>
            <w:tcBorders>
              <w:top w:val="dashed" w:sz="4" w:space="0" w:color="auto"/>
              <w:left w:val="nil"/>
              <w:bottom w:val="nil"/>
              <w:right w:val="nil"/>
            </w:tcBorders>
          </w:tcPr>
          <w:p w:rsidR="00B44B1E" w:rsidRPr="00E92245" w:rsidRDefault="00B44B1E" w:rsidP="003528CB">
            <w:pPr>
              <w:pStyle w:val="Tabletext"/>
              <w:spacing w:before="120"/>
              <w:rPr>
                <w:lang w:val="fr-FR"/>
              </w:rPr>
            </w:pPr>
            <w:r>
              <w:rPr>
                <w:lang w:val="fr-FR"/>
              </w:rPr>
              <w:t>Y</w:t>
            </w:r>
            <w:r w:rsidRPr="00E92245">
              <w:rPr>
                <w:lang w:val="fr-FR"/>
              </w:rPr>
              <w:t>98</w:t>
            </w:r>
          </w:p>
        </w:tc>
        <w:tc>
          <w:tcPr>
            <w:tcW w:w="1418" w:type="dxa"/>
            <w:tcBorders>
              <w:top w:val="dashed" w:sz="4" w:space="0" w:color="auto"/>
              <w:left w:val="nil"/>
              <w:bottom w:val="nil"/>
              <w:right w:val="nil"/>
            </w:tcBorders>
          </w:tcPr>
          <w:p w:rsidR="00B44B1E" w:rsidRPr="00E92245" w:rsidRDefault="00B44B1E" w:rsidP="003528CB">
            <w:pPr>
              <w:pStyle w:val="Tabletext"/>
              <w:spacing w:before="120"/>
              <w:rPr>
                <w:lang w:val="fr-FR"/>
              </w:rPr>
            </w:pPr>
            <w:r w:rsidRPr="00E92245">
              <w:rPr>
                <w:lang w:val="fr-FR"/>
              </w:rPr>
              <w:t>Year 10 or less</w:t>
            </w:r>
          </w:p>
        </w:tc>
        <w:tc>
          <w:tcPr>
            <w:tcW w:w="1275" w:type="dxa"/>
            <w:tcBorders>
              <w:top w:val="dashed" w:sz="4" w:space="0" w:color="auto"/>
              <w:left w:val="nil"/>
              <w:bottom w:val="nil"/>
              <w:right w:val="nil"/>
            </w:tcBorders>
          </w:tcPr>
          <w:p w:rsidR="00B44B1E" w:rsidRPr="00E92245" w:rsidRDefault="00B44B1E" w:rsidP="003528CB">
            <w:pPr>
              <w:pStyle w:val="Tabletext"/>
              <w:spacing w:before="120"/>
              <w:rPr>
                <w:lang w:val="fr-FR"/>
              </w:rPr>
            </w:pPr>
            <w:r w:rsidRPr="00E92245">
              <w:rPr>
                <w:lang w:val="fr-FR"/>
              </w:rPr>
              <w:t>none</w:t>
            </w:r>
          </w:p>
        </w:tc>
        <w:tc>
          <w:tcPr>
            <w:tcW w:w="1273" w:type="dxa"/>
            <w:tcBorders>
              <w:top w:val="dashed" w:sz="4" w:space="0" w:color="auto"/>
              <w:left w:val="nil"/>
              <w:bottom w:val="nil"/>
              <w:right w:val="nil"/>
            </w:tcBorders>
          </w:tcPr>
          <w:p w:rsidR="00B44B1E" w:rsidRPr="00B329E7" w:rsidRDefault="00B44B1E" w:rsidP="003528CB">
            <w:pPr>
              <w:pStyle w:val="Tabletext"/>
              <w:tabs>
                <w:tab w:val="decimal" w:pos="624"/>
              </w:tabs>
              <w:spacing w:before="120"/>
            </w:pPr>
            <w:r w:rsidRPr="00B329E7">
              <w:t>44.30</w:t>
            </w:r>
          </w:p>
        </w:tc>
        <w:tc>
          <w:tcPr>
            <w:tcW w:w="1273" w:type="dxa"/>
            <w:tcBorders>
              <w:top w:val="dashed" w:sz="4" w:space="0" w:color="auto"/>
              <w:left w:val="nil"/>
              <w:bottom w:val="nil"/>
              <w:right w:val="nil"/>
            </w:tcBorders>
          </w:tcPr>
          <w:p w:rsidR="00B44B1E" w:rsidRPr="00B329E7" w:rsidRDefault="00B44B1E" w:rsidP="003528CB">
            <w:pPr>
              <w:pStyle w:val="Tabletext"/>
              <w:tabs>
                <w:tab w:val="decimal" w:pos="567"/>
              </w:tabs>
              <w:spacing w:before="120"/>
            </w:pPr>
            <w:r w:rsidRPr="00B329E7">
              <w:t>6.08</w:t>
            </w:r>
          </w:p>
        </w:tc>
        <w:tc>
          <w:tcPr>
            <w:tcW w:w="1273" w:type="dxa"/>
            <w:tcBorders>
              <w:top w:val="dashed" w:sz="4" w:space="0" w:color="auto"/>
              <w:left w:val="nil"/>
              <w:bottom w:val="nil"/>
              <w:right w:val="nil"/>
            </w:tcBorders>
          </w:tcPr>
          <w:p w:rsidR="00B44B1E" w:rsidRPr="00B329E7" w:rsidRDefault="00B44B1E" w:rsidP="003528CB">
            <w:pPr>
              <w:pStyle w:val="Tabletext"/>
              <w:tabs>
                <w:tab w:val="decimal" w:pos="567"/>
              </w:tabs>
              <w:spacing w:before="120"/>
            </w:pPr>
            <w:r w:rsidRPr="00B329E7">
              <w:t>0.96</w:t>
            </w:r>
          </w:p>
        </w:tc>
        <w:tc>
          <w:tcPr>
            <w:tcW w:w="1274" w:type="dxa"/>
            <w:tcBorders>
              <w:top w:val="dashed" w:sz="4" w:space="0" w:color="auto"/>
              <w:left w:val="nil"/>
              <w:bottom w:val="nil"/>
              <w:right w:val="nil"/>
            </w:tcBorders>
          </w:tcPr>
          <w:p w:rsidR="00B44B1E" w:rsidRPr="00B329E7" w:rsidRDefault="00B44B1E" w:rsidP="003528CB">
            <w:pPr>
              <w:pStyle w:val="Tabletext"/>
              <w:tabs>
                <w:tab w:val="decimal" w:pos="567"/>
              </w:tabs>
              <w:spacing w:before="120"/>
            </w:pPr>
            <w:r w:rsidRPr="00B329E7">
              <w:t>-0.32</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98</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11</w:t>
            </w:r>
          </w:p>
        </w:tc>
        <w:tc>
          <w:tcPr>
            <w:tcW w:w="1275" w:type="dxa"/>
            <w:tcBorders>
              <w:top w:val="nil"/>
              <w:left w:val="nil"/>
              <w:bottom w:val="nil"/>
              <w:right w:val="nil"/>
            </w:tcBorders>
          </w:tcPr>
          <w:p w:rsidR="00B44B1E" w:rsidRPr="00E92245" w:rsidRDefault="00B44B1E" w:rsidP="00872322">
            <w:pPr>
              <w:pStyle w:val="Tabletext"/>
              <w:rPr>
                <w:lang w:val="fr-FR"/>
              </w:rPr>
            </w:pPr>
            <w:r w:rsidRPr="00E92245">
              <w:rPr>
                <w:lang w:val="fr-FR"/>
              </w:rPr>
              <w:t>none</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44.26</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5.62</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1.16</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-0.15</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98</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12</w:t>
            </w:r>
          </w:p>
        </w:tc>
        <w:tc>
          <w:tcPr>
            <w:tcW w:w="1275" w:type="dxa"/>
            <w:tcBorders>
              <w:top w:val="nil"/>
              <w:left w:val="nil"/>
              <w:bottom w:val="nil"/>
              <w:right w:val="nil"/>
            </w:tcBorders>
          </w:tcPr>
          <w:p w:rsidR="00B44B1E" w:rsidRPr="00E92245" w:rsidRDefault="00B44B1E" w:rsidP="00872322">
            <w:pPr>
              <w:pStyle w:val="Tabletext"/>
              <w:rPr>
                <w:lang w:val="fr-FR"/>
              </w:rPr>
            </w:pPr>
            <w:r w:rsidRPr="00E92245">
              <w:rPr>
                <w:lang w:val="fr-FR"/>
              </w:rPr>
              <w:t>none</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44.60</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5.87</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0.79</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-0.12</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98</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10 or less</w:t>
            </w:r>
          </w:p>
        </w:tc>
        <w:tc>
          <w:tcPr>
            <w:tcW w:w="1275" w:type="dxa"/>
            <w:tcBorders>
              <w:top w:val="nil"/>
              <w:left w:val="nil"/>
              <w:bottom w:val="nil"/>
              <w:right w:val="nil"/>
            </w:tcBorders>
          </w:tcPr>
          <w:p w:rsidR="00B44B1E" w:rsidRPr="005B4F02" w:rsidRDefault="005B4F02" w:rsidP="00872322">
            <w:pPr>
              <w:pStyle w:val="Tabletext"/>
            </w:pPr>
            <w:r w:rsidRPr="005B4F02">
              <w:t>C</w:t>
            </w:r>
            <w:r w:rsidR="00B44B1E" w:rsidRPr="005B4F02">
              <w:t>ert</w:t>
            </w:r>
            <w:r w:rsidRPr="005B4F02">
              <w:t>.</w:t>
            </w:r>
            <w:r w:rsidR="00B44B1E" w:rsidRPr="005B4F02">
              <w:t xml:space="preserve"> I/II</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45.21</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6.61</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3.21</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-0.26</w:t>
            </w:r>
          </w:p>
        </w:tc>
      </w:tr>
      <w:tr w:rsidR="00B44B1E" w:rsidRPr="00C43B11">
        <w:tc>
          <w:tcPr>
            <w:tcW w:w="719" w:type="dxa"/>
            <w:tcBorders>
              <w:top w:val="nil"/>
              <w:left w:val="nil"/>
              <w:bottom w:val="nil"/>
              <w:right w:val="nil"/>
            </w:tcBorders>
          </w:tcPr>
          <w:p w:rsidR="00B44B1E" w:rsidRPr="005B4F02" w:rsidRDefault="00B44B1E" w:rsidP="00872322">
            <w:pPr>
              <w:pStyle w:val="Tabletext"/>
            </w:pPr>
            <w:r w:rsidRPr="005B4F02">
              <w:t>Y98</w:t>
            </w:r>
          </w:p>
        </w:tc>
        <w:tc>
          <w:tcPr>
            <w:tcW w:w="1418" w:type="dxa"/>
            <w:tcBorders>
              <w:top w:val="nil"/>
              <w:left w:val="nil"/>
              <w:bottom w:val="nil"/>
              <w:right w:val="nil"/>
            </w:tcBorders>
          </w:tcPr>
          <w:p w:rsidR="00B44B1E" w:rsidRPr="005B4F02" w:rsidRDefault="00B44B1E" w:rsidP="00872322">
            <w:pPr>
              <w:pStyle w:val="Tabletext"/>
            </w:pPr>
            <w:r w:rsidRPr="005B4F02">
              <w:t>Year 10 or less</w:t>
            </w:r>
          </w:p>
        </w:tc>
        <w:tc>
          <w:tcPr>
            <w:tcW w:w="1275" w:type="dxa"/>
            <w:tcBorders>
              <w:top w:val="nil"/>
              <w:left w:val="nil"/>
              <w:bottom w:val="nil"/>
              <w:right w:val="nil"/>
            </w:tcBorders>
          </w:tcPr>
          <w:p w:rsidR="00B44B1E" w:rsidRPr="005B4F02" w:rsidRDefault="005B4F02" w:rsidP="00872322">
            <w:pPr>
              <w:pStyle w:val="Tabletext"/>
            </w:pPr>
            <w:r w:rsidRPr="005B4F02">
              <w:t>C</w:t>
            </w:r>
            <w:r w:rsidR="00B44B1E" w:rsidRPr="005B4F02">
              <w:t>ert</w:t>
            </w:r>
            <w:r>
              <w:t>.</w:t>
            </w:r>
            <w:r w:rsidR="00B44B1E" w:rsidRPr="005B4F02">
              <w:t xml:space="preserve"> III/IV</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45.59</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6.85</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2.95</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1.54</w:t>
            </w:r>
          </w:p>
        </w:tc>
      </w:tr>
      <w:tr w:rsidR="00B44B1E" w:rsidRPr="00C43B11">
        <w:tc>
          <w:tcPr>
            <w:tcW w:w="719" w:type="dxa"/>
            <w:tcBorders>
              <w:top w:val="nil"/>
              <w:left w:val="nil"/>
              <w:bottom w:val="nil"/>
              <w:right w:val="nil"/>
            </w:tcBorders>
          </w:tcPr>
          <w:p w:rsidR="00B44B1E" w:rsidRPr="005B4F02" w:rsidRDefault="00B44B1E" w:rsidP="00872322">
            <w:pPr>
              <w:pStyle w:val="Tabletext"/>
            </w:pPr>
            <w:r w:rsidRPr="005B4F02">
              <w:t>Y98</w:t>
            </w:r>
          </w:p>
        </w:tc>
        <w:tc>
          <w:tcPr>
            <w:tcW w:w="1418" w:type="dxa"/>
            <w:tcBorders>
              <w:top w:val="nil"/>
              <w:left w:val="nil"/>
              <w:bottom w:val="nil"/>
              <w:right w:val="nil"/>
            </w:tcBorders>
          </w:tcPr>
          <w:p w:rsidR="00B44B1E" w:rsidRPr="005B4F02" w:rsidRDefault="00B44B1E" w:rsidP="00872322">
            <w:pPr>
              <w:pStyle w:val="Tabletext"/>
            </w:pPr>
            <w:r w:rsidRPr="005B4F02">
              <w:t>Year 10 or less</w:t>
            </w:r>
          </w:p>
        </w:tc>
        <w:tc>
          <w:tcPr>
            <w:tcW w:w="1275" w:type="dxa"/>
            <w:tcBorders>
              <w:top w:val="nil"/>
              <w:left w:val="nil"/>
              <w:bottom w:val="nil"/>
              <w:right w:val="nil"/>
            </w:tcBorders>
          </w:tcPr>
          <w:p w:rsidR="00B44B1E" w:rsidRPr="005B4F02" w:rsidRDefault="00B44B1E" w:rsidP="00872322">
            <w:pPr>
              <w:pStyle w:val="Tabletext"/>
            </w:pPr>
            <w:r w:rsidRPr="005B4F02">
              <w:t>Cert. unknown</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46.95</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5.65</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0.71</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1.80</w:t>
            </w:r>
          </w:p>
        </w:tc>
      </w:tr>
      <w:tr w:rsidR="00B44B1E" w:rsidRPr="00C43B11">
        <w:tc>
          <w:tcPr>
            <w:tcW w:w="719" w:type="dxa"/>
            <w:tcBorders>
              <w:top w:val="nil"/>
              <w:left w:val="nil"/>
              <w:bottom w:val="nil"/>
              <w:right w:val="nil"/>
            </w:tcBorders>
          </w:tcPr>
          <w:p w:rsidR="00B44B1E" w:rsidRPr="005B4F02" w:rsidRDefault="00B44B1E" w:rsidP="00872322">
            <w:pPr>
              <w:pStyle w:val="Tabletext"/>
            </w:pPr>
            <w:r w:rsidRPr="005B4F02">
              <w:t>Y98</w:t>
            </w:r>
          </w:p>
        </w:tc>
        <w:tc>
          <w:tcPr>
            <w:tcW w:w="1418" w:type="dxa"/>
            <w:tcBorders>
              <w:top w:val="nil"/>
              <w:left w:val="nil"/>
              <w:bottom w:val="nil"/>
              <w:right w:val="nil"/>
            </w:tcBorders>
          </w:tcPr>
          <w:p w:rsidR="00B44B1E" w:rsidRPr="005B4F02" w:rsidRDefault="00B44B1E" w:rsidP="00872322">
            <w:pPr>
              <w:pStyle w:val="Tabletext"/>
            </w:pPr>
            <w:r w:rsidRPr="005B4F02">
              <w:t>Year 10 or less</w:t>
            </w:r>
          </w:p>
        </w:tc>
        <w:tc>
          <w:tcPr>
            <w:tcW w:w="1275" w:type="dxa"/>
            <w:tcBorders>
              <w:top w:val="nil"/>
              <w:left w:val="nil"/>
              <w:bottom w:val="nil"/>
              <w:right w:val="nil"/>
            </w:tcBorders>
          </w:tcPr>
          <w:p w:rsidR="00B44B1E" w:rsidRPr="005B4F02" w:rsidRDefault="00B44B1E" w:rsidP="00872322">
            <w:pPr>
              <w:pStyle w:val="Tabletext"/>
            </w:pPr>
            <w:r w:rsidRPr="005B4F02">
              <w:t>Diploma</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44.66</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6.94</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2.64</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-0.02</w:t>
            </w:r>
          </w:p>
        </w:tc>
      </w:tr>
      <w:tr w:rsidR="00B44B1E" w:rsidRPr="00C43B11">
        <w:tc>
          <w:tcPr>
            <w:tcW w:w="719" w:type="dxa"/>
            <w:tcBorders>
              <w:top w:val="nil"/>
              <w:left w:val="nil"/>
              <w:bottom w:val="nil"/>
              <w:right w:val="nil"/>
            </w:tcBorders>
          </w:tcPr>
          <w:p w:rsidR="00B44B1E" w:rsidRPr="00E92245" w:rsidRDefault="00B44B1E" w:rsidP="00872322">
            <w:pPr>
              <w:pStyle w:val="Tabletext"/>
              <w:rPr>
                <w:lang w:val="fr-FR"/>
              </w:rPr>
            </w:pPr>
            <w:r>
              <w:rPr>
                <w:lang w:val="fr-FR"/>
              </w:rPr>
              <w:t>Y</w:t>
            </w:r>
            <w:r w:rsidRPr="00E92245">
              <w:rPr>
                <w:lang w:val="fr-FR"/>
              </w:rPr>
              <w:t>98</w:t>
            </w:r>
          </w:p>
        </w:tc>
        <w:tc>
          <w:tcPr>
            <w:tcW w:w="1418" w:type="dxa"/>
            <w:tcBorders>
              <w:top w:val="nil"/>
              <w:left w:val="nil"/>
              <w:bottom w:val="nil"/>
              <w:right w:val="nil"/>
            </w:tcBorders>
          </w:tcPr>
          <w:p w:rsidR="00B44B1E" w:rsidRPr="00E92245" w:rsidRDefault="00B44B1E" w:rsidP="00872322">
            <w:pPr>
              <w:pStyle w:val="Tabletext"/>
              <w:rPr>
                <w:lang w:val="fr-FR"/>
              </w:rPr>
            </w:pPr>
            <w:r w:rsidRPr="00E92245">
              <w:rPr>
                <w:lang w:val="fr-FR"/>
              </w:rPr>
              <w:t>Year 11</w:t>
            </w:r>
          </w:p>
        </w:tc>
        <w:tc>
          <w:tcPr>
            <w:tcW w:w="1275" w:type="dxa"/>
            <w:tcBorders>
              <w:top w:val="nil"/>
              <w:left w:val="nil"/>
              <w:bottom w:val="nil"/>
              <w:right w:val="nil"/>
            </w:tcBorders>
          </w:tcPr>
          <w:p w:rsidR="00B44B1E" w:rsidRPr="005B4F02" w:rsidRDefault="005B4F02" w:rsidP="00872322">
            <w:pPr>
              <w:pStyle w:val="Tabletext"/>
            </w:pPr>
            <w:r w:rsidRPr="005B4F02">
              <w:t>C</w:t>
            </w:r>
            <w:r w:rsidR="00B44B1E" w:rsidRPr="005B4F02">
              <w:t>ert</w:t>
            </w:r>
            <w:r w:rsidRPr="005B4F02">
              <w:t>.</w:t>
            </w:r>
            <w:r w:rsidR="00B44B1E" w:rsidRPr="005B4F02">
              <w:t xml:space="preserve"> I/II</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45.17</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6.15</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3.41</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-0.09</w:t>
            </w:r>
          </w:p>
        </w:tc>
      </w:tr>
      <w:tr w:rsidR="00B44B1E" w:rsidRPr="00C43B11">
        <w:tc>
          <w:tcPr>
            <w:tcW w:w="719" w:type="dxa"/>
            <w:tcBorders>
              <w:top w:val="nil"/>
              <w:left w:val="nil"/>
              <w:bottom w:val="nil"/>
              <w:right w:val="nil"/>
            </w:tcBorders>
          </w:tcPr>
          <w:p w:rsidR="00B44B1E" w:rsidRPr="005B4F02" w:rsidRDefault="00B44B1E" w:rsidP="00872322">
            <w:pPr>
              <w:pStyle w:val="Tabletext"/>
            </w:pPr>
            <w:r w:rsidRPr="005B4F02">
              <w:t>Y98</w:t>
            </w:r>
          </w:p>
        </w:tc>
        <w:tc>
          <w:tcPr>
            <w:tcW w:w="1418" w:type="dxa"/>
            <w:tcBorders>
              <w:top w:val="nil"/>
              <w:left w:val="nil"/>
              <w:bottom w:val="nil"/>
              <w:right w:val="nil"/>
            </w:tcBorders>
          </w:tcPr>
          <w:p w:rsidR="00B44B1E" w:rsidRPr="005B4F02" w:rsidRDefault="00B44B1E" w:rsidP="00872322">
            <w:pPr>
              <w:pStyle w:val="Tabletext"/>
            </w:pPr>
            <w:r w:rsidRPr="005B4F02">
              <w:t>Year 11</w:t>
            </w:r>
          </w:p>
        </w:tc>
        <w:tc>
          <w:tcPr>
            <w:tcW w:w="1275" w:type="dxa"/>
            <w:tcBorders>
              <w:top w:val="nil"/>
              <w:left w:val="nil"/>
              <w:bottom w:val="nil"/>
              <w:right w:val="nil"/>
            </w:tcBorders>
          </w:tcPr>
          <w:p w:rsidR="00B44B1E" w:rsidRPr="005B4F02" w:rsidRDefault="005B4F02" w:rsidP="00872322">
            <w:pPr>
              <w:pStyle w:val="Tabletext"/>
            </w:pPr>
            <w:r w:rsidRPr="005B4F02">
              <w:t>C</w:t>
            </w:r>
            <w:r w:rsidR="00B44B1E" w:rsidRPr="005B4F02">
              <w:t>ert</w:t>
            </w:r>
            <w:r>
              <w:t>.</w:t>
            </w:r>
            <w:r w:rsidR="00B44B1E" w:rsidRPr="005B4F02">
              <w:t xml:space="preserve"> III/IV</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45.55</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6.39</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3.15</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1.71</w:t>
            </w:r>
          </w:p>
        </w:tc>
      </w:tr>
      <w:tr w:rsidR="00B44B1E" w:rsidRPr="00C43B11">
        <w:tc>
          <w:tcPr>
            <w:tcW w:w="719" w:type="dxa"/>
            <w:tcBorders>
              <w:top w:val="nil"/>
              <w:left w:val="nil"/>
              <w:bottom w:val="nil"/>
              <w:right w:val="nil"/>
            </w:tcBorders>
          </w:tcPr>
          <w:p w:rsidR="00B44B1E" w:rsidRPr="005B4F02" w:rsidRDefault="00B44B1E" w:rsidP="00872322">
            <w:pPr>
              <w:pStyle w:val="Tabletext"/>
            </w:pPr>
            <w:r w:rsidRPr="005B4F02">
              <w:t>Y98</w:t>
            </w:r>
          </w:p>
        </w:tc>
        <w:tc>
          <w:tcPr>
            <w:tcW w:w="1418" w:type="dxa"/>
            <w:tcBorders>
              <w:top w:val="nil"/>
              <w:left w:val="nil"/>
              <w:bottom w:val="nil"/>
              <w:right w:val="nil"/>
            </w:tcBorders>
          </w:tcPr>
          <w:p w:rsidR="00B44B1E" w:rsidRPr="005B4F02" w:rsidRDefault="00B44B1E" w:rsidP="00872322">
            <w:pPr>
              <w:pStyle w:val="Tabletext"/>
            </w:pPr>
            <w:r w:rsidRPr="005B4F02">
              <w:t>Year 11</w:t>
            </w:r>
          </w:p>
        </w:tc>
        <w:tc>
          <w:tcPr>
            <w:tcW w:w="1275" w:type="dxa"/>
            <w:tcBorders>
              <w:top w:val="nil"/>
              <w:left w:val="nil"/>
              <w:bottom w:val="nil"/>
              <w:right w:val="nil"/>
            </w:tcBorders>
          </w:tcPr>
          <w:p w:rsidR="00B44B1E" w:rsidRPr="005B4F02" w:rsidRDefault="00B44B1E" w:rsidP="00872322">
            <w:pPr>
              <w:pStyle w:val="Tabletext"/>
            </w:pPr>
            <w:r w:rsidRPr="005B4F02">
              <w:t>Cert. unknown</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46.91</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5.19</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0.91</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1.97</w:t>
            </w:r>
          </w:p>
        </w:tc>
      </w:tr>
      <w:tr w:rsidR="00B44B1E" w:rsidRPr="00C43B11">
        <w:tc>
          <w:tcPr>
            <w:tcW w:w="719" w:type="dxa"/>
            <w:tcBorders>
              <w:top w:val="nil"/>
              <w:left w:val="nil"/>
              <w:bottom w:val="nil"/>
              <w:right w:val="nil"/>
            </w:tcBorders>
          </w:tcPr>
          <w:p w:rsidR="00B44B1E" w:rsidRPr="005B4F02" w:rsidRDefault="00B44B1E" w:rsidP="00872322">
            <w:pPr>
              <w:pStyle w:val="Tabletext"/>
            </w:pPr>
            <w:r w:rsidRPr="005B4F02">
              <w:t>Y98</w:t>
            </w:r>
          </w:p>
        </w:tc>
        <w:tc>
          <w:tcPr>
            <w:tcW w:w="1418" w:type="dxa"/>
            <w:tcBorders>
              <w:top w:val="nil"/>
              <w:left w:val="nil"/>
              <w:bottom w:val="nil"/>
              <w:right w:val="nil"/>
            </w:tcBorders>
          </w:tcPr>
          <w:p w:rsidR="00B44B1E" w:rsidRPr="005B4F02" w:rsidRDefault="00B44B1E" w:rsidP="00872322">
            <w:pPr>
              <w:pStyle w:val="Tabletext"/>
            </w:pPr>
            <w:r w:rsidRPr="005B4F02">
              <w:t>Year 11</w:t>
            </w:r>
          </w:p>
        </w:tc>
        <w:tc>
          <w:tcPr>
            <w:tcW w:w="1275" w:type="dxa"/>
            <w:tcBorders>
              <w:top w:val="nil"/>
              <w:left w:val="nil"/>
              <w:bottom w:val="nil"/>
              <w:right w:val="nil"/>
            </w:tcBorders>
          </w:tcPr>
          <w:p w:rsidR="00B44B1E" w:rsidRPr="005B4F02" w:rsidRDefault="00B44B1E" w:rsidP="00872322">
            <w:pPr>
              <w:pStyle w:val="Tabletext"/>
            </w:pPr>
            <w:r w:rsidRPr="005B4F02">
              <w:t>Diploma</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44.62</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6.48</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2.84</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0.15</w:t>
            </w:r>
          </w:p>
        </w:tc>
      </w:tr>
      <w:tr w:rsidR="00B44B1E" w:rsidRPr="00C43B11">
        <w:tc>
          <w:tcPr>
            <w:tcW w:w="719" w:type="dxa"/>
            <w:tcBorders>
              <w:top w:val="nil"/>
              <w:left w:val="nil"/>
              <w:bottom w:val="nil"/>
              <w:right w:val="nil"/>
            </w:tcBorders>
          </w:tcPr>
          <w:p w:rsidR="00B44B1E" w:rsidRPr="005B4F02" w:rsidRDefault="00B44B1E" w:rsidP="00872322">
            <w:pPr>
              <w:pStyle w:val="Tabletext"/>
            </w:pPr>
            <w:r w:rsidRPr="005B4F02">
              <w:t>Y98</w:t>
            </w:r>
          </w:p>
        </w:tc>
        <w:tc>
          <w:tcPr>
            <w:tcW w:w="1418" w:type="dxa"/>
            <w:tcBorders>
              <w:top w:val="nil"/>
              <w:left w:val="nil"/>
              <w:bottom w:val="nil"/>
              <w:right w:val="nil"/>
            </w:tcBorders>
          </w:tcPr>
          <w:p w:rsidR="00B44B1E" w:rsidRPr="005B4F02" w:rsidRDefault="00B44B1E" w:rsidP="00872322">
            <w:pPr>
              <w:pStyle w:val="Tabletext"/>
            </w:pPr>
            <w:r w:rsidRPr="005B4F02">
              <w:t>Year 12</w:t>
            </w:r>
          </w:p>
        </w:tc>
        <w:tc>
          <w:tcPr>
            <w:tcW w:w="1275" w:type="dxa"/>
            <w:tcBorders>
              <w:top w:val="nil"/>
              <w:left w:val="nil"/>
              <w:bottom w:val="nil"/>
              <w:right w:val="nil"/>
            </w:tcBorders>
          </w:tcPr>
          <w:p w:rsidR="00B44B1E" w:rsidRPr="005B4F02" w:rsidRDefault="005B4F02" w:rsidP="00872322">
            <w:pPr>
              <w:pStyle w:val="Tabletext"/>
            </w:pPr>
            <w:r w:rsidRPr="005B4F02">
              <w:t>C</w:t>
            </w:r>
            <w:r w:rsidR="00B44B1E" w:rsidRPr="005B4F02">
              <w:t>ert</w:t>
            </w:r>
            <w:r w:rsidRPr="005B4F02">
              <w:t>.</w:t>
            </w:r>
            <w:r w:rsidR="00B44B1E" w:rsidRPr="005B4F02">
              <w:t xml:space="preserve"> I/II</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45.51</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6.40</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3.04</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-0.06</w:t>
            </w:r>
          </w:p>
        </w:tc>
      </w:tr>
      <w:tr w:rsidR="00B44B1E" w:rsidRPr="00C43B11">
        <w:tc>
          <w:tcPr>
            <w:tcW w:w="719" w:type="dxa"/>
            <w:tcBorders>
              <w:top w:val="nil"/>
              <w:left w:val="nil"/>
              <w:bottom w:val="nil"/>
              <w:right w:val="nil"/>
            </w:tcBorders>
          </w:tcPr>
          <w:p w:rsidR="00B44B1E" w:rsidRPr="005B4F02" w:rsidRDefault="00B44B1E" w:rsidP="00872322">
            <w:pPr>
              <w:pStyle w:val="Tabletext"/>
            </w:pPr>
            <w:r w:rsidRPr="005B4F02">
              <w:t>Y98</w:t>
            </w:r>
          </w:p>
        </w:tc>
        <w:tc>
          <w:tcPr>
            <w:tcW w:w="1418" w:type="dxa"/>
            <w:tcBorders>
              <w:top w:val="nil"/>
              <w:left w:val="nil"/>
              <w:bottom w:val="nil"/>
              <w:right w:val="nil"/>
            </w:tcBorders>
          </w:tcPr>
          <w:p w:rsidR="00B44B1E" w:rsidRPr="005B4F02" w:rsidRDefault="00B44B1E" w:rsidP="00872322">
            <w:pPr>
              <w:pStyle w:val="Tabletext"/>
            </w:pPr>
            <w:r w:rsidRPr="005B4F02">
              <w:t>Year 12</w:t>
            </w:r>
          </w:p>
        </w:tc>
        <w:tc>
          <w:tcPr>
            <w:tcW w:w="1275" w:type="dxa"/>
            <w:tcBorders>
              <w:top w:val="nil"/>
              <w:left w:val="nil"/>
              <w:bottom w:val="nil"/>
              <w:right w:val="nil"/>
            </w:tcBorders>
          </w:tcPr>
          <w:p w:rsidR="00B44B1E" w:rsidRPr="005B4F02" w:rsidRDefault="005B4F02" w:rsidP="00872322">
            <w:pPr>
              <w:pStyle w:val="Tabletext"/>
            </w:pPr>
            <w:r>
              <w:t>C</w:t>
            </w:r>
            <w:r w:rsidR="00B44B1E" w:rsidRPr="005B4F02">
              <w:t>ert</w:t>
            </w:r>
            <w:r>
              <w:t>.</w:t>
            </w:r>
            <w:r w:rsidR="00B44B1E" w:rsidRPr="005B4F02">
              <w:t xml:space="preserve"> III/IV</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45.89</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6.64</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2.78</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1.74</w:t>
            </w:r>
          </w:p>
        </w:tc>
      </w:tr>
      <w:tr w:rsidR="00B44B1E" w:rsidRPr="00C43B11">
        <w:tc>
          <w:tcPr>
            <w:tcW w:w="719" w:type="dxa"/>
            <w:tcBorders>
              <w:top w:val="nil"/>
              <w:left w:val="nil"/>
              <w:bottom w:val="nil"/>
              <w:right w:val="nil"/>
            </w:tcBorders>
          </w:tcPr>
          <w:p w:rsidR="00B44B1E" w:rsidRPr="005B4F02" w:rsidRDefault="00B44B1E" w:rsidP="00872322">
            <w:pPr>
              <w:pStyle w:val="Tabletext"/>
            </w:pPr>
            <w:r w:rsidRPr="005B4F02">
              <w:t>Y98</w:t>
            </w:r>
          </w:p>
        </w:tc>
        <w:tc>
          <w:tcPr>
            <w:tcW w:w="1418" w:type="dxa"/>
            <w:tcBorders>
              <w:top w:val="nil"/>
              <w:left w:val="nil"/>
              <w:bottom w:val="nil"/>
              <w:right w:val="nil"/>
            </w:tcBorders>
          </w:tcPr>
          <w:p w:rsidR="00B44B1E" w:rsidRPr="005B4F02" w:rsidRDefault="00B44B1E" w:rsidP="00872322">
            <w:pPr>
              <w:pStyle w:val="Tabletext"/>
            </w:pPr>
            <w:r w:rsidRPr="005B4F02">
              <w:t>Year 12</w:t>
            </w:r>
          </w:p>
        </w:tc>
        <w:tc>
          <w:tcPr>
            <w:tcW w:w="1275" w:type="dxa"/>
            <w:tcBorders>
              <w:top w:val="nil"/>
              <w:left w:val="nil"/>
              <w:bottom w:val="nil"/>
              <w:right w:val="nil"/>
            </w:tcBorders>
          </w:tcPr>
          <w:p w:rsidR="00B44B1E" w:rsidRPr="005B4F02" w:rsidRDefault="00B44B1E" w:rsidP="00872322">
            <w:pPr>
              <w:pStyle w:val="Tabletext"/>
            </w:pPr>
            <w:r w:rsidRPr="005B4F02">
              <w:t>Cert. unknown</w:t>
            </w:r>
          </w:p>
        </w:tc>
        <w:tc>
          <w:tcPr>
            <w:tcW w:w="1273" w:type="dxa"/>
            <w:tcBorders>
              <w:top w:val="nil"/>
              <w:left w:val="nil"/>
              <w:bottom w:val="nil"/>
              <w:right w:val="nil"/>
            </w:tcBorders>
          </w:tcPr>
          <w:p w:rsidR="00B44B1E" w:rsidRPr="00B329E7" w:rsidRDefault="00B44B1E" w:rsidP="00795EF3">
            <w:pPr>
              <w:pStyle w:val="Tabletext"/>
              <w:tabs>
                <w:tab w:val="decimal" w:pos="624"/>
              </w:tabs>
            </w:pPr>
            <w:r w:rsidRPr="00B329E7">
              <w:t>47.25</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5.44</w:t>
            </w:r>
          </w:p>
        </w:tc>
        <w:tc>
          <w:tcPr>
            <w:tcW w:w="1273" w:type="dxa"/>
            <w:tcBorders>
              <w:top w:val="nil"/>
              <w:left w:val="nil"/>
              <w:bottom w:val="nil"/>
              <w:right w:val="nil"/>
            </w:tcBorders>
          </w:tcPr>
          <w:p w:rsidR="00B44B1E" w:rsidRPr="00B329E7" w:rsidRDefault="00B44B1E" w:rsidP="00795EF3">
            <w:pPr>
              <w:pStyle w:val="Tabletext"/>
              <w:tabs>
                <w:tab w:val="decimal" w:pos="567"/>
              </w:tabs>
            </w:pPr>
            <w:r w:rsidRPr="00B329E7">
              <w:t>0.54</w:t>
            </w:r>
          </w:p>
        </w:tc>
        <w:tc>
          <w:tcPr>
            <w:tcW w:w="1274" w:type="dxa"/>
            <w:tcBorders>
              <w:top w:val="nil"/>
              <w:left w:val="nil"/>
              <w:bottom w:val="nil"/>
              <w:right w:val="nil"/>
            </w:tcBorders>
          </w:tcPr>
          <w:p w:rsidR="00B44B1E" w:rsidRPr="00B329E7" w:rsidRDefault="00B44B1E" w:rsidP="00795EF3">
            <w:pPr>
              <w:pStyle w:val="Tabletext"/>
              <w:tabs>
                <w:tab w:val="decimal" w:pos="567"/>
              </w:tabs>
            </w:pPr>
            <w:r w:rsidRPr="00B329E7">
              <w:t>2.00</w:t>
            </w:r>
          </w:p>
        </w:tc>
      </w:tr>
      <w:tr w:rsidR="00B44B1E" w:rsidRPr="00C43B11">
        <w:tc>
          <w:tcPr>
            <w:tcW w:w="719" w:type="dxa"/>
            <w:tcBorders>
              <w:top w:val="nil"/>
              <w:left w:val="nil"/>
              <w:right w:val="nil"/>
            </w:tcBorders>
          </w:tcPr>
          <w:p w:rsidR="00B44B1E" w:rsidRPr="005B4F02" w:rsidRDefault="00B44B1E" w:rsidP="00872322">
            <w:pPr>
              <w:pStyle w:val="Tabletext"/>
            </w:pPr>
            <w:r w:rsidRPr="005B4F02">
              <w:t>Y98</w:t>
            </w:r>
          </w:p>
        </w:tc>
        <w:tc>
          <w:tcPr>
            <w:tcW w:w="1418" w:type="dxa"/>
            <w:tcBorders>
              <w:top w:val="nil"/>
              <w:left w:val="nil"/>
              <w:right w:val="nil"/>
            </w:tcBorders>
          </w:tcPr>
          <w:p w:rsidR="00B44B1E" w:rsidRPr="005B4F02" w:rsidRDefault="00B44B1E" w:rsidP="00872322">
            <w:pPr>
              <w:pStyle w:val="Tabletext"/>
            </w:pPr>
            <w:r w:rsidRPr="005B4F02">
              <w:t>Year 12</w:t>
            </w:r>
          </w:p>
        </w:tc>
        <w:tc>
          <w:tcPr>
            <w:tcW w:w="1275" w:type="dxa"/>
            <w:tcBorders>
              <w:top w:val="nil"/>
              <w:left w:val="nil"/>
              <w:right w:val="nil"/>
            </w:tcBorders>
          </w:tcPr>
          <w:p w:rsidR="00B44B1E" w:rsidRPr="005B4F02" w:rsidRDefault="00B44B1E" w:rsidP="00872322">
            <w:pPr>
              <w:pStyle w:val="Tabletext"/>
            </w:pPr>
            <w:r w:rsidRPr="005B4F02">
              <w:t>Diploma</w:t>
            </w:r>
          </w:p>
        </w:tc>
        <w:tc>
          <w:tcPr>
            <w:tcW w:w="1273" w:type="dxa"/>
            <w:tcBorders>
              <w:top w:val="nil"/>
              <w:left w:val="nil"/>
              <w:right w:val="nil"/>
            </w:tcBorders>
          </w:tcPr>
          <w:p w:rsidR="00B44B1E" w:rsidRPr="00B329E7" w:rsidRDefault="00B44B1E" w:rsidP="00795EF3">
            <w:pPr>
              <w:pStyle w:val="Tabletext"/>
              <w:tabs>
                <w:tab w:val="decimal" w:pos="624"/>
              </w:tabs>
            </w:pPr>
            <w:r w:rsidRPr="00B329E7">
              <w:t>44.96</w:t>
            </w:r>
          </w:p>
        </w:tc>
        <w:tc>
          <w:tcPr>
            <w:tcW w:w="1273" w:type="dxa"/>
            <w:tcBorders>
              <w:top w:val="nil"/>
              <w:left w:val="nil"/>
              <w:right w:val="nil"/>
            </w:tcBorders>
          </w:tcPr>
          <w:p w:rsidR="00B44B1E" w:rsidRPr="00B329E7" w:rsidRDefault="00B44B1E" w:rsidP="00795EF3">
            <w:pPr>
              <w:pStyle w:val="Tabletext"/>
              <w:tabs>
                <w:tab w:val="decimal" w:pos="567"/>
              </w:tabs>
            </w:pPr>
            <w:r w:rsidRPr="00B329E7">
              <w:t>6.73</w:t>
            </w:r>
          </w:p>
        </w:tc>
        <w:tc>
          <w:tcPr>
            <w:tcW w:w="1273" w:type="dxa"/>
            <w:tcBorders>
              <w:top w:val="nil"/>
              <w:left w:val="nil"/>
              <w:right w:val="nil"/>
            </w:tcBorders>
          </w:tcPr>
          <w:p w:rsidR="00B44B1E" w:rsidRPr="00B329E7" w:rsidRDefault="00B44B1E" w:rsidP="00795EF3">
            <w:pPr>
              <w:pStyle w:val="Tabletext"/>
              <w:tabs>
                <w:tab w:val="decimal" w:pos="567"/>
              </w:tabs>
            </w:pPr>
            <w:r w:rsidRPr="00B329E7">
              <w:t>2.47</w:t>
            </w:r>
          </w:p>
        </w:tc>
        <w:tc>
          <w:tcPr>
            <w:tcW w:w="1274" w:type="dxa"/>
            <w:tcBorders>
              <w:top w:val="nil"/>
              <w:left w:val="nil"/>
              <w:right w:val="nil"/>
            </w:tcBorders>
          </w:tcPr>
          <w:p w:rsidR="00B44B1E" w:rsidRPr="00B329E7" w:rsidRDefault="00B44B1E" w:rsidP="00795EF3">
            <w:pPr>
              <w:pStyle w:val="Tabletext"/>
              <w:tabs>
                <w:tab w:val="decimal" w:pos="567"/>
              </w:tabs>
            </w:pPr>
            <w:r w:rsidRPr="00B329E7">
              <w:t>0.18</w:t>
            </w:r>
          </w:p>
        </w:tc>
      </w:tr>
      <w:tr w:rsidR="00B44B1E" w:rsidRPr="00C43B11">
        <w:tc>
          <w:tcPr>
            <w:tcW w:w="719" w:type="dxa"/>
            <w:tcBorders>
              <w:top w:val="nil"/>
              <w:left w:val="nil"/>
              <w:bottom w:val="single" w:sz="4" w:space="0" w:color="auto"/>
              <w:right w:val="nil"/>
            </w:tcBorders>
          </w:tcPr>
          <w:p w:rsidR="00B44B1E" w:rsidRPr="005B4F02" w:rsidRDefault="00B44B1E" w:rsidP="00795EF3">
            <w:pPr>
              <w:pStyle w:val="Tabletext"/>
              <w:spacing w:after="40"/>
            </w:pPr>
            <w:r w:rsidRPr="005B4F02">
              <w:t>Y98</w:t>
            </w:r>
          </w:p>
        </w:tc>
        <w:tc>
          <w:tcPr>
            <w:tcW w:w="1418" w:type="dxa"/>
            <w:tcBorders>
              <w:top w:val="nil"/>
              <w:left w:val="nil"/>
              <w:bottom w:val="single" w:sz="4" w:space="0" w:color="auto"/>
              <w:right w:val="nil"/>
            </w:tcBorders>
          </w:tcPr>
          <w:p w:rsidR="00B44B1E" w:rsidRPr="005B4F02" w:rsidRDefault="00B44B1E" w:rsidP="00795EF3">
            <w:pPr>
              <w:pStyle w:val="Tabletext"/>
              <w:spacing w:after="40"/>
            </w:pPr>
            <w:r w:rsidRPr="005B4F02">
              <w:t>Year 12</w:t>
            </w:r>
          </w:p>
        </w:tc>
        <w:tc>
          <w:tcPr>
            <w:tcW w:w="1275" w:type="dxa"/>
            <w:tcBorders>
              <w:top w:val="nil"/>
              <w:left w:val="nil"/>
              <w:bottom w:val="single" w:sz="4" w:space="0" w:color="auto"/>
              <w:right w:val="nil"/>
            </w:tcBorders>
          </w:tcPr>
          <w:p w:rsidR="00B44B1E" w:rsidRPr="00E92245" w:rsidRDefault="00B44B1E" w:rsidP="00795EF3">
            <w:pPr>
              <w:pStyle w:val="Tabletext"/>
              <w:spacing w:after="40"/>
              <w:rPr>
                <w:lang w:val="fr-FR"/>
              </w:rPr>
            </w:pPr>
            <w:r w:rsidRPr="005B4F02">
              <w:t xml:space="preserve">BA </w:t>
            </w:r>
            <w:r w:rsidRPr="00E92245">
              <w:rPr>
                <w:lang w:val="fr-FR"/>
              </w:rPr>
              <w:t>or higher</w:t>
            </w:r>
          </w:p>
        </w:tc>
        <w:tc>
          <w:tcPr>
            <w:tcW w:w="1273" w:type="dxa"/>
            <w:tcBorders>
              <w:top w:val="nil"/>
              <w:left w:val="nil"/>
              <w:bottom w:val="single" w:sz="4" w:space="0" w:color="auto"/>
              <w:right w:val="nil"/>
            </w:tcBorders>
          </w:tcPr>
          <w:p w:rsidR="00B44B1E" w:rsidRPr="00B329E7" w:rsidRDefault="00B44B1E" w:rsidP="00795EF3">
            <w:pPr>
              <w:pStyle w:val="Tabletext"/>
              <w:tabs>
                <w:tab w:val="decimal" w:pos="624"/>
              </w:tabs>
              <w:spacing w:after="40"/>
            </w:pPr>
            <w:r w:rsidRPr="00B329E7">
              <w:t>46.65</w:t>
            </w:r>
          </w:p>
        </w:tc>
        <w:tc>
          <w:tcPr>
            <w:tcW w:w="1273" w:type="dxa"/>
            <w:tcBorders>
              <w:top w:val="nil"/>
              <w:left w:val="nil"/>
              <w:bottom w:val="single" w:sz="4" w:space="0" w:color="auto"/>
              <w:right w:val="nil"/>
            </w:tcBorders>
          </w:tcPr>
          <w:p w:rsidR="00B44B1E" w:rsidRPr="00B329E7" w:rsidRDefault="00B44B1E" w:rsidP="00795EF3">
            <w:pPr>
              <w:pStyle w:val="Tabletext"/>
              <w:tabs>
                <w:tab w:val="decimal" w:pos="567"/>
              </w:tabs>
              <w:spacing w:after="40"/>
            </w:pPr>
            <w:r w:rsidRPr="00B329E7">
              <w:t>3.18</w:t>
            </w:r>
          </w:p>
        </w:tc>
        <w:tc>
          <w:tcPr>
            <w:tcW w:w="1273" w:type="dxa"/>
            <w:tcBorders>
              <w:top w:val="nil"/>
              <w:left w:val="nil"/>
              <w:bottom w:val="single" w:sz="4" w:space="0" w:color="auto"/>
              <w:right w:val="nil"/>
            </w:tcBorders>
          </w:tcPr>
          <w:p w:rsidR="00B44B1E" w:rsidRPr="00B329E7" w:rsidRDefault="00B44B1E" w:rsidP="00795EF3">
            <w:pPr>
              <w:pStyle w:val="Tabletext"/>
              <w:tabs>
                <w:tab w:val="decimal" w:pos="567"/>
              </w:tabs>
              <w:spacing w:after="40"/>
            </w:pPr>
            <w:r w:rsidRPr="00B329E7">
              <w:t>-1.70</w:t>
            </w:r>
          </w:p>
        </w:tc>
        <w:tc>
          <w:tcPr>
            <w:tcW w:w="1274" w:type="dxa"/>
            <w:tcBorders>
              <w:top w:val="nil"/>
              <w:left w:val="nil"/>
              <w:bottom w:val="single" w:sz="4" w:space="0" w:color="auto"/>
              <w:right w:val="nil"/>
            </w:tcBorders>
          </w:tcPr>
          <w:p w:rsidR="00B44B1E" w:rsidRPr="00B329E7" w:rsidRDefault="00B44B1E" w:rsidP="00795EF3">
            <w:pPr>
              <w:pStyle w:val="Tabletext"/>
              <w:tabs>
                <w:tab w:val="decimal" w:pos="567"/>
              </w:tabs>
              <w:spacing w:after="40"/>
            </w:pPr>
            <w:r w:rsidRPr="00B329E7">
              <w:t>-1.57</w:t>
            </w:r>
          </w:p>
        </w:tc>
      </w:tr>
    </w:tbl>
    <w:p w:rsidR="00917437" w:rsidRDefault="00917437" w:rsidP="00872322">
      <w:pPr>
        <w:pStyle w:val="Text0"/>
      </w:pPr>
    </w:p>
    <w:sectPr w:rsidR="00917437" w:rsidSect="000304E4">
      <w:footerReference w:type="even" r:id="rId21"/>
      <w:footerReference w:type="default" r:id="rId22"/>
      <w:pgSz w:w="11899" w:h="16838" w:code="9"/>
      <w:pgMar w:top="1418" w:right="1985"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4CA" w:rsidRDefault="00CE34CA">
      <w:r>
        <w:separator/>
      </w:r>
    </w:p>
  </w:endnote>
  <w:endnote w:type="continuationSeparator" w:id="0">
    <w:p w:rsidR="00CE34CA" w:rsidRDefault="00CE3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vant Garde">
    <w:altName w:val="Century Gothic"/>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CA" w:rsidRDefault="00CE34CA" w:rsidP="000304E4">
    <w:pPr>
      <w:pStyle w:val="Footer"/>
    </w:pPr>
  </w:p>
  <w:p w:rsidR="00CE34CA" w:rsidRPr="000304E4" w:rsidRDefault="00012A6D" w:rsidP="000304E4">
    <w:pPr>
      <w:pStyle w:val="Footer"/>
      <w:pBdr>
        <w:top w:val="single" w:sz="4" w:space="1" w:color="auto"/>
      </w:pBdr>
    </w:pPr>
    <w:r>
      <w:rPr>
        <w:rStyle w:val="PageNumber"/>
      </w:rPr>
      <w:fldChar w:fldCharType="begin"/>
    </w:r>
    <w:r w:rsidR="00CE34CA">
      <w:rPr>
        <w:rStyle w:val="PageNumber"/>
      </w:rPr>
      <w:instrText xml:space="preserve"> PAGE </w:instrText>
    </w:r>
    <w:r>
      <w:rPr>
        <w:rStyle w:val="PageNumber"/>
      </w:rPr>
      <w:fldChar w:fldCharType="separate"/>
    </w:r>
    <w:r w:rsidR="00132098">
      <w:rPr>
        <w:rStyle w:val="PageNumber"/>
        <w:noProof/>
      </w:rPr>
      <w:t>48</w:t>
    </w:r>
    <w:r>
      <w:rPr>
        <w:rStyle w:val="PageNumber"/>
      </w:rPr>
      <w:fldChar w:fldCharType="end"/>
    </w:r>
    <w:r w:rsidR="00CE34CA">
      <w:tab/>
      <w:t>The role of VET in preventing the scarring effect of youth joblessness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CA" w:rsidRDefault="00CE34CA" w:rsidP="000304E4">
    <w:pPr>
      <w:pStyle w:val="Footer"/>
    </w:pPr>
  </w:p>
  <w:p w:rsidR="00CE34CA" w:rsidRPr="000304E4" w:rsidRDefault="00CE34CA" w:rsidP="000304E4">
    <w:pPr>
      <w:pStyle w:val="Footer"/>
      <w:pBdr>
        <w:top w:val="single" w:sz="4" w:space="1" w:color="auto"/>
      </w:pBdr>
    </w:pPr>
    <w:r>
      <w:t>NCVER</w:t>
    </w:r>
    <w:r>
      <w:tab/>
    </w:r>
    <w:r w:rsidR="00012A6D">
      <w:rPr>
        <w:rStyle w:val="PageNumber"/>
      </w:rPr>
      <w:fldChar w:fldCharType="begin"/>
    </w:r>
    <w:r>
      <w:rPr>
        <w:rStyle w:val="PageNumber"/>
      </w:rPr>
      <w:instrText xml:space="preserve"> PAGE </w:instrText>
    </w:r>
    <w:r w:rsidR="00012A6D">
      <w:rPr>
        <w:rStyle w:val="PageNumber"/>
      </w:rPr>
      <w:fldChar w:fldCharType="separate"/>
    </w:r>
    <w:r w:rsidR="00132098">
      <w:rPr>
        <w:rStyle w:val="PageNumber"/>
        <w:noProof/>
      </w:rPr>
      <w:t>47</w:t>
    </w:r>
    <w:r w:rsidR="00012A6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4CA" w:rsidRDefault="00CE34CA">
      <w:r>
        <w:separator/>
      </w:r>
    </w:p>
  </w:footnote>
  <w:footnote w:type="continuationSeparator" w:id="0">
    <w:p w:rsidR="00CE34CA" w:rsidRDefault="00CE34CA">
      <w:r>
        <w:continuationSeparator/>
      </w:r>
    </w:p>
  </w:footnote>
  <w:footnote w:id="1">
    <w:p w:rsidR="00CE34CA" w:rsidRPr="00F6090B" w:rsidRDefault="00CE34CA" w:rsidP="009767C7">
      <w:pPr>
        <w:pStyle w:val="FootnoteText"/>
      </w:pPr>
      <w:r w:rsidRPr="009767C7">
        <w:rPr>
          <w:rStyle w:val="FootnoteReference"/>
          <w:sz w:val="18"/>
        </w:rPr>
        <w:footnoteRef/>
      </w:r>
      <w:r>
        <w:tab/>
        <w:t>Higher education is the term used by McMillan and Marks (2003) and, although not explicitly defined, can be interpreted as university, or tertiary education.</w:t>
      </w:r>
    </w:p>
  </w:footnote>
  <w:footnote w:id="2">
    <w:p w:rsidR="00CE34CA" w:rsidRDefault="00CE34CA" w:rsidP="00CD73FD">
      <w:pPr>
        <w:pStyle w:val="FootnoteText"/>
      </w:pPr>
      <w:r w:rsidRPr="00CD73FD">
        <w:rPr>
          <w:rStyle w:val="FootnoteReference"/>
          <w:sz w:val="18"/>
        </w:rPr>
        <w:footnoteRef/>
      </w:r>
      <w:r>
        <w:tab/>
        <w:t>See the user guides for Y95 and Y98 (NCVER 2009a, 2009b) for a complete discussion of the data and further references to technical papers pertaining to the sample design.</w:t>
      </w:r>
    </w:p>
  </w:footnote>
  <w:footnote w:id="3">
    <w:p w:rsidR="00CE34CA" w:rsidRDefault="00CE34CA" w:rsidP="00CD73FD">
      <w:pPr>
        <w:pStyle w:val="FootnoteText"/>
      </w:pPr>
      <w:r w:rsidRPr="00CD73FD">
        <w:rPr>
          <w:rStyle w:val="FootnoteReference"/>
          <w:sz w:val="18"/>
        </w:rPr>
        <w:footnoteRef/>
      </w:r>
      <w:r>
        <w:tab/>
      </w:r>
      <w:r w:rsidRPr="00100BD3">
        <w:t>In our case the combined weights for sampling and attrition, at least in part, depend on several variables included as explanatory variables in our specification.</w:t>
      </w:r>
    </w:p>
  </w:footnote>
  <w:footnote w:id="4">
    <w:p w:rsidR="00CE34CA" w:rsidRDefault="00CE34CA" w:rsidP="00CD73FD">
      <w:pPr>
        <w:pStyle w:val="FootnoteText"/>
      </w:pPr>
      <w:r w:rsidRPr="00CD73FD">
        <w:rPr>
          <w:rStyle w:val="FootnoteReference"/>
          <w:sz w:val="18"/>
        </w:rPr>
        <w:footnoteRef/>
      </w:r>
      <w:r>
        <w:tab/>
        <w:t>Individuals appear multiple times in table 1 and in other tables in this section, as they cross-tabulate variables of interest by age and education level.</w:t>
      </w:r>
    </w:p>
  </w:footnote>
  <w:footnote w:id="5">
    <w:p w:rsidR="00CE34CA" w:rsidRDefault="00CE34CA" w:rsidP="00321AD0">
      <w:pPr>
        <w:pStyle w:val="FootnoteText"/>
      </w:pPr>
      <w:r w:rsidRPr="00321AD0">
        <w:rPr>
          <w:rStyle w:val="FootnoteReference"/>
          <w:sz w:val="18"/>
        </w:rPr>
        <w:footnoteRef/>
      </w:r>
      <w:r>
        <w:tab/>
        <w:t>In the first two waves of the Y95 and Y98 respondents are asked at which year level they intend to leave school. In wave 3 they are explicitly asked if they intend to go on to, or complete, Year 12. In subsequent waves this information is no longer collected. The information in the first three waves thus enables a construction of a single variable that indicates the stated intention to complete Year 12.</w:t>
      </w:r>
    </w:p>
  </w:footnote>
  <w:footnote w:id="6">
    <w:p w:rsidR="00CE34CA" w:rsidRDefault="00CE34CA" w:rsidP="00321AD0">
      <w:pPr>
        <w:pStyle w:val="FootnoteText"/>
      </w:pPr>
      <w:r w:rsidRPr="00321AD0">
        <w:rPr>
          <w:rStyle w:val="FootnoteReference"/>
          <w:sz w:val="18"/>
        </w:rPr>
        <w:footnoteRef/>
      </w:r>
      <w:r>
        <w:tab/>
        <w:t>Models of this size, with many explanatory variables, have the potential to be over-specified. We therefore paid particular attention to the robustness of our parameter estimates by varying the specification. Combining the certificate levels in some instances was a direct result of such robustness checks.</w:t>
      </w:r>
    </w:p>
  </w:footnote>
  <w:footnote w:id="7">
    <w:p w:rsidR="00CE34CA" w:rsidRDefault="00CE34CA" w:rsidP="00321AD0">
      <w:pPr>
        <w:pStyle w:val="FootnoteText"/>
      </w:pPr>
      <w:r w:rsidRPr="00321AD0">
        <w:rPr>
          <w:rStyle w:val="FootnoteReference"/>
          <w:sz w:val="18"/>
        </w:rPr>
        <w:footnoteRef/>
      </w:r>
      <w:r>
        <w:tab/>
        <w:t>Many of the interaction variables turned out to be statistically insignificant, economically inconsequential (i.e. very small), or both. For the final specifications, for which results are discussed in the next section, only the interactions directly related to the scarring effects, the highest level of post-school qualification, and the broad field of study were included. For those variables, interactions with the Y98 indicator did play a role for either males or females.</w:t>
      </w:r>
    </w:p>
  </w:footnote>
  <w:footnote w:id="8">
    <w:p w:rsidR="00CE34CA" w:rsidRDefault="00CE34CA" w:rsidP="00321AD0">
      <w:pPr>
        <w:pStyle w:val="FootnoteText"/>
      </w:pPr>
      <w:r w:rsidRPr="00321AD0">
        <w:rPr>
          <w:rStyle w:val="FootnoteReference"/>
          <w:sz w:val="18"/>
        </w:rPr>
        <w:footnoteRef/>
      </w:r>
      <w:r>
        <w:tab/>
        <w:t>We experimented by universally applying the rule of entering the sample on the first January after finishing studying, even if we have precise information available on when the study ended. The results were shown to be very robust and did not change in any meaningful way.</w:t>
      </w:r>
    </w:p>
  </w:footnote>
  <w:footnote w:id="9">
    <w:p w:rsidR="00CE34CA" w:rsidRDefault="00CE34CA" w:rsidP="00321AD0">
      <w:pPr>
        <w:pStyle w:val="FootnoteText"/>
      </w:pPr>
      <w:r w:rsidRPr="00321AD0">
        <w:rPr>
          <w:rStyle w:val="FootnoteReference"/>
          <w:sz w:val="18"/>
        </w:rPr>
        <w:footnoteRef/>
      </w:r>
      <w:r>
        <w:tab/>
        <w:t>Winship and Radbill (1994) argue that if sampling weights are purely a function of independent variables included in the model, unweighted OLS estimates are preferred. In our case the combined weights for sampling and attrition, at least in part, depend on several variables included as explanatory variables in our specification. We therefore do not use weights in the dynamic probit regressions.</w:t>
      </w:r>
    </w:p>
  </w:footnote>
  <w:footnote w:id="10">
    <w:p w:rsidR="00CE34CA" w:rsidRDefault="00CE34CA" w:rsidP="00765BAF">
      <w:pPr>
        <w:pStyle w:val="FootnoteText"/>
      </w:pPr>
      <w:r w:rsidRPr="00765BAF">
        <w:rPr>
          <w:rStyle w:val="FootnoteReference"/>
          <w:sz w:val="18"/>
        </w:rPr>
        <w:footnoteRef/>
      </w:r>
      <w:r>
        <w:tab/>
        <w:t>APE are also often referred to as mean marginal effects.</w:t>
      </w:r>
    </w:p>
  </w:footnote>
  <w:footnote w:id="11">
    <w:p w:rsidR="00CE34CA" w:rsidRDefault="00CE34CA" w:rsidP="00765BAF">
      <w:pPr>
        <w:pStyle w:val="FootnoteText"/>
      </w:pPr>
      <w:r w:rsidRPr="00765BAF">
        <w:rPr>
          <w:rStyle w:val="FootnoteReference"/>
          <w:sz w:val="18"/>
        </w:rPr>
        <w:footnoteRef/>
      </w:r>
      <w:r>
        <w:tab/>
        <w:t xml:space="preserve">In a regression it is often necessary to select a reference group to avoid what is known as ‘perfect collinearity’. In its simplest form, a regression that includes a constant, but which also controls for gender, can only include either a variable to indicate ‘male’ or ‘female’, but can’t have a constant, a male dummy </w:t>
      </w:r>
      <w:r w:rsidRPr="00054C20">
        <w:rPr>
          <w:i/>
        </w:rPr>
        <w:t>and</w:t>
      </w:r>
      <w:r>
        <w:t xml:space="preserve"> a female dummy. Principally our problem is no different. We need to pick one level of schooling and one level of post-school qualifications to determine our reference category.</w:t>
      </w:r>
    </w:p>
  </w:footnote>
  <w:footnote w:id="12">
    <w:p w:rsidR="00CE34CA" w:rsidRDefault="00CE34CA" w:rsidP="0025689A">
      <w:pPr>
        <w:pStyle w:val="FootnoteText"/>
      </w:pPr>
      <w:r w:rsidRPr="0025689A">
        <w:rPr>
          <w:rStyle w:val="FootnoteReference"/>
          <w:sz w:val="18"/>
        </w:rPr>
        <w:footnoteRef/>
      </w:r>
      <w:r>
        <w:tab/>
        <w:t>To paraphrase, a Y95 female with only Year 12 has a higher scarring effect than her Y98 counterpart, but the Y95 female will reduce the scarring effect by obtaining a certificate I/II, whereas the Y98 female would increase her scarring effect if she did the same.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9662F7"/>
    <w:multiLevelType w:val="hybridMultilevel"/>
    <w:tmpl w:val="3325FC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024B25C5"/>
    <w:multiLevelType w:val="hybridMultilevel"/>
    <w:tmpl w:val="83B4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FF05DF"/>
    <w:multiLevelType w:val="singleLevel"/>
    <w:tmpl w:val="00000000"/>
    <w:lvl w:ilvl="0">
      <w:numFmt w:val="bullet"/>
      <w:pStyle w:val="Dotpoint1"/>
      <w:lvlText w:val=""/>
      <w:lvlJc w:val="left"/>
      <w:pPr>
        <w:tabs>
          <w:tab w:val="num" w:pos="360"/>
        </w:tabs>
        <w:ind w:left="360" w:hanging="360"/>
      </w:pPr>
      <w:rPr>
        <w:rFonts w:ascii="Wingdings" w:hAnsi="Wingdings" w:hint="default"/>
      </w:rPr>
    </w:lvl>
  </w:abstractNum>
  <w:abstractNum w:abstractNumId="4">
    <w:nsid w:val="174A2C71"/>
    <w:multiLevelType w:val="singleLevel"/>
    <w:tmpl w:val="00000000"/>
    <w:lvl w:ilvl="0">
      <w:start w:val="1"/>
      <w:numFmt w:val="bullet"/>
      <w:pStyle w:val="Dotpoint2"/>
      <w:lvlText w:val=""/>
      <w:lvlJc w:val="left"/>
      <w:pPr>
        <w:tabs>
          <w:tab w:val="num" w:pos="0"/>
        </w:tabs>
        <w:ind w:left="360" w:hanging="360"/>
      </w:pPr>
      <w:rPr>
        <w:rFonts w:ascii="Wingdings" w:hAnsi="Wingdings" w:hint="default"/>
      </w:rPr>
    </w:lvl>
  </w:abstractNum>
  <w:abstractNum w:abstractNumId="5">
    <w:nsid w:val="196917EB"/>
    <w:multiLevelType w:val="singleLevel"/>
    <w:tmpl w:val="93D4CCC6"/>
    <w:lvl w:ilvl="0">
      <w:start w:val="1"/>
      <w:numFmt w:val="decimal"/>
      <w:lvlText w:val="%1)"/>
      <w:legacy w:legacy="1" w:legacySpace="0" w:legacyIndent="360"/>
      <w:lvlJc w:val="left"/>
      <w:rPr>
        <w:rFonts w:ascii="Times New Roman" w:hAnsi="Times New Roman" w:cs="Times New Roman" w:hint="default"/>
      </w:rPr>
    </w:lvl>
  </w:abstractNum>
  <w:abstractNum w:abstractNumId="6">
    <w:nsid w:val="70EE014D"/>
    <w:multiLevelType w:val="hybridMultilevel"/>
    <w:tmpl w:val="1949CD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5"/>
  </w:num>
  <w:num w:numId="5">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7">
    <w:abstractNumId w:val="2"/>
  </w:num>
  <w:num w:numId="8">
    <w:abstractNumId w:val="0"/>
  </w:num>
  <w:num w:numId="9">
    <w:abstractNumId w:val="6"/>
  </w:num>
  <w:num w:numId="10">
    <w:abstractNumId w:val="3"/>
  </w:num>
  <w:num w:numId="1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3"/>
  <w:mirrorMargins/>
  <w:stylePaneFormatFilter w:val="1708"/>
  <w:doNotTrackMoves/>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uppressTopSpacing/>
    <w:suppressSpBfAfterPgBrk/>
  </w:compat>
  <w:rsids>
    <w:rsidRoot w:val="00224213"/>
    <w:rsid w:val="00000404"/>
    <w:rsid w:val="00003CDC"/>
    <w:rsid w:val="00007B70"/>
    <w:rsid w:val="00010303"/>
    <w:rsid w:val="00011C0F"/>
    <w:rsid w:val="00012A6D"/>
    <w:rsid w:val="000166D5"/>
    <w:rsid w:val="000217BA"/>
    <w:rsid w:val="0002186D"/>
    <w:rsid w:val="00021A2D"/>
    <w:rsid w:val="00022067"/>
    <w:rsid w:val="00023540"/>
    <w:rsid w:val="00024318"/>
    <w:rsid w:val="00025A65"/>
    <w:rsid w:val="000304E4"/>
    <w:rsid w:val="00030A58"/>
    <w:rsid w:val="00032240"/>
    <w:rsid w:val="00036276"/>
    <w:rsid w:val="00037B44"/>
    <w:rsid w:val="0004069A"/>
    <w:rsid w:val="00040AEE"/>
    <w:rsid w:val="00041389"/>
    <w:rsid w:val="000452E9"/>
    <w:rsid w:val="000453AB"/>
    <w:rsid w:val="0004782E"/>
    <w:rsid w:val="00051606"/>
    <w:rsid w:val="0005193E"/>
    <w:rsid w:val="00051A6B"/>
    <w:rsid w:val="00052B5C"/>
    <w:rsid w:val="00054C20"/>
    <w:rsid w:val="00060804"/>
    <w:rsid w:val="00061160"/>
    <w:rsid w:val="000642F8"/>
    <w:rsid w:val="00065897"/>
    <w:rsid w:val="00066DA3"/>
    <w:rsid w:val="00072743"/>
    <w:rsid w:val="00074BED"/>
    <w:rsid w:val="000763BA"/>
    <w:rsid w:val="0008592A"/>
    <w:rsid w:val="00094694"/>
    <w:rsid w:val="000A0E69"/>
    <w:rsid w:val="000A279A"/>
    <w:rsid w:val="000B2E67"/>
    <w:rsid w:val="000B6DDF"/>
    <w:rsid w:val="000B72BE"/>
    <w:rsid w:val="000C2B82"/>
    <w:rsid w:val="000C68A4"/>
    <w:rsid w:val="000D05A1"/>
    <w:rsid w:val="000D281E"/>
    <w:rsid w:val="000D2918"/>
    <w:rsid w:val="000D30B2"/>
    <w:rsid w:val="000D44D3"/>
    <w:rsid w:val="000E068A"/>
    <w:rsid w:val="000E744C"/>
    <w:rsid w:val="000E7462"/>
    <w:rsid w:val="000F0B33"/>
    <w:rsid w:val="000F0BEC"/>
    <w:rsid w:val="000F3339"/>
    <w:rsid w:val="00100520"/>
    <w:rsid w:val="00100A83"/>
    <w:rsid w:val="00100BD3"/>
    <w:rsid w:val="00101811"/>
    <w:rsid w:val="00107131"/>
    <w:rsid w:val="00114789"/>
    <w:rsid w:val="00114AD2"/>
    <w:rsid w:val="00123F84"/>
    <w:rsid w:val="0012481D"/>
    <w:rsid w:val="00132098"/>
    <w:rsid w:val="001370F0"/>
    <w:rsid w:val="0014031A"/>
    <w:rsid w:val="001404DA"/>
    <w:rsid w:val="00141B89"/>
    <w:rsid w:val="001428CA"/>
    <w:rsid w:val="00147758"/>
    <w:rsid w:val="00152A66"/>
    <w:rsid w:val="00152E14"/>
    <w:rsid w:val="00154F53"/>
    <w:rsid w:val="00160997"/>
    <w:rsid w:val="001636FA"/>
    <w:rsid w:val="00170E91"/>
    <w:rsid w:val="0017516A"/>
    <w:rsid w:val="0017520D"/>
    <w:rsid w:val="00180EAA"/>
    <w:rsid w:val="00183B19"/>
    <w:rsid w:val="0018420A"/>
    <w:rsid w:val="00185350"/>
    <w:rsid w:val="001863DB"/>
    <w:rsid w:val="00186E8B"/>
    <w:rsid w:val="00186EAD"/>
    <w:rsid w:val="00187303"/>
    <w:rsid w:val="00191947"/>
    <w:rsid w:val="00193224"/>
    <w:rsid w:val="00196191"/>
    <w:rsid w:val="00197CFA"/>
    <w:rsid w:val="001A0584"/>
    <w:rsid w:val="001A1F91"/>
    <w:rsid w:val="001A3DC8"/>
    <w:rsid w:val="001A4395"/>
    <w:rsid w:val="001A56FC"/>
    <w:rsid w:val="001B309F"/>
    <w:rsid w:val="001B36AB"/>
    <w:rsid w:val="001B4C3F"/>
    <w:rsid w:val="001B6DCC"/>
    <w:rsid w:val="001C7211"/>
    <w:rsid w:val="001D169D"/>
    <w:rsid w:val="001D2062"/>
    <w:rsid w:val="001D2E6D"/>
    <w:rsid w:val="001D6D0A"/>
    <w:rsid w:val="001E11D7"/>
    <w:rsid w:val="001E17E4"/>
    <w:rsid w:val="001E6F52"/>
    <w:rsid w:val="001F0C3C"/>
    <w:rsid w:val="001F69E8"/>
    <w:rsid w:val="002105F9"/>
    <w:rsid w:val="0021105C"/>
    <w:rsid w:val="00215E98"/>
    <w:rsid w:val="00222643"/>
    <w:rsid w:val="00224213"/>
    <w:rsid w:val="00230061"/>
    <w:rsid w:val="00237033"/>
    <w:rsid w:val="002441D0"/>
    <w:rsid w:val="00244DED"/>
    <w:rsid w:val="00245853"/>
    <w:rsid w:val="0024689B"/>
    <w:rsid w:val="00251847"/>
    <w:rsid w:val="00252BFA"/>
    <w:rsid w:val="0025689A"/>
    <w:rsid w:val="00257DD4"/>
    <w:rsid w:val="00257F93"/>
    <w:rsid w:val="00262611"/>
    <w:rsid w:val="00265649"/>
    <w:rsid w:val="0027333B"/>
    <w:rsid w:val="00275E12"/>
    <w:rsid w:val="00280209"/>
    <w:rsid w:val="002A144A"/>
    <w:rsid w:val="002A544A"/>
    <w:rsid w:val="002A5805"/>
    <w:rsid w:val="002A6009"/>
    <w:rsid w:val="002A6BB9"/>
    <w:rsid w:val="002A71FF"/>
    <w:rsid w:val="002B1A38"/>
    <w:rsid w:val="002B254A"/>
    <w:rsid w:val="002B324C"/>
    <w:rsid w:val="002B483A"/>
    <w:rsid w:val="002B5B0C"/>
    <w:rsid w:val="002C570D"/>
    <w:rsid w:val="002C6293"/>
    <w:rsid w:val="002C6CF7"/>
    <w:rsid w:val="002C6E04"/>
    <w:rsid w:val="002C7AAD"/>
    <w:rsid w:val="002D724F"/>
    <w:rsid w:val="002E4771"/>
    <w:rsid w:val="002F0142"/>
    <w:rsid w:val="002F1E16"/>
    <w:rsid w:val="002F2D96"/>
    <w:rsid w:val="002F7B89"/>
    <w:rsid w:val="003041F4"/>
    <w:rsid w:val="003122D1"/>
    <w:rsid w:val="00315636"/>
    <w:rsid w:val="003161EF"/>
    <w:rsid w:val="00317232"/>
    <w:rsid w:val="00321073"/>
    <w:rsid w:val="00321083"/>
    <w:rsid w:val="00321615"/>
    <w:rsid w:val="00321AD0"/>
    <w:rsid w:val="00322832"/>
    <w:rsid w:val="00331C74"/>
    <w:rsid w:val="0033464A"/>
    <w:rsid w:val="003367DE"/>
    <w:rsid w:val="00337F15"/>
    <w:rsid w:val="0034138D"/>
    <w:rsid w:val="00343B3E"/>
    <w:rsid w:val="0034573D"/>
    <w:rsid w:val="0034767E"/>
    <w:rsid w:val="00347B09"/>
    <w:rsid w:val="003521F7"/>
    <w:rsid w:val="003528CB"/>
    <w:rsid w:val="003605CF"/>
    <w:rsid w:val="003621F6"/>
    <w:rsid w:val="00363222"/>
    <w:rsid w:val="00366A0A"/>
    <w:rsid w:val="0036786E"/>
    <w:rsid w:val="00370D92"/>
    <w:rsid w:val="003741CD"/>
    <w:rsid w:val="003777C1"/>
    <w:rsid w:val="00382C7F"/>
    <w:rsid w:val="00385451"/>
    <w:rsid w:val="0038710E"/>
    <w:rsid w:val="003939F7"/>
    <w:rsid w:val="003945D7"/>
    <w:rsid w:val="003961B7"/>
    <w:rsid w:val="003966D6"/>
    <w:rsid w:val="003A0C48"/>
    <w:rsid w:val="003A1615"/>
    <w:rsid w:val="003A1840"/>
    <w:rsid w:val="003A4FA8"/>
    <w:rsid w:val="003B033D"/>
    <w:rsid w:val="003B3AE2"/>
    <w:rsid w:val="003B47B1"/>
    <w:rsid w:val="003B4C52"/>
    <w:rsid w:val="003B68E2"/>
    <w:rsid w:val="003B7224"/>
    <w:rsid w:val="003B7447"/>
    <w:rsid w:val="003C236F"/>
    <w:rsid w:val="003C3502"/>
    <w:rsid w:val="003C3834"/>
    <w:rsid w:val="003C4482"/>
    <w:rsid w:val="003C4511"/>
    <w:rsid w:val="003D03B7"/>
    <w:rsid w:val="003D1506"/>
    <w:rsid w:val="003D5DA4"/>
    <w:rsid w:val="003D6581"/>
    <w:rsid w:val="003D7377"/>
    <w:rsid w:val="003E1246"/>
    <w:rsid w:val="003E426C"/>
    <w:rsid w:val="003E6D41"/>
    <w:rsid w:val="003E7202"/>
    <w:rsid w:val="003F59F9"/>
    <w:rsid w:val="003F6DBD"/>
    <w:rsid w:val="0040021B"/>
    <w:rsid w:val="00401A18"/>
    <w:rsid w:val="00405C80"/>
    <w:rsid w:val="00407E24"/>
    <w:rsid w:val="004123E6"/>
    <w:rsid w:val="00415B25"/>
    <w:rsid w:val="00435DA8"/>
    <w:rsid w:val="00436FF5"/>
    <w:rsid w:val="0044176A"/>
    <w:rsid w:val="00443584"/>
    <w:rsid w:val="00446226"/>
    <w:rsid w:val="004519BC"/>
    <w:rsid w:val="00456500"/>
    <w:rsid w:val="0045785B"/>
    <w:rsid w:val="00462510"/>
    <w:rsid w:val="00466D11"/>
    <w:rsid w:val="00471F2E"/>
    <w:rsid w:val="004758B1"/>
    <w:rsid w:val="00476C5A"/>
    <w:rsid w:val="00476D0D"/>
    <w:rsid w:val="00483779"/>
    <w:rsid w:val="00492527"/>
    <w:rsid w:val="004927D9"/>
    <w:rsid w:val="004937C8"/>
    <w:rsid w:val="004949B6"/>
    <w:rsid w:val="00495276"/>
    <w:rsid w:val="004A0BC1"/>
    <w:rsid w:val="004A204D"/>
    <w:rsid w:val="004A3E73"/>
    <w:rsid w:val="004A6444"/>
    <w:rsid w:val="004A6E29"/>
    <w:rsid w:val="004B1EA6"/>
    <w:rsid w:val="004B20A1"/>
    <w:rsid w:val="004B2209"/>
    <w:rsid w:val="004B6D8B"/>
    <w:rsid w:val="004B7B37"/>
    <w:rsid w:val="004B7BA5"/>
    <w:rsid w:val="004C17E4"/>
    <w:rsid w:val="004C6FA5"/>
    <w:rsid w:val="004C792A"/>
    <w:rsid w:val="004D4FBF"/>
    <w:rsid w:val="004D566D"/>
    <w:rsid w:val="004D7372"/>
    <w:rsid w:val="004E478F"/>
    <w:rsid w:val="004E5070"/>
    <w:rsid w:val="004E59B9"/>
    <w:rsid w:val="004F00EF"/>
    <w:rsid w:val="004F2AB6"/>
    <w:rsid w:val="004F507B"/>
    <w:rsid w:val="00500629"/>
    <w:rsid w:val="00500F2E"/>
    <w:rsid w:val="00502E67"/>
    <w:rsid w:val="0050341C"/>
    <w:rsid w:val="00504FE7"/>
    <w:rsid w:val="005057BB"/>
    <w:rsid w:val="00506F63"/>
    <w:rsid w:val="00507F9D"/>
    <w:rsid w:val="00511F33"/>
    <w:rsid w:val="005164CB"/>
    <w:rsid w:val="00516BB6"/>
    <w:rsid w:val="00520A22"/>
    <w:rsid w:val="005227E2"/>
    <w:rsid w:val="005263E0"/>
    <w:rsid w:val="0053013D"/>
    <w:rsid w:val="005341A3"/>
    <w:rsid w:val="005369C7"/>
    <w:rsid w:val="0054048A"/>
    <w:rsid w:val="00547866"/>
    <w:rsid w:val="00552294"/>
    <w:rsid w:val="00553772"/>
    <w:rsid w:val="00555DFD"/>
    <w:rsid w:val="00555F5C"/>
    <w:rsid w:val="00557921"/>
    <w:rsid w:val="00557D90"/>
    <w:rsid w:val="005607F1"/>
    <w:rsid w:val="005679F1"/>
    <w:rsid w:val="00571A4E"/>
    <w:rsid w:val="00574676"/>
    <w:rsid w:val="00580D1E"/>
    <w:rsid w:val="005820A8"/>
    <w:rsid w:val="0058290B"/>
    <w:rsid w:val="00593559"/>
    <w:rsid w:val="00594DB6"/>
    <w:rsid w:val="00595F2B"/>
    <w:rsid w:val="005A327A"/>
    <w:rsid w:val="005B1666"/>
    <w:rsid w:val="005B2005"/>
    <w:rsid w:val="005B3376"/>
    <w:rsid w:val="005B3E53"/>
    <w:rsid w:val="005B4F02"/>
    <w:rsid w:val="005B51AB"/>
    <w:rsid w:val="005B6D6E"/>
    <w:rsid w:val="005B7E1A"/>
    <w:rsid w:val="005C2FCF"/>
    <w:rsid w:val="005C3FCD"/>
    <w:rsid w:val="005D05E9"/>
    <w:rsid w:val="005D1F42"/>
    <w:rsid w:val="005D44E0"/>
    <w:rsid w:val="005D5ACE"/>
    <w:rsid w:val="005E01ED"/>
    <w:rsid w:val="005E20B0"/>
    <w:rsid w:val="005E58FD"/>
    <w:rsid w:val="005F01C1"/>
    <w:rsid w:val="005F508E"/>
    <w:rsid w:val="00602403"/>
    <w:rsid w:val="006041EB"/>
    <w:rsid w:val="00605C89"/>
    <w:rsid w:val="00606648"/>
    <w:rsid w:val="00606B8C"/>
    <w:rsid w:val="00611DBC"/>
    <w:rsid w:val="00612D4F"/>
    <w:rsid w:val="00613406"/>
    <w:rsid w:val="00620C62"/>
    <w:rsid w:val="006261F4"/>
    <w:rsid w:val="0062681E"/>
    <w:rsid w:val="006275B1"/>
    <w:rsid w:val="00632884"/>
    <w:rsid w:val="00635C74"/>
    <w:rsid w:val="006440C3"/>
    <w:rsid w:val="006467AA"/>
    <w:rsid w:val="00651D00"/>
    <w:rsid w:val="00664FB5"/>
    <w:rsid w:val="00673D2F"/>
    <w:rsid w:val="006745BF"/>
    <w:rsid w:val="00681768"/>
    <w:rsid w:val="00683037"/>
    <w:rsid w:val="00686E4C"/>
    <w:rsid w:val="00690B15"/>
    <w:rsid w:val="00691366"/>
    <w:rsid w:val="00691C9B"/>
    <w:rsid w:val="006935F8"/>
    <w:rsid w:val="006956BA"/>
    <w:rsid w:val="00697997"/>
    <w:rsid w:val="006A07A2"/>
    <w:rsid w:val="006A5567"/>
    <w:rsid w:val="006A5CCA"/>
    <w:rsid w:val="006A7CA3"/>
    <w:rsid w:val="006B18F9"/>
    <w:rsid w:val="006B2532"/>
    <w:rsid w:val="006C052D"/>
    <w:rsid w:val="006C20AA"/>
    <w:rsid w:val="006C20FC"/>
    <w:rsid w:val="006C21C6"/>
    <w:rsid w:val="006C3FA2"/>
    <w:rsid w:val="006C465C"/>
    <w:rsid w:val="006C6F64"/>
    <w:rsid w:val="006C7BE8"/>
    <w:rsid w:val="006C7D91"/>
    <w:rsid w:val="006D0967"/>
    <w:rsid w:val="006E4195"/>
    <w:rsid w:val="006E4F19"/>
    <w:rsid w:val="006E5226"/>
    <w:rsid w:val="006F2162"/>
    <w:rsid w:val="006F223B"/>
    <w:rsid w:val="006F2ABA"/>
    <w:rsid w:val="006F4528"/>
    <w:rsid w:val="006F58F1"/>
    <w:rsid w:val="006F7439"/>
    <w:rsid w:val="00703914"/>
    <w:rsid w:val="0070425E"/>
    <w:rsid w:val="00706D60"/>
    <w:rsid w:val="00710842"/>
    <w:rsid w:val="00710CDF"/>
    <w:rsid w:val="0071104D"/>
    <w:rsid w:val="00712903"/>
    <w:rsid w:val="00715807"/>
    <w:rsid w:val="00717166"/>
    <w:rsid w:val="00721A9F"/>
    <w:rsid w:val="00725941"/>
    <w:rsid w:val="00726C06"/>
    <w:rsid w:val="0073098B"/>
    <w:rsid w:val="007332F1"/>
    <w:rsid w:val="00735044"/>
    <w:rsid w:val="00736AD9"/>
    <w:rsid w:val="0073738A"/>
    <w:rsid w:val="00746218"/>
    <w:rsid w:val="00753899"/>
    <w:rsid w:val="00755AD8"/>
    <w:rsid w:val="00765BAF"/>
    <w:rsid w:val="007668AB"/>
    <w:rsid w:val="00767336"/>
    <w:rsid w:val="00773C9F"/>
    <w:rsid w:val="0077679A"/>
    <w:rsid w:val="00782CEB"/>
    <w:rsid w:val="00783956"/>
    <w:rsid w:val="00786C23"/>
    <w:rsid w:val="00790F32"/>
    <w:rsid w:val="00795EF3"/>
    <w:rsid w:val="0079786D"/>
    <w:rsid w:val="007A57F2"/>
    <w:rsid w:val="007B0152"/>
    <w:rsid w:val="007B2D7B"/>
    <w:rsid w:val="007B6F4C"/>
    <w:rsid w:val="007C296D"/>
    <w:rsid w:val="007C30FD"/>
    <w:rsid w:val="007C48A4"/>
    <w:rsid w:val="007C7A7E"/>
    <w:rsid w:val="007D34C0"/>
    <w:rsid w:val="007D3698"/>
    <w:rsid w:val="007D4210"/>
    <w:rsid w:val="007D725C"/>
    <w:rsid w:val="007D7598"/>
    <w:rsid w:val="007D7B76"/>
    <w:rsid w:val="007E448F"/>
    <w:rsid w:val="007E5B2B"/>
    <w:rsid w:val="007F115E"/>
    <w:rsid w:val="007F3048"/>
    <w:rsid w:val="007F4F71"/>
    <w:rsid w:val="007F60CB"/>
    <w:rsid w:val="007F7624"/>
    <w:rsid w:val="007F7840"/>
    <w:rsid w:val="00805CBC"/>
    <w:rsid w:val="00812E93"/>
    <w:rsid w:val="00813F60"/>
    <w:rsid w:val="008151A5"/>
    <w:rsid w:val="00815961"/>
    <w:rsid w:val="00817E19"/>
    <w:rsid w:val="008205B1"/>
    <w:rsid w:val="00820C61"/>
    <w:rsid w:val="00822FB0"/>
    <w:rsid w:val="0083089F"/>
    <w:rsid w:val="00832942"/>
    <w:rsid w:val="0083434B"/>
    <w:rsid w:val="00834FA9"/>
    <w:rsid w:val="00835D1E"/>
    <w:rsid w:val="00835EC4"/>
    <w:rsid w:val="00837AE8"/>
    <w:rsid w:val="00837DAA"/>
    <w:rsid w:val="0084482D"/>
    <w:rsid w:val="00845D0C"/>
    <w:rsid w:val="0084655B"/>
    <w:rsid w:val="00851FE0"/>
    <w:rsid w:val="00854049"/>
    <w:rsid w:val="00856225"/>
    <w:rsid w:val="0085641D"/>
    <w:rsid w:val="00857BB4"/>
    <w:rsid w:val="00860230"/>
    <w:rsid w:val="00860F8D"/>
    <w:rsid w:val="00862180"/>
    <w:rsid w:val="00863376"/>
    <w:rsid w:val="00866D68"/>
    <w:rsid w:val="00867973"/>
    <w:rsid w:val="00872322"/>
    <w:rsid w:val="00877CD4"/>
    <w:rsid w:val="00883DD1"/>
    <w:rsid w:val="00887740"/>
    <w:rsid w:val="00896036"/>
    <w:rsid w:val="008A032F"/>
    <w:rsid w:val="008A3B30"/>
    <w:rsid w:val="008A7E6C"/>
    <w:rsid w:val="008B2806"/>
    <w:rsid w:val="008C4BEF"/>
    <w:rsid w:val="008D3892"/>
    <w:rsid w:val="008D3D34"/>
    <w:rsid w:val="008D4B32"/>
    <w:rsid w:val="008D59BA"/>
    <w:rsid w:val="008D7419"/>
    <w:rsid w:val="008D77A2"/>
    <w:rsid w:val="008D7E62"/>
    <w:rsid w:val="008E1125"/>
    <w:rsid w:val="008E2722"/>
    <w:rsid w:val="008E38A6"/>
    <w:rsid w:val="008E51CC"/>
    <w:rsid w:val="008E6F87"/>
    <w:rsid w:val="008F5307"/>
    <w:rsid w:val="008F7353"/>
    <w:rsid w:val="00903A5D"/>
    <w:rsid w:val="00912F9F"/>
    <w:rsid w:val="00914C2E"/>
    <w:rsid w:val="00915972"/>
    <w:rsid w:val="009171FF"/>
    <w:rsid w:val="00917437"/>
    <w:rsid w:val="00921ECC"/>
    <w:rsid w:val="00927686"/>
    <w:rsid w:val="0093163D"/>
    <w:rsid w:val="00932132"/>
    <w:rsid w:val="009357A4"/>
    <w:rsid w:val="0093635B"/>
    <w:rsid w:val="00936444"/>
    <w:rsid w:val="00937CC5"/>
    <w:rsid w:val="00940A13"/>
    <w:rsid w:val="00941C33"/>
    <w:rsid w:val="0095411E"/>
    <w:rsid w:val="009556C8"/>
    <w:rsid w:val="00955A14"/>
    <w:rsid w:val="00957FC4"/>
    <w:rsid w:val="009627C1"/>
    <w:rsid w:val="00963888"/>
    <w:rsid w:val="00965609"/>
    <w:rsid w:val="00972C26"/>
    <w:rsid w:val="00974CBC"/>
    <w:rsid w:val="00975B10"/>
    <w:rsid w:val="00976291"/>
    <w:rsid w:val="009767C7"/>
    <w:rsid w:val="009770CD"/>
    <w:rsid w:val="00977560"/>
    <w:rsid w:val="0098564C"/>
    <w:rsid w:val="00986224"/>
    <w:rsid w:val="0098689B"/>
    <w:rsid w:val="00991491"/>
    <w:rsid w:val="00993A12"/>
    <w:rsid w:val="0099629C"/>
    <w:rsid w:val="00996DA8"/>
    <w:rsid w:val="00997EBF"/>
    <w:rsid w:val="009A1BF2"/>
    <w:rsid w:val="009A2958"/>
    <w:rsid w:val="009A54A4"/>
    <w:rsid w:val="009A59A7"/>
    <w:rsid w:val="009A78BD"/>
    <w:rsid w:val="009B33B5"/>
    <w:rsid w:val="009B7721"/>
    <w:rsid w:val="009C573A"/>
    <w:rsid w:val="009C5CAC"/>
    <w:rsid w:val="009C5E95"/>
    <w:rsid w:val="009C7055"/>
    <w:rsid w:val="009E3110"/>
    <w:rsid w:val="009F43F6"/>
    <w:rsid w:val="009F5B0D"/>
    <w:rsid w:val="009F5FD8"/>
    <w:rsid w:val="00A011EE"/>
    <w:rsid w:val="00A07839"/>
    <w:rsid w:val="00A1155B"/>
    <w:rsid w:val="00A206A8"/>
    <w:rsid w:val="00A22A61"/>
    <w:rsid w:val="00A2354E"/>
    <w:rsid w:val="00A237C9"/>
    <w:rsid w:val="00A23EA7"/>
    <w:rsid w:val="00A23F68"/>
    <w:rsid w:val="00A25366"/>
    <w:rsid w:val="00A263F0"/>
    <w:rsid w:val="00A2740B"/>
    <w:rsid w:val="00A31B5A"/>
    <w:rsid w:val="00A361AF"/>
    <w:rsid w:val="00A3699B"/>
    <w:rsid w:val="00A40137"/>
    <w:rsid w:val="00A41FE0"/>
    <w:rsid w:val="00A44BCF"/>
    <w:rsid w:val="00A46BAA"/>
    <w:rsid w:val="00A47C26"/>
    <w:rsid w:val="00A50BD5"/>
    <w:rsid w:val="00A51558"/>
    <w:rsid w:val="00A63C92"/>
    <w:rsid w:val="00A63CE6"/>
    <w:rsid w:val="00A70AAD"/>
    <w:rsid w:val="00A727A2"/>
    <w:rsid w:val="00A747BA"/>
    <w:rsid w:val="00A77587"/>
    <w:rsid w:val="00A82057"/>
    <w:rsid w:val="00A85483"/>
    <w:rsid w:val="00A9198A"/>
    <w:rsid w:val="00A92344"/>
    <w:rsid w:val="00A92E49"/>
    <w:rsid w:val="00A937A3"/>
    <w:rsid w:val="00AA0860"/>
    <w:rsid w:val="00AA1A0F"/>
    <w:rsid w:val="00AA3046"/>
    <w:rsid w:val="00AA5DCC"/>
    <w:rsid w:val="00AA6402"/>
    <w:rsid w:val="00AB045D"/>
    <w:rsid w:val="00AB0626"/>
    <w:rsid w:val="00AB10F0"/>
    <w:rsid w:val="00AB1630"/>
    <w:rsid w:val="00AB167C"/>
    <w:rsid w:val="00AB5CFD"/>
    <w:rsid w:val="00AB5D86"/>
    <w:rsid w:val="00AC2882"/>
    <w:rsid w:val="00AC37C6"/>
    <w:rsid w:val="00AC4028"/>
    <w:rsid w:val="00AC49EC"/>
    <w:rsid w:val="00AC4D5D"/>
    <w:rsid w:val="00AD2ECA"/>
    <w:rsid w:val="00AD6E28"/>
    <w:rsid w:val="00AE63B4"/>
    <w:rsid w:val="00AE6DC5"/>
    <w:rsid w:val="00AF08E8"/>
    <w:rsid w:val="00AF1A15"/>
    <w:rsid w:val="00AF65C0"/>
    <w:rsid w:val="00AF7525"/>
    <w:rsid w:val="00B007E2"/>
    <w:rsid w:val="00B01E55"/>
    <w:rsid w:val="00B141A1"/>
    <w:rsid w:val="00B241C6"/>
    <w:rsid w:val="00B3058F"/>
    <w:rsid w:val="00B31047"/>
    <w:rsid w:val="00B329E7"/>
    <w:rsid w:val="00B37C6A"/>
    <w:rsid w:val="00B44B1E"/>
    <w:rsid w:val="00B517E8"/>
    <w:rsid w:val="00B51A39"/>
    <w:rsid w:val="00B520F5"/>
    <w:rsid w:val="00B5234B"/>
    <w:rsid w:val="00B53CC8"/>
    <w:rsid w:val="00B56CBD"/>
    <w:rsid w:val="00B57C58"/>
    <w:rsid w:val="00B57FEC"/>
    <w:rsid w:val="00B60720"/>
    <w:rsid w:val="00B61748"/>
    <w:rsid w:val="00B6255F"/>
    <w:rsid w:val="00B62B79"/>
    <w:rsid w:val="00B66B5D"/>
    <w:rsid w:val="00B70D94"/>
    <w:rsid w:val="00B716C5"/>
    <w:rsid w:val="00B74679"/>
    <w:rsid w:val="00B77381"/>
    <w:rsid w:val="00B77B73"/>
    <w:rsid w:val="00B81DC9"/>
    <w:rsid w:val="00B82789"/>
    <w:rsid w:val="00B874E0"/>
    <w:rsid w:val="00B87DED"/>
    <w:rsid w:val="00B952EE"/>
    <w:rsid w:val="00B96AD4"/>
    <w:rsid w:val="00BA03C7"/>
    <w:rsid w:val="00BA0FC7"/>
    <w:rsid w:val="00BA37F9"/>
    <w:rsid w:val="00BA6DEA"/>
    <w:rsid w:val="00BA6FCE"/>
    <w:rsid w:val="00BB3EC6"/>
    <w:rsid w:val="00BB4077"/>
    <w:rsid w:val="00BB6EC8"/>
    <w:rsid w:val="00BC012E"/>
    <w:rsid w:val="00BC2650"/>
    <w:rsid w:val="00BC3CE4"/>
    <w:rsid w:val="00BC5722"/>
    <w:rsid w:val="00BC5FDC"/>
    <w:rsid w:val="00BC7F94"/>
    <w:rsid w:val="00BD1572"/>
    <w:rsid w:val="00BD17EB"/>
    <w:rsid w:val="00BE17EF"/>
    <w:rsid w:val="00BE33BF"/>
    <w:rsid w:val="00BE3611"/>
    <w:rsid w:val="00BF3E39"/>
    <w:rsid w:val="00BF5045"/>
    <w:rsid w:val="00BF636B"/>
    <w:rsid w:val="00C02CC5"/>
    <w:rsid w:val="00C041CB"/>
    <w:rsid w:val="00C04E08"/>
    <w:rsid w:val="00C118FB"/>
    <w:rsid w:val="00C160DE"/>
    <w:rsid w:val="00C2155D"/>
    <w:rsid w:val="00C219E0"/>
    <w:rsid w:val="00C27A8E"/>
    <w:rsid w:val="00C3018D"/>
    <w:rsid w:val="00C3090E"/>
    <w:rsid w:val="00C323AC"/>
    <w:rsid w:val="00C33438"/>
    <w:rsid w:val="00C37999"/>
    <w:rsid w:val="00C4127E"/>
    <w:rsid w:val="00C42C88"/>
    <w:rsid w:val="00C43B11"/>
    <w:rsid w:val="00C446E6"/>
    <w:rsid w:val="00C44A91"/>
    <w:rsid w:val="00C52055"/>
    <w:rsid w:val="00C57710"/>
    <w:rsid w:val="00C57AE0"/>
    <w:rsid w:val="00C61EB4"/>
    <w:rsid w:val="00C70A08"/>
    <w:rsid w:val="00C741D7"/>
    <w:rsid w:val="00C773DD"/>
    <w:rsid w:val="00C8080C"/>
    <w:rsid w:val="00C81F23"/>
    <w:rsid w:val="00C82813"/>
    <w:rsid w:val="00C90D3A"/>
    <w:rsid w:val="00C91FBE"/>
    <w:rsid w:val="00C93006"/>
    <w:rsid w:val="00C9406A"/>
    <w:rsid w:val="00C946E4"/>
    <w:rsid w:val="00C977BC"/>
    <w:rsid w:val="00C97AA7"/>
    <w:rsid w:val="00CA0A43"/>
    <w:rsid w:val="00CA2326"/>
    <w:rsid w:val="00CB02EF"/>
    <w:rsid w:val="00CB03C5"/>
    <w:rsid w:val="00CB3D51"/>
    <w:rsid w:val="00CB5775"/>
    <w:rsid w:val="00CC2918"/>
    <w:rsid w:val="00CD330F"/>
    <w:rsid w:val="00CD3950"/>
    <w:rsid w:val="00CD3E64"/>
    <w:rsid w:val="00CD73FD"/>
    <w:rsid w:val="00CD7D77"/>
    <w:rsid w:val="00CE04B3"/>
    <w:rsid w:val="00CE34CA"/>
    <w:rsid w:val="00CF0B8E"/>
    <w:rsid w:val="00CF1BFF"/>
    <w:rsid w:val="00CF4248"/>
    <w:rsid w:val="00CF603F"/>
    <w:rsid w:val="00CF72BC"/>
    <w:rsid w:val="00D00B0E"/>
    <w:rsid w:val="00D0495A"/>
    <w:rsid w:val="00D07B86"/>
    <w:rsid w:val="00D114D1"/>
    <w:rsid w:val="00D11C88"/>
    <w:rsid w:val="00D12B41"/>
    <w:rsid w:val="00D1359E"/>
    <w:rsid w:val="00D15735"/>
    <w:rsid w:val="00D22148"/>
    <w:rsid w:val="00D22940"/>
    <w:rsid w:val="00D418CE"/>
    <w:rsid w:val="00D43FC3"/>
    <w:rsid w:val="00D451BA"/>
    <w:rsid w:val="00D45615"/>
    <w:rsid w:val="00D45957"/>
    <w:rsid w:val="00D47A72"/>
    <w:rsid w:val="00D50EF5"/>
    <w:rsid w:val="00D57D08"/>
    <w:rsid w:val="00D613DE"/>
    <w:rsid w:val="00D70070"/>
    <w:rsid w:val="00D857D5"/>
    <w:rsid w:val="00D87AC7"/>
    <w:rsid w:val="00D92CE9"/>
    <w:rsid w:val="00D93992"/>
    <w:rsid w:val="00D93CAA"/>
    <w:rsid w:val="00D97718"/>
    <w:rsid w:val="00DB2250"/>
    <w:rsid w:val="00DC1698"/>
    <w:rsid w:val="00DC1E46"/>
    <w:rsid w:val="00DC2057"/>
    <w:rsid w:val="00DC6F54"/>
    <w:rsid w:val="00DF47FB"/>
    <w:rsid w:val="00E07D7A"/>
    <w:rsid w:val="00E14B69"/>
    <w:rsid w:val="00E218BA"/>
    <w:rsid w:val="00E27589"/>
    <w:rsid w:val="00E30F5E"/>
    <w:rsid w:val="00E33C2F"/>
    <w:rsid w:val="00E355DE"/>
    <w:rsid w:val="00E563A8"/>
    <w:rsid w:val="00E56BF1"/>
    <w:rsid w:val="00E579F5"/>
    <w:rsid w:val="00E623F6"/>
    <w:rsid w:val="00E62A4E"/>
    <w:rsid w:val="00E6487A"/>
    <w:rsid w:val="00E6574B"/>
    <w:rsid w:val="00E74A76"/>
    <w:rsid w:val="00E81D4E"/>
    <w:rsid w:val="00E81F83"/>
    <w:rsid w:val="00E92245"/>
    <w:rsid w:val="00E92BAB"/>
    <w:rsid w:val="00E94C04"/>
    <w:rsid w:val="00E9587A"/>
    <w:rsid w:val="00EA28AF"/>
    <w:rsid w:val="00EA2E27"/>
    <w:rsid w:val="00EA6B54"/>
    <w:rsid w:val="00EB55FB"/>
    <w:rsid w:val="00EB5CE9"/>
    <w:rsid w:val="00EC7444"/>
    <w:rsid w:val="00EC7CEF"/>
    <w:rsid w:val="00ED21AC"/>
    <w:rsid w:val="00ED4665"/>
    <w:rsid w:val="00ED6628"/>
    <w:rsid w:val="00ED79FD"/>
    <w:rsid w:val="00EE012A"/>
    <w:rsid w:val="00EE2138"/>
    <w:rsid w:val="00EE6307"/>
    <w:rsid w:val="00EF2BD1"/>
    <w:rsid w:val="00EF63D6"/>
    <w:rsid w:val="00EF665C"/>
    <w:rsid w:val="00EF6783"/>
    <w:rsid w:val="00F041FB"/>
    <w:rsid w:val="00F05E8D"/>
    <w:rsid w:val="00F16BCE"/>
    <w:rsid w:val="00F178FB"/>
    <w:rsid w:val="00F21653"/>
    <w:rsid w:val="00F25226"/>
    <w:rsid w:val="00F26640"/>
    <w:rsid w:val="00F33571"/>
    <w:rsid w:val="00F3524B"/>
    <w:rsid w:val="00F3558B"/>
    <w:rsid w:val="00F35642"/>
    <w:rsid w:val="00F37706"/>
    <w:rsid w:val="00F43396"/>
    <w:rsid w:val="00F43B44"/>
    <w:rsid w:val="00F45810"/>
    <w:rsid w:val="00F468C0"/>
    <w:rsid w:val="00F50C64"/>
    <w:rsid w:val="00F50CC0"/>
    <w:rsid w:val="00F51DA7"/>
    <w:rsid w:val="00F51E11"/>
    <w:rsid w:val="00F52EB6"/>
    <w:rsid w:val="00F52F9A"/>
    <w:rsid w:val="00F5456F"/>
    <w:rsid w:val="00F611C0"/>
    <w:rsid w:val="00F627E5"/>
    <w:rsid w:val="00F62F96"/>
    <w:rsid w:val="00F73CA3"/>
    <w:rsid w:val="00F766CB"/>
    <w:rsid w:val="00F773E5"/>
    <w:rsid w:val="00F80EC8"/>
    <w:rsid w:val="00F817A7"/>
    <w:rsid w:val="00F90B69"/>
    <w:rsid w:val="00F95117"/>
    <w:rsid w:val="00F9578D"/>
    <w:rsid w:val="00F96EBA"/>
    <w:rsid w:val="00F97842"/>
    <w:rsid w:val="00FA4440"/>
    <w:rsid w:val="00FA4E2D"/>
    <w:rsid w:val="00FA570E"/>
    <w:rsid w:val="00FB21A9"/>
    <w:rsid w:val="00FB2590"/>
    <w:rsid w:val="00FB3A70"/>
    <w:rsid w:val="00FB52F5"/>
    <w:rsid w:val="00FB5E19"/>
    <w:rsid w:val="00FB7EB1"/>
    <w:rsid w:val="00FC08D2"/>
    <w:rsid w:val="00FC223B"/>
    <w:rsid w:val="00FC26D8"/>
    <w:rsid w:val="00FC31A1"/>
    <w:rsid w:val="00FC3DA9"/>
    <w:rsid w:val="00FD0B02"/>
    <w:rsid w:val="00FD1BF4"/>
    <w:rsid w:val="00FD24B4"/>
    <w:rsid w:val="00FD597D"/>
    <w:rsid w:val="00FD7887"/>
    <w:rsid w:val="00FE0BF2"/>
    <w:rsid w:val="00FE2EF9"/>
    <w:rsid w:val="00FE7657"/>
    <w:rsid w:val="00FF0831"/>
    <w:rsid w:val="00FF7356"/>
    <w:rsid w:val="00FF7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uiPriority="39"/>
    <w:lsdException w:name="toc 2" w:uiPriority="39"/>
    <w:lsdException w:name="caption" w:locked="1" w:semiHidden="1" w:unhideWhenUsed="1" w:qFormat="1"/>
    <w:lsdException w:name="table of figures" w:uiPriority="99"/>
    <w:lsdException w:name="Title" w:locked="1" w:qFormat="1"/>
    <w:lsdException w:name="Subtitle" w:locked="1" w:qFormat="1"/>
    <w:lsdException w:name="Strong" w:locked="1" w:qFormat="1"/>
    <w:lsdException w:name="Emphasis" w:locked="1"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4D3"/>
    <w:pPr>
      <w:spacing w:before="160" w:line="260" w:lineRule="exact"/>
    </w:pPr>
    <w:rPr>
      <w:rFonts w:ascii="Garamond" w:hAnsi="Garamond"/>
      <w:sz w:val="22"/>
      <w:lang w:val="en-AU"/>
    </w:rPr>
  </w:style>
  <w:style w:type="paragraph" w:styleId="Heading1">
    <w:name w:val="heading 1"/>
    <w:next w:val="text"/>
    <w:qFormat/>
    <w:rsid w:val="000D44D3"/>
    <w:pPr>
      <w:keepNext/>
      <w:pBdr>
        <w:bottom w:val="single" w:sz="4" w:space="1" w:color="auto"/>
      </w:pBdr>
      <w:spacing w:before="440" w:after="60"/>
      <w:jc w:val="right"/>
      <w:outlineLvl w:val="0"/>
    </w:pPr>
    <w:rPr>
      <w:rFonts w:ascii="Garamond" w:hAnsi="Garamond"/>
      <w:kern w:val="28"/>
      <w:sz w:val="60"/>
      <w:lang w:val="en-AU"/>
    </w:rPr>
  </w:style>
  <w:style w:type="paragraph" w:styleId="Heading2">
    <w:name w:val="heading 2"/>
    <w:next w:val="text"/>
    <w:qFormat/>
    <w:rsid w:val="000D44D3"/>
    <w:pPr>
      <w:keepNext/>
      <w:spacing w:before="440"/>
      <w:outlineLvl w:val="1"/>
    </w:pPr>
    <w:rPr>
      <w:rFonts w:ascii="Garamond" w:hAnsi="Garamond"/>
      <w:sz w:val="36"/>
      <w:lang w:val="en-AU"/>
    </w:rPr>
  </w:style>
  <w:style w:type="paragraph" w:styleId="Heading3">
    <w:name w:val="heading 3"/>
    <w:next w:val="text"/>
    <w:qFormat/>
    <w:rsid w:val="000D44D3"/>
    <w:pPr>
      <w:spacing w:before="280"/>
      <w:outlineLvl w:val="2"/>
    </w:pPr>
    <w:rPr>
      <w:rFonts w:ascii="Garamond" w:hAnsi="Garamond"/>
      <w:sz w:val="28"/>
      <w:lang w:val="en-AU"/>
    </w:rPr>
  </w:style>
  <w:style w:type="paragraph" w:styleId="Heading4">
    <w:name w:val="heading 4"/>
    <w:next w:val="text"/>
    <w:qFormat/>
    <w:rsid w:val="000D44D3"/>
    <w:pPr>
      <w:spacing w:before="240"/>
      <w:outlineLvl w:val="3"/>
    </w:pPr>
    <w:rPr>
      <w:rFonts w:ascii="Garamond" w:hAnsi="Garamond"/>
      <w:i/>
      <w:sz w:val="28"/>
      <w:lang w:val="en-AU"/>
    </w:rPr>
  </w:style>
  <w:style w:type="paragraph" w:styleId="Heading5">
    <w:name w:val="heading 5"/>
    <w:basedOn w:val="Normal"/>
    <w:next w:val="Normal"/>
    <w:qFormat/>
    <w:rsid w:val="00BA6DEA"/>
    <w:pPr>
      <w:keepNext/>
      <w:outlineLvl w:val="4"/>
    </w:pPr>
    <w:rPr>
      <w:b/>
    </w:rPr>
  </w:style>
  <w:style w:type="paragraph" w:styleId="Heading6">
    <w:name w:val="heading 6"/>
    <w:basedOn w:val="Normal"/>
    <w:next w:val="Normal"/>
    <w:qFormat/>
    <w:rsid w:val="00224213"/>
    <w:pPr>
      <w:keepNext/>
      <w:ind w:left="2977"/>
      <w:outlineLvl w:val="5"/>
    </w:pPr>
    <w:rPr>
      <w:sz w:val="36"/>
    </w:rPr>
  </w:style>
  <w:style w:type="paragraph" w:styleId="Heading7">
    <w:name w:val="heading 7"/>
    <w:basedOn w:val="Normal"/>
    <w:next w:val="Normal"/>
    <w:qFormat/>
    <w:rsid w:val="00224213"/>
    <w:pPr>
      <w:keepNext/>
      <w:jc w:val="center"/>
      <w:outlineLvl w:val="6"/>
    </w:pPr>
    <w:rPr>
      <w:b/>
      <w:spacing w:val="20"/>
      <w:sz w:val="36"/>
    </w:rPr>
  </w:style>
  <w:style w:type="paragraph" w:styleId="Heading8">
    <w:name w:val="heading 8"/>
    <w:basedOn w:val="Normal"/>
    <w:next w:val="Normal"/>
    <w:qFormat/>
    <w:rsid w:val="00224213"/>
    <w:pPr>
      <w:keepNext/>
      <w:jc w:val="center"/>
      <w:outlineLvl w:val="7"/>
    </w:pPr>
    <w:rPr>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0D44D3"/>
    <w:pPr>
      <w:spacing w:before="160" w:line="260" w:lineRule="exact"/>
    </w:pPr>
    <w:rPr>
      <w:rFonts w:ascii="Garamond" w:hAnsi="Garamond"/>
      <w:sz w:val="22"/>
      <w:lang w:val="en-AU"/>
    </w:rPr>
  </w:style>
  <w:style w:type="paragraph" w:styleId="BalloonText">
    <w:name w:val="Balloon Text"/>
    <w:basedOn w:val="Normal"/>
    <w:semiHidden/>
    <w:rsid w:val="00321083"/>
    <w:pPr>
      <w:spacing w:before="0"/>
    </w:pPr>
    <w:rPr>
      <w:rFonts w:ascii="Tahoma" w:hAnsi="Tahoma" w:cs="Tahoma"/>
      <w:sz w:val="16"/>
      <w:szCs w:val="16"/>
    </w:rPr>
  </w:style>
  <w:style w:type="paragraph" w:customStyle="1" w:styleId="Text0">
    <w:name w:val="Text"/>
    <w:link w:val="TextChar"/>
    <w:rsid w:val="002B1A38"/>
    <w:pPr>
      <w:spacing w:before="200" w:line="260" w:lineRule="exact"/>
    </w:pPr>
    <w:rPr>
      <w:rFonts w:ascii="Garamond" w:hAnsi="Garamond"/>
      <w:sz w:val="22"/>
      <w:lang w:val="en-AU" w:eastAsia="en-AU"/>
    </w:rPr>
  </w:style>
  <w:style w:type="character" w:customStyle="1" w:styleId="TextChar">
    <w:name w:val="Text Char"/>
    <w:basedOn w:val="DefaultParagraphFont"/>
    <w:link w:val="Text0"/>
    <w:locked/>
    <w:rsid w:val="002B1A38"/>
    <w:rPr>
      <w:rFonts w:ascii="Garamond" w:hAnsi="Garamond"/>
      <w:sz w:val="22"/>
      <w:lang w:val="en-AU" w:eastAsia="en-AU" w:bidi="ar-SA"/>
    </w:rPr>
  </w:style>
  <w:style w:type="character" w:styleId="PageNumber">
    <w:name w:val="page number"/>
    <w:basedOn w:val="DefaultParagraphFont"/>
    <w:rsid w:val="000D44D3"/>
    <w:rPr>
      <w:rFonts w:ascii="Garamond" w:hAnsi="Garamond"/>
      <w:sz w:val="18"/>
    </w:rPr>
  </w:style>
  <w:style w:type="paragraph" w:styleId="Footer">
    <w:name w:val="footer"/>
    <w:basedOn w:val="Normal"/>
    <w:rsid w:val="000D44D3"/>
    <w:pPr>
      <w:tabs>
        <w:tab w:val="right" w:pos="8505"/>
      </w:tabs>
      <w:spacing w:before="0"/>
    </w:pPr>
    <w:rPr>
      <w:sz w:val="18"/>
    </w:rPr>
  </w:style>
  <w:style w:type="paragraph" w:styleId="TOC1">
    <w:name w:val="toc 1"/>
    <w:uiPriority w:val="39"/>
    <w:rsid w:val="000D44D3"/>
    <w:pPr>
      <w:tabs>
        <w:tab w:val="left" w:pos="284"/>
        <w:tab w:val="right" w:pos="8505"/>
      </w:tabs>
      <w:spacing w:before="80"/>
      <w:ind w:left="2268"/>
    </w:pPr>
    <w:rPr>
      <w:rFonts w:ascii="Garamond" w:hAnsi="Garamond"/>
      <w:sz w:val="22"/>
      <w:lang w:val="en-AU"/>
    </w:rPr>
  </w:style>
  <w:style w:type="paragraph" w:styleId="TOC2">
    <w:name w:val="toc 2"/>
    <w:basedOn w:val="Normal"/>
    <w:next w:val="Normal"/>
    <w:uiPriority w:val="39"/>
    <w:rsid w:val="000D44D3"/>
    <w:pPr>
      <w:tabs>
        <w:tab w:val="left" w:pos="709"/>
        <w:tab w:val="right" w:pos="8505"/>
      </w:tabs>
      <w:spacing w:before="20" w:after="20"/>
      <w:ind w:left="2552"/>
    </w:pPr>
    <w:rPr>
      <w:sz w:val="20"/>
    </w:rPr>
  </w:style>
  <w:style w:type="paragraph" w:customStyle="1" w:styleId="tabletitle">
    <w:name w:val="tabletitle"/>
    <w:next w:val="text"/>
    <w:rsid w:val="000D44D3"/>
    <w:pPr>
      <w:spacing w:before="360" w:after="80"/>
      <w:ind w:left="851" w:hanging="851"/>
    </w:pPr>
    <w:rPr>
      <w:rFonts w:ascii="Arial" w:hAnsi="Arial"/>
      <w:b/>
      <w:sz w:val="17"/>
      <w:lang w:val="en-AU"/>
    </w:rPr>
  </w:style>
  <w:style w:type="paragraph" w:customStyle="1" w:styleId="Tabletext">
    <w:name w:val="Table text"/>
    <w:next w:val="text"/>
    <w:rsid w:val="000D44D3"/>
    <w:pPr>
      <w:spacing w:before="80"/>
    </w:pPr>
    <w:rPr>
      <w:rFonts w:ascii="Arial" w:hAnsi="Arial"/>
      <w:sz w:val="16"/>
      <w:lang w:val="en-AU"/>
    </w:rPr>
  </w:style>
  <w:style w:type="paragraph" w:customStyle="1" w:styleId="Tablehead1">
    <w:name w:val="Tablehead1"/>
    <w:rsid w:val="000D44D3"/>
    <w:pPr>
      <w:spacing w:before="80" w:after="80"/>
    </w:pPr>
    <w:rPr>
      <w:rFonts w:ascii="Arial" w:hAnsi="Arial"/>
      <w:b/>
      <w:sz w:val="17"/>
      <w:lang w:val="en-AU"/>
    </w:rPr>
  </w:style>
  <w:style w:type="paragraph" w:styleId="Quote">
    <w:name w:val="Quote"/>
    <w:basedOn w:val="text"/>
    <w:rsid w:val="000D44D3"/>
    <w:pPr>
      <w:tabs>
        <w:tab w:val="right" w:pos="7853"/>
      </w:tabs>
      <w:spacing w:before="80"/>
      <w:ind w:left="567" w:right="652"/>
    </w:pPr>
    <w:rPr>
      <w:sz w:val="20"/>
    </w:rPr>
  </w:style>
  <w:style w:type="paragraph" w:customStyle="1" w:styleId="References">
    <w:name w:val="References"/>
    <w:rsid w:val="000D44D3"/>
    <w:pPr>
      <w:ind w:left="284" w:hanging="284"/>
    </w:pPr>
    <w:rPr>
      <w:rFonts w:ascii="Garamond" w:hAnsi="Garamond"/>
      <w:lang w:val="en-AU"/>
    </w:rPr>
  </w:style>
  <w:style w:type="paragraph" w:customStyle="1" w:styleId="Tablehead2">
    <w:name w:val="Tablehead2"/>
    <w:basedOn w:val="Tablehead1"/>
    <w:rsid w:val="000D44D3"/>
    <w:pPr>
      <w:tabs>
        <w:tab w:val="left" w:pos="992"/>
      </w:tabs>
      <w:spacing w:before="20" w:after="20"/>
    </w:pPr>
    <w:rPr>
      <w:b w:val="0"/>
    </w:rPr>
  </w:style>
  <w:style w:type="paragraph" w:customStyle="1" w:styleId="Tablehead3">
    <w:name w:val="Tablehead3"/>
    <w:basedOn w:val="Tablehead2"/>
    <w:rsid w:val="000D44D3"/>
    <w:rPr>
      <w:i/>
    </w:rPr>
  </w:style>
  <w:style w:type="paragraph" w:styleId="TableofFigures">
    <w:name w:val="table of figures"/>
    <w:basedOn w:val="Normal"/>
    <w:next w:val="Normal"/>
    <w:uiPriority w:val="99"/>
    <w:rsid w:val="000D44D3"/>
    <w:pPr>
      <w:tabs>
        <w:tab w:val="right" w:pos="8505"/>
      </w:tabs>
      <w:spacing w:before="80"/>
      <w:ind w:left="2693" w:hanging="425"/>
    </w:pPr>
  </w:style>
  <w:style w:type="paragraph" w:styleId="Header">
    <w:name w:val="header"/>
    <w:basedOn w:val="Normal"/>
    <w:rsid w:val="000D44D3"/>
    <w:pPr>
      <w:tabs>
        <w:tab w:val="left" w:pos="1418"/>
        <w:tab w:val="right" w:pos="8505"/>
      </w:tabs>
    </w:pPr>
    <w:rPr>
      <w:sz w:val="20"/>
    </w:rPr>
  </w:style>
  <w:style w:type="paragraph" w:customStyle="1" w:styleId="Imprint">
    <w:name w:val="Imprint"/>
    <w:basedOn w:val="Normal"/>
    <w:rsid w:val="00E81D4E"/>
    <w:pPr>
      <w:spacing w:line="260" w:lineRule="atLeast"/>
    </w:pPr>
    <w:rPr>
      <w:sz w:val="16"/>
    </w:rPr>
  </w:style>
  <w:style w:type="paragraph" w:customStyle="1" w:styleId="Figuretitle">
    <w:name w:val="Figuretitle"/>
    <w:basedOn w:val="tabletitle"/>
    <w:rsid w:val="000D44D3"/>
  </w:style>
  <w:style w:type="paragraph" w:customStyle="1" w:styleId="PublicationTitle">
    <w:name w:val="Publication Title"/>
    <w:rsid w:val="005D05E9"/>
    <w:pPr>
      <w:spacing w:before="3360"/>
      <w:jc w:val="right"/>
    </w:pPr>
    <w:rPr>
      <w:rFonts w:ascii="Garamond" w:hAnsi="Garamond"/>
      <w:kern w:val="28"/>
      <w:sz w:val="60"/>
      <w:szCs w:val="60"/>
      <w:lang w:val="en-AU" w:eastAsia="en-AU"/>
    </w:rPr>
  </w:style>
  <w:style w:type="paragraph" w:customStyle="1" w:styleId="Authors">
    <w:name w:val="Authors"/>
    <w:rsid w:val="005D05E9"/>
    <w:pPr>
      <w:spacing w:before="720" w:line="400" w:lineRule="exact"/>
      <w:jc w:val="right"/>
    </w:pPr>
    <w:rPr>
      <w:rFonts w:ascii="Garamond" w:hAnsi="Garamond"/>
      <w:sz w:val="32"/>
      <w:lang w:val="en-AU" w:eastAsia="en-AU"/>
    </w:rPr>
  </w:style>
  <w:style w:type="paragraph" w:customStyle="1" w:styleId="Dotpoint1">
    <w:name w:val="Dotpoint1"/>
    <w:rsid w:val="000304E4"/>
    <w:pPr>
      <w:numPr>
        <w:numId w:val="10"/>
      </w:numPr>
      <w:tabs>
        <w:tab w:val="clear" w:pos="360"/>
      </w:tabs>
      <w:spacing w:before="120"/>
      <w:ind w:left="284" w:hanging="284"/>
    </w:pPr>
    <w:rPr>
      <w:rFonts w:ascii="Garamond" w:hAnsi="Garamond"/>
      <w:sz w:val="22"/>
      <w:lang w:val="en-AU"/>
    </w:rPr>
  </w:style>
  <w:style w:type="paragraph" w:customStyle="1" w:styleId="Dotpoint2">
    <w:name w:val="Dotpoint2"/>
    <w:rsid w:val="000D44D3"/>
    <w:pPr>
      <w:numPr>
        <w:numId w:val="11"/>
      </w:numPr>
    </w:pPr>
    <w:rPr>
      <w:rFonts w:ascii="Garamond" w:hAnsi="Garamond"/>
      <w:sz w:val="22"/>
      <w:lang w:val="en-AU"/>
    </w:rPr>
  </w:style>
  <w:style w:type="paragraph" w:customStyle="1" w:styleId="contents">
    <w:name w:val="contents"/>
    <w:rsid w:val="003961B7"/>
    <w:pPr>
      <w:pBdr>
        <w:bottom w:val="single" w:sz="4" w:space="1" w:color="auto"/>
      </w:pBdr>
      <w:spacing w:before="440"/>
      <w:jc w:val="right"/>
    </w:pPr>
    <w:rPr>
      <w:rFonts w:ascii="Garamond" w:hAnsi="Garamond"/>
      <w:kern w:val="28"/>
      <w:sz w:val="60"/>
      <w:lang w:val="en-AU" w:eastAsia="en-AU"/>
    </w:rPr>
  </w:style>
  <w:style w:type="paragraph" w:customStyle="1" w:styleId="NumberedListContinuing">
    <w:name w:val="NumberedListContinuing"/>
    <w:rsid w:val="00A25366"/>
    <w:pPr>
      <w:numPr>
        <w:numId w:val="3"/>
      </w:numPr>
      <w:spacing w:before="120"/>
      <w:ind w:left="284" w:hanging="284"/>
    </w:pPr>
    <w:rPr>
      <w:rFonts w:ascii="Garamond" w:hAnsi="Garamond"/>
      <w:sz w:val="22"/>
      <w:lang w:val="en-AU" w:eastAsia="en-AU"/>
    </w:rPr>
  </w:style>
  <w:style w:type="paragraph" w:customStyle="1" w:styleId="Source">
    <w:name w:val="Source"/>
    <w:rsid w:val="000D44D3"/>
    <w:pPr>
      <w:spacing w:before="40"/>
      <w:ind w:left="567" w:hanging="567"/>
    </w:pPr>
    <w:rPr>
      <w:rFonts w:ascii="Arial" w:hAnsi="Arial"/>
      <w:sz w:val="15"/>
      <w:lang w:val="en-AU"/>
    </w:rPr>
  </w:style>
  <w:style w:type="paragraph" w:styleId="FootnoteText">
    <w:name w:val="footnote text"/>
    <w:basedOn w:val="Normal"/>
    <w:rsid w:val="000D44D3"/>
    <w:pPr>
      <w:tabs>
        <w:tab w:val="left" w:pos="1418"/>
      </w:tabs>
      <w:spacing w:before="0" w:line="220" w:lineRule="exact"/>
      <w:ind w:left="170" w:hanging="170"/>
    </w:pPr>
    <w:rPr>
      <w:sz w:val="18"/>
    </w:rPr>
  </w:style>
  <w:style w:type="character" w:styleId="Hyperlink">
    <w:name w:val="Hyperlink"/>
    <w:basedOn w:val="DefaultParagraphFont"/>
    <w:rsid w:val="00456500"/>
    <w:rPr>
      <w:rFonts w:cs="Times New Roman"/>
      <w:color w:val="0000FF"/>
      <w:u w:val="single"/>
    </w:rPr>
  </w:style>
  <w:style w:type="character" w:styleId="FootnoteReference">
    <w:name w:val="footnote reference"/>
    <w:basedOn w:val="DefaultParagraphFont"/>
    <w:rsid w:val="000D44D3"/>
    <w:rPr>
      <w:rFonts w:ascii="Garamond" w:hAnsi="Garamond"/>
      <w:sz w:val="22"/>
      <w:vertAlign w:val="superscript"/>
    </w:rPr>
  </w:style>
  <w:style w:type="character" w:styleId="CommentReference">
    <w:name w:val="annotation reference"/>
    <w:basedOn w:val="DefaultParagraphFont"/>
    <w:semiHidden/>
    <w:rsid w:val="00862180"/>
    <w:rPr>
      <w:rFonts w:cs="Times New Roman"/>
      <w:sz w:val="16"/>
      <w:szCs w:val="16"/>
    </w:rPr>
  </w:style>
  <w:style w:type="paragraph" w:styleId="CommentText">
    <w:name w:val="annotation text"/>
    <w:basedOn w:val="Normal"/>
    <w:semiHidden/>
    <w:rsid w:val="00862180"/>
    <w:rPr>
      <w:sz w:val="20"/>
    </w:rPr>
  </w:style>
  <w:style w:type="paragraph" w:styleId="CommentSubject">
    <w:name w:val="annotation subject"/>
    <w:basedOn w:val="CommentText"/>
    <w:next w:val="CommentText"/>
    <w:semiHidden/>
    <w:rsid w:val="00862180"/>
    <w:rPr>
      <w:b/>
      <w:bCs/>
    </w:rPr>
  </w:style>
  <w:style w:type="table" w:styleId="TableGrid">
    <w:name w:val="Table Grid"/>
    <w:basedOn w:val="TableNormal"/>
    <w:rsid w:val="001005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5E20B0"/>
    <w:rPr>
      <w:sz w:val="24"/>
      <w:lang w:val="en-AU" w:eastAsia="en-AU"/>
    </w:rPr>
  </w:style>
  <w:style w:type="paragraph" w:customStyle="1" w:styleId="Default">
    <w:name w:val="Default"/>
    <w:rsid w:val="00A40137"/>
    <w:pPr>
      <w:autoSpaceDE w:val="0"/>
      <w:autoSpaceDN w:val="0"/>
      <w:adjustRightInd w:val="0"/>
    </w:pPr>
    <w:rPr>
      <w:rFonts w:ascii="Calibri" w:hAnsi="Calibri" w:cs="Calibri"/>
      <w:color w:val="000000"/>
      <w:sz w:val="24"/>
      <w:szCs w:val="24"/>
      <w:lang w:val="en-AU" w:eastAsia="en-AU"/>
    </w:rPr>
  </w:style>
  <w:style w:type="paragraph" w:customStyle="1" w:styleId="text-lessbefore">
    <w:name w:val="text-less#before"/>
    <w:basedOn w:val="text"/>
    <w:rsid w:val="000D44D3"/>
    <w:pPr>
      <w:spacing w:before="80"/>
    </w:pPr>
  </w:style>
  <w:style w:type="paragraph" w:customStyle="1" w:styleId="text-moreb4">
    <w:name w:val="text-more#b4"/>
    <w:basedOn w:val="text"/>
    <w:rsid w:val="000D44D3"/>
    <w:pPr>
      <w:spacing w:before="360"/>
    </w:pPr>
  </w:style>
  <w:style w:type="paragraph" w:customStyle="1" w:styleId="institution">
    <w:name w:val="institution"/>
    <w:qFormat/>
    <w:rsid w:val="005D05E9"/>
    <w:pPr>
      <w:spacing w:before="160" w:line="240" w:lineRule="exact"/>
      <w:jc w:val="right"/>
    </w:pPr>
    <w:rPr>
      <w:rFonts w:ascii="Garamond" w:hAnsi="Garamond"/>
      <w:smallCaps/>
      <w:sz w:val="24"/>
      <w:szCs w:val="28"/>
      <w:lang w:val="en-A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401902109">
      <w:bodyDiv w:val="1"/>
      <w:marLeft w:val="0"/>
      <w:marRight w:val="0"/>
      <w:marTop w:val="0"/>
      <w:marBottom w:val="0"/>
      <w:divBdr>
        <w:top w:val="none" w:sz="0" w:space="0" w:color="auto"/>
        <w:left w:val="none" w:sz="0" w:space="0" w:color="auto"/>
        <w:bottom w:val="none" w:sz="0" w:space="0" w:color="auto"/>
        <w:right w:val="none" w:sz="0" w:space="0" w:color="auto"/>
      </w:divBdr>
    </w:div>
    <w:div w:id="1432774494">
      <w:bodyDiv w:val="1"/>
      <w:marLeft w:val="0"/>
      <w:marRight w:val="0"/>
      <w:marTop w:val="0"/>
      <w:marBottom w:val="0"/>
      <w:divBdr>
        <w:top w:val="none" w:sz="0" w:space="0" w:color="auto"/>
        <w:left w:val="none" w:sz="0" w:space="0" w:color="auto"/>
        <w:bottom w:val="none" w:sz="0" w:space="0" w:color="auto"/>
        <w:right w:val="none" w:sz="0" w:space="0" w:color="auto"/>
      </w:divBdr>
    </w:div>
    <w:div w:id="19151607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deewr.gov.au/Ministers/Ellis/Media/Transcripts/Pages/Article_090826_095133.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fairpay.gov.au/NR/rdonlyres/973C3D6E-5698-45C0-A0D0-5435E86633C1/0/2009GWD_ExecSum.pdf" TargetMode="External"/><Relationship Id="rId4" Type="http://schemas.openxmlformats.org/officeDocument/2006/relationships/settings" Target="settings.xml"/><Relationship Id="rId9" Type="http://schemas.openxmlformats.org/officeDocument/2006/relationships/hyperlink" Target="http://www.voced.edu.au/"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5262E-0182-400E-B860-B1E54015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18295</Words>
  <Characters>104285</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122336</CharactersWithSpaces>
  <SharedDoc>false</SharedDoc>
  <HLinks>
    <vt:vector size="18" baseType="variant">
      <vt:variant>
        <vt:i4>5046283</vt:i4>
      </vt:variant>
      <vt:variant>
        <vt:i4>120</vt:i4>
      </vt:variant>
      <vt:variant>
        <vt:i4>0</vt:i4>
      </vt:variant>
      <vt:variant>
        <vt:i4>5</vt:i4>
      </vt:variant>
      <vt:variant>
        <vt:lpwstr>http://www.deewr.gov.au/Ministers/Ellis/Media/Transcripts/Pages/Article_090826_095133.aspx</vt:lpwstr>
      </vt:variant>
      <vt:variant>
        <vt:lpwstr/>
      </vt:variant>
      <vt:variant>
        <vt:i4>2490443</vt:i4>
      </vt:variant>
      <vt:variant>
        <vt:i4>117</vt:i4>
      </vt:variant>
      <vt:variant>
        <vt:i4>0</vt:i4>
      </vt:variant>
      <vt:variant>
        <vt:i4>5</vt:i4>
      </vt:variant>
      <vt:variant>
        <vt:lpwstr>http://www.fairpay.gov.au/NR/rdonlyres/973C3D6E-5698-45C0-A0D0-5435E86633C1/0/2009GWD_ExecSum.pdf</vt:lpwstr>
      </vt:variant>
      <vt:variant>
        <vt:lpwstr/>
      </vt:variant>
      <vt:variant>
        <vt:i4>262219</vt:i4>
      </vt:variant>
      <vt:variant>
        <vt:i4>3</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michellecircelli</dc:creator>
  <cp:keywords/>
  <cp:lastModifiedBy>katrinamatheos</cp:lastModifiedBy>
  <cp:revision>2</cp:revision>
  <cp:lastPrinted>2010-11-18T04:46:00Z</cp:lastPrinted>
  <dcterms:created xsi:type="dcterms:W3CDTF">2014-01-07T01:03:00Z</dcterms:created>
  <dcterms:modified xsi:type="dcterms:W3CDTF">2014-01-07T01:03:00Z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