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478DE" w14:textId="7485AA36" w:rsidR="003A53CC" w:rsidRDefault="00C02E3C" w:rsidP="004344F9">
      <w:pPr>
        <w:spacing w:line="360" w:lineRule="auto"/>
        <w:sectPr w:rsidR="003A53CC"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bookmarkStart w:id="3" w:name="_GoBack"/>
      <w:r>
        <w:rPr>
          <w:noProof/>
          <w:lang w:val="en-US"/>
        </w:rPr>
        <w:drawing>
          <wp:anchor distT="0" distB="0" distL="114300" distR="114300" simplePos="0" relativeHeight="251675136" behindDoc="0" locked="0" layoutInCell="1" allowOverlap="1" wp14:anchorId="4880205A" wp14:editId="2AE5A386">
            <wp:simplePos x="0" y="0"/>
            <wp:positionH relativeFrom="column">
              <wp:posOffset>-619125</wp:posOffset>
            </wp:positionH>
            <wp:positionV relativeFrom="paragraph">
              <wp:posOffset>3117128</wp:posOffset>
            </wp:positionV>
            <wp:extent cx="7009765" cy="592645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7009765" cy="592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r>
        <w:rPr>
          <w:noProof/>
          <w:lang w:eastAsia="en-AU"/>
        </w:rPr>
        <w:drawing>
          <wp:anchor distT="0" distB="0" distL="114300" distR="114300" simplePos="0" relativeHeight="251709952" behindDoc="0" locked="0" layoutInCell="1" allowOverlap="1" wp14:anchorId="695BF883" wp14:editId="46DFC597">
            <wp:simplePos x="0" y="0"/>
            <wp:positionH relativeFrom="column">
              <wp:posOffset>4648113</wp:posOffset>
            </wp:positionH>
            <wp:positionV relativeFrom="paragraph">
              <wp:posOffset>9232900</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C644AB" w:rsidRPr="004F6885">
        <w:rPr>
          <w:noProof/>
          <w:lang w:val="en-US"/>
        </w:rPr>
        <mc:AlternateContent>
          <mc:Choice Requires="wps">
            <w:drawing>
              <wp:anchor distT="0" distB="0" distL="114300" distR="114300" simplePos="0" relativeHeight="251663872" behindDoc="0" locked="0" layoutInCell="1" allowOverlap="1" wp14:anchorId="787C5AE6" wp14:editId="56B42B77">
                <wp:simplePos x="0" y="0"/>
                <wp:positionH relativeFrom="column">
                  <wp:posOffset>-693420</wp:posOffset>
                </wp:positionH>
                <wp:positionV relativeFrom="paragraph">
                  <wp:posOffset>629920</wp:posOffset>
                </wp:positionV>
                <wp:extent cx="6257925" cy="2218055"/>
                <wp:effectExtent l="0" t="0" r="0" b="1079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218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54334" w14:textId="5AF99C14" w:rsidR="008F2698" w:rsidRPr="006A5464" w:rsidRDefault="008F2698" w:rsidP="00C644AB">
                            <w:pPr>
                              <w:pStyle w:val="Titlepage"/>
                              <w:spacing w:after="120"/>
                              <w:ind w:left="0"/>
                              <w:rPr>
                                <w:b/>
                                <w:color w:val="0081C6"/>
                                <w:sz w:val="56"/>
                                <w:szCs w:val="56"/>
                              </w:rPr>
                            </w:pPr>
                            <w:r w:rsidRPr="006A5464">
                              <w:rPr>
                                <w:b/>
                                <w:color w:val="0081C6"/>
                                <w:sz w:val="56"/>
                                <w:szCs w:val="56"/>
                              </w:rPr>
                              <w:t xml:space="preserve">Skilling the Australian workforce </w:t>
                            </w:r>
                            <w:r w:rsidRPr="006A5464">
                              <w:rPr>
                                <w:b/>
                                <w:color w:val="0081C6"/>
                                <w:sz w:val="56"/>
                                <w:szCs w:val="56"/>
                              </w:rPr>
                              <w:br/>
                              <w:t>for the digital economy</w:t>
                            </w:r>
                          </w:p>
                          <w:p w14:paraId="12B14907" w14:textId="77777777" w:rsidR="008F2698" w:rsidRDefault="008F2698" w:rsidP="00CF4975">
                            <w:pPr>
                              <w:pStyle w:val="Titlepage"/>
                              <w:spacing w:after="0"/>
                              <w:ind w:left="0"/>
                              <w:rPr>
                                <w:b/>
                                <w:color w:val="595959"/>
                                <w:sz w:val="24"/>
                                <w:szCs w:val="27"/>
                                <w:lang w:val="es-ES"/>
                              </w:rPr>
                            </w:pPr>
                            <w:r w:rsidRPr="00C644AB">
                              <w:rPr>
                                <w:b/>
                                <w:noProof/>
                                <w:color w:val="595959"/>
                                <w:sz w:val="24"/>
                                <w:szCs w:val="27"/>
                                <w:lang w:val="es-ES"/>
                              </w:rPr>
                              <w:drawing>
                                <wp:inline distT="0" distB="0" distL="0" distR="0" wp14:anchorId="18C24FC8" wp14:editId="2ACF2987">
                                  <wp:extent cx="2133600" cy="1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12700"/>
                                          </a:xfrm>
                                          <a:prstGeom prst="rect">
                                            <a:avLst/>
                                          </a:prstGeom>
                                          <a:noFill/>
                                          <a:ln>
                                            <a:noFill/>
                                          </a:ln>
                                        </pic:spPr>
                                      </pic:pic>
                                    </a:graphicData>
                                  </a:graphic>
                                </wp:inline>
                              </w:drawing>
                            </w:r>
                          </w:p>
                          <w:p w14:paraId="0013E8F5" w14:textId="77777777" w:rsidR="008F2698" w:rsidRDefault="008F2698" w:rsidP="00CF4975">
                            <w:pPr>
                              <w:pStyle w:val="Titlepage"/>
                              <w:spacing w:after="0"/>
                              <w:ind w:left="0"/>
                              <w:rPr>
                                <w:b/>
                                <w:color w:val="595959"/>
                                <w:sz w:val="24"/>
                                <w:szCs w:val="27"/>
                                <w:lang w:val="es-ES"/>
                              </w:rPr>
                            </w:pPr>
                          </w:p>
                          <w:p w14:paraId="283F4682" w14:textId="364B4146" w:rsidR="008F2698" w:rsidRDefault="008F2698" w:rsidP="00CF4975">
                            <w:pPr>
                              <w:pStyle w:val="Titlepage"/>
                              <w:spacing w:after="0"/>
                              <w:ind w:left="0"/>
                              <w:rPr>
                                <w:b/>
                                <w:color w:val="595959"/>
                                <w:sz w:val="24"/>
                                <w:szCs w:val="27"/>
                              </w:rPr>
                            </w:pPr>
                            <w:r w:rsidRPr="001D06A2">
                              <w:rPr>
                                <w:b/>
                                <w:color w:val="595959"/>
                                <w:sz w:val="24"/>
                                <w:szCs w:val="27"/>
                                <w:lang w:val="es-ES"/>
                              </w:rPr>
                              <w:t>Victor Gekara</w:t>
                            </w:r>
                            <w:r>
                              <w:rPr>
                                <w:b/>
                                <w:color w:val="595959"/>
                                <w:sz w:val="24"/>
                                <w:szCs w:val="27"/>
                                <w:lang w:val="es-ES"/>
                              </w:rPr>
                              <w:t xml:space="preserve">, </w:t>
                            </w:r>
                            <w:r w:rsidRPr="001D06A2">
                              <w:rPr>
                                <w:b/>
                                <w:color w:val="595959"/>
                                <w:sz w:val="24"/>
                                <w:szCs w:val="27"/>
                                <w:lang w:val="es-ES"/>
                              </w:rPr>
                              <w:t>Darryn Snell</w:t>
                            </w:r>
                            <w:r>
                              <w:rPr>
                                <w:b/>
                                <w:color w:val="595959"/>
                                <w:sz w:val="24"/>
                                <w:szCs w:val="27"/>
                                <w:lang w:val="es-ES"/>
                              </w:rPr>
                              <w:t xml:space="preserve">, </w:t>
                            </w:r>
                            <w:r w:rsidRPr="001D06A2">
                              <w:rPr>
                                <w:b/>
                                <w:color w:val="595959"/>
                                <w:sz w:val="24"/>
                                <w:szCs w:val="27"/>
                                <w:lang w:val="es-ES"/>
                              </w:rPr>
                              <w:t>Alemayehu Molla</w:t>
                            </w:r>
                            <w:r>
                              <w:rPr>
                                <w:b/>
                                <w:color w:val="595959"/>
                                <w:sz w:val="24"/>
                                <w:szCs w:val="27"/>
                                <w:lang w:val="es-ES"/>
                              </w:rPr>
                              <w:t xml:space="preserve"> and </w:t>
                            </w:r>
                            <w:r w:rsidRPr="00D557CE">
                              <w:rPr>
                                <w:b/>
                                <w:color w:val="595959"/>
                                <w:sz w:val="24"/>
                                <w:szCs w:val="27"/>
                              </w:rPr>
                              <w:t>Stan Karanasios</w:t>
                            </w:r>
                          </w:p>
                          <w:p w14:paraId="51BD40D1" w14:textId="1E809F1A" w:rsidR="008F2698" w:rsidRPr="00C644AB" w:rsidRDefault="008F2698" w:rsidP="00CF4975">
                            <w:pPr>
                              <w:pStyle w:val="Titlepage"/>
                              <w:spacing w:after="0"/>
                              <w:ind w:left="0"/>
                              <w:rPr>
                                <w:color w:val="595959"/>
                                <w:sz w:val="24"/>
                                <w:szCs w:val="27"/>
                              </w:rPr>
                            </w:pPr>
                            <w:r w:rsidRPr="00C644AB">
                              <w:rPr>
                                <w:color w:val="595959"/>
                                <w:sz w:val="24"/>
                                <w:szCs w:val="27"/>
                              </w:rPr>
                              <w:t>RMIT University</w:t>
                            </w:r>
                          </w:p>
                          <w:p w14:paraId="36355701" w14:textId="77777777" w:rsidR="008F2698" w:rsidRDefault="008F2698" w:rsidP="00CF4975">
                            <w:pPr>
                              <w:pStyle w:val="Titlepage"/>
                              <w:spacing w:after="0"/>
                              <w:ind w:left="0"/>
                              <w:rPr>
                                <w:b/>
                                <w:color w:val="595959"/>
                                <w:sz w:val="24"/>
                                <w:szCs w:val="27"/>
                              </w:rPr>
                            </w:pPr>
                          </w:p>
                          <w:p w14:paraId="7399B6B3" w14:textId="77777777" w:rsidR="008F2698" w:rsidRDefault="008F2698" w:rsidP="00CF4975">
                            <w:pPr>
                              <w:pStyle w:val="Titlepage"/>
                              <w:spacing w:after="0"/>
                              <w:ind w:left="0"/>
                              <w:rPr>
                                <w:b/>
                                <w:color w:val="595959"/>
                                <w:sz w:val="24"/>
                                <w:szCs w:val="27"/>
                              </w:rPr>
                            </w:pPr>
                            <w:r w:rsidRPr="00D557CE">
                              <w:rPr>
                                <w:b/>
                                <w:color w:val="595959"/>
                                <w:sz w:val="24"/>
                                <w:szCs w:val="27"/>
                              </w:rPr>
                              <w:t>Amanda Thomas</w:t>
                            </w:r>
                          </w:p>
                          <w:p w14:paraId="646C7B59" w14:textId="6AFB9575" w:rsidR="008F2698" w:rsidRPr="00C644AB" w:rsidRDefault="008F2698" w:rsidP="00CF4975">
                            <w:pPr>
                              <w:pStyle w:val="Titlepage"/>
                              <w:spacing w:after="0"/>
                              <w:ind w:left="0"/>
                              <w:rPr>
                                <w:color w:val="595959"/>
                                <w:sz w:val="24"/>
                                <w:szCs w:val="27"/>
                              </w:rPr>
                            </w:pPr>
                            <w:r w:rsidRPr="00C644AB">
                              <w:rPr>
                                <w:color w:val="595959"/>
                                <w:sz w:val="24"/>
                                <w:szCs w:val="27"/>
                              </w:rPr>
                              <w:t>Australian Industry Standards</w:t>
                            </w:r>
                          </w:p>
                          <w:p w14:paraId="30C4F4FA" w14:textId="77777777" w:rsidR="008F2698" w:rsidRPr="00D557CE" w:rsidRDefault="008F2698" w:rsidP="00CF4975">
                            <w:pPr>
                              <w:pStyle w:val="Titlepage"/>
                              <w:spacing w:after="0"/>
                              <w:ind w:left="0"/>
                              <w:rPr>
                                <w:b/>
                                <w:color w:val="595959"/>
                                <w:sz w:val="24"/>
                                <w:szCs w:val="27"/>
                              </w:rPr>
                            </w:pPr>
                          </w:p>
                          <w:p w14:paraId="3109A09B" w14:textId="250BCF5C" w:rsidR="008F2698" w:rsidRPr="00CF4975" w:rsidRDefault="008F2698" w:rsidP="00CF4975">
                            <w:pPr>
                              <w:pStyle w:val="Titlepage"/>
                              <w:spacing w:after="0"/>
                              <w:ind w:left="0"/>
                              <w:rPr>
                                <w:color w:val="595959"/>
                                <w:sz w:val="24"/>
                                <w:szCs w:val="27"/>
                              </w:rPr>
                            </w:pPr>
                            <w:r>
                              <w:rPr>
                                <w:b/>
                                <w:color w:val="595959" w:themeColor="text1" w:themeTint="A6"/>
                                <w:sz w:val="27"/>
                                <w:szCs w:val="27"/>
                              </w:rPr>
                              <w:br/>
                            </w:r>
                          </w:p>
                          <w:p w14:paraId="59632277" w14:textId="77777777" w:rsidR="008F2698" w:rsidRPr="00360FAD" w:rsidRDefault="008F2698" w:rsidP="004E1A1B">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C5AE6" id="_x0000_t202" coordsize="21600,21600" o:spt="202" path="m,l,21600r21600,l21600,xe">
                <v:stroke joinstyle="miter"/>
                <v:path gradientshapeok="t" o:connecttype="rect"/>
              </v:shapetype>
              <v:shape id="Text Box 12" o:spid="_x0000_s1026" type="#_x0000_t202" style="position:absolute;margin-left:-54.6pt;margin-top:49.6pt;width:492.75pt;height:17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" filled="f" stroked="f" strokeweight=".5pt">
                <v:textbox inset=",,,0">
                  <w:txbxContent>
                    <w:p w14:paraId="21054334" w14:textId="5AF99C14" w:rsidR="008F2698" w:rsidRPr="006A5464" w:rsidRDefault="008F2698" w:rsidP="00C644AB">
                      <w:pPr>
                        <w:pStyle w:val="Titlepage"/>
                        <w:spacing w:after="120"/>
                        <w:ind w:left="0"/>
                        <w:rPr>
                          <w:b/>
                          <w:color w:val="0081C6"/>
                          <w:sz w:val="56"/>
                          <w:szCs w:val="56"/>
                        </w:rPr>
                      </w:pPr>
                      <w:r w:rsidRPr="006A5464">
                        <w:rPr>
                          <w:b/>
                          <w:color w:val="0081C6"/>
                          <w:sz w:val="56"/>
                          <w:szCs w:val="56"/>
                        </w:rPr>
                        <w:t xml:space="preserve">Skilling the Australian workforce </w:t>
                      </w:r>
                      <w:r w:rsidRPr="006A5464">
                        <w:rPr>
                          <w:b/>
                          <w:color w:val="0081C6"/>
                          <w:sz w:val="56"/>
                          <w:szCs w:val="56"/>
                        </w:rPr>
                        <w:br/>
                        <w:t>for the digital economy</w:t>
                      </w:r>
                    </w:p>
                    <w:p w14:paraId="12B14907" w14:textId="77777777" w:rsidR="008F2698" w:rsidRDefault="008F2698" w:rsidP="00CF4975">
                      <w:pPr>
                        <w:pStyle w:val="Titlepage"/>
                        <w:spacing w:after="0"/>
                        <w:ind w:left="0"/>
                        <w:rPr>
                          <w:b/>
                          <w:color w:val="595959"/>
                          <w:sz w:val="24"/>
                          <w:szCs w:val="27"/>
                          <w:lang w:val="es-ES"/>
                        </w:rPr>
                      </w:pPr>
                      <w:r w:rsidRPr="00C644AB">
                        <w:rPr>
                          <w:b/>
                          <w:noProof/>
                          <w:color w:val="595959"/>
                          <w:sz w:val="24"/>
                          <w:szCs w:val="27"/>
                          <w:lang w:val="es-ES"/>
                        </w:rPr>
                        <w:drawing>
                          <wp:inline distT="0" distB="0" distL="0" distR="0" wp14:anchorId="18C24FC8" wp14:editId="2ACF2987">
                            <wp:extent cx="2133600" cy="1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2700"/>
                                    </a:xfrm>
                                    <a:prstGeom prst="rect">
                                      <a:avLst/>
                                    </a:prstGeom>
                                    <a:noFill/>
                                    <a:ln>
                                      <a:noFill/>
                                    </a:ln>
                                  </pic:spPr>
                                </pic:pic>
                              </a:graphicData>
                            </a:graphic>
                          </wp:inline>
                        </w:drawing>
                      </w:r>
                    </w:p>
                    <w:p w14:paraId="0013E8F5" w14:textId="77777777" w:rsidR="008F2698" w:rsidRDefault="008F2698" w:rsidP="00CF4975">
                      <w:pPr>
                        <w:pStyle w:val="Titlepage"/>
                        <w:spacing w:after="0"/>
                        <w:ind w:left="0"/>
                        <w:rPr>
                          <w:b/>
                          <w:color w:val="595959"/>
                          <w:sz w:val="24"/>
                          <w:szCs w:val="27"/>
                          <w:lang w:val="es-ES"/>
                        </w:rPr>
                      </w:pPr>
                    </w:p>
                    <w:p w14:paraId="283F4682" w14:textId="364B4146" w:rsidR="008F2698" w:rsidRDefault="008F2698" w:rsidP="00CF4975">
                      <w:pPr>
                        <w:pStyle w:val="Titlepage"/>
                        <w:spacing w:after="0"/>
                        <w:ind w:left="0"/>
                        <w:rPr>
                          <w:b/>
                          <w:color w:val="595959"/>
                          <w:sz w:val="24"/>
                          <w:szCs w:val="27"/>
                        </w:rPr>
                      </w:pPr>
                      <w:r w:rsidRPr="001D06A2">
                        <w:rPr>
                          <w:b/>
                          <w:color w:val="595959"/>
                          <w:sz w:val="24"/>
                          <w:szCs w:val="27"/>
                          <w:lang w:val="es-ES"/>
                        </w:rPr>
                        <w:t>Victor Gekara</w:t>
                      </w:r>
                      <w:r>
                        <w:rPr>
                          <w:b/>
                          <w:color w:val="595959"/>
                          <w:sz w:val="24"/>
                          <w:szCs w:val="27"/>
                          <w:lang w:val="es-ES"/>
                        </w:rPr>
                        <w:t xml:space="preserve">, </w:t>
                      </w:r>
                      <w:r w:rsidRPr="001D06A2">
                        <w:rPr>
                          <w:b/>
                          <w:color w:val="595959"/>
                          <w:sz w:val="24"/>
                          <w:szCs w:val="27"/>
                          <w:lang w:val="es-ES"/>
                        </w:rPr>
                        <w:t>Darryn Snell</w:t>
                      </w:r>
                      <w:r>
                        <w:rPr>
                          <w:b/>
                          <w:color w:val="595959"/>
                          <w:sz w:val="24"/>
                          <w:szCs w:val="27"/>
                          <w:lang w:val="es-ES"/>
                        </w:rPr>
                        <w:t xml:space="preserve">, </w:t>
                      </w:r>
                      <w:r w:rsidRPr="001D06A2">
                        <w:rPr>
                          <w:b/>
                          <w:color w:val="595959"/>
                          <w:sz w:val="24"/>
                          <w:szCs w:val="27"/>
                          <w:lang w:val="es-ES"/>
                        </w:rPr>
                        <w:t>Alemayehu Molla</w:t>
                      </w:r>
                      <w:r>
                        <w:rPr>
                          <w:b/>
                          <w:color w:val="595959"/>
                          <w:sz w:val="24"/>
                          <w:szCs w:val="27"/>
                          <w:lang w:val="es-ES"/>
                        </w:rPr>
                        <w:t xml:space="preserve"> and </w:t>
                      </w:r>
                      <w:r w:rsidRPr="00D557CE">
                        <w:rPr>
                          <w:b/>
                          <w:color w:val="595959"/>
                          <w:sz w:val="24"/>
                          <w:szCs w:val="27"/>
                        </w:rPr>
                        <w:t>Stan Karanasios</w:t>
                      </w:r>
                    </w:p>
                    <w:p w14:paraId="51BD40D1" w14:textId="1E809F1A" w:rsidR="008F2698" w:rsidRPr="00C644AB" w:rsidRDefault="008F2698" w:rsidP="00CF4975">
                      <w:pPr>
                        <w:pStyle w:val="Titlepage"/>
                        <w:spacing w:after="0"/>
                        <w:ind w:left="0"/>
                        <w:rPr>
                          <w:color w:val="595959"/>
                          <w:sz w:val="24"/>
                          <w:szCs w:val="27"/>
                        </w:rPr>
                      </w:pPr>
                      <w:r w:rsidRPr="00C644AB">
                        <w:rPr>
                          <w:color w:val="595959"/>
                          <w:sz w:val="24"/>
                          <w:szCs w:val="27"/>
                        </w:rPr>
                        <w:t>RMIT University</w:t>
                      </w:r>
                    </w:p>
                    <w:p w14:paraId="36355701" w14:textId="77777777" w:rsidR="008F2698" w:rsidRDefault="008F2698" w:rsidP="00CF4975">
                      <w:pPr>
                        <w:pStyle w:val="Titlepage"/>
                        <w:spacing w:after="0"/>
                        <w:ind w:left="0"/>
                        <w:rPr>
                          <w:b/>
                          <w:color w:val="595959"/>
                          <w:sz w:val="24"/>
                          <w:szCs w:val="27"/>
                        </w:rPr>
                      </w:pPr>
                    </w:p>
                    <w:p w14:paraId="7399B6B3" w14:textId="77777777" w:rsidR="008F2698" w:rsidRDefault="008F2698" w:rsidP="00CF4975">
                      <w:pPr>
                        <w:pStyle w:val="Titlepage"/>
                        <w:spacing w:after="0"/>
                        <w:ind w:left="0"/>
                        <w:rPr>
                          <w:b/>
                          <w:color w:val="595959"/>
                          <w:sz w:val="24"/>
                          <w:szCs w:val="27"/>
                        </w:rPr>
                      </w:pPr>
                      <w:r w:rsidRPr="00D557CE">
                        <w:rPr>
                          <w:b/>
                          <w:color w:val="595959"/>
                          <w:sz w:val="24"/>
                          <w:szCs w:val="27"/>
                        </w:rPr>
                        <w:t>Amanda Thomas</w:t>
                      </w:r>
                    </w:p>
                    <w:p w14:paraId="646C7B59" w14:textId="6AFB9575" w:rsidR="008F2698" w:rsidRPr="00C644AB" w:rsidRDefault="008F2698" w:rsidP="00CF4975">
                      <w:pPr>
                        <w:pStyle w:val="Titlepage"/>
                        <w:spacing w:after="0"/>
                        <w:ind w:left="0"/>
                        <w:rPr>
                          <w:color w:val="595959"/>
                          <w:sz w:val="24"/>
                          <w:szCs w:val="27"/>
                        </w:rPr>
                      </w:pPr>
                      <w:r w:rsidRPr="00C644AB">
                        <w:rPr>
                          <w:color w:val="595959"/>
                          <w:sz w:val="24"/>
                          <w:szCs w:val="27"/>
                        </w:rPr>
                        <w:t>Australian Industry Standards</w:t>
                      </w:r>
                    </w:p>
                    <w:p w14:paraId="30C4F4FA" w14:textId="77777777" w:rsidR="008F2698" w:rsidRPr="00D557CE" w:rsidRDefault="008F2698" w:rsidP="00CF4975">
                      <w:pPr>
                        <w:pStyle w:val="Titlepage"/>
                        <w:spacing w:after="0"/>
                        <w:ind w:left="0"/>
                        <w:rPr>
                          <w:b/>
                          <w:color w:val="595959"/>
                          <w:sz w:val="24"/>
                          <w:szCs w:val="27"/>
                        </w:rPr>
                      </w:pPr>
                    </w:p>
                    <w:p w14:paraId="3109A09B" w14:textId="250BCF5C" w:rsidR="008F2698" w:rsidRPr="00CF4975" w:rsidRDefault="008F2698" w:rsidP="00CF4975">
                      <w:pPr>
                        <w:pStyle w:val="Titlepage"/>
                        <w:spacing w:after="0"/>
                        <w:ind w:left="0"/>
                        <w:rPr>
                          <w:color w:val="595959"/>
                          <w:sz w:val="24"/>
                          <w:szCs w:val="27"/>
                        </w:rPr>
                      </w:pPr>
                      <w:r>
                        <w:rPr>
                          <w:b/>
                          <w:color w:val="595959" w:themeColor="text1" w:themeTint="A6"/>
                          <w:sz w:val="27"/>
                          <w:szCs w:val="27"/>
                        </w:rPr>
                        <w:br/>
                      </w:r>
                    </w:p>
                    <w:p w14:paraId="59632277" w14:textId="77777777" w:rsidR="008F2698" w:rsidRPr="00360FAD" w:rsidRDefault="008F2698" w:rsidP="004E1A1B">
                      <w:pPr>
                        <w:pStyle w:val="Titlepage"/>
                        <w:spacing w:after="0"/>
                        <w:ind w:left="0"/>
                        <w:rPr>
                          <w:color w:val="595959" w:themeColor="text1" w:themeTint="A6"/>
                          <w:sz w:val="27"/>
                          <w:szCs w:val="27"/>
                        </w:rPr>
                      </w:pPr>
                    </w:p>
                  </w:txbxContent>
                </v:textbox>
              </v:shape>
            </w:pict>
          </mc:Fallback>
        </mc:AlternateContent>
      </w:r>
      <w:r w:rsidR="008203E3" w:rsidRPr="004F6885">
        <w:rPr>
          <w:noProof/>
          <w:lang w:val="en-US"/>
        </w:rPr>
        <mc:AlternateContent>
          <mc:Choice Requires="wps">
            <w:drawing>
              <wp:anchor distT="0" distB="0" distL="114300" distR="114300" simplePos="0" relativeHeight="251661824" behindDoc="0" locked="0" layoutInCell="1" allowOverlap="1" wp14:anchorId="5CC187D4" wp14:editId="709F3CC0">
                <wp:simplePos x="0" y="0"/>
                <wp:positionH relativeFrom="column">
                  <wp:posOffset>4665483</wp:posOffset>
                </wp:positionH>
                <wp:positionV relativeFrom="paragraph">
                  <wp:posOffset>-630087</wp:posOffset>
                </wp:positionV>
                <wp:extent cx="1743075" cy="492981"/>
                <wp:effectExtent l="0" t="0" r="9525" b="2540"/>
                <wp:wrapNone/>
                <wp:docPr id="45" name="Text Box 45"/>
                <wp:cNvGraphicFramePr/>
                <a:graphic xmlns:a="http://schemas.openxmlformats.org/drawingml/2006/main">
                  <a:graphicData uri="http://schemas.microsoft.com/office/word/2010/wordprocessingShape">
                    <wps:wsp>
                      <wps:cNvSpPr txBox="1"/>
                      <wps:spPr>
                        <a:xfrm>
                          <a:off x="0" y="0"/>
                          <a:ext cx="1743075" cy="492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7F2D2" w14:textId="73F1708A" w:rsidR="008F2698" w:rsidRPr="0088361A" w:rsidRDefault="008F269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87D4" id="Text Box 45" o:spid="_x0000_s1027" type="#_x0000_t202" style="position:absolute;margin-left:367.35pt;margin-top:-49.6pt;width:137.25pt;height:3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" filled="f" stroked="f" strokeweight=".5pt">
                <v:textbox inset="1mm,0,1mm,0">
                  <w:txbxContent>
                    <w:p w14:paraId="0247F2D2" w14:textId="73F1708A" w:rsidR="008F2698" w:rsidRPr="0088361A" w:rsidRDefault="008F269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sidRPr="004F6885">
        <w:rPr>
          <w:noProof/>
          <w:lang w:val="en-US"/>
        </w:rPr>
        <w:drawing>
          <wp:anchor distT="0" distB="0" distL="114300" distR="114300" simplePos="0" relativeHeight="251667968" behindDoc="1" locked="0" layoutInCell="1" allowOverlap="1" wp14:anchorId="2496CBC7" wp14:editId="26B7C45C">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rsidRPr="0041630C">
        <w:br w:type="page"/>
      </w:r>
      <w:bookmarkStart w:id="4" w:name="_Toc495748330"/>
      <w:bookmarkStart w:id="5" w:name="_Toc495810630"/>
      <w:bookmarkStart w:id="6" w:name="_Toc6031787"/>
      <w:bookmarkStart w:id="7" w:name="_Toc6031844"/>
      <w:bookmarkEnd w:id="2"/>
    </w:p>
    <w:p w14:paraId="56BD9EA9" w14:textId="77777777" w:rsidR="007C667B" w:rsidRPr="004344F9" w:rsidRDefault="007C667B" w:rsidP="004344F9">
      <w:pPr>
        <w:pStyle w:val="Heading3"/>
        <w:spacing w:before="160" w:line="360" w:lineRule="auto"/>
        <w:ind w:right="-1"/>
        <w:rPr>
          <w:rFonts w:ascii="Trebuchet MS" w:hAnsi="Trebuchet MS"/>
        </w:rPr>
      </w:pPr>
      <w:bookmarkStart w:id="8" w:name="_Hlk2694082"/>
      <w:bookmarkStart w:id="9" w:name="_Toc98394880"/>
      <w:bookmarkStart w:id="10" w:name="_Toc296423683"/>
      <w:bookmarkStart w:id="11" w:name="_Toc296497514"/>
      <w:r w:rsidRPr="004344F9">
        <w:rPr>
          <w:rFonts w:ascii="Trebuchet MS" w:hAnsi="Trebuchet MS"/>
        </w:rPr>
        <w:lastRenderedPageBreak/>
        <w:t>Publisher’s note</w:t>
      </w:r>
    </w:p>
    <w:p w14:paraId="1D4E94CA" w14:textId="77777777" w:rsidR="007C667B" w:rsidRPr="0041630C" w:rsidRDefault="007C667B" w:rsidP="007A3896">
      <w:pPr>
        <w:pStyle w:val="Imprint"/>
      </w:pPr>
      <w:r w:rsidRPr="0041630C">
        <w:t xml:space="preserve">The views and opinions expressed in this document are those of the author/project team and do not necessarily reflect the views of the Australian Government, state and territory governments or NCVER. Any interpretation of data is the </w:t>
      </w:r>
      <w:r w:rsidRPr="007A3896">
        <w:t>responsibility</w:t>
      </w:r>
      <w:r w:rsidRPr="0041630C">
        <w:t xml:space="preserve"> of the author/project team.</w:t>
      </w:r>
    </w:p>
    <w:p w14:paraId="535649FB" w14:textId="655E69E4" w:rsidR="00EA5E9E" w:rsidRDefault="00EA5E9E" w:rsidP="007A3896">
      <w:pPr>
        <w:pStyle w:val="Imprint"/>
      </w:pPr>
      <w:r>
        <w:t xml:space="preserve">Additional </w:t>
      </w:r>
      <w:r w:rsidRPr="007A3896">
        <w:t>information</w:t>
      </w:r>
      <w:r>
        <w:t xml:space="preserve"> relating to this research is available in:</w:t>
      </w:r>
    </w:p>
    <w:p w14:paraId="721145EA" w14:textId="62E842D0" w:rsidR="00EA5E9E" w:rsidRPr="00C31EB9" w:rsidRDefault="00EA5E9E" w:rsidP="00C31EB9">
      <w:pPr>
        <w:pStyle w:val="Imprint"/>
        <w:numPr>
          <w:ilvl w:val="0"/>
          <w:numId w:val="45"/>
        </w:numPr>
        <w:ind w:right="-1"/>
        <w:rPr>
          <w:i/>
        </w:rPr>
      </w:pPr>
      <w:r w:rsidRPr="00C31EB9">
        <w:rPr>
          <w:i/>
        </w:rPr>
        <w:t>Skilling the Australian workforce for the digital economy</w:t>
      </w:r>
      <w:r w:rsidR="00F82F5D">
        <w:rPr>
          <w:i/>
        </w:rPr>
        <w:t>:</w:t>
      </w:r>
      <w:r w:rsidRPr="00C31EB9">
        <w:rPr>
          <w:i/>
        </w:rPr>
        <w:t xml:space="preserve"> </w:t>
      </w:r>
      <w:r w:rsidR="00F82F5D">
        <w:rPr>
          <w:i/>
        </w:rPr>
        <w:t>s</w:t>
      </w:r>
      <w:r w:rsidRPr="00C31EB9">
        <w:rPr>
          <w:i/>
        </w:rPr>
        <w:t>upport document 1</w:t>
      </w:r>
      <w:r w:rsidR="00F82F5D">
        <w:rPr>
          <w:i/>
        </w:rPr>
        <w:t xml:space="preserve"> </w:t>
      </w:r>
      <w:r w:rsidR="00F82F5D" w:rsidRPr="00C31EB9">
        <w:rPr>
          <w:i/>
        </w:rPr>
        <w:t>−</w:t>
      </w:r>
      <w:r w:rsidRPr="00C31EB9">
        <w:rPr>
          <w:i/>
        </w:rPr>
        <w:t xml:space="preserve"> a review of digital skills frameworks literature</w:t>
      </w:r>
    </w:p>
    <w:p w14:paraId="645873FD" w14:textId="66842F8D" w:rsidR="00EA5E9E" w:rsidRPr="00C31EB9" w:rsidRDefault="00EA5E9E" w:rsidP="00C31EB9">
      <w:pPr>
        <w:pStyle w:val="Imprint"/>
        <w:numPr>
          <w:ilvl w:val="0"/>
          <w:numId w:val="45"/>
        </w:numPr>
        <w:ind w:right="-1"/>
        <w:rPr>
          <w:i/>
        </w:rPr>
      </w:pPr>
      <w:r w:rsidRPr="00C31EB9">
        <w:rPr>
          <w:i/>
        </w:rPr>
        <w:t>Skilling the Australian workforce for the digital economy</w:t>
      </w:r>
      <w:r w:rsidR="00F82F5D">
        <w:rPr>
          <w:i/>
        </w:rPr>
        <w:t>:</w:t>
      </w:r>
      <w:r w:rsidRPr="00C31EB9">
        <w:rPr>
          <w:i/>
        </w:rPr>
        <w:t xml:space="preserve"> </w:t>
      </w:r>
      <w:r w:rsidR="00F82F5D">
        <w:rPr>
          <w:i/>
        </w:rPr>
        <w:t>s</w:t>
      </w:r>
      <w:r w:rsidRPr="00C31EB9">
        <w:rPr>
          <w:i/>
        </w:rPr>
        <w:t>upport document 2</w:t>
      </w:r>
      <w:r w:rsidR="00F82F5D">
        <w:rPr>
          <w:i/>
        </w:rPr>
        <w:t xml:space="preserve"> </w:t>
      </w:r>
      <w:r w:rsidR="00F82F5D" w:rsidRPr="00C31EB9">
        <w:rPr>
          <w:i/>
        </w:rPr>
        <w:t>−</w:t>
      </w:r>
      <w:r w:rsidRPr="00C31EB9">
        <w:rPr>
          <w:i/>
        </w:rPr>
        <w:t xml:space="preserve"> case studies and survey findings</w:t>
      </w:r>
    </w:p>
    <w:p w14:paraId="53E883B3" w14:textId="3B4F8FFE" w:rsidR="00EA5E9E" w:rsidRDefault="00EA5E9E" w:rsidP="007A3896">
      <w:pPr>
        <w:pStyle w:val="Imprint"/>
      </w:pPr>
      <w:r w:rsidRPr="00C31EB9">
        <w:t>These</w:t>
      </w:r>
      <w:r w:rsidR="00C31EB9">
        <w:t xml:space="preserve"> </w:t>
      </w:r>
      <w:r w:rsidR="00C31EB9" w:rsidRPr="007A3896">
        <w:t>documents</w:t>
      </w:r>
      <w:r w:rsidR="00C31EB9">
        <w:t xml:space="preserve"> can be accessed from NCVER’s Portal </w:t>
      </w:r>
      <w:r w:rsidR="001D60DD">
        <w:t>&lt;</w:t>
      </w:r>
      <w:hyperlink r:id="rId13" w:history="1">
        <w:r w:rsidR="001D60DD" w:rsidRPr="003F35EC">
          <w:rPr>
            <w:rStyle w:val="Hyperlink"/>
            <w:sz w:val="16"/>
          </w:rPr>
          <w:t>https://www.ncver.edu.au</w:t>
        </w:r>
      </w:hyperlink>
      <w:r w:rsidR="001D60DD">
        <w:t>&gt;</w:t>
      </w:r>
      <w:r w:rsidR="00C31EB9">
        <w:t>.</w:t>
      </w:r>
    </w:p>
    <w:p w14:paraId="5E638D54" w14:textId="4A4BF333" w:rsidR="00FE792E" w:rsidRPr="0041630C" w:rsidRDefault="00FE792E" w:rsidP="007A3896">
      <w:pPr>
        <w:pStyle w:val="Imprint"/>
      </w:pPr>
      <w:r w:rsidRPr="0041630C">
        <w:t xml:space="preserve">To find other </w:t>
      </w:r>
      <w:r w:rsidRPr="007A3896">
        <w:t>material</w:t>
      </w:r>
      <w:r w:rsidRPr="0041630C">
        <w:t xml:space="preserve"> of interest, search </w:t>
      </w:r>
      <w:proofErr w:type="spellStart"/>
      <w:r w:rsidRPr="0041630C">
        <w:t>VOCEDplus</w:t>
      </w:r>
      <w:proofErr w:type="spellEnd"/>
      <w:r w:rsidRPr="0041630C">
        <w:t xml:space="preserve"> (the UNESCO/NCVER international database</w:t>
      </w:r>
      <w:r w:rsidR="00C31EB9">
        <w:t xml:space="preserve"> </w:t>
      </w:r>
      <w:r w:rsidRPr="0041630C">
        <w:t>&lt;</w:t>
      </w:r>
      <w:hyperlink r:id="rId14" w:history="1">
        <w:r w:rsidRPr="0041630C">
          <w:t>http://www.voced.edu.au</w:t>
        </w:r>
      </w:hyperlink>
      <w:r w:rsidRPr="0041630C">
        <w:t>&gt;) using the following keywords:</w:t>
      </w:r>
      <w:r w:rsidR="00F37BC5">
        <w:t xml:space="preserve"> </w:t>
      </w:r>
      <w:r w:rsidR="00F37BC5" w:rsidRPr="00F37BC5">
        <w:rPr>
          <w:i/>
        </w:rPr>
        <w:t xml:space="preserve">Technological change; Skill needs; Skill shortage; </w:t>
      </w:r>
      <w:r w:rsidR="00C31EB9">
        <w:rPr>
          <w:i/>
        </w:rPr>
        <w:br/>
      </w:r>
      <w:r w:rsidR="00F37BC5" w:rsidRPr="00F37BC5">
        <w:rPr>
          <w:i/>
        </w:rPr>
        <w:t>Skill upgrading.</w:t>
      </w:r>
      <w:bookmarkEnd w:id="8"/>
    </w:p>
    <w:p w14:paraId="2C31A888" w14:textId="329571D2" w:rsidR="003A53CC" w:rsidRDefault="00606F5B" w:rsidP="004344F9">
      <w:pPr>
        <w:spacing w:line="360" w:lineRule="auto"/>
        <w:sectPr w:rsidR="003A53CC" w:rsidSect="00CE248F">
          <w:footerReference w:type="even" r:id="rId15"/>
          <w:footerReference w:type="default" r:id="rId16"/>
          <w:pgSz w:w="11907" w:h="16840" w:code="9"/>
          <w:pgMar w:top="1276" w:right="1701" w:bottom="1276" w:left="1418" w:header="709" w:footer="556" w:gutter="0"/>
          <w:cols w:space="708"/>
          <w:docGrid w:linePitch="360"/>
        </w:sectPr>
      </w:pPr>
      <w:r>
        <w:rPr>
          <w:noProof/>
        </w:rPr>
        <mc:AlternateContent>
          <mc:Choice Requires="wpg">
            <w:drawing>
              <wp:anchor distT="0" distB="0" distL="114300" distR="114300" simplePos="0" relativeHeight="251647488" behindDoc="0" locked="0" layoutInCell="1" allowOverlap="1" wp14:anchorId="1F76628B" wp14:editId="1AAEB422">
                <wp:simplePos x="0" y="0"/>
                <wp:positionH relativeFrom="column">
                  <wp:posOffset>0</wp:posOffset>
                </wp:positionH>
                <wp:positionV relativeFrom="paragraph">
                  <wp:posOffset>483566</wp:posOffset>
                </wp:positionV>
                <wp:extent cx="5596890" cy="5766180"/>
                <wp:effectExtent l="0" t="0" r="3810" b="6350"/>
                <wp:wrapNone/>
                <wp:docPr id="73" name="Group 73"/>
                <wp:cNvGraphicFramePr/>
                <a:graphic xmlns:a="http://schemas.openxmlformats.org/drawingml/2006/main">
                  <a:graphicData uri="http://schemas.microsoft.com/office/word/2010/wordprocessingGroup">
                    <wpg:wgp>
                      <wpg:cNvGrpSpPr/>
                      <wpg:grpSpPr>
                        <a:xfrm>
                          <a:off x="0" y="0"/>
                          <a:ext cx="5596890" cy="5766180"/>
                          <a:chOff x="0" y="0"/>
                          <a:chExt cx="5596890" cy="5766180"/>
                        </a:xfrm>
                      </wpg:grpSpPr>
                      <wps:wsp>
                        <wps:cNvPr id="4" name="Text Box 14"/>
                        <wps:cNvSpPr txBox="1">
                          <a:spLocks noChangeArrowheads="1"/>
                        </wps:cNvSpPr>
                        <wps:spPr bwMode="auto">
                          <a:xfrm>
                            <a:off x="0" y="0"/>
                            <a:ext cx="5596890" cy="5766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1F07D2" w14:textId="732BE9EE" w:rsidR="008F2698" w:rsidRPr="00A021FC" w:rsidRDefault="008F2698" w:rsidP="007C667B">
                              <w:pPr>
                                <w:pStyle w:val="Imprint"/>
                                <w:rPr>
                                  <w:b/>
                                </w:rPr>
                              </w:pPr>
                              <w:r w:rsidRPr="00A021FC">
                                <w:rPr>
                                  <w:b/>
                                </w:rPr>
                                <w:t xml:space="preserve">© </w:t>
                              </w:r>
                              <w:r w:rsidRPr="008C3142">
                                <w:rPr>
                                  <w:b/>
                                </w:rPr>
                                <w:t>Commonwealth of Australia</w:t>
                              </w:r>
                              <w:r w:rsidRPr="00A021FC">
                                <w:rPr>
                                  <w:b/>
                                </w:rPr>
                                <w:t xml:space="preserve">, </w:t>
                              </w:r>
                              <w:r w:rsidRPr="00C644AB">
                                <w:rPr>
                                  <w:b/>
                                </w:rPr>
                                <w:t>2019</w:t>
                              </w:r>
                            </w:p>
                            <w:p w14:paraId="667C000B" w14:textId="77777777" w:rsidR="008F2698" w:rsidRDefault="008F2698" w:rsidP="007C667B">
                              <w:pPr>
                                <w:pStyle w:val="Imprint"/>
                                <w:rPr>
                                  <w:sz w:val="20"/>
                                </w:rPr>
                              </w:pPr>
                              <w:r w:rsidRPr="00E80270">
                                <w:rPr>
                                  <w:noProof/>
                                  <w:sz w:val="20"/>
                                  <w:lang w:val="en-US"/>
                                </w:rPr>
                                <w:drawing>
                                  <wp:inline distT="0" distB="0" distL="0" distR="0" wp14:anchorId="66109367" wp14:editId="24F3B20F">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E1A9065" w14:textId="77777777" w:rsidR="008F2698" w:rsidRDefault="008F2698" w:rsidP="001D321A">
                              <w:pPr>
                                <w:pStyle w:val="Imprint"/>
                              </w:pPr>
                              <w:proofErr w:type="gramStart"/>
                              <w:r w:rsidRPr="001D321A">
                                <w:t>With the exception of</w:t>
                              </w:r>
                              <w:proofErr w:type="gramEnd"/>
                              <w:r w:rsidRPr="001D321A">
                                <w:t xml:space="preserve">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1C2249D6" w14:textId="77777777" w:rsidR="008F2698" w:rsidRPr="001D321A" w:rsidRDefault="008F2698"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6A7753BB" w14:textId="77777777" w:rsidR="008F2698" w:rsidRDefault="008F2698"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48F8181" w14:textId="77777777" w:rsidR="008F2698" w:rsidRPr="002A4C62" w:rsidRDefault="008F2698" w:rsidP="00FF555F">
                              <w:pPr>
                                <w:pStyle w:val="Imprint"/>
                                <w:rPr>
                                  <w:i/>
                                  <w:highlight w:val="yellow"/>
                                </w:rPr>
                              </w:pPr>
                              <w:r w:rsidRPr="00A021FC">
                                <w:t>This document should be attributed as</w:t>
                              </w:r>
                              <w:r>
                                <w:t xml:space="preserve"> Gekara, V, Snell, D, Molla, A, Karanasios, S &amp; Thomas, A 2019, </w:t>
                              </w:r>
                              <w:r w:rsidRPr="002B2175">
                                <w:rPr>
                                  <w:i/>
                                </w:rPr>
                                <w:t>Skilling the Australian workforce for the digital economy</w:t>
                              </w:r>
                              <w:r w:rsidRPr="00A021FC">
                                <w:rPr>
                                  <w:i/>
                                </w:rPr>
                                <w:t>,</w:t>
                              </w:r>
                              <w:r w:rsidRPr="00A021FC">
                                <w:t xml:space="preserve"> NCVER, Adelaide.</w:t>
                              </w:r>
                              <w:r>
                                <w:t xml:space="preserve"> </w:t>
                              </w:r>
                            </w:p>
                            <w:p w14:paraId="2BFFB2F5" w14:textId="77777777" w:rsidR="008F2698" w:rsidRPr="001D321A" w:rsidRDefault="008F2698"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0B813873" w14:textId="14A12BB4" w:rsidR="008F2698" w:rsidRPr="00C9777B" w:rsidRDefault="008F2698" w:rsidP="001D321A">
                              <w:pPr>
                                <w:pStyle w:val="Imprint"/>
                              </w:pPr>
                              <w:r>
                                <w:rPr>
                                  <w:smallCaps/>
                                </w:rPr>
                                <w:t>COVER IMAGE: GETTY IMAGES</w:t>
                              </w:r>
                            </w:p>
                            <w:p w14:paraId="775F4647" w14:textId="17109C1E" w:rsidR="008F2698" w:rsidRDefault="008F2698" w:rsidP="007C667B">
                              <w:pPr>
                                <w:pStyle w:val="Imprint"/>
                                <w:rPr>
                                  <w:color w:val="000000"/>
                                </w:rPr>
                              </w:pPr>
                              <w:r w:rsidRPr="005C2FCF">
                                <w:rPr>
                                  <w:color w:val="000000"/>
                                </w:rPr>
                                <w:t>ISBN</w:t>
                              </w:r>
                              <w:r>
                                <w:rPr>
                                  <w:color w:val="000000"/>
                                </w:rPr>
                                <w:t xml:space="preserve"> </w:t>
                              </w:r>
                              <w:r w:rsidRPr="005C2FCF">
                                <w:rPr>
                                  <w:color w:val="000000"/>
                                </w:rPr>
                                <w:tab/>
                              </w:r>
                              <w:r w:rsidRPr="00A772BC">
                                <w:rPr>
                                  <w:color w:val="000000"/>
                                </w:rPr>
                                <w:t>978-1-925717-30-3</w:t>
                              </w:r>
                            </w:p>
                            <w:p w14:paraId="1D17FBF8" w14:textId="170E493A" w:rsidR="008F2698" w:rsidRPr="005C2FCF" w:rsidRDefault="008F2698" w:rsidP="00CE248F">
                              <w:pPr>
                                <w:pStyle w:val="Imprint"/>
                                <w:spacing w:before="0"/>
                                <w:rPr>
                                  <w:color w:val="000000"/>
                                </w:rPr>
                              </w:pPr>
                              <w:r w:rsidRPr="005C2FCF">
                                <w:rPr>
                                  <w:color w:val="000000"/>
                                </w:rPr>
                                <w:t>TD/TNC</w:t>
                              </w:r>
                              <w:r w:rsidRPr="005C2FCF">
                                <w:rPr>
                                  <w:color w:val="000000"/>
                                </w:rPr>
                                <w:tab/>
                              </w:r>
                              <w:r>
                                <w:rPr>
                                  <w:color w:val="000000"/>
                                </w:rPr>
                                <w:t>135.02</w:t>
                              </w:r>
                            </w:p>
                            <w:p w14:paraId="3C2A1B68" w14:textId="77777777" w:rsidR="008F2698" w:rsidRPr="005C2FCF" w:rsidRDefault="008F26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366A351B" w14:textId="77777777" w:rsidR="008F2698" w:rsidRPr="005C2FCF" w:rsidRDefault="008F2698"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23841BDC" w14:textId="55DEFA60" w:rsidR="008F2698" w:rsidRPr="002C3573" w:rsidRDefault="008F26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Pr>
                                  <w:rStyle w:val="Hyperlink"/>
                                  <w:sz w:val="16"/>
                                  <w:szCs w:val="16"/>
                                </w:rPr>
                                <w:fldChar w:fldCharType="begin"/>
                              </w:r>
                              <w:r>
                                <w:rPr>
                                  <w:rStyle w:val="Hyperlink"/>
                                  <w:sz w:val="16"/>
                                  <w:szCs w:val="16"/>
                                </w:rPr>
                                <w:instrText xml:space="preserve"> HYPERLINK "</w:instrText>
                              </w:r>
                              <w:r w:rsidRPr="00006831">
                                <w:rPr>
                                  <w:rStyle w:val="Hyperlink"/>
                                  <w:sz w:val="16"/>
                                  <w:szCs w:val="16"/>
                                </w:rPr>
                                <w:instrText>https://www.lsay.edu.au</w:instrText>
                              </w:r>
                              <w:r>
                                <w:rPr>
                                  <w:rStyle w:val="Hyperlink"/>
                                  <w:sz w:val="16"/>
                                  <w:szCs w:val="16"/>
                                </w:rPr>
                                <w:instrText xml:space="preserve">" </w:instrText>
                              </w:r>
                              <w:r>
                                <w:rPr>
                                  <w:rStyle w:val="Hyperlink"/>
                                  <w:sz w:val="16"/>
                                  <w:szCs w:val="16"/>
                                </w:rPr>
                                <w:fldChar w:fldCharType="separate"/>
                              </w:r>
                              <w:r w:rsidRPr="000E4568">
                                <w:rPr>
                                  <w:rStyle w:val="Hyperlink"/>
                                  <w:sz w:val="16"/>
                                  <w:szCs w:val="16"/>
                                </w:rPr>
                                <w:t>https://www.lsay.edu.au</w:t>
                              </w:r>
                              <w:r>
                                <w:rPr>
                                  <w:rStyle w:val="Hyperlink"/>
                                  <w:sz w:val="16"/>
                                  <w:szCs w:val="16"/>
                                </w:rPr>
                                <w:fldChar w:fldCharType="end"/>
                              </w:r>
                              <w:r w:rsidRPr="002C3573">
                                <w:t>&gt;</w:t>
                              </w:r>
                            </w:p>
                            <w:p w14:paraId="1E2D929A" w14:textId="77777777" w:rsidR="008F2698" w:rsidRPr="00D212FA" w:rsidRDefault="008F2698"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pic:pic xmlns:pic="http://schemas.openxmlformats.org/drawingml/2006/picture">
                        <pic:nvPicPr>
                          <pic:cNvPr id="24" name="Picture 24" descr="P:\PublicationComponents\logos\Social Media\InBug-16px_0.png"/>
                          <pic:cNvPicPr>
                            <a:picLocks noChangeAspect="1"/>
                          </pic:cNvPicPr>
                        </pic:nvPicPr>
                        <pic:blipFill>
                          <a:blip r:embed="rId19" cstate="print">
                            <a:biLevel thresh="50000"/>
                            <a:extLst>
                              <a:ext uri="{28A0092B-C50C-407E-A947-70E740481C1C}">
                                <a14:useLocalDpi xmlns:a14="http://schemas.microsoft.com/office/drawing/2010/main"/>
                              </a:ext>
                            </a:extLst>
                          </a:blip>
                          <a:srcRect/>
                          <a:stretch>
                            <a:fillRect/>
                          </a:stretch>
                        </pic:blipFill>
                        <pic:spPr bwMode="auto">
                          <a:xfrm>
                            <a:off x="2149433" y="5557652"/>
                            <a:ext cx="139065" cy="152400"/>
                          </a:xfrm>
                          <a:prstGeom prst="rect">
                            <a:avLst/>
                          </a:prstGeom>
                          <a:noFill/>
                          <a:ln w="9525">
                            <a:noFill/>
                            <a:miter lim="800000"/>
                            <a:headEnd/>
                            <a:tailEnd/>
                          </a:ln>
                        </pic:spPr>
                      </pic:pic>
                      <pic:pic xmlns:pic="http://schemas.openxmlformats.org/drawingml/2006/picture">
                        <pic:nvPicPr>
                          <pic:cNvPr id="13" name="Picture 1" descr="P:\PublicationComponents\logos\Social Media\Twitter_blackbox.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546264" y="5557652"/>
                            <a:ext cx="141605" cy="152400"/>
                          </a:xfrm>
                          <a:prstGeom prst="rect">
                            <a:avLst/>
                          </a:prstGeom>
                          <a:noFill/>
                          <a:ln w="9525">
                            <a:noFill/>
                            <a:miter lim="800000"/>
                            <a:headEnd/>
                            <a:tailEnd/>
                          </a:ln>
                        </pic:spPr>
                      </pic:pic>
                    </wpg:wgp>
                  </a:graphicData>
                </a:graphic>
              </wp:anchor>
            </w:drawing>
          </mc:Choice>
          <mc:Fallback>
            <w:pict>
              <v:group w14:anchorId="1F76628B" id="Group 73" o:spid="_x0000_s1028" style="position:absolute;margin-left:0;margin-top:38.1pt;width:440.7pt;height:454.05pt;z-index:251647488" coordsize="55968,5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">
                <v:shapetype id="_x0000_t202" coordsize="21600,21600" o:spt="202" path="m,l,21600r21600,l21600,xe">
                  <v:stroke joinstyle="miter"/>
                  <v:path gradientshapeok="t" o:connecttype="rect"/>
                </v:shapetype>
                <v:shape id="Text Box 14" o:spid="_x0000_s1029" type="#_x0000_t202" style="position:absolute;width:55968;height:576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" filled="f" stroked="f">
                  <v:textbox inset="0,,0">
                    <w:txbxContent>
                      <w:p w14:paraId="691F07D2" w14:textId="732BE9EE" w:rsidR="008F2698" w:rsidRPr="00A021FC" w:rsidRDefault="008F2698" w:rsidP="007C667B">
                        <w:pPr>
                          <w:pStyle w:val="Imprint"/>
                          <w:rPr>
                            <w:b/>
                          </w:rPr>
                        </w:pPr>
                        <w:r w:rsidRPr="00A021FC">
                          <w:rPr>
                            <w:b/>
                          </w:rPr>
                          <w:t xml:space="preserve">© </w:t>
                        </w:r>
                        <w:r w:rsidRPr="008C3142">
                          <w:rPr>
                            <w:b/>
                          </w:rPr>
                          <w:t>Commonwealth of Australia</w:t>
                        </w:r>
                        <w:r w:rsidRPr="00A021FC">
                          <w:rPr>
                            <w:b/>
                          </w:rPr>
                          <w:t xml:space="preserve">, </w:t>
                        </w:r>
                        <w:r w:rsidRPr="00C644AB">
                          <w:rPr>
                            <w:b/>
                          </w:rPr>
                          <w:t>2019</w:t>
                        </w:r>
                      </w:p>
                      <w:p w14:paraId="667C000B" w14:textId="77777777" w:rsidR="008F2698" w:rsidRDefault="008F2698" w:rsidP="007C667B">
                        <w:pPr>
                          <w:pStyle w:val="Imprint"/>
                          <w:rPr>
                            <w:sz w:val="20"/>
                          </w:rPr>
                        </w:pPr>
                        <w:r w:rsidRPr="00E80270">
                          <w:rPr>
                            <w:noProof/>
                            <w:sz w:val="20"/>
                            <w:lang w:val="en-US"/>
                          </w:rPr>
                          <w:drawing>
                            <wp:inline distT="0" distB="0" distL="0" distR="0" wp14:anchorId="66109367" wp14:editId="24F3B20F">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E1A9065" w14:textId="77777777" w:rsidR="008F2698" w:rsidRDefault="008F2698" w:rsidP="001D321A">
                        <w:pPr>
                          <w:pStyle w:val="Imprint"/>
                        </w:pPr>
                        <w:proofErr w:type="gramStart"/>
                        <w:r w:rsidRPr="001D321A">
                          <w:t>With the exception of</w:t>
                        </w:r>
                        <w:proofErr w:type="gramEnd"/>
                        <w:r w:rsidRPr="001D321A">
                          <w:t xml:space="preserve">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1C2249D6" w14:textId="77777777" w:rsidR="008F2698" w:rsidRPr="001D321A" w:rsidRDefault="008F2698"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6A7753BB" w14:textId="77777777" w:rsidR="008F2698" w:rsidRDefault="008F2698"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48F8181" w14:textId="77777777" w:rsidR="008F2698" w:rsidRPr="002A4C62" w:rsidRDefault="008F2698" w:rsidP="00FF555F">
                        <w:pPr>
                          <w:pStyle w:val="Imprint"/>
                          <w:rPr>
                            <w:i/>
                            <w:highlight w:val="yellow"/>
                          </w:rPr>
                        </w:pPr>
                        <w:r w:rsidRPr="00A021FC">
                          <w:t>This document should be attributed as</w:t>
                        </w:r>
                        <w:r>
                          <w:t xml:space="preserve"> Gekara, V, Snell, D, Molla, A, Karanasios, S &amp; Thomas, A 2019, </w:t>
                        </w:r>
                        <w:r w:rsidRPr="002B2175">
                          <w:rPr>
                            <w:i/>
                          </w:rPr>
                          <w:t>Skilling the Australian workforce for the digital economy</w:t>
                        </w:r>
                        <w:r w:rsidRPr="00A021FC">
                          <w:rPr>
                            <w:i/>
                          </w:rPr>
                          <w:t>,</w:t>
                        </w:r>
                        <w:r w:rsidRPr="00A021FC">
                          <w:t xml:space="preserve"> NCVER, Adelaide.</w:t>
                        </w:r>
                        <w:r>
                          <w:t xml:space="preserve"> </w:t>
                        </w:r>
                      </w:p>
                      <w:p w14:paraId="2BFFB2F5" w14:textId="77777777" w:rsidR="008F2698" w:rsidRPr="001D321A" w:rsidRDefault="008F2698"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0B813873" w14:textId="14A12BB4" w:rsidR="008F2698" w:rsidRPr="00C9777B" w:rsidRDefault="008F2698" w:rsidP="001D321A">
                        <w:pPr>
                          <w:pStyle w:val="Imprint"/>
                        </w:pPr>
                        <w:r>
                          <w:rPr>
                            <w:smallCaps/>
                          </w:rPr>
                          <w:t>COVER IMAGE: GETTY IMAGES</w:t>
                        </w:r>
                      </w:p>
                      <w:p w14:paraId="775F4647" w14:textId="17109C1E" w:rsidR="008F2698" w:rsidRDefault="008F2698" w:rsidP="007C667B">
                        <w:pPr>
                          <w:pStyle w:val="Imprint"/>
                          <w:rPr>
                            <w:color w:val="000000"/>
                          </w:rPr>
                        </w:pPr>
                        <w:r w:rsidRPr="005C2FCF">
                          <w:rPr>
                            <w:color w:val="000000"/>
                          </w:rPr>
                          <w:t>ISBN</w:t>
                        </w:r>
                        <w:r>
                          <w:rPr>
                            <w:color w:val="000000"/>
                          </w:rPr>
                          <w:t xml:space="preserve"> </w:t>
                        </w:r>
                        <w:r w:rsidRPr="005C2FCF">
                          <w:rPr>
                            <w:color w:val="000000"/>
                          </w:rPr>
                          <w:tab/>
                        </w:r>
                        <w:r w:rsidRPr="00A772BC">
                          <w:rPr>
                            <w:color w:val="000000"/>
                          </w:rPr>
                          <w:t>978-1-925717-30-3</w:t>
                        </w:r>
                      </w:p>
                      <w:p w14:paraId="1D17FBF8" w14:textId="170E493A" w:rsidR="008F2698" w:rsidRPr="005C2FCF" w:rsidRDefault="008F2698" w:rsidP="00CE248F">
                        <w:pPr>
                          <w:pStyle w:val="Imprint"/>
                          <w:spacing w:before="0"/>
                          <w:rPr>
                            <w:color w:val="000000"/>
                          </w:rPr>
                        </w:pPr>
                        <w:r w:rsidRPr="005C2FCF">
                          <w:rPr>
                            <w:color w:val="000000"/>
                          </w:rPr>
                          <w:t>TD/TNC</w:t>
                        </w:r>
                        <w:r w:rsidRPr="005C2FCF">
                          <w:rPr>
                            <w:color w:val="000000"/>
                          </w:rPr>
                          <w:tab/>
                        </w:r>
                        <w:r>
                          <w:rPr>
                            <w:color w:val="000000"/>
                          </w:rPr>
                          <w:t>135.02</w:t>
                        </w:r>
                      </w:p>
                      <w:p w14:paraId="3C2A1B68" w14:textId="77777777" w:rsidR="008F2698" w:rsidRPr="005C2FCF" w:rsidRDefault="008F26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366A351B" w14:textId="77777777" w:rsidR="008F2698" w:rsidRPr="005C2FCF" w:rsidRDefault="008F2698"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23841BDC" w14:textId="55DEFA60" w:rsidR="008F2698" w:rsidRPr="002C3573" w:rsidRDefault="008F26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Pr>
                            <w:rStyle w:val="Hyperlink"/>
                            <w:sz w:val="16"/>
                            <w:szCs w:val="16"/>
                          </w:rPr>
                          <w:fldChar w:fldCharType="begin"/>
                        </w:r>
                        <w:r>
                          <w:rPr>
                            <w:rStyle w:val="Hyperlink"/>
                            <w:sz w:val="16"/>
                            <w:szCs w:val="16"/>
                          </w:rPr>
                          <w:instrText xml:space="preserve"> HYPERLINK "</w:instrText>
                        </w:r>
                        <w:r w:rsidRPr="00006831">
                          <w:rPr>
                            <w:rStyle w:val="Hyperlink"/>
                            <w:sz w:val="16"/>
                            <w:szCs w:val="16"/>
                          </w:rPr>
                          <w:instrText>https://www.lsay.edu.au</w:instrText>
                        </w:r>
                        <w:r>
                          <w:rPr>
                            <w:rStyle w:val="Hyperlink"/>
                            <w:sz w:val="16"/>
                            <w:szCs w:val="16"/>
                          </w:rPr>
                          <w:instrText xml:space="preserve">" </w:instrText>
                        </w:r>
                        <w:r>
                          <w:rPr>
                            <w:rStyle w:val="Hyperlink"/>
                            <w:sz w:val="16"/>
                            <w:szCs w:val="16"/>
                          </w:rPr>
                          <w:fldChar w:fldCharType="separate"/>
                        </w:r>
                        <w:r w:rsidRPr="000E4568">
                          <w:rPr>
                            <w:rStyle w:val="Hyperlink"/>
                            <w:sz w:val="16"/>
                            <w:szCs w:val="16"/>
                          </w:rPr>
                          <w:t>https://www.lsay.edu.au</w:t>
                        </w:r>
                        <w:r>
                          <w:rPr>
                            <w:rStyle w:val="Hyperlink"/>
                            <w:sz w:val="16"/>
                            <w:szCs w:val="16"/>
                          </w:rPr>
                          <w:fldChar w:fldCharType="end"/>
                        </w:r>
                        <w:r w:rsidRPr="002C3573">
                          <w:t>&gt;</w:t>
                        </w:r>
                      </w:p>
                      <w:p w14:paraId="1E2D929A" w14:textId="77777777" w:rsidR="008F2698" w:rsidRPr="00D212FA" w:rsidRDefault="008F2698"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left:21494;top:55576;width:139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">
                  <v:imagedata r:id="rId22" o:title="InBug-16px_0" grayscale="t" bilevel="t"/>
                </v:shape>
                <v:shape id="Picture 1" o:spid="_x0000_s1031" type="#_x0000_t75" style="position:absolute;left:5462;top:55576;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">
                  <v:imagedata r:id="rId23" o:title="Twitter_blackbox"/>
                </v:shape>
              </v:group>
            </w:pict>
          </mc:Fallback>
        </mc:AlternateContent>
      </w:r>
    </w:p>
    <w:p w14:paraId="081B3B28" w14:textId="001FA20D" w:rsidR="00F33784" w:rsidRPr="004344F9" w:rsidRDefault="00F33784" w:rsidP="00DE153B">
      <w:pPr>
        <w:pStyle w:val="Heading1"/>
      </w:pPr>
      <w:bookmarkStart w:id="12" w:name="_Toc416260892"/>
      <w:bookmarkStart w:id="13" w:name="_Toc416421648"/>
      <w:bookmarkStart w:id="14" w:name="_Toc421789465"/>
      <w:bookmarkStart w:id="15" w:name="_Toc536018714"/>
      <w:r w:rsidRPr="001F5ED0">
        <w:lastRenderedPageBreak/>
        <w:t xml:space="preserve">About </w:t>
      </w:r>
      <w:r w:rsidR="00AC5497" w:rsidRPr="00DE153B">
        <w:t>the</w:t>
      </w:r>
      <w:r w:rsidRPr="001F5ED0">
        <w:t xml:space="preserve"> research</w:t>
      </w:r>
      <w:bookmarkEnd w:id="12"/>
      <w:bookmarkEnd w:id="13"/>
      <w:bookmarkEnd w:id="14"/>
      <w:bookmarkEnd w:id="15"/>
      <w:r w:rsidR="003364D3" w:rsidRPr="004344F9">
        <w:t xml:space="preserve"> </w:t>
      </w:r>
    </w:p>
    <w:p w14:paraId="17B92787" w14:textId="0CF47936" w:rsidR="00CE248F" w:rsidRPr="004344F9" w:rsidRDefault="002B1FCE" w:rsidP="00DE153B">
      <w:pPr>
        <w:pStyle w:val="Abouttheresearchpubtitle"/>
      </w:pPr>
      <w:bookmarkStart w:id="16" w:name="_Toc296423680"/>
      <w:bookmarkStart w:id="17" w:name="_Toc296497511"/>
      <w:bookmarkStart w:id="18" w:name="_Toc98394877"/>
      <w:bookmarkStart w:id="19" w:name="_Toc98394878"/>
      <w:bookmarkStart w:id="20" w:name="_Toc296423682"/>
      <w:bookmarkStart w:id="21" w:name="_Toc296497513"/>
      <w:r w:rsidRPr="004344F9">
        <w:t xml:space="preserve">Skilling the </w:t>
      </w:r>
      <w:r w:rsidRPr="00DE153B">
        <w:t>Australian</w:t>
      </w:r>
      <w:r w:rsidRPr="004344F9">
        <w:t xml:space="preserve"> </w:t>
      </w:r>
      <w:r w:rsidR="002F402C">
        <w:t>w</w:t>
      </w:r>
      <w:r w:rsidR="006E2EAE" w:rsidRPr="004344F9">
        <w:t xml:space="preserve">orkforce </w:t>
      </w:r>
      <w:r w:rsidRPr="004344F9">
        <w:t xml:space="preserve">for </w:t>
      </w:r>
      <w:r w:rsidR="00B3335C">
        <w:t xml:space="preserve">the </w:t>
      </w:r>
      <w:r w:rsidR="002F402C">
        <w:t>d</w:t>
      </w:r>
      <w:r w:rsidR="006E2EAE" w:rsidRPr="004344F9">
        <w:t xml:space="preserve">igital </w:t>
      </w:r>
      <w:r w:rsidR="002F402C">
        <w:t>e</w:t>
      </w:r>
      <w:r w:rsidR="006E2EAE" w:rsidRPr="004344F9">
        <w:t>conomy</w:t>
      </w:r>
      <w:r w:rsidR="00B3335C">
        <w:t xml:space="preserve"> </w:t>
      </w:r>
      <w:bookmarkEnd w:id="16"/>
      <w:bookmarkEnd w:id="17"/>
    </w:p>
    <w:p w14:paraId="79D02EE0" w14:textId="0DB7674E" w:rsidR="006E7914" w:rsidRPr="00B31BBF" w:rsidRDefault="006E7914" w:rsidP="00DE153B">
      <w:pPr>
        <w:pStyle w:val="Heading3"/>
      </w:pPr>
      <w:bookmarkStart w:id="22" w:name="_Toc296423681"/>
      <w:bookmarkStart w:id="23" w:name="_Toc296497512"/>
      <w:r w:rsidRPr="00B31BBF">
        <w:t>Victor Gekara</w:t>
      </w:r>
      <w:r w:rsidR="00931D14" w:rsidRPr="00B31BBF">
        <w:t xml:space="preserve">, </w:t>
      </w:r>
      <w:r w:rsidRPr="00B31BBF">
        <w:t>Darryn Snell</w:t>
      </w:r>
      <w:r w:rsidR="00931D14" w:rsidRPr="00B31BBF">
        <w:t xml:space="preserve">, </w:t>
      </w:r>
      <w:r w:rsidR="002A4C62" w:rsidRPr="00B31BBF">
        <w:t xml:space="preserve">Alemayehu Molla </w:t>
      </w:r>
      <w:r w:rsidR="00C679D1">
        <w:t>and</w:t>
      </w:r>
      <w:r w:rsidR="00931D14" w:rsidRPr="00B31BBF">
        <w:t xml:space="preserve"> </w:t>
      </w:r>
      <w:r w:rsidRPr="00B31BBF">
        <w:t>Stan Karanasios, RMIT University</w:t>
      </w:r>
      <w:r w:rsidR="00A53F2A" w:rsidRPr="00B31BBF">
        <w:br/>
      </w:r>
      <w:r w:rsidRPr="00B31BBF">
        <w:t xml:space="preserve">Amanda </w:t>
      </w:r>
      <w:r w:rsidRPr="00DE153B">
        <w:t>Thomas</w:t>
      </w:r>
      <w:r w:rsidRPr="00B31BBF">
        <w:t xml:space="preserve">, </w:t>
      </w:r>
      <w:r w:rsidR="001F2E39">
        <w:t>Australian Industry Standards</w:t>
      </w:r>
    </w:p>
    <w:bookmarkEnd w:id="18"/>
    <w:bookmarkEnd w:id="22"/>
    <w:bookmarkEnd w:id="23"/>
    <w:p w14:paraId="17876E36" w14:textId="5A072054" w:rsidR="00553706" w:rsidRDefault="00547662" w:rsidP="007D1728">
      <w:pPr>
        <w:pStyle w:val="Text"/>
        <w:spacing w:before="360"/>
      </w:pPr>
      <w:r w:rsidRPr="004344F9">
        <w:t>Digital technologies</w:t>
      </w:r>
      <w:r>
        <w:t xml:space="preserve"> such as</w:t>
      </w:r>
      <w:r w:rsidRPr="004344F9">
        <w:t xml:space="preserve"> artificial intelligence, robotics and automation are transforming the world of work. Developing </w:t>
      </w:r>
      <w:r w:rsidR="00D30648">
        <w:t>t</w:t>
      </w:r>
      <w:r w:rsidR="00532AD1">
        <w:t xml:space="preserve">he </w:t>
      </w:r>
      <w:r w:rsidRPr="004344F9">
        <w:t xml:space="preserve">appropriate digital skills </w:t>
      </w:r>
      <w:r w:rsidR="00532AD1">
        <w:t>in</w:t>
      </w:r>
      <w:r w:rsidRPr="004344F9">
        <w:t xml:space="preserve"> the workforce is an important component </w:t>
      </w:r>
      <w:r w:rsidR="0009261C">
        <w:t>in</w:t>
      </w:r>
      <w:r w:rsidRPr="004344F9">
        <w:t xml:space="preserve"> Australia’s </w:t>
      </w:r>
      <w:r w:rsidR="00C76A1A">
        <w:t>effort</w:t>
      </w:r>
      <w:r w:rsidRPr="004344F9">
        <w:t xml:space="preserve"> to compete in this rapidly emerging global digital economy. </w:t>
      </w:r>
    </w:p>
    <w:p w14:paraId="26B7181C" w14:textId="37A738A0" w:rsidR="00080454" w:rsidRDefault="00553706" w:rsidP="00080454">
      <w:pPr>
        <w:pStyle w:val="Text"/>
      </w:pPr>
      <w:bookmarkStart w:id="24" w:name="_Hlk515021325"/>
      <w:r>
        <w:t xml:space="preserve">This research </w:t>
      </w:r>
      <w:r w:rsidR="00547662" w:rsidRPr="004344F9">
        <w:t>explores the current digital skills demand</w:t>
      </w:r>
      <w:r w:rsidR="00926FC9">
        <w:t>-</w:t>
      </w:r>
      <w:r w:rsidR="00547662" w:rsidRPr="004344F9">
        <w:t>and</w:t>
      </w:r>
      <w:r w:rsidR="00926FC9">
        <w:t>-</w:t>
      </w:r>
      <w:r w:rsidR="00547662" w:rsidRPr="004344F9">
        <w:t>supply situation in Australia</w:t>
      </w:r>
      <w:r w:rsidR="00B135BE">
        <w:t xml:space="preserve"> for the general workforce</w:t>
      </w:r>
      <w:r w:rsidR="00080454">
        <w:t xml:space="preserve"> (rather than for ICT specialists)</w:t>
      </w:r>
      <w:r w:rsidR="00547662">
        <w:t xml:space="preserve">. </w:t>
      </w:r>
      <w:bookmarkEnd w:id="24"/>
      <w:r w:rsidR="00080454">
        <w:t>The research</w:t>
      </w:r>
      <w:r w:rsidR="0065121F">
        <w:t xml:space="preserve"> approach includes a review of international </w:t>
      </w:r>
      <w:r w:rsidR="00D00936">
        <w:t xml:space="preserve">frameworks of </w:t>
      </w:r>
      <w:r w:rsidR="0065121F">
        <w:t xml:space="preserve">digital skills and </w:t>
      </w:r>
      <w:r w:rsidR="00AE4CC7">
        <w:t xml:space="preserve">case studies </w:t>
      </w:r>
      <w:r w:rsidR="00080454">
        <w:t>in</w:t>
      </w:r>
      <w:r w:rsidR="00AE4CC7">
        <w:t xml:space="preserve"> the </w:t>
      </w:r>
      <w:r w:rsidR="0011041B">
        <w:t>transport, postal and warehousing, and public administration and safety</w:t>
      </w:r>
      <w:r w:rsidR="00AE4CC7">
        <w:t xml:space="preserve"> industries. These industries were </w:t>
      </w:r>
      <w:r w:rsidR="002D25E3">
        <w:t>selected</w:t>
      </w:r>
      <w:r w:rsidR="00AE4CC7">
        <w:t xml:space="preserve"> </w:t>
      </w:r>
      <w:r w:rsidR="00FF0426">
        <w:t>because</w:t>
      </w:r>
      <w:r w:rsidR="00AE4CC7">
        <w:t xml:space="preserve"> </w:t>
      </w:r>
      <w:r w:rsidR="005577EB">
        <w:t xml:space="preserve">a key </w:t>
      </w:r>
      <w:r w:rsidR="00AE4CC7">
        <w:t>threat to their productivity</w:t>
      </w:r>
      <w:r w:rsidR="00143999">
        <w:t>,</w:t>
      </w:r>
      <w:r w:rsidR="005577EB">
        <w:t xml:space="preserve"> and therefore</w:t>
      </w:r>
      <w:r w:rsidR="004D527A">
        <w:t xml:space="preserve"> their</w:t>
      </w:r>
      <w:r w:rsidR="005577EB">
        <w:t xml:space="preserve"> contribution to the national economy</w:t>
      </w:r>
      <w:r w:rsidR="00143999">
        <w:t>,</w:t>
      </w:r>
      <w:r w:rsidR="00AE4CC7">
        <w:t xml:space="preserve"> is a workforce with inadequate digital skills. A survey of </w:t>
      </w:r>
      <w:r w:rsidR="00AE4CC7" w:rsidRPr="00FA41CC">
        <w:t>human resources, skills and training decision</w:t>
      </w:r>
      <w:r w:rsidR="0011041B">
        <w:t>-</w:t>
      </w:r>
      <w:r w:rsidR="00AE4CC7" w:rsidRPr="00FA41CC">
        <w:t>makers</w:t>
      </w:r>
      <w:r w:rsidR="00AE4CC7">
        <w:t xml:space="preserve"> across </w:t>
      </w:r>
      <w:r w:rsidR="00AE4CC7" w:rsidRPr="00FA41CC">
        <w:t>Australian industry</w:t>
      </w:r>
      <w:r w:rsidR="00AE4CC7">
        <w:t xml:space="preserve"> </w:t>
      </w:r>
      <w:r w:rsidR="0018153E">
        <w:t xml:space="preserve">more generally </w:t>
      </w:r>
      <w:r w:rsidR="00AE4CC7">
        <w:t xml:space="preserve">was also undertaken, </w:t>
      </w:r>
      <w:r w:rsidR="00AE4CC7" w:rsidRPr="00FA41CC">
        <w:t xml:space="preserve">with specific attention </w:t>
      </w:r>
      <w:r w:rsidR="00143999">
        <w:t xml:space="preserve">given </w:t>
      </w:r>
      <w:r w:rsidR="00AE4CC7" w:rsidRPr="00FA41CC">
        <w:t>to the skills impact of digital</w:t>
      </w:r>
      <w:r w:rsidR="00AE4CC7">
        <w:t xml:space="preserve">isation. </w:t>
      </w:r>
    </w:p>
    <w:p w14:paraId="3023D655" w14:textId="1DB5DB33" w:rsidR="00080454" w:rsidRDefault="00080454" w:rsidP="00080454">
      <w:pPr>
        <w:pStyle w:val="Text"/>
      </w:pPr>
      <w:r>
        <w:t>The research highlights that</w:t>
      </w:r>
      <w:r w:rsidR="009A7B1E">
        <w:t xml:space="preserve"> a</w:t>
      </w:r>
      <w:r>
        <w:t xml:space="preserve"> </w:t>
      </w:r>
      <w:r w:rsidR="009A7B1E">
        <w:t xml:space="preserve">multi-faceted approach from the Australian Government and industry stakeholders </w:t>
      </w:r>
      <w:r w:rsidR="0003657A">
        <w:t xml:space="preserve">is required to </w:t>
      </w:r>
      <w:r w:rsidR="005E70E4">
        <w:t>enhance</w:t>
      </w:r>
      <w:r>
        <w:t xml:space="preserve"> digital skills development in the general workforce. To facilitate this, the authors </w:t>
      </w:r>
      <w:r w:rsidR="005A2256">
        <w:t>have developed</w:t>
      </w:r>
      <w:r>
        <w:t xml:space="preserve"> a </w:t>
      </w:r>
      <w:r w:rsidRPr="00C46C28">
        <w:t>digit</w:t>
      </w:r>
      <w:r>
        <w:t>al skills framework</w:t>
      </w:r>
      <w:r w:rsidR="00CA5AFF">
        <w:t>, whose purpose is</w:t>
      </w:r>
      <w:r>
        <w:t xml:space="preserve"> </w:t>
      </w:r>
      <w:r w:rsidRPr="00C46C28">
        <w:t xml:space="preserve">to identify digital skills gaps </w:t>
      </w:r>
      <w:r>
        <w:t xml:space="preserve">within organisations and </w:t>
      </w:r>
      <w:r w:rsidR="00C22161">
        <w:t xml:space="preserve">to </w:t>
      </w:r>
      <w:r>
        <w:t xml:space="preserve">assist </w:t>
      </w:r>
      <w:r w:rsidR="0009261C">
        <w:t xml:space="preserve">in </w:t>
      </w:r>
      <w:r>
        <w:t xml:space="preserve">the development of </w:t>
      </w:r>
      <w:r w:rsidRPr="00C46C28">
        <w:t>targeted training programs.</w:t>
      </w:r>
    </w:p>
    <w:p w14:paraId="0C964F2C" w14:textId="62C666D3" w:rsidR="00CE248F" w:rsidRPr="004344F9" w:rsidRDefault="00CE248F" w:rsidP="00DE153B">
      <w:pPr>
        <w:pStyle w:val="Keymessages"/>
      </w:pPr>
      <w:r w:rsidRPr="004344F9">
        <w:t xml:space="preserve">Key </w:t>
      </w:r>
      <w:r w:rsidRPr="00DE153B">
        <w:t>messages</w:t>
      </w:r>
    </w:p>
    <w:p w14:paraId="0E49CC6C" w14:textId="77FB6D25" w:rsidR="00080454" w:rsidRDefault="002C3B36" w:rsidP="00080454">
      <w:pPr>
        <w:pStyle w:val="Dotpoint1"/>
      </w:pPr>
      <w:r>
        <w:t>The</w:t>
      </w:r>
      <w:r w:rsidR="00EE57EC" w:rsidRPr="00D153CF">
        <w:t xml:space="preserve"> degree to which digitalisation is occurring in Australian workplaces</w:t>
      </w:r>
      <w:r>
        <w:t xml:space="preserve"> is highly variable</w:t>
      </w:r>
      <w:r w:rsidR="00C22161">
        <w:t>,</w:t>
      </w:r>
      <w:r w:rsidR="00080454">
        <w:t xml:space="preserve"> as are the approaches of employers in meeting their digital skill requirements</w:t>
      </w:r>
      <w:r w:rsidR="00EE57EC" w:rsidRPr="00D153CF">
        <w:t xml:space="preserve">. </w:t>
      </w:r>
      <w:r w:rsidR="00080454">
        <w:t>Three different categories of employers were identified</w:t>
      </w:r>
      <w:r w:rsidR="00E2472D">
        <w:t>,</w:t>
      </w:r>
      <w:r w:rsidR="00080454">
        <w:t xml:space="preserve"> based on the</w:t>
      </w:r>
      <w:r w:rsidR="0009261C">
        <w:t>ir</w:t>
      </w:r>
      <w:r w:rsidR="00080454">
        <w:t xml:space="preserve"> approaches to technology uptake and skills acquisition:</w:t>
      </w:r>
    </w:p>
    <w:p w14:paraId="4033F7BE" w14:textId="52F004A7" w:rsidR="00080454" w:rsidRDefault="00080454" w:rsidP="00080454">
      <w:pPr>
        <w:pStyle w:val="Dotpoint2"/>
      </w:pPr>
      <w:r w:rsidRPr="00E86A39">
        <w:rPr>
          <w:i/>
        </w:rPr>
        <w:t>Aggressive technology adop</w:t>
      </w:r>
      <w:r w:rsidR="0009261C">
        <w:rPr>
          <w:i/>
        </w:rPr>
        <w:t>tion</w:t>
      </w:r>
      <w:r w:rsidRPr="00E86A39">
        <w:rPr>
          <w:i/>
        </w:rPr>
        <w:t xml:space="preserve"> and skill</w:t>
      </w:r>
      <w:r w:rsidR="00420BD6">
        <w:rPr>
          <w:i/>
        </w:rPr>
        <w:t>s-</w:t>
      </w:r>
      <w:r w:rsidRPr="00E86A39">
        <w:rPr>
          <w:i/>
        </w:rPr>
        <w:t>development</w:t>
      </w:r>
      <w:r w:rsidR="0009261C">
        <w:rPr>
          <w:i/>
        </w:rPr>
        <w:t xml:space="preserve"> approach</w:t>
      </w:r>
      <w:r w:rsidR="00E2472D">
        <w:t>:</w:t>
      </w:r>
      <w:r>
        <w:t xml:space="preserve"> these employers tend to pursue a wide range of </w:t>
      </w:r>
      <w:r w:rsidR="0009261C">
        <w:t>strategies</w:t>
      </w:r>
      <w:r>
        <w:t xml:space="preserve"> in their digital skills acquisition</w:t>
      </w:r>
      <w:r w:rsidR="00E2472D">
        <w:t>,</w:t>
      </w:r>
      <w:r>
        <w:t xml:space="preserve"> including aggressive external recruitment and internal skills development. </w:t>
      </w:r>
    </w:p>
    <w:p w14:paraId="24B409D1" w14:textId="52F2415C" w:rsidR="00080454" w:rsidRDefault="00080454" w:rsidP="00080454">
      <w:pPr>
        <w:pStyle w:val="Dotpoint2"/>
      </w:pPr>
      <w:r w:rsidRPr="00E86A39">
        <w:rPr>
          <w:i/>
        </w:rPr>
        <w:t>Keen technology adopt</w:t>
      </w:r>
      <w:r w:rsidR="0009261C">
        <w:rPr>
          <w:i/>
        </w:rPr>
        <w:t>ion</w:t>
      </w:r>
      <w:r w:rsidRPr="00E86A39">
        <w:rPr>
          <w:i/>
        </w:rPr>
        <w:t xml:space="preserve"> but cautious skill</w:t>
      </w:r>
      <w:r w:rsidR="002A346D">
        <w:rPr>
          <w:i/>
        </w:rPr>
        <w:t>s-</w:t>
      </w:r>
      <w:r w:rsidRPr="00E86A39">
        <w:rPr>
          <w:i/>
        </w:rPr>
        <w:t>development</w:t>
      </w:r>
      <w:r w:rsidR="0009261C">
        <w:rPr>
          <w:i/>
        </w:rPr>
        <w:t xml:space="preserve"> approach</w:t>
      </w:r>
      <w:r w:rsidR="00E86A39">
        <w:t xml:space="preserve">: </w:t>
      </w:r>
      <w:r w:rsidRPr="0041630C">
        <w:t xml:space="preserve">these organisations undertake </w:t>
      </w:r>
      <w:r>
        <w:t>g</w:t>
      </w:r>
      <w:r w:rsidRPr="0041630C">
        <w:t xml:space="preserve">radual change while ensuring that current productivity levels </w:t>
      </w:r>
      <w:r>
        <w:t>are</w:t>
      </w:r>
      <w:r w:rsidRPr="0041630C">
        <w:t xml:space="preserve"> not undermined</w:t>
      </w:r>
      <w:r w:rsidR="00923E1D">
        <w:t>.</w:t>
      </w:r>
      <w:r w:rsidRPr="0041630C">
        <w:t xml:space="preserve"> </w:t>
      </w:r>
      <w:r w:rsidR="00923E1D">
        <w:t>A</w:t>
      </w:r>
      <w:r w:rsidRPr="0041630C">
        <w:t xml:space="preserve">t the same </w:t>
      </w:r>
      <w:r w:rsidR="001E207D" w:rsidRPr="0041630C">
        <w:t>time,</w:t>
      </w:r>
      <w:r w:rsidRPr="0041630C">
        <w:t xml:space="preserve"> </w:t>
      </w:r>
      <w:r w:rsidR="00923E1D">
        <w:t xml:space="preserve">they </w:t>
      </w:r>
      <w:r w:rsidRPr="0041630C">
        <w:t>educat</w:t>
      </w:r>
      <w:r w:rsidR="00923E1D">
        <w:t>e</w:t>
      </w:r>
      <w:r w:rsidRPr="0041630C">
        <w:t xml:space="preserve"> their workforce about the importance of new workplace technologies</w:t>
      </w:r>
      <w:r w:rsidR="0009261C">
        <w:t>,</w:t>
      </w:r>
      <w:r w:rsidRPr="0041630C">
        <w:t xml:space="preserve"> with the aim of introducing gradual cultural change.</w:t>
      </w:r>
    </w:p>
    <w:p w14:paraId="2606A5FF" w14:textId="72CF1625" w:rsidR="00080454" w:rsidRDefault="00080454" w:rsidP="00080454">
      <w:pPr>
        <w:pStyle w:val="Dotpoint2"/>
      </w:pPr>
      <w:r w:rsidRPr="00B16E1C">
        <w:rPr>
          <w:i/>
        </w:rPr>
        <w:t xml:space="preserve">Appreciation of growing need for digital skills, but no investment in </w:t>
      </w:r>
      <w:r w:rsidR="007D50CB" w:rsidRPr="00B16E1C">
        <w:rPr>
          <w:i/>
        </w:rPr>
        <w:t>skill</w:t>
      </w:r>
      <w:r w:rsidR="00773E44">
        <w:rPr>
          <w:i/>
        </w:rPr>
        <w:t>s</w:t>
      </w:r>
      <w:r w:rsidR="007D50CB" w:rsidRPr="00B16E1C">
        <w:rPr>
          <w:i/>
        </w:rPr>
        <w:t xml:space="preserve"> </w:t>
      </w:r>
      <w:r w:rsidRPr="00B16E1C">
        <w:rPr>
          <w:i/>
        </w:rPr>
        <w:t>development</w:t>
      </w:r>
      <w:r w:rsidR="00B16E1C">
        <w:t>:</w:t>
      </w:r>
      <w:r>
        <w:t xml:space="preserve"> this group tended to expect </w:t>
      </w:r>
      <w:r w:rsidR="0009261C">
        <w:t xml:space="preserve">that </w:t>
      </w:r>
      <w:r>
        <w:t>new</w:t>
      </w:r>
      <w:r w:rsidR="006A38BD">
        <w:t>ly employed</w:t>
      </w:r>
      <w:r>
        <w:t xml:space="preserve"> recruits </w:t>
      </w:r>
      <w:r w:rsidR="0009261C">
        <w:t>possess</w:t>
      </w:r>
      <w:r>
        <w:t xml:space="preserve"> the necessary digital skills (</w:t>
      </w:r>
      <w:r w:rsidR="00B16E1C">
        <w:t>which</w:t>
      </w:r>
      <w:r>
        <w:t xml:space="preserve"> were mostly relatively basic digital skills).</w:t>
      </w:r>
    </w:p>
    <w:p w14:paraId="1EA78B19" w14:textId="4F08BFCA" w:rsidR="008023B9" w:rsidRDefault="008023B9" w:rsidP="008023B9">
      <w:pPr>
        <w:pStyle w:val="Dotpoint1"/>
      </w:pPr>
      <w:r w:rsidRPr="00EE179A">
        <w:t xml:space="preserve">More than half of the </w:t>
      </w:r>
      <w:r w:rsidR="006A38BD">
        <w:t xml:space="preserve">industry </w:t>
      </w:r>
      <w:r w:rsidRPr="00EE179A">
        <w:t xml:space="preserve">survey respondents were not satisfied with the digital skills of </w:t>
      </w:r>
      <w:r w:rsidR="00843590">
        <w:t>the</w:t>
      </w:r>
      <w:r w:rsidR="00577B44">
        <w:t>ir</w:t>
      </w:r>
      <w:r w:rsidR="00E615DD">
        <w:t xml:space="preserve"> </w:t>
      </w:r>
      <w:r w:rsidR="00B16E1C">
        <w:t xml:space="preserve">vocational education and </w:t>
      </w:r>
      <w:r w:rsidR="005240C8">
        <w:t>training (</w:t>
      </w:r>
      <w:r w:rsidRPr="00EE179A">
        <w:t>VET</w:t>
      </w:r>
      <w:r w:rsidR="005240C8">
        <w:t>)</w:t>
      </w:r>
      <w:r w:rsidRPr="00EE179A">
        <w:t xml:space="preserve"> graduate recru</w:t>
      </w:r>
      <w:r w:rsidR="00577B44">
        <w:t>its</w:t>
      </w:r>
      <w:r w:rsidRPr="00EE179A">
        <w:t xml:space="preserve"> and had concerns about the </w:t>
      </w:r>
      <w:r w:rsidR="0009261C">
        <w:t>adequacy</w:t>
      </w:r>
      <w:r w:rsidRPr="00EE179A">
        <w:t xml:space="preserve"> of VET qualifications </w:t>
      </w:r>
      <w:r w:rsidR="0009261C">
        <w:t>in</w:t>
      </w:r>
      <w:r w:rsidRPr="00EE179A">
        <w:t xml:space="preserve"> meet</w:t>
      </w:r>
      <w:r w:rsidR="0009261C">
        <w:t>ing</w:t>
      </w:r>
      <w:r w:rsidRPr="00EE179A">
        <w:t xml:space="preserve"> industry skill requirements.</w:t>
      </w:r>
      <w:r>
        <w:t xml:space="preserve"> An</w:t>
      </w:r>
      <w:r w:rsidR="005240C8">
        <w:t xml:space="preserve"> an</w:t>
      </w:r>
      <w:r>
        <w:t xml:space="preserve">alysis of training packages in the two case study sectors </w:t>
      </w:r>
      <w:r w:rsidR="005240C8">
        <w:t>indic</w:t>
      </w:r>
      <w:r w:rsidR="00FA60B2">
        <w:t>ated that</w:t>
      </w:r>
      <w:r>
        <w:t xml:space="preserve"> a significant amount of digital training</w:t>
      </w:r>
      <w:r w:rsidR="00661877">
        <w:t xml:space="preserve"> content</w:t>
      </w:r>
      <w:r w:rsidR="001934CA" w:rsidRPr="001934CA">
        <w:t xml:space="preserve"> </w:t>
      </w:r>
      <w:r w:rsidR="001934CA">
        <w:t>was included in the packages</w:t>
      </w:r>
      <w:r>
        <w:t>. However, this content is mostly pitched at low levels of basic digital literacy. Furthermore, most of the digital skills training was in elective units as opposed to core.</w:t>
      </w:r>
    </w:p>
    <w:p w14:paraId="6A9C5184" w14:textId="001DD818" w:rsidR="00CE248F" w:rsidRDefault="00FA60B2" w:rsidP="00C67D1B">
      <w:pPr>
        <w:pStyle w:val="Dotpoint1"/>
      </w:pPr>
      <w:r>
        <w:lastRenderedPageBreak/>
        <w:t>The e</w:t>
      </w:r>
      <w:r w:rsidR="00C576BF" w:rsidRPr="00931D14">
        <w:t xml:space="preserve">mployers </w:t>
      </w:r>
      <w:r w:rsidR="00790634">
        <w:t xml:space="preserve">in this research </w:t>
      </w:r>
      <w:r>
        <w:t>showed</w:t>
      </w:r>
      <w:r w:rsidR="00C576BF" w:rsidRPr="00931D14">
        <w:t xml:space="preserve"> strong concern about </w:t>
      </w:r>
      <w:r w:rsidR="00EB4232">
        <w:t xml:space="preserve">the </w:t>
      </w:r>
      <w:r w:rsidR="00C576BF" w:rsidRPr="00931D14">
        <w:t xml:space="preserve">future availability of workers with </w:t>
      </w:r>
      <w:proofErr w:type="gramStart"/>
      <w:r w:rsidR="00A20BBA" w:rsidRPr="00931D14">
        <w:t>sufficient</w:t>
      </w:r>
      <w:proofErr w:type="gramEnd"/>
      <w:r w:rsidR="00A20BBA" w:rsidRPr="00931D14">
        <w:t xml:space="preserve"> </w:t>
      </w:r>
      <w:r w:rsidR="00C576BF" w:rsidRPr="00931D14">
        <w:t>digital skills</w:t>
      </w:r>
      <w:r w:rsidR="0008009E" w:rsidRPr="00931D14">
        <w:t>.</w:t>
      </w:r>
      <w:r w:rsidR="00D24F0F" w:rsidRPr="00931D14">
        <w:t xml:space="preserve"> </w:t>
      </w:r>
      <w:r w:rsidR="003F0163">
        <w:t>Despite this,</w:t>
      </w:r>
      <w:r w:rsidR="0008009E" w:rsidRPr="00931D14">
        <w:t xml:space="preserve"> </w:t>
      </w:r>
      <w:r w:rsidR="002A517D">
        <w:t>many</w:t>
      </w:r>
      <w:r w:rsidR="00D24F0F" w:rsidRPr="00931D14">
        <w:t xml:space="preserve"> </w:t>
      </w:r>
      <w:r w:rsidR="00DD0963" w:rsidRPr="00931D14">
        <w:t>are not proactive</w:t>
      </w:r>
      <w:r w:rsidR="0008009E" w:rsidRPr="00931D14">
        <w:t xml:space="preserve">ly developing a clear </w:t>
      </w:r>
      <w:r w:rsidR="000028DE">
        <w:t>strategy</w:t>
      </w:r>
      <w:r w:rsidR="0008009E" w:rsidRPr="00931D14">
        <w:t xml:space="preserve"> </w:t>
      </w:r>
      <w:r w:rsidR="0077497F">
        <w:t xml:space="preserve">for, </w:t>
      </w:r>
      <w:r w:rsidR="0008009E" w:rsidRPr="00931D14">
        <w:t xml:space="preserve">and </w:t>
      </w:r>
      <w:r w:rsidR="0008009E" w:rsidRPr="0077497F">
        <w:t>invest</w:t>
      </w:r>
      <w:r w:rsidR="000028DE" w:rsidRPr="0077497F">
        <w:t xml:space="preserve">ing </w:t>
      </w:r>
      <w:r w:rsidR="0077497F" w:rsidRPr="0077497F">
        <w:t>in</w:t>
      </w:r>
      <w:r w:rsidR="0077497F">
        <w:t>,</w:t>
      </w:r>
      <w:r w:rsidR="0077497F" w:rsidRPr="0077497F">
        <w:t xml:space="preserve"> their future</w:t>
      </w:r>
      <w:r w:rsidR="00DD0963" w:rsidRPr="0077497F">
        <w:t xml:space="preserve"> digital skills</w:t>
      </w:r>
      <w:r w:rsidR="00DD0963" w:rsidRPr="00931D14">
        <w:t xml:space="preserve"> needs across their workforces</w:t>
      </w:r>
      <w:r w:rsidR="00D24F0F" w:rsidRPr="00931D14">
        <w:t>.</w:t>
      </w:r>
      <w:r w:rsidR="00DD0963" w:rsidRPr="00931D14">
        <w:t xml:space="preserve"> </w:t>
      </w:r>
    </w:p>
    <w:p w14:paraId="56E6000B" w14:textId="13F7BD3B" w:rsidR="002A517D" w:rsidRDefault="002A517D" w:rsidP="002A517D">
      <w:pPr>
        <w:pStyle w:val="Text"/>
      </w:pPr>
      <w:r>
        <w:t xml:space="preserve">Readers may also be interested in another </w:t>
      </w:r>
      <w:r w:rsidR="001C1693">
        <w:t>National Centre for Vocational Education Research (</w:t>
      </w:r>
      <w:r>
        <w:t>NCVER</w:t>
      </w:r>
      <w:r w:rsidR="00CD7223">
        <w:t>)</w:t>
      </w:r>
      <w:r>
        <w:t xml:space="preserve"> report</w:t>
      </w:r>
      <w:r w:rsidR="00CD7223">
        <w:t>:</w:t>
      </w:r>
      <w:r>
        <w:t xml:space="preserve"> </w:t>
      </w:r>
      <w:proofErr w:type="spellStart"/>
      <w:r>
        <w:t>Seet</w:t>
      </w:r>
      <w:proofErr w:type="spellEnd"/>
      <w:r>
        <w:t xml:space="preserve"> et al. (2018)</w:t>
      </w:r>
      <w:r>
        <w:rPr>
          <w:rStyle w:val="FootnoteReference"/>
        </w:rPr>
        <w:footnoteReference w:id="1"/>
      </w:r>
      <w:r>
        <w:t xml:space="preserve"> investigated the implications of digital disruption for the VET sector</w:t>
      </w:r>
      <w:r w:rsidR="0077497F">
        <w:t>,</w:t>
      </w:r>
      <w:r w:rsidR="00DE4D83">
        <w:t xml:space="preserve"> finding that</w:t>
      </w:r>
      <w:r>
        <w:t xml:space="preserve"> disruptive technologies are influencing the demand for both technical and soft skills in many occupations, with some skills in decline and others in high demand. </w:t>
      </w:r>
    </w:p>
    <w:p w14:paraId="1F06D124" w14:textId="77777777" w:rsidR="005E2DF1" w:rsidRPr="00C46C28" w:rsidRDefault="005E2DF1" w:rsidP="00931D14">
      <w:pPr>
        <w:pStyle w:val="Text"/>
        <w:rPr>
          <w:sz w:val="22"/>
        </w:rPr>
      </w:pPr>
    </w:p>
    <w:p w14:paraId="09F037A2" w14:textId="3DEDBF52" w:rsidR="00CE248F" w:rsidRPr="0041630C" w:rsidRDefault="002A517D" w:rsidP="004344F9">
      <w:pPr>
        <w:pStyle w:val="Text"/>
        <w:spacing w:line="360" w:lineRule="auto"/>
      </w:pPr>
      <w:r>
        <w:t>Simon Walker</w:t>
      </w:r>
      <w:r w:rsidR="00CE248F" w:rsidRPr="0041630C">
        <w:br/>
        <w:t>Managing Director, NCVER</w:t>
      </w:r>
    </w:p>
    <w:bookmarkEnd w:id="19"/>
    <w:bookmarkEnd w:id="20"/>
    <w:bookmarkEnd w:id="21"/>
    <w:p w14:paraId="5F92ECEF" w14:textId="77777777" w:rsidR="00606061" w:rsidRPr="0041630C" w:rsidRDefault="00606061" w:rsidP="004344F9">
      <w:pPr>
        <w:pStyle w:val="Text"/>
        <w:spacing w:line="360" w:lineRule="auto"/>
      </w:pPr>
    </w:p>
    <w:p w14:paraId="229877AD" w14:textId="77777777" w:rsidR="00F33784" w:rsidRPr="004344F9" w:rsidRDefault="00F33784" w:rsidP="004344F9">
      <w:pPr>
        <w:pStyle w:val="Contents"/>
        <w:spacing w:before="160" w:after="0" w:line="360" w:lineRule="auto"/>
        <w:rPr>
          <w:rFonts w:ascii="Trebuchet MS" w:hAnsi="Trebuchet MS"/>
        </w:rPr>
      </w:pPr>
    </w:p>
    <w:p w14:paraId="4E33DC12" w14:textId="77777777" w:rsidR="00A77571" w:rsidRPr="004344F9" w:rsidRDefault="00A77571" w:rsidP="004344F9">
      <w:pPr>
        <w:pStyle w:val="Contents"/>
        <w:spacing w:before="160" w:after="0" w:line="360" w:lineRule="auto"/>
        <w:rPr>
          <w:rFonts w:ascii="Trebuchet MS" w:hAnsi="Trebuchet MS"/>
        </w:rPr>
        <w:sectPr w:rsidR="00A77571" w:rsidRPr="004344F9" w:rsidSect="00243F74">
          <w:headerReference w:type="default" r:id="rId24"/>
          <w:footerReference w:type="even" r:id="rId25"/>
          <w:footerReference w:type="default" r:id="rId26"/>
          <w:pgSz w:w="11907" w:h="16840" w:code="9"/>
          <w:pgMar w:top="1276" w:right="1418" w:bottom="1135" w:left="1418" w:header="709" w:footer="556" w:gutter="0"/>
          <w:cols w:space="708"/>
          <w:docGrid w:linePitch="360"/>
        </w:sectPr>
      </w:pPr>
    </w:p>
    <w:p w14:paraId="368E8F88" w14:textId="77777777" w:rsidR="00A071F8" w:rsidRPr="004344F9" w:rsidRDefault="00324917" w:rsidP="008945E8">
      <w:pPr>
        <w:pStyle w:val="Heading1"/>
      </w:pPr>
      <w:bookmarkStart w:id="25" w:name="_Toc275542998"/>
      <w:bookmarkStart w:id="26" w:name="_Toc416260895"/>
      <w:bookmarkStart w:id="27" w:name="_Toc416421649"/>
      <w:bookmarkStart w:id="28" w:name="_Toc421789466"/>
      <w:bookmarkStart w:id="29" w:name="_Toc536018715"/>
      <w:r w:rsidRPr="008945E8">
        <w:lastRenderedPageBreak/>
        <w:t>Acknowledg</w:t>
      </w:r>
      <w:r w:rsidR="00A071F8" w:rsidRPr="008945E8">
        <w:t>ments</w:t>
      </w:r>
      <w:bookmarkEnd w:id="25"/>
      <w:bookmarkEnd w:id="26"/>
      <w:bookmarkEnd w:id="27"/>
      <w:bookmarkEnd w:id="28"/>
      <w:bookmarkEnd w:id="29"/>
    </w:p>
    <w:p w14:paraId="28342AC4" w14:textId="057A7D01" w:rsidR="00C95634" w:rsidRPr="00A37AAB" w:rsidRDefault="00C95634" w:rsidP="008945E8">
      <w:pPr>
        <w:pStyle w:val="Text"/>
        <w:rPr>
          <w:noProof/>
        </w:rPr>
      </w:pPr>
      <w:r w:rsidRPr="009538A8">
        <w:rPr>
          <w:noProof/>
          <w:lang w:val="en-US"/>
        </w:rPr>
        <w:t xml:space="preserve">The research team would like to acknowledge the great assistance received </w:t>
      </w:r>
      <w:r w:rsidR="007358C3" w:rsidRPr="009538A8">
        <w:rPr>
          <w:noProof/>
          <w:lang w:val="en-US"/>
        </w:rPr>
        <w:t>from</w:t>
      </w:r>
      <w:r w:rsidRPr="009538A8">
        <w:rPr>
          <w:noProof/>
          <w:lang w:val="en-US"/>
        </w:rPr>
        <w:t xml:space="preserve"> Australian Industry Standards (AIS) in disseminating the study survey and arranging access to the majority of the interview </w:t>
      </w:r>
      <w:r w:rsidRPr="008945E8">
        <w:t>participants</w:t>
      </w:r>
      <w:r w:rsidRPr="009538A8">
        <w:rPr>
          <w:noProof/>
          <w:lang w:val="en-US"/>
        </w:rPr>
        <w:t>.</w:t>
      </w:r>
      <w:r w:rsidR="0077497F">
        <w:rPr>
          <w:noProof/>
        </w:rPr>
        <w:t xml:space="preserve"> W</w:t>
      </w:r>
      <w:r w:rsidRPr="009538A8">
        <w:rPr>
          <w:noProof/>
        </w:rPr>
        <w:t xml:space="preserve">e would </w:t>
      </w:r>
      <w:r w:rsidR="0077497F">
        <w:rPr>
          <w:noProof/>
          <w:lang w:val="en-US"/>
        </w:rPr>
        <w:t>e</w:t>
      </w:r>
      <w:r w:rsidR="0077497F" w:rsidRPr="009538A8">
        <w:rPr>
          <w:noProof/>
        </w:rPr>
        <w:t xml:space="preserve">specially </w:t>
      </w:r>
      <w:r w:rsidRPr="009538A8">
        <w:rPr>
          <w:noProof/>
        </w:rPr>
        <w:t xml:space="preserve">like to acknowledge </w:t>
      </w:r>
      <w:r w:rsidR="004970E8" w:rsidRPr="009538A8">
        <w:rPr>
          <w:noProof/>
        </w:rPr>
        <w:t>Mr Kevin O’Leary</w:t>
      </w:r>
      <w:r w:rsidRPr="009538A8">
        <w:rPr>
          <w:noProof/>
        </w:rPr>
        <w:t xml:space="preserve">, who </w:t>
      </w:r>
      <w:r w:rsidR="004970E8" w:rsidRPr="009538A8">
        <w:rPr>
          <w:noProof/>
        </w:rPr>
        <w:t xml:space="preserve">spent a </w:t>
      </w:r>
      <w:r w:rsidR="003D4C0B">
        <w:rPr>
          <w:noProof/>
        </w:rPr>
        <w:t>great deal</w:t>
      </w:r>
      <w:r w:rsidR="004970E8" w:rsidRPr="009538A8">
        <w:rPr>
          <w:noProof/>
        </w:rPr>
        <w:t xml:space="preserve"> of time and effort </w:t>
      </w:r>
      <w:r w:rsidR="005857D1">
        <w:rPr>
          <w:noProof/>
        </w:rPr>
        <w:t>helping us</w:t>
      </w:r>
      <w:r w:rsidR="004970E8" w:rsidRPr="009538A8">
        <w:rPr>
          <w:noProof/>
        </w:rPr>
        <w:t xml:space="preserve"> </w:t>
      </w:r>
      <w:r w:rsidR="005857D1">
        <w:rPr>
          <w:noProof/>
        </w:rPr>
        <w:t>to</w:t>
      </w:r>
      <w:r w:rsidR="004970E8" w:rsidRPr="009538A8">
        <w:rPr>
          <w:noProof/>
        </w:rPr>
        <w:t xml:space="preserve"> navigate the complex </w:t>
      </w:r>
      <w:r w:rsidR="002D411C" w:rsidRPr="009538A8">
        <w:rPr>
          <w:noProof/>
        </w:rPr>
        <w:t>t</w:t>
      </w:r>
      <w:r w:rsidR="004970E8" w:rsidRPr="009538A8">
        <w:rPr>
          <w:noProof/>
        </w:rPr>
        <w:t>raining packages and to extract the data required for the analysis.</w:t>
      </w:r>
      <w:r w:rsidR="004970E8" w:rsidRPr="00A37AAB">
        <w:rPr>
          <w:noProof/>
        </w:rPr>
        <w:t xml:space="preserve"> </w:t>
      </w:r>
    </w:p>
    <w:p w14:paraId="08F57CB4" w14:textId="79354C8F" w:rsidR="007358C3" w:rsidRPr="009538A8" w:rsidRDefault="004970E8" w:rsidP="008945E8">
      <w:pPr>
        <w:pStyle w:val="Text"/>
        <w:rPr>
          <w:noProof/>
        </w:rPr>
      </w:pPr>
      <w:r w:rsidRPr="009538A8">
        <w:rPr>
          <w:noProof/>
        </w:rPr>
        <w:t xml:space="preserve">We also thank </w:t>
      </w:r>
      <w:r w:rsidR="007358C3" w:rsidRPr="009538A8">
        <w:rPr>
          <w:noProof/>
        </w:rPr>
        <w:t xml:space="preserve">the </w:t>
      </w:r>
      <w:r w:rsidR="007358C3" w:rsidRPr="008945E8">
        <w:t>following</w:t>
      </w:r>
      <w:r w:rsidR="007358C3" w:rsidRPr="009538A8">
        <w:rPr>
          <w:noProof/>
        </w:rPr>
        <w:t xml:space="preserve">: </w:t>
      </w:r>
    </w:p>
    <w:p w14:paraId="12C51ECC" w14:textId="5EA7D56C" w:rsidR="00A37AAB" w:rsidRPr="009538A8" w:rsidRDefault="004970E8" w:rsidP="008945E8">
      <w:pPr>
        <w:pStyle w:val="Dotpoint1"/>
        <w:rPr>
          <w:noProof/>
        </w:rPr>
      </w:pPr>
      <w:r w:rsidRPr="009538A8">
        <w:rPr>
          <w:noProof/>
        </w:rPr>
        <w:t>Miss Yin Huey Yeoh</w:t>
      </w:r>
      <w:r w:rsidR="00EB4232" w:rsidRPr="009538A8">
        <w:rPr>
          <w:noProof/>
        </w:rPr>
        <w:t>,</w:t>
      </w:r>
      <w:r w:rsidRPr="009538A8">
        <w:rPr>
          <w:noProof/>
        </w:rPr>
        <w:t xml:space="preserve"> who </w:t>
      </w:r>
      <w:r w:rsidR="005857D1">
        <w:rPr>
          <w:noProof/>
        </w:rPr>
        <w:t>assisted</w:t>
      </w:r>
      <w:r w:rsidRPr="009538A8">
        <w:rPr>
          <w:noProof/>
        </w:rPr>
        <w:t xml:space="preserve"> with formatting and </w:t>
      </w:r>
      <w:r w:rsidR="005857D1">
        <w:rPr>
          <w:noProof/>
        </w:rPr>
        <w:t>ensuring</w:t>
      </w:r>
      <w:r w:rsidRPr="009538A8">
        <w:rPr>
          <w:noProof/>
        </w:rPr>
        <w:t xml:space="preserve"> that </w:t>
      </w:r>
      <w:r w:rsidR="007358C3" w:rsidRPr="009538A8">
        <w:rPr>
          <w:noProof/>
        </w:rPr>
        <w:t>the</w:t>
      </w:r>
      <w:r w:rsidRPr="009538A8">
        <w:rPr>
          <w:noProof/>
        </w:rPr>
        <w:t xml:space="preserve"> figures and tables, and the whole </w:t>
      </w:r>
      <w:r w:rsidRPr="008945E8">
        <w:t>document</w:t>
      </w:r>
      <w:r w:rsidRPr="009538A8">
        <w:rPr>
          <w:noProof/>
        </w:rPr>
        <w:t xml:space="preserve">, held together </w:t>
      </w:r>
      <w:r w:rsidR="00965237">
        <w:rPr>
          <w:noProof/>
        </w:rPr>
        <w:t>coherently</w:t>
      </w:r>
      <w:r w:rsidR="00EB4232" w:rsidRPr="009538A8">
        <w:rPr>
          <w:noProof/>
        </w:rPr>
        <w:t>;</w:t>
      </w:r>
      <w:r w:rsidRPr="009538A8">
        <w:rPr>
          <w:noProof/>
        </w:rPr>
        <w:t xml:space="preserve"> Mr Osemwonyemwen Oshodin</w:t>
      </w:r>
      <w:r w:rsidR="00EB4232" w:rsidRPr="009538A8">
        <w:rPr>
          <w:noProof/>
        </w:rPr>
        <w:t>,</w:t>
      </w:r>
      <w:r w:rsidRPr="009538A8">
        <w:rPr>
          <w:noProof/>
        </w:rPr>
        <w:t xml:space="preserve"> who was instrumental in extracting the job</w:t>
      </w:r>
      <w:r w:rsidR="00637C66">
        <w:rPr>
          <w:noProof/>
        </w:rPr>
        <w:t>-</w:t>
      </w:r>
      <w:r w:rsidRPr="009538A8">
        <w:rPr>
          <w:noProof/>
        </w:rPr>
        <w:t xml:space="preserve">vacancy data </w:t>
      </w:r>
      <w:r w:rsidR="002235D2" w:rsidRPr="009538A8">
        <w:rPr>
          <w:noProof/>
        </w:rPr>
        <w:t xml:space="preserve">and </w:t>
      </w:r>
      <w:r w:rsidR="00EB4232" w:rsidRPr="009538A8">
        <w:rPr>
          <w:noProof/>
        </w:rPr>
        <w:t xml:space="preserve">a </w:t>
      </w:r>
      <w:r w:rsidR="00660F3F" w:rsidRPr="009538A8">
        <w:rPr>
          <w:noProof/>
        </w:rPr>
        <w:t xml:space="preserve">list of international digital skills frameworks </w:t>
      </w:r>
      <w:r w:rsidRPr="009538A8">
        <w:rPr>
          <w:noProof/>
        </w:rPr>
        <w:t xml:space="preserve">and presenting </w:t>
      </w:r>
      <w:r w:rsidR="00965237">
        <w:rPr>
          <w:noProof/>
        </w:rPr>
        <w:t>these</w:t>
      </w:r>
      <w:r w:rsidRPr="009538A8">
        <w:rPr>
          <w:noProof/>
        </w:rPr>
        <w:t xml:space="preserve"> in a way that made anal</w:t>
      </w:r>
      <w:r w:rsidR="007358C3" w:rsidRPr="009538A8">
        <w:rPr>
          <w:noProof/>
        </w:rPr>
        <w:t>ysis</w:t>
      </w:r>
      <w:r w:rsidR="00B97255">
        <w:rPr>
          <w:noProof/>
        </w:rPr>
        <w:t xml:space="preserve"> easier</w:t>
      </w:r>
      <w:r w:rsidR="00EB4232" w:rsidRPr="009538A8">
        <w:rPr>
          <w:noProof/>
        </w:rPr>
        <w:t>;</w:t>
      </w:r>
      <w:r w:rsidR="00660F3F" w:rsidRPr="009538A8">
        <w:rPr>
          <w:noProof/>
        </w:rPr>
        <w:t xml:space="preserve"> </w:t>
      </w:r>
      <w:r w:rsidR="00852F4D" w:rsidRPr="009538A8">
        <w:rPr>
          <w:noProof/>
          <w:lang w:val="en-US"/>
        </w:rPr>
        <w:t>Mr Giang Hoang</w:t>
      </w:r>
      <w:r w:rsidR="00EB4232" w:rsidRPr="009538A8">
        <w:rPr>
          <w:noProof/>
          <w:lang w:val="en-US"/>
        </w:rPr>
        <w:t>,</w:t>
      </w:r>
      <w:r w:rsidR="00852F4D" w:rsidRPr="009538A8">
        <w:rPr>
          <w:noProof/>
          <w:lang w:val="en-US"/>
        </w:rPr>
        <w:t xml:space="preserve"> for his</w:t>
      </w:r>
      <w:r w:rsidR="00B31BBF" w:rsidRPr="009538A8">
        <w:rPr>
          <w:noProof/>
          <w:lang w:val="en-US"/>
        </w:rPr>
        <w:t xml:space="preserve"> valuable</w:t>
      </w:r>
      <w:r w:rsidR="00683ED9">
        <w:rPr>
          <w:noProof/>
          <w:lang w:val="en-US"/>
        </w:rPr>
        <w:t xml:space="preserve"> </w:t>
      </w:r>
      <w:r w:rsidR="00852F4D" w:rsidRPr="009538A8">
        <w:rPr>
          <w:noProof/>
          <w:lang w:val="en-US"/>
        </w:rPr>
        <w:t xml:space="preserve">input into </w:t>
      </w:r>
      <w:r w:rsidR="007358C3" w:rsidRPr="009538A8">
        <w:rPr>
          <w:noProof/>
          <w:lang w:val="en-US"/>
        </w:rPr>
        <w:t xml:space="preserve">the </w:t>
      </w:r>
      <w:r w:rsidR="0052274F" w:rsidRPr="009538A8">
        <w:rPr>
          <w:noProof/>
          <w:lang w:val="en-US"/>
        </w:rPr>
        <w:t xml:space="preserve">survey </w:t>
      </w:r>
      <w:r w:rsidR="00852F4D" w:rsidRPr="009538A8">
        <w:rPr>
          <w:noProof/>
          <w:lang w:val="en-US"/>
        </w:rPr>
        <w:t>data analysis</w:t>
      </w:r>
      <w:r w:rsidR="00EB4232" w:rsidRPr="009538A8">
        <w:rPr>
          <w:noProof/>
        </w:rPr>
        <w:t>;</w:t>
      </w:r>
      <w:r w:rsidR="00BB6824" w:rsidRPr="009538A8">
        <w:rPr>
          <w:noProof/>
        </w:rPr>
        <w:t xml:space="preserve"> and</w:t>
      </w:r>
      <w:r w:rsidR="00BB6824" w:rsidRPr="009538A8">
        <w:t xml:space="preserve"> Ms Audra </w:t>
      </w:r>
      <w:proofErr w:type="spellStart"/>
      <w:r w:rsidR="00BB6824" w:rsidRPr="009538A8">
        <w:t>Glavas</w:t>
      </w:r>
      <w:proofErr w:type="spellEnd"/>
      <w:r w:rsidR="00B31BBF" w:rsidRPr="009538A8">
        <w:t xml:space="preserve"> and Madeleine Pape</w:t>
      </w:r>
      <w:r w:rsidR="00EB4232" w:rsidRPr="009538A8">
        <w:t>,</w:t>
      </w:r>
      <w:r w:rsidR="00BB6824" w:rsidRPr="009538A8">
        <w:t xml:space="preserve"> for a meticulous final proofreading of the document</w:t>
      </w:r>
      <w:r w:rsidR="00A37AAB" w:rsidRPr="00A37AAB">
        <w:t>.</w:t>
      </w:r>
    </w:p>
    <w:p w14:paraId="7422DFFF" w14:textId="54C82C2F" w:rsidR="007358C3" w:rsidRPr="009538A8" w:rsidRDefault="007358C3" w:rsidP="008945E8">
      <w:pPr>
        <w:pStyle w:val="Dotpoint1"/>
        <w:rPr>
          <w:noProof/>
        </w:rPr>
      </w:pPr>
      <w:r w:rsidRPr="009538A8">
        <w:t>Interview and survey participants for their time and insight</w:t>
      </w:r>
      <w:r w:rsidR="00BB6824" w:rsidRPr="009538A8">
        <w:t xml:space="preserve">, </w:t>
      </w:r>
      <w:r w:rsidR="00380C92" w:rsidRPr="009538A8">
        <w:t>who</w:t>
      </w:r>
      <w:r w:rsidR="00EB4232" w:rsidRPr="009538A8">
        <w:t xml:space="preserve"> </w:t>
      </w:r>
      <w:r w:rsidR="00BB6824" w:rsidRPr="009538A8">
        <w:t xml:space="preserve">cannot </w:t>
      </w:r>
      <w:r w:rsidR="00380C92" w:rsidRPr="009538A8">
        <w:t xml:space="preserve">be </w:t>
      </w:r>
      <w:r w:rsidR="00BB6824" w:rsidRPr="009538A8">
        <w:t>identif</w:t>
      </w:r>
      <w:r w:rsidR="00380C92" w:rsidRPr="009538A8">
        <w:t>ied</w:t>
      </w:r>
      <w:r w:rsidR="00BB6824" w:rsidRPr="009538A8">
        <w:t xml:space="preserve"> here for </w:t>
      </w:r>
      <w:r w:rsidR="00380C92" w:rsidRPr="009538A8">
        <w:t>reasons of confidentiality</w:t>
      </w:r>
      <w:r w:rsidRPr="009538A8">
        <w:t xml:space="preserve">.  </w:t>
      </w:r>
    </w:p>
    <w:p w14:paraId="3A640937" w14:textId="77777777" w:rsidR="007358C3" w:rsidRDefault="007358C3" w:rsidP="007358C3">
      <w:pPr>
        <w:pStyle w:val="Text"/>
        <w:spacing w:line="360" w:lineRule="auto"/>
      </w:pPr>
    </w:p>
    <w:p w14:paraId="79EEDE4F" w14:textId="77777777" w:rsidR="007358C3" w:rsidRDefault="007358C3" w:rsidP="007358C3">
      <w:pPr>
        <w:pStyle w:val="Text"/>
        <w:spacing w:line="360" w:lineRule="auto"/>
        <w:rPr>
          <w:noProof/>
        </w:rPr>
        <w:sectPr w:rsidR="007358C3" w:rsidSect="00543BFF">
          <w:headerReference w:type="default" r:id="rId27"/>
          <w:footerReference w:type="even" r:id="rId28"/>
          <w:footerReference w:type="default" r:id="rId29"/>
          <w:pgSz w:w="11907" w:h="16840" w:code="9"/>
          <w:pgMar w:top="1276" w:right="2552" w:bottom="992" w:left="1418" w:header="709" w:footer="556" w:gutter="0"/>
          <w:cols w:space="708"/>
          <w:docGrid w:linePitch="360"/>
        </w:sectPr>
      </w:pPr>
    </w:p>
    <w:p w14:paraId="74112C26" w14:textId="7F49FD8C" w:rsidR="00EB0AD7" w:rsidRDefault="00EB0AD7" w:rsidP="00AB34E8">
      <w:pPr>
        <w:pStyle w:val="Heading1"/>
      </w:pPr>
      <w:r w:rsidRPr="004344F9">
        <w:lastRenderedPageBreak/>
        <w:t>Contents</w:t>
      </w:r>
      <w:bookmarkEnd w:id="9"/>
      <w:bookmarkEnd w:id="10"/>
      <w:bookmarkEnd w:id="11"/>
    </w:p>
    <w:p w14:paraId="5BBE9D4A" w14:textId="638A5E5D" w:rsidR="00BE7800" w:rsidRPr="004344F9" w:rsidRDefault="0060551B" w:rsidP="004344F9">
      <w:pPr>
        <w:pStyle w:val="Contents"/>
        <w:spacing w:before="160" w:after="0" w:line="360" w:lineRule="auto"/>
        <w:rPr>
          <w:rFonts w:ascii="Trebuchet MS" w:hAnsi="Trebuchet MS"/>
        </w:rPr>
      </w:pPr>
      <w:r>
        <w:rPr>
          <w:noProof/>
        </w:rPr>
        <w:drawing>
          <wp:anchor distT="0" distB="0" distL="114300" distR="114300" simplePos="0" relativeHeight="251725312" behindDoc="0" locked="0" layoutInCell="1" allowOverlap="1" wp14:anchorId="6334C210" wp14:editId="7BA39E1D">
            <wp:simplePos x="0" y="0"/>
            <wp:positionH relativeFrom="column">
              <wp:posOffset>1456690</wp:posOffset>
            </wp:positionH>
            <wp:positionV relativeFrom="paragraph">
              <wp:posOffset>3810</wp:posOffset>
            </wp:positionV>
            <wp:extent cx="416560" cy="416560"/>
            <wp:effectExtent l="0" t="0" r="2540" b="2540"/>
            <wp:wrapNone/>
            <wp:docPr id="42" name="Picture 42" descr="P:\PublicationComponents\Icons\SummaryOfTheResearch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SummaryOfTheResearch_lightblue.emf"/>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16560" cy="416560"/>
                    </a:xfrm>
                    <a:prstGeom prst="rect">
                      <a:avLst/>
                    </a:prstGeom>
                    <a:noFill/>
                    <a:ln>
                      <a:noFill/>
                    </a:ln>
                  </pic:spPr>
                </pic:pic>
              </a:graphicData>
            </a:graphic>
          </wp:anchor>
        </w:drawing>
      </w:r>
      <w:r w:rsidR="00241149">
        <w:rPr>
          <w:noProof/>
        </w:rPr>
        <w:drawing>
          <wp:anchor distT="0" distB="0" distL="114300" distR="114300" simplePos="0" relativeHeight="251717120" behindDoc="0" locked="0" layoutInCell="1" allowOverlap="1" wp14:anchorId="1E8C7CE8" wp14:editId="563314EA">
            <wp:simplePos x="0" y="0"/>
            <wp:positionH relativeFrom="column">
              <wp:posOffset>1947545</wp:posOffset>
            </wp:positionH>
            <wp:positionV relativeFrom="paragraph">
              <wp:posOffset>5080</wp:posOffset>
            </wp:positionV>
            <wp:extent cx="416560" cy="416560"/>
            <wp:effectExtent l="0" t="0" r="2540" b="2540"/>
            <wp:wrapNone/>
            <wp:docPr id="33" name="Picture 33"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Conclusion.emf"/>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16560" cy="416560"/>
                    </a:xfrm>
                    <a:prstGeom prst="rect">
                      <a:avLst/>
                    </a:prstGeom>
                    <a:noFill/>
                    <a:ln>
                      <a:noFill/>
                    </a:ln>
                  </pic:spPr>
                </pic:pic>
              </a:graphicData>
            </a:graphic>
          </wp:anchor>
        </w:drawing>
      </w:r>
      <w:r w:rsidR="00241149">
        <w:rPr>
          <w:noProof/>
        </w:rPr>
        <w:drawing>
          <wp:anchor distT="0" distB="0" distL="114300" distR="114300" simplePos="0" relativeHeight="251715072" behindDoc="0" locked="0" layoutInCell="1" allowOverlap="1" wp14:anchorId="65871D88" wp14:editId="00B64627">
            <wp:simplePos x="0" y="0"/>
            <wp:positionH relativeFrom="column">
              <wp:posOffset>972820</wp:posOffset>
            </wp:positionH>
            <wp:positionV relativeFrom="paragraph">
              <wp:posOffset>5715</wp:posOffset>
            </wp:positionV>
            <wp:extent cx="416560" cy="416560"/>
            <wp:effectExtent l="0" t="0" r="2540" b="2540"/>
            <wp:wrapNone/>
            <wp:docPr id="10" name="Picture 10" descr="P:\PublicationComponents\Icons\TargetWithArrowFindin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TargetWithArrowFindings_Purple.emf"/>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16560" cy="416560"/>
                    </a:xfrm>
                    <a:prstGeom prst="rect">
                      <a:avLst/>
                    </a:prstGeom>
                    <a:noFill/>
                    <a:ln>
                      <a:noFill/>
                    </a:ln>
                  </pic:spPr>
                </pic:pic>
              </a:graphicData>
            </a:graphic>
          </wp:anchor>
        </w:drawing>
      </w:r>
      <w:r w:rsidR="00FD2E9A" w:rsidRPr="00FD2E9A">
        <w:rPr>
          <w:rFonts w:ascii="Trebuchet MS" w:hAnsi="Trebuchet MS"/>
          <w:noProof/>
        </w:rPr>
        <w:drawing>
          <wp:anchor distT="0" distB="0" distL="114300" distR="114300" simplePos="0" relativeHeight="251682304" behindDoc="0" locked="0" layoutInCell="1" allowOverlap="1" wp14:anchorId="2220E7EE" wp14:editId="0B81AAF8">
            <wp:simplePos x="0" y="0"/>
            <wp:positionH relativeFrom="column">
              <wp:posOffset>0</wp:posOffset>
            </wp:positionH>
            <wp:positionV relativeFrom="paragraph">
              <wp:posOffset>5080</wp:posOffset>
            </wp:positionV>
            <wp:extent cx="419100" cy="419100"/>
            <wp:effectExtent l="0" t="0" r="0" b="0"/>
            <wp:wrapNone/>
            <wp:docPr id="21" name="Picture 21"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E9A" w:rsidRPr="00FD2E9A">
        <w:rPr>
          <w:rFonts w:ascii="Trebuchet MS" w:hAnsi="Trebuchet MS"/>
          <w:noProof/>
        </w:rPr>
        <w:drawing>
          <wp:anchor distT="0" distB="0" distL="114300" distR="114300" simplePos="0" relativeHeight="251683328" behindDoc="0" locked="0" layoutInCell="1" allowOverlap="1" wp14:anchorId="1DC4F940" wp14:editId="0DE72E41">
            <wp:simplePos x="0" y="0"/>
            <wp:positionH relativeFrom="column">
              <wp:posOffset>488315</wp:posOffset>
            </wp:positionH>
            <wp:positionV relativeFrom="paragraph">
              <wp:posOffset>4445</wp:posOffset>
            </wp:positionV>
            <wp:extent cx="419100" cy="447675"/>
            <wp:effectExtent l="0" t="0" r="0" b="9525"/>
            <wp:wrapNone/>
            <wp:docPr id="26" name="Picture 26"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Intro_Green.emf"/>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E9A" w:rsidRPr="00FD2E9A">
        <w:rPr>
          <w:rFonts w:ascii="Trebuchet MS" w:hAnsi="Trebuchet MS"/>
          <w:noProof/>
        </w:rPr>
        <w:drawing>
          <wp:anchor distT="0" distB="0" distL="114300" distR="114300" simplePos="0" relativeHeight="251686400" behindDoc="0" locked="0" layoutInCell="1" allowOverlap="1" wp14:anchorId="06D2AE08" wp14:editId="78E6286F">
            <wp:simplePos x="0" y="0"/>
            <wp:positionH relativeFrom="column">
              <wp:posOffset>2428875</wp:posOffset>
            </wp:positionH>
            <wp:positionV relativeFrom="paragraph">
              <wp:posOffset>1905</wp:posOffset>
            </wp:positionV>
            <wp:extent cx="413385" cy="413385"/>
            <wp:effectExtent l="0" t="0" r="5715" b="5715"/>
            <wp:wrapNone/>
            <wp:docPr id="27" name="Picture 27"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References_Green.emf"/>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E9A" w:rsidRPr="00FD2E9A">
        <w:rPr>
          <w:rFonts w:ascii="Trebuchet MS" w:hAnsi="Trebuchet MS"/>
          <w:noProof/>
        </w:rPr>
        <w:drawing>
          <wp:anchor distT="0" distB="0" distL="114300" distR="114300" simplePos="0" relativeHeight="251687424" behindDoc="0" locked="0" layoutInCell="1" allowOverlap="1" wp14:anchorId="37C7E64A" wp14:editId="08889AB4">
            <wp:simplePos x="0" y="0"/>
            <wp:positionH relativeFrom="column">
              <wp:posOffset>2908935</wp:posOffset>
            </wp:positionH>
            <wp:positionV relativeFrom="paragraph">
              <wp:posOffset>1905</wp:posOffset>
            </wp:positionV>
            <wp:extent cx="413385" cy="413385"/>
            <wp:effectExtent l="0" t="0" r="5715" b="5715"/>
            <wp:wrapNone/>
            <wp:docPr id="67" name="Picture 67"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PaperClip_Purple.emf"/>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49">
        <w:rPr>
          <w:noProof/>
        </w:rPr>
        <w:t xml:space="preserve">        </w:t>
      </w:r>
    </w:p>
    <w:p w14:paraId="40E01F6B" w14:textId="368F4DD3" w:rsidR="00E73B44" w:rsidRDefault="002947D3" w:rsidP="00DD0E11">
      <w:pPr>
        <w:pStyle w:val="TOC1"/>
        <w:spacing w:before="360"/>
        <w:rPr>
          <w:rFonts w:asciiTheme="minorHAnsi" w:eastAsiaTheme="minorEastAsia" w:hAnsiTheme="minorHAnsi" w:cstheme="minorBidi"/>
          <w:color w:val="auto"/>
          <w:sz w:val="22"/>
          <w:szCs w:val="22"/>
          <w:lang w:eastAsia="en-AU"/>
        </w:rPr>
      </w:pPr>
      <w:r w:rsidRPr="004344F9">
        <w:fldChar w:fldCharType="begin"/>
      </w:r>
      <w:r w:rsidRPr="004344F9">
        <w:instrText xml:space="preserve"> TOC \t "Heading 1,1,Heading 2,2" </w:instrText>
      </w:r>
      <w:r w:rsidRPr="004344F9">
        <w:fldChar w:fldCharType="separate"/>
      </w:r>
      <w:r w:rsidR="00E73B44" w:rsidRPr="003F05AE">
        <w:t>Tables and figures</w:t>
      </w:r>
      <w:r w:rsidR="00E73B44">
        <w:tab/>
      </w:r>
      <w:r w:rsidR="00E73B44">
        <w:fldChar w:fldCharType="begin"/>
      </w:r>
      <w:r w:rsidR="00E73B44">
        <w:instrText xml:space="preserve"> PAGEREF _Toc536018716 \h </w:instrText>
      </w:r>
      <w:r w:rsidR="00E73B44">
        <w:fldChar w:fldCharType="separate"/>
      </w:r>
      <w:r w:rsidR="003A0F88">
        <w:t>7</w:t>
      </w:r>
      <w:r w:rsidR="00E73B44">
        <w:fldChar w:fldCharType="end"/>
      </w:r>
    </w:p>
    <w:p w14:paraId="6EF778FB" w14:textId="289F0A04" w:rsidR="00E73B44" w:rsidRDefault="00E73B44">
      <w:pPr>
        <w:pStyle w:val="TOC1"/>
        <w:rPr>
          <w:rFonts w:asciiTheme="minorHAnsi" w:eastAsiaTheme="minorEastAsia" w:hAnsiTheme="minorHAnsi" w:cstheme="minorBidi"/>
          <w:color w:val="auto"/>
          <w:sz w:val="22"/>
          <w:szCs w:val="22"/>
          <w:lang w:eastAsia="en-AU"/>
        </w:rPr>
      </w:pPr>
      <w:r w:rsidRPr="003F05AE">
        <w:rPr>
          <w:rFonts w:eastAsia="Trebuchet MS"/>
        </w:rPr>
        <w:t xml:space="preserve">Executive </w:t>
      </w:r>
      <w:r w:rsidR="008975AB">
        <w:rPr>
          <w:rFonts w:eastAsia="Trebuchet MS"/>
        </w:rPr>
        <w:t>s</w:t>
      </w:r>
      <w:r w:rsidRPr="003F05AE">
        <w:rPr>
          <w:rFonts w:eastAsia="Trebuchet MS"/>
        </w:rPr>
        <w:t>ummary</w:t>
      </w:r>
      <w:r>
        <w:tab/>
      </w:r>
      <w:r>
        <w:fldChar w:fldCharType="begin"/>
      </w:r>
      <w:r>
        <w:instrText xml:space="preserve"> PAGEREF _Toc536018719 \h </w:instrText>
      </w:r>
      <w:r>
        <w:fldChar w:fldCharType="separate"/>
      </w:r>
      <w:r w:rsidR="003A0F88">
        <w:t>8</w:t>
      </w:r>
      <w:r>
        <w:fldChar w:fldCharType="end"/>
      </w:r>
    </w:p>
    <w:p w14:paraId="56E0C044" w14:textId="32F1B40F" w:rsidR="00E73B44" w:rsidRDefault="00E73B44">
      <w:pPr>
        <w:pStyle w:val="TOC1"/>
        <w:rPr>
          <w:rFonts w:asciiTheme="minorHAnsi" w:eastAsiaTheme="minorEastAsia" w:hAnsiTheme="minorHAnsi" w:cstheme="minorBidi"/>
          <w:color w:val="auto"/>
          <w:sz w:val="22"/>
          <w:szCs w:val="22"/>
          <w:lang w:eastAsia="en-AU"/>
        </w:rPr>
      </w:pPr>
      <w:r w:rsidRPr="003F05AE">
        <w:rPr>
          <w:rFonts w:eastAsia="Trebuchet MS"/>
        </w:rPr>
        <w:t>Introduction</w:t>
      </w:r>
      <w:r>
        <w:tab/>
      </w:r>
      <w:r>
        <w:fldChar w:fldCharType="begin"/>
      </w:r>
      <w:r>
        <w:instrText xml:space="preserve"> PAGEREF _Toc536018721 \h </w:instrText>
      </w:r>
      <w:r>
        <w:fldChar w:fldCharType="separate"/>
      </w:r>
      <w:r w:rsidR="003A0F88">
        <w:t>11</w:t>
      </w:r>
      <w:r>
        <w:fldChar w:fldCharType="end"/>
      </w:r>
    </w:p>
    <w:p w14:paraId="073CDB41" w14:textId="67ACF751" w:rsidR="00E73B44" w:rsidRDefault="00E73B44">
      <w:pPr>
        <w:pStyle w:val="TOC2"/>
        <w:rPr>
          <w:rFonts w:asciiTheme="minorHAnsi" w:eastAsiaTheme="minorEastAsia" w:hAnsiTheme="minorHAnsi" w:cstheme="minorBidi"/>
          <w:color w:val="auto"/>
          <w:sz w:val="22"/>
          <w:szCs w:val="22"/>
          <w:lang w:eastAsia="en-AU"/>
        </w:rPr>
      </w:pPr>
      <w:r w:rsidRPr="003F05AE">
        <w:rPr>
          <w:rFonts w:eastAsia="Trebuchet MS"/>
        </w:rPr>
        <w:t>Rationale for the study</w:t>
      </w:r>
      <w:r>
        <w:tab/>
      </w:r>
      <w:r>
        <w:fldChar w:fldCharType="begin"/>
      </w:r>
      <w:r>
        <w:instrText xml:space="preserve"> PAGEREF _Toc536018722 \h </w:instrText>
      </w:r>
      <w:r>
        <w:fldChar w:fldCharType="separate"/>
      </w:r>
      <w:r w:rsidR="003A0F88">
        <w:t>11</w:t>
      </w:r>
      <w:r>
        <w:fldChar w:fldCharType="end"/>
      </w:r>
    </w:p>
    <w:p w14:paraId="44B40B54" w14:textId="0CF2C295" w:rsidR="00E73B44" w:rsidRDefault="00E73B44">
      <w:pPr>
        <w:pStyle w:val="TOC2"/>
        <w:rPr>
          <w:rFonts w:asciiTheme="minorHAnsi" w:eastAsiaTheme="minorEastAsia" w:hAnsiTheme="minorHAnsi" w:cstheme="minorBidi"/>
          <w:color w:val="auto"/>
          <w:sz w:val="22"/>
          <w:szCs w:val="22"/>
          <w:lang w:eastAsia="en-AU"/>
        </w:rPr>
      </w:pPr>
      <w:r w:rsidRPr="003F05AE">
        <w:rPr>
          <w:rFonts w:eastAsia="Trebuchet MS"/>
        </w:rPr>
        <w:t>Study objectives and questions</w:t>
      </w:r>
      <w:r>
        <w:tab/>
      </w:r>
      <w:r>
        <w:fldChar w:fldCharType="begin"/>
      </w:r>
      <w:r>
        <w:instrText xml:space="preserve"> PAGEREF _Toc536018723 \h </w:instrText>
      </w:r>
      <w:r>
        <w:fldChar w:fldCharType="separate"/>
      </w:r>
      <w:r w:rsidR="003A0F88">
        <w:t>12</w:t>
      </w:r>
      <w:r>
        <w:fldChar w:fldCharType="end"/>
      </w:r>
    </w:p>
    <w:p w14:paraId="4A2370A1" w14:textId="4D0959FA" w:rsidR="00E73B44" w:rsidRDefault="00E73B44">
      <w:pPr>
        <w:pStyle w:val="TOC2"/>
        <w:rPr>
          <w:rFonts w:asciiTheme="minorHAnsi" w:eastAsiaTheme="minorEastAsia" w:hAnsiTheme="minorHAnsi" w:cstheme="minorBidi"/>
          <w:color w:val="auto"/>
          <w:sz w:val="22"/>
          <w:szCs w:val="22"/>
          <w:lang w:eastAsia="en-AU"/>
        </w:rPr>
      </w:pPr>
      <w:r w:rsidRPr="003F05AE">
        <w:rPr>
          <w:rFonts w:eastAsia="Trebuchet MS"/>
        </w:rPr>
        <w:t>Study design and research methods</w:t>
      </w:r>
      <w:r>
        <w:tab/>
      </w:r>
      <w:r>
        <w:fldChar w:fldCharType="begin"/>
      </w:r>
      <w:r>
        <w:instrText xml:space="preserve"> PAGEREF _Toc536018724 \h </w:instrText>
      </w:r>
      <w:r>
        <w:fldChar w:fldCharType="separate"/>
      </w:r>
      <w:r w:rsidR="003A0F88">
        <w:t>12</w:t>
      </w:r>
      <w:r>
        <w:fldChar w:fldCharType="end"/>
      </w:r>
    </w:p>
    <w:p w14:paraId="4CA4A588" w14:textId="41613326" w:rsidR="00E73B44" w:rsidRDefault="00E73B44">
      <w:pPr>
        <w:pStyle w:val="TOC2"/>
        <w:rPr>
          <w:rFonts w:asciiTheme="minorHAnsi" w:eastAsiaTheme="minorEastAsia" w:hAnsiTheme="minorHAnsi" w:cstheme="minorBidi"/>
          <w:color w:val="auto"/>
          <w:sz w:val="22"/>
          <w:szCs w:val="22"/>
          <w:lang w:eastAsia="en-AU"/>
        </w:rPr>
      </w:pPr>
      <w:r w:rsidRPr="003F05AE">
        <w:rPr>
          <w:rFonts w:eastAsia="Trebuchet MS"/>
        </w:rPr>
        <w:t>Report structure</w:t>
      </w:r>
      <w:r>
        <w:tab/>
      </w:r>
      <w:r>
        <w:fldChar w:fldCharType="begin"/>
      </w:r>
      <w:r>
        <w:instrText xml:space="preserve"> PAGEREF _Toc536018725 \h </w:instrText>
      </w:r>
      <w:r>
        <w:fldChar w:fldCharType="separate"/>
      </w:r>
      <w:r w:rsidR="003A0F88">
        <w:t>17</w:t>
      </w:r>
      <w:r>
        <w:fldChar w:fldCharType="end"/>
      </w:r>
    </w:p>
    <w:p w14:paraId="636F3276" w14:textId="566516A6" w:rsidR="00E73B44" w:rsidRDefault="00E73B44">
      <w:pPr>
        <w:pStyle w:val="TOC1"/>
        <w:rPr>
          <w:rFonts w:asciiTheme="minorHAnsi" w:eastAsiaTheme="minorEastAsia" w:hAnsiTheme="minorHAnsi" w:cstheme="minorBidi"/>
          <w:color w:val="auto"/>
          <w:sz w:val="22"/>
          <w:szCs w:val="22"/>
          <w:lang w:eastAsia="en-AU"/>
        </w:rPr>
      </w:pPr>
      <w:r w:rsidRPr="003F05AE">
        <w:rPr>
          <w:rFonts w:eastAsia="Trebuchet MS"/>
        </w:rPr>
        <w:t>Defining digital skills</w:t>
      </w:r>
      <w:r>
        <w:tab/>
      </w:r>
      <w:r>
        <w:fldChar w:fldCharType="begin"/>
      </w:r>
      <w:r>
        <w:instrText xml:space="preserve"> PAGEREF _Toc536018726 \h </w:instrText>
      </w:r>
      <w:r>
        <w:fldChar w:fldCharType="separate"/>
      </w:r>
      <w:r w:rsidR="003A0F88">
        <w:t>18</w:t>
      </w:r>
      <w:r>
        <w:fldChar w:fldCharType="end"/>
      </w:r>
    </w:p>
    <w:p w14:paraId="3BEFD3D3" w14:textId="711EFF33" w:rsidR="00E73B44" w:rsidRDefault="00E73B44">
      <w:pPr>
        <w:pStyle w:val="TOC1"/>
        <w:rPr>
          <w:rFonts w:asciiTheme="minorHAnsi" w:eastAsiaTheme="minorEastAsia" w:hAnsiTheme="minorHAnsi" w:cstheme="minorBidi"/>
          <w:color w:val="auto"/>
          <w:sz w:val="22"/>
          <w:szCs w:val="22"/>
          <w:lang w:eastAsia="en-AU"/>
        </w:rPr>
      </w:pPr>
      <w:r>
        <w:t xml:space="preserve">Findings and </w:t>
      </w:r>
      <w:r w:rsidR="008975AB">
        <w:t>d</w:t>
      </w:r>
      <w:r>
        <w:t>iscussion</w:t>
      </w:r>
      <w:r>
        <w:tab/>
      </w:r>
      <w:r>
        <w:fldChar w:fldCharType="begin"/>
      </w:r>
      <w:r>
        <w:instrText xml:space="preserve"> PAGEREF _Toc536018727 \h </w:instrText>
      </w:r>
      <w:r>
        <w:fldChar w:fldCharType="separate"/>
      </w:r>
      <w:r w:rsidR="003A0F88">
        <w:t>21</w:t>
      </w:r>
      <w:r>
        <w:fldChar w:fldCharType="end"/>
      </w:r>
    </w:p>
    <w:p w14:paraId="7A9E2243" w14:textId="72F64C94" w:rsidR="00E73B44" w:rsidRDefault="00E73B44">
      <w:pPr>
        <w:pStyle w:val="TOC2"/>
        <w:rPr>
          <w:rFonts w:asciiTheme="minorHAnsi" w:eastAsiaTheme="minorEastAsia" w:hAnsiTheme="minorHAnsi" w:cstheme="minorBidi"/>
          <w:color w:val="auto"/>
          <w:sz w:val="22"/>
          <w:szCs w:val="22"/>
          <w:lang w:eastAsia="en-AU"/>
        </w:rPr>
      </w:pPr>
      <w:r w:rsidRPr="0051321A">
        <w:t>Uptake of digital technologies and occupational change</w:t>
      </w:r>
      <w:r>
        <w:tab/>
      </w:r>
      <w:r>
        <w:fldChar w:fldCharType="begin"/>
      </w:r>
      <w:r>
        <w:instrText xml:space="preserve"> PAGEREF _Toc536018728 \h </w:instrText>
      </w:r>
      <w:r>
        <w:fldChar w:fldCharType="separate"/>
      </w:r>
      <w:r w:rsidR="003A0F88">
        <w:t>21</w:t>
      </w:r>
      <w:r>
        <w:fldChar w:fldCharType="end"/>
      </w:r>
    </w:p>
    <w:p w14:paraId="1F9551AA" w14:textId="7CFFA298" w:rsidR="00E73B44" w:rsidRDefault="00E73B44">
      <w:pPr>
        <w:pStyle w:val="TOC2"/>
        <w:rPr>
          <w:rFonts w:asciiTheme="minorHAnsi" w:eastAsiaTheme="minorEastAsia" w:hAnsiTheme="minorHAnsi" w:cstheme="minorBidi"/>
          <w:color w:val="auto"/>
          <w:sz w:val="22"/>
          <w:szCs w:val="22"/>
          <w:lang w:eastAsia="en-AU"/>
        </w:rPr>
      </w:pPr>
      <w:r>
        <w:t>Digital skills requirements in the Australian workforce</w:t>
      </w:r>
      <w:r>
        <w:tab/>
      </w:r>
      <w:r>
        <w:fldChar w:fldCharType="begin"/>
      </w:r>
      <w:r>
        <w:instrText xml:space="preserve"> PAGEREF _Toc536018729 \h </w:instrText>
      </w:r>
      <w:r>
        <w:fldChar w:fldCharType="separate"/>
      </w:r>
      <w:r w:rsidR="003A0F88">
        <w:t>23</w:t>
      </w:r>
      <w:r>
        <w:fldChar w:fldCharType="end"/>
      </w:r>
    </w:p>
    <w:p w14:paraId="3E6A9AD5" w14:textId="02868E8A" w:rsidR="00E73B44" w:rsidRDefault="00E73B44" w:rsidP="00A26F0C">
      <w:pPr>
        <w:pStyle w:val="TOC2"/>
        <w:ind w:right="1417"/>
        <w:rPr>
          <w:rFonts w:asciiTheme="minorHAnsi" w:eastAsiaTheme="minorEastAsia" w:hAnsiTheme="minorHAnsi" w:cstheme="minorBidi"/>
          <w:color w:val="auto"/>
          <w:sz w:val="22"/>
          <w:szCs w:val="22"/>
          <w:lang w:eastAsia="en-AU"/>
        </w:rPr>
      </w:pPr>
      <w:r>
        <w:t xml:space="preserve">Capacity of Australia’s VET system to meet the need </w:t>
      </w:r>
      <w:r w:rsidR="00285C96">
        <w:t>s</w:t>
      </w:r>
      <w:r>
        <w:t>for digital skills</w:t>
      </w:r>
      <w:r>
        <w:tab/>
      </w:r>
      <w:r>
        <w:fldChar w:fldCharType="begin"/>
      </w:r>
      <w:r>
        <w:instrText xml:space="preserve"> PAGEREF _Toc536018730 \h </w:instrText>
      </w:r>
      <w:r>
        <w:fldChar w:fldCharType="separate"/>
      </w:r>
      <w:r w:rsidR="003A0F88">
        <w:t>25</w:t>
      </w:r>
      <w:r>
        <w:fldChar w:fldCharType="end"/>
      </w:r>
    </w:p>
    <w:p w14:paraId="1AC2C070" w14:textId="2EB2F285" w:rsidR="00E73B44" w:rsidRDefault="00E73B44">
      <w:pPr>
        <w:pStyle w:val="TOC2"/>
        <w:rPr>
          <w:rFonts w:asciiTheme="minorHAnsi" w:eastAsiaTheme="minorEastAsia" w:hAnsiTheme="minorHAnsi" w:cstheme="minorBidi"/>
          <w:color w:val="auto"/>
          <w:sz w:val="22"/>
          <w:szCs w:val="22"/>
          <w:lang w:eastAsia="en-AU"/>
        </w:rPr>
      </w:pPr>
      <w:r>
        <w:t>Strategies for digital skills workforce development</w:t>
      </w:r>
      <w:r>
        <w:tab/>
      </w:r>
      <w:r>
        <w:fldChar w:fldCharType="begin"/>
      </w:r>
      <w:r>
        <w:instrText xml:space="preserve"> PAGEREF _Toc536018731 \h </w:instrText>
      </w:r>
      <w:r>
        <w:fldChar w:fldCharType="separate"/>
      </w:r>
      <w:r w:rsidR="003A0F88">
        <w:t>26</w:t>
      </w:r>
      <w:r>
        <w:fldChar w:fldCharType="end"/>
      </w:r>
    </w:p>
    <w:p w14:paraId="3C5D411C" w14:textId="282EC1B5" w:rsidR="00E73B44" w:rsidRDefault="00E73B44" w:rsidP="00A26F0C">
      <w:pPr>
        <w:pStyle w:val="TOC2"/>
        <w:ind w:right="1559"/>
        <w:rPr>
          <w:rFonts w:asciiTheme="minorHAnsi" w:eastAsiaTheme="minorEastAsia" w:hAnsiTheme="minorHAnsi" w:cstheme="minorBidi"/>
          <w:color w:val="auto"/>
          <w:sz w:val="22"/>
          <w:szCs w:val="22"/>
          <w:lang w:eastAsia="en-AU"/>
        </w:rPr>
      </w:pPr>
      <w:r>
        <w:t>Digital skills future: towards an Australian Workforce Digital Skills Framework</w:t>
      </w:r>
      <w:r>
        <w:tab/>
      </w:r>
      <w:r>
        <w:fldChar w:fldCharType="begin"/>
      </w:r>
      <w:r>
        <w:instrText xml:space="preserve"> PAGEREF _Toc536018732 \h </w:instrText>
      </w:r>
      <w:r>
        <w:fldChar w:fldCharType="separate"/>
      </w:r>
      <w:r w:rsidR="003A0F88">
        <w:t>28</w:t>
      </w:r>
      <w:r>
        <w:fldChar w:fldCharType="end"/>
      </w:r>
    </w:p>
    <w:p w14:paraId="6097A064" w14:textId="7353CA9E" w:rsidR="00E73B44" w:rsidRDefault="00E73B44">
      <w:pPr>
        <w:pStyle w:val="TOC1"/>
        <w:rPr>
          <w:rFonts w:asciiTheme="minorHAnsi" w:eastAsiaTheme="minorEastAsia" w:hAnsiTheme="minorHAnsi" w:cstheme="minorBidi"/>
          <w:color w:val="auto"/>
          <w:sz w:val="22"/>
          <w:szCs w:val="22"/>
          <w:lang w:eastAsia="en-AU"/>
        </w:rPr>
      </w:pPr>
      <w:r>
        <w:t>Implications and considerations</w:t>
      </w:r>
      <w:r>
        <w:tab/>
      </w:r>
      <w:r>
        <w:fldChar w:fldCharType="begin"/>
      </w:r>
      <w:r>
        <w:instrText xml:space="preserve"> PAGEREF _Toc536018733 \h </w:instrText>
      </w:r>
      <w:r>
        <w:fldChar w:fldCharType="separate"/>
      </w:r>
      <w:r w:rsidR="003A0F88">
        <w:t>41</w:t>
      </w:r>
      <w:r>
        <w:fldChar w:fldCharType="end"/>
      </w:r>
    </w:p>
    <w:p w14:paraId="33F118A3" w14:textId="07D11B8A" w:rsidR="00E73B44" w:rsidRDefault="00E73B44">
      <w:pPr>
        <w:pStyle w:val="TOC2"/>
        <w:rPr>
          <w:rFonts w:asciiTheme="minorHAnsi" w:eastAsiaTheme="minorEastAsia" w:hAnsiTheme="minorHAnsi" w:cstheme="minorBidi"/>
          <w:color w:val="auto"/>
          <w:sz w:val="22"/>
          <w:szCs w:val="22"/>
          <w:lang w:eastAsia="en-AU"/>
        </w:rPr>
      </w:pPr>
      <w:r>
        <w:t>Advancing digital transformation and digital skills workforce development</w:t>
      </w:r>
      <w:r>
        <w:tab/>
      </w:r>
      <w:r>
        <w:fldChar w:fldCharType="begin"/>
      </w:r>
      <w:r>
        <w:instrText xml:space="preserve"> PAGEREF _Toc536018734 \h </w:instrText>
      </w:r>
      <w:r>
        <w:fldChar w:fldCharType="separate"/>
      </w:r>
      <w:r w:rsidR="003A0F88">
        <w:t>41</w:t>
      </w:r>
      <w:r>
        <w:fldChar w:fldCharType="end"/>
      </w:r>
    </w:p>
    <w:p w14:paraId="434AE5CE" w14:textId="16DB3EE9" w:rsidR="00E73B44" w:rsidRDefault="00E73B44">
      <w:pPr>
        <w:pStyle w:val="TOC2"/>
        <w:rPr>
          <w:rFonts w:asciiTheme="minorHAnsi" w:eastAsiaTheme="minorEastAsia" w:hAnsiTheme="minorHAnsi" w:cstheme="minorBidi"/>
          <w:color w:val="auto"/>
          <w:sz w:val="22"/>
          <w:szCs w:val="22"/>
          <w:lang w:eastAsia="en-AU"/>
        </w:rPr>
      </w:pPr>
      <w:r>
        <w:t>Further embedding digital skills into training packages</w:t>
      </w:r>
      <w:r>
        <w:tab/>
      </w:r>
      <w:r>
        <w:fldChar w:fldCharType="begin"/>
      </w:r>
      <w:r>
        <w:instrText xml:space="preserve"> PAGEREF _Toc536018735 \h </w:instrText>
      </w:r>
      <w:r>
        <w:fldChar w:fldCharType="separate"/>
      </w:r>
      <w:r w:rsidR="003A0F88">
        <w:t>41</w:t>
      </w:r>
      <w:r>
        <w:fldChar w:fldCharType="end"/>
      </w:r>
    </w:p>
    <w:p w14:paraId="2B5ED958" w14:textId="20EBE635" w:rsidR="00E73B44" w:rsidRDefault="00E73B44">
      <w:pPr>
        <w:pStyle w:val="TOC2"/>
        <w:rPr>
          <w:rFonts w:asciiTheme="minorHAnsi" w:eastAsiaTheme="minorEastAsia" w:hAnsiTheme="minorHAnsi" w:cstheme="minorBidi"/>
          <w:color w:val="auto"/>
          <w:sz w:val="22"/>
          <w:szCs w:val="22"/>
          <w:lang w:eastAsia="en-AU"/>
        </w:rPr>
      </w:pPr>
      <w:r>
        <w:t>Digital skills and workforce development from an employe</w:t>
      </w:r>
      <w:r w:rsidR="002B5F29">
        <w:t>s</w:t>
      </w:r>
      <w:r>
        <w:t>e perspective</w:t>
      </w:r>
      <w:r>
        <w:tab/>
      </w:r>
      <w:r>
        <w:fldChar w:fldCharType="begin"/>
      </w:r>
      <w:r>
        <w:instrText xml:space="preserve"> PAGEREF _Toc536018736 \h </w:instrText>
      </w:r>
      <w:r>
        <w:fldChar w:fldCharType="separate"/>
      </w:r>
      <w:r w:rsidR="003A0F88">
        <w:t>42</w:t>
      </w:r>
      <w:r>
        <w:fldChar w:fldCharType="end"/>
      </w:r>
    </w:p>
    <w:p w14:paraId="70C4BFB6" w14:textId="20CEE189" w:rsidR="00E73B44" w:rsidRDefault="00E73B44" w:rsidP="00A26F0C">
      <w:pPr>
        <w:pStyle w:val="TOC2"/>
        <w:ind w:right="1701"/>
        <w:rPr>
          <w:rFonts w:asciiTheme="minorHAnsi" w:eastAsiaTheme="minorEastAsia" w:hAnsiTheme="minorHAnsi" w:cstheme="minorBidi"/>
          <w:color w:val="auto"/>
          <w:sz w:val="22"/>
          <w:szCs w:val="22"/>
          <w:lang w:eastAsia="en-AU"/>
        </w:rPr>
      </w:pPr>
      <w:r>
        <w:t>Monitoring digital skills development in Australia: refinement and further application of the Australian Workforce Digital Skills Framework</w:t>
      </w:r>
      <w:r>
        <w:tab/>
      </w:r>
      <w:r>
        <w:fldChar w:fldCharType="begin"/>
      </w:r>
      <w:r>
        <w:instrText xml:space="preserve"> PAGEREF _Toc536018737 \h </w:instrText>
      </w:r>
      <w:r>
        <w:fldChar w:fldCharType="separate"/>
      </w:r>
      <w:r w:rsidR="003A0F88">
        <w:t>42</w:t>
      </w:r>
      <w:r>
        <w:fldChar w:fldCharType="end"/>
      </w:r>
    </w:p>
    <w:p w14:paraId="46FB928B" w14:textId="4476038A" w:rsidR="00E73B44" w:rsidRDefault="00E73B44">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_Toc536018738 \h </w:instrText>
      </w:r>
      <w:r>
        <w:fldChar w:fldCharType="separate"/>
      </w:r>
      <w:r w:rsidR="003A0F88">
        <w:t>44</w:t>
      </w:r>
      <w:r>
        <w:fldChar w:fldCharType="end"/>
      </w:r>
    </w:p>
    <w:p w14:paraId="3C31A7DA" w14:textId="0D8610ED" w:rsidR="00E73B44" w:rsidRDefault="00E73B44">
      <w:pPr>
        <w:pStyle w:val="TOC1"/>
        <w:rPr>
          <w:rFonts w:asciiTheme="minorHAnsi" w:eastAsiaTheme="minorEastAsia" w:hAnsiTheme="minorHAnsi" w:cstheme="minorBidi"/>
          <w:color w:val="auto"/>
          <w:sz w:val="22"/>
          <w:szCs w:val="22"/>
          <w:lang w:eastAsia="en-AU"/>
        </w:rPr>
      </w:pPr>
      <w:r>
        <w:t>Appendix</w:t>
      </w:r>
      <w:r w:rsidR="008975AB">
        <w:t xml:space="preserve"> A</w:t>
      </w:r>
      <w:r>
        <w:tab/>
      </w:r>
      <w:r>
        <w:fldChar w:fldCharType="begin"/>
      </w:r>
      <w:r>
        <w:instrText xml:space="preserve"> PAGEREF _Toc536018739 \h </w:instrText>
      </w:r>
      <w:r>
        <w:fldChar w:fldCharType="separate"/>
      </w:r>
      <w:r w:rsidR="003A0F88">
        <w:t>46</w:t>
      </w:r>
      <w:r>
        <w:fldChar w:fldCharType="end"/>
      </w:r>
    </w:p>
    <w:p w14:paraId="024AF382" w14:textId="6ADF1E8F" w:rsidR="00ED0C08" w:rsidRPr="0041630C" w:rsidRDefault="002947D3" w:rsidP="00FE3740">
      <w:pPr>
        <w:pStyle w:val="Text"/>
        <w:spacing w:line="360" w:lineRule="auto"/>
        <w:ind w:right="1417"/>
        <w:rPr>
          <w:b/>
          <w:color w:val="C00000"/>
        </w:rPr>
      </w:pPr>
      <w:r w:rsidRPr="004344F9">
        <w:rPr>
          <w:noProof/>
          <w:color w:val="000000"/>
          <w:szCs w:val="19"/>
        </w:rPr>
        <w:fldChar w:fldCharType="end"/>
      </w:r>
    </w:p>
    <w:p w14:paraId="106C649F" w14:textId="77777777" w:rsidR="00ED0C08" w:rsidRPr="0041630C" w:rsidRDefault="00ED0C08" w:rsidP="004344F9">
      <w:pPr>
        <w:spacing w:line="360" w:lineRule="auto"/>
        <w:rPr>
          <w:b/>
          <w:color w:val="C00000"/>
        </w:rPr>
      </w:pPr>
      <w:r w:rsidRPr="0041630C">
        <w:rPr>
          <w:b/>
          <w:color w:val="C00000"/>
        </w:rPr>
        <w:br w:type="page"/>
      </w:r>
    </w:p>
    <w:p w14:paraId="295CE98E" w14:textId="77777777" w:rsidR="00ED0C08" w:rsidRPr="004344F9" w:rsidRDefault="00ED0C08" w:rsidP="00AB34E8">
      <w:pPr>
        <w:pStyle w:val="Heading1"/>
      </w:pPr>
      <w:bookmarkStart w:id="30" w:name="_Toc316371579"/>
      <w:bookmarkStart w:id="31" w:name="_Toc536018716"/>
      <w:r w:rsidRPr="004344F9">
        <w:lastRenderedPageBreak/>
        <w:t xml:space="preserve">Tables </w:t>
      </w:r>
      <w:r w:rsidRPr="00AB34E8">
        <w:t>and</w:t>
      </w:r>
      <w:r w:rsidRPr="004344F9">
        <w:t xml:space="preserve"> figures</w:t>
      </w:r>
      <w:bookmarkEnd w:id="30"/>
      <w:bookmarkEnd w:id="31"/>
    </w:p>
    <w:p w14:paraId="6C78A322" w14:textId="77777777" w:rsidR="00ED0C08" w:rsidRPr="004344F9" w:rsidRDefault="00ED0C08" w:rsidP="004344F9">
      <w:pPr>
        <w:pStyle w:val="Heading2"/>
        <w:spacing w:before="160" w:line="360" w:lineRule="auto"/>
        <w:rPr>
          <w:rFonts w:ascii="Trebuchet MS" w:hAnsi="Trebuchet MS"/>
        </w:rPr>
      </w:pPr>
      <w:bookmarkStart w:id="32" w:name="_Toc296497516"/>
      <w:bookmarkStart w:id="33" w:name="_Toc298162801"/>
      <w:bookmarkStart w:id="34" w:name="_Toc316371580"/>
      <w:bookmarkStart w:id="35" w:name="_Toc536018717"/>
      <w:r w:rsidRPr="004344F9">
        <w:rPr>
          <w:rFonts w:ascii="Trebuchet MS" w:hAnsi="Trebuchet MS"/>
        </w:rPr>
        <w:t>Tables</w:t>
      </w:r>
      <w:bookmarkEnd w:id="32"/>
      <w:bookmarkEnd w:id="33"/>
      <w:bookmarkEnd w:id="34"/>
      <w:bookmarkEnd w:id="35"/>
    </w:p>
    <w:bookmarkStart w:id="36" w:name="_Toc296497517"/>
    <w:bookmarkStart w:id="37" w:name="_Toc298162802"/>
    <w:bookmarkStart w:id="38" w:name="_Toc316371581"/>
    <w:p w14:paraId="22AA397B" w14:textId="540B8683" w:rsidR="00E73B44" w:rsidRPr="00B7074A" w:rsidRDefault="00EC34DE" w:rsidP="002B5F29">
      <w:pPr>
        <w:pStyle w:val="TableofFigures"/>
        <w:ind w:left="284" w:hanging="284"/>
        <w:rPr>
          <w:rFonts w:asciiTheme="minorHAnsi" w:eastAsiaTheme="minorEastAsia" w:hAnsiTheme="minorHAnsi" w:cstheme="minorBidi"/>
          <w:color w:val="auto"/>
          <w:sz w:val="18"/>
          <w:szCs w:val="18"/>
          <w:lang w:eastAsia="en-AU"/>
        </w:rPr>
      </w:pPr>
      <w:r w:rsidRPr="004F6885">
        <w:fldChar w:fldCharType="begin"/>
      </w:r>
      <w:r w:rsidRPr="0041630C">
        <w:instrText xml:space="preserve"> TOC \f f \t "tabletitle,1" \c "Table" </w:instrText>
      </w:r>
      <w:r w:rsidRPr="004F6885">
        <w:fldChar w:fldCharType="separate"/>
      </w:r>
      <w:r w:rsidR="00E73B44" w:rsidRPr="00B7074A">
        <w:rPr>
          <w:sz w:val="18"/>
          <w:szCs w:val="18"/>
        </w:rPr>
        <w:t xml:space="preserve">1 </w:t>
      </w:r>
      <w:r w:rsidR="002B5F29">
        <w:rPr>
          <w:sz w:val="18"/>
          <w:szCs w:val="18"/>
        </w:rPr>
        <w:tab/>
      </w:r>
      <w:r w:rsidR="00E73B44" w:rsidRPr="00B7074A">
        <w:rPr>
          <w:sz w:val="18"/>
          <w:szCs w:val="18"/>
        </w:rPr>
        <w:t xml:space="preserve">Australian Workforce Digital Skills Framework: </w:t>
      </w:r>
      <w:r w:rsidR="000E51E2" w:rsidRPr="00B7074A">
        <w:rPr>
          <w:sz w:val="18"/>
          <w:szCs w:val="18"/>
        </w:rPr>
        <w:t>d</w:t>
      </w:r>
      <w:r w:rsidR="00E73B44" w:rsidRPr="00B7074A">
        <w:rPr>
          <w:sz w:val="18"/>
          <w:szCs w:val="18"/>
        </w:rPr>
        <w:t xml:space="preserve">igital </w:t>
      </w:r>
      <w:r w:rsidR="000E51E2" w:rsidRPr="00B7074A">
        <w:rPr>
          <w:sz w:val="18"/>
          <w:szCs w:val="18"/>
        </w:rPr>
        <w:t>s</w:t>
      </w:r>
      <w:r w:rsidR="00E73B44" w:rsidRPr="00B7074A">
        <w:rPr>
          <w:sz w:val="18"/>
          <w:szCs w:val="18"/>
        </w:rPr>
        <w:t xml:space="preserve">kills </w:t>
      </w:r>
      <w:r w:rsidR="000E51E2" w:rsidRPr="00B7074A">
        <w:rPr>
          <w:sz w:val="18"/>
          <w:szCs w:val="18"/>
        </w:rPr>
        <w:t>c</w:t>
      </w:r>
      <w:r w:rsidR="00E73B44" w:rsidRPr="00B7074A">
        <w:rPr>
          <w:sz w:val="18"/>
          <w:szCs w:val="18"/>
        </w:rPr>
        <w:t xml:space="preserve">ategory </w:t>
      </w:r>
      <w:r w:rsidR="000E51E2" w:rsidRPr="00B7074A">
        <w:rPr>
          <w:sz w:val="18"/>
          <w:szCs w:val="18"/>
        </w:rPr>
        <w:t>d</w:t>
      </w:r>
      <w:r w:rsidR="00E73B44" w:rsidRPr="00B7074A">
        <w:rPr>
          <w:sz w:val="18"/>
          <w:szCs w:val="18"/>
        </w:rPr>
        <w:t>imensions</w:t>
      </w:r>
      <w:r w:rsidR="00E73B44" w:rsidRPr="00B7074A">
        <w:rPr>
          <w:sz w:val="18"/>
          <w:szCs w:val="18"/>
        </w:rPr>
        <w:tab/>
      </w:r>
      <w:r w:rsidR="00E73B44" w:rsidRPr="00B7074A">
        <w:rPr>
          <w:sz w:val="18"/>
          <w:szCs w:val="18"/>
        </w:rPr>
        <w:fldChar w:fldCharType="begin"/>
      </w:r>
      <w:r w:rsidR="00E73B44" w:rsidRPr="00B7074A">
        <w:rPr>
          <w:sz w:val="18"/>
          <w:szCs w:val="18"/>
        </w:rPr>
        <w:instrText xml:space="preserve"> PAGEREF _Toc536018740 \h </w:instrText>
      </w:r>
      <w:r w:rsidR="00E73B44" w:rsidRPr="00B7074A">
        <w:rPr>
          <w:sz w:val="18"/>
          <w:szCs w:val="18"/>
        </w:rPr>
      </w:r>
      <w:r w:rsidR="00E73B44" w:rsidRPr="00B7074A">
        <w:rPr>
          <w:sz w:val="18"/>
          <w:szCs w:val="18"/>
        </w:rPr>
        <w:fldChar w:fldCharType="separate"/>
      </w:r>
      <w:r w:rsidR="003A0F88">
        <w:rPr>
          <w:sz w:val="18"/>
          <w:szCs w:val="18"/>
        </w:rPr>
        <w:t>32</w:t>
      </w:r>
      <w:r w:rsidR="00E73B44" w:rsidRPr="00B7074A">
        <w:rPr>
          <w:sz w:val="18"/>
          <w:szCs w:val="18"/>
        </w:rPr>
        <w:fldChar w:fldCharType="end"/>
      </w:r>
    </w:p>
    <w:p w14:paraId="776BE52B" w14:textId="432B9B5B" w:rsidR="00E73B44" w:rsidRPr="00B7074A" w:rsidRDefault="00E73B44">
      <w:pPr>
        <w:pStyle w:val="TableofFigures"/>
        <w:rPr>
          <w:sz w:val="18"/>
          <w:szCs w:val="18"/>
        </w:rPr>
      </w:pPr>
      <w:r w:rsidRPr="00B7074A">
        <w:rPr>
          <w:sz w:val="18"/>
          <w:szCs w:val="18"/>
        </w:rPr>
        <w:t xml:space="preserve">2 </w:t>
      </w:r>
      <w:r w:rsidR="002B5F29">
        <w:rPr>
          <w:sz w:val="18"/>
          <w:szCs w:val="18"/>
        </w:rPr>
        <w:tab/>
      </w:r>
      <w:r w:rsidRPr="00B7074A">
        <w:rPr>
          <w:sz w:val="18"/>
          <w:szCs w:val="18"/>
        </w:rPr>
        <w:t>The Australian Workforce Digital Skills Framework</w:t>
      </w:r>
      <w:r w:rsidRPr="00B7074A">
        <w:rPr>
          <w:sz w:val="18"/>
          <w:szCs w:val="18"/>
        </w:rPr>
        <w:tab/>
      </w:r>
      <w:r w:rsidRPr="00B7074A">
        <w:rPr>
          <w:sz w:val="18"/>
          <w:szCs w:val="18"/>
        </w:rPr>
        <w:fldChar w:fldCharType="begin"/>
      </w:r>
      <w:r w:rsidRPr="00B7074A">
        <w:rPr>
          <w:sz w:val="18"/>
          <w:szCs w:val="18"/>
        </w:rPr>
        <w:instrText xml:space="preserve"> PAGEREF _Toc536018741 \h </w:instrText>
      </w:r>
      <w:r w:rsidRPr="00B7074A">
        <w:rPr>
          <w:sz w:val="18"/>
          <w:szCs w:val="18"/>
        </w:rPr>
      </w:r>
      <w:r w:rsidRPr="00B7074A">
        <w:rPr>
          <w:sz w:val="18"/>
          <w:szCs w:val="18"/>
        </w:rPr>
        <w:fldChar w:fldCharType="separate"/>
      </w:r>
      <w:r w:rsidR="003A0F88">
        <w:rPr>
          <w:sz w:val="18"/>
          <w:szCs w:val="18"/>
        </w:rPr>
        <w:t>34</w:t>
      </w:r>
      <w:r w:rsidRPr="00B7074A">
        <w:rPr>
          <w:sz w:val="18"/>
          <w:szCs w:val="18"/>
        </w:rPr>
        <w:fldChar w:fldCharType="end"/>
      </w:r>
    </w:p>
    <w:p w14:paraId="3D54BD5A" w14:textId="77777777" w:rsidR="00B7074A" w:rsidRPr="00B7074A" w:rsidRDefault="00B7074A" w:rsidP="00B7074A">
      <w:pPr>
        <w:rPr>
          <w:rFonts w:eastAsiaTheme="minorEastAsia"/>
          <w:noProof/>
        </w:rPr>
      </w:pPr>
    </w:p>
    <w:p w14:paraId="1DE8F4BB" w14:textId="4538B996" w:rsidR="00E73B44" w:rsidRDefault="00EC34DE" w:rsidP="004344F9">
      <w:pPr>
        <w:pStyle w:val="Heading2"/>
        <w:spacing w:before="160" w:line="360" w:lineRule="auto"/>
        <w:rPr>
          <w:noProof/>
        </w:rPr>
      </w:pPr>
      <w:r w:rsidRPr="004F6885">
        <w:rPr>
          <w:rFonts w:ascii="Trebuchet MS" w:hAnsi="Trebuchet MS" w:cs="Times New Roman"/>
          <w:noProof/>
          <w:color w:val="000000"/>
          <w:sz w:val="19"/>
          <w:szCs w:val="19"/>
        </w:rPr>
        <w:fldChar w:fldCharType="end"/>
      </w:r>
      <w:bookmarkStart w:id="39" w:name="_Toc536018718"/>
      <w:r w:rsidR="00ED0C08" w:rsidRPr="004344F9">
        <w:rPr>
          <w:rFonts w:ascii="Trebuchet MS" w:hAnsi="Trebuchet MS"/>
        </w:rPr>
        <w:t>Figures</w:t>
      </w:r>
      <w:bookmarkEnd w:id="36"/>
      <w:bookmarkEnd w:id="37"/>
      <w:bookmarkEnd w:id="38"/>
      <w:bookmarkEnd w:id="39"/>
      <w:r w:rsidRPr="004344F9">
        <w:rPr>
          <w:rFonts w:ascii="Trebuchet MS" w:hAnsi="Trebuchet MS"/>
          <w:sz w:val="22"/>
        </w:rPr>
        <w:fldChar w:fldCharType="begin"/>
      </w:r>
      <w:r w:rsidRPr="004344F9">
        <w:rPr>
          <w:rFonts w:ascii="Trebuchet MS" w:hAnsi="Trebuchet MS"/>
          <w:sz w:val="22"/>
        </w:rPr>
        <w:instrText xml:space="preserve"> TOC \t "Figuretitle,1" \c "Figure" </w:instrText>
      </w:r>
      <w:r w:rsidRPr="004344F9">
        <w:rPr>
          <w:rFonts w:ascii="Trebuchet MS" w:hAnsi="Trebuchet MS"/>
          <w:sz w:val="22"/>
        </w:rPr>
        <w:fldChar w:fldCharType="separate"/>
      </w:r>
    </w:p>
    <w:p w14:paraId="18B050D7" w14:textId="729B4395" w:rsidR="00E73B44" w:rsidRPr="00B7074A" w:rsidRDefault="00E73B44">
      <w:pPr>
        <w:pStyle w:val="TableofFigures"/>
        <w:rPr>
          <w:rFonts w:asciiTheme="minorHAnsi" w:eastAsiaTheme="minorEastAsia" w:hAnsiTheme="minorHAnsi" w:cstheme="minorBidi"/>
          <w:color w:val="auto"/>
          <w:sz w:val="18"/>
          <w:szCs w:val="18"/>
          <w:lang w:eastAsia="en-AU"/>
        </w:rPr>
      </w:pPr>
      <w:r w:rsidRPr="00B7074A">
        <w:rPr>
          <w:sz w:val="18"/>
          <w:szCs w:val="18"/>
        </w:rPr>
        <w:t>1</w:t>
      </w:r>
      <w:r w:rsidR="00B7074A" w:rsidRPr="00B7074A">
        <w:rPr>
          <w:sz w:val="18"/>
          <w:szCs w:val="18"/>
        </w:rPr>
        <w:tab/>
      </w:r>
      <w:r w:rsidRPr="00B7074A">
        <w:rPr>
          <w:sz w:val="18"/>
          <w:szCs w:val="18"/>
        </w:rPr>
        <w:t>Different domains of digital skills</w:t>
      </w:r>
      <w:r w:rsidRPr="00B7074A">
        <w:rPr>
          <w:sz w:val="18"/>
          <w:szCs w:val="18"/>
        </w:rPr>
        <w:tab/>
      </w:r>
      <w:r w:rsidRPr="00B7074A">
        <w:rPr>
          <w:sz w:val="18"/>
          <w:szCs w:val="18"/>
        </w:rPr>
        <w:fldChar w:fldCharType="begin"/>
      </w:r>
      <w:r w:rsidRPr="00B7074A">
        <w:rPr>
          <w:sz w:val="18"/>
          <w:szCs w:val="18"/>
        </w:rPr>
        <w:instrText xml:space="preserve"> PAGEREF _Toc536018742 \h </w:instrText>
      </w:r>
      <w:r w:rsidRPr="00B7074A">
        <w:rPr>
          <w:sz w:val="18"/>
          <w:szCs w:val="18"/>
        </w:rPr>
      </w:r>
      <w:r w:rsidRPr="00B7074A">
        <w:rPr>
          <w:sz w:val="18"/>
          <w:szCs w:val="18"/>
        </w:rPr>
        <w:fldChar w:fldCharType="separate"/>
      </w:r>
      <w:r w:rsidR="003A0F88">
        <w:rPr>
          <w:sz w:val="18"/>
          <w:szCs w:val="18"/>
        </w:rPr>
        <w:t>19</w:t>
      </w:r>
      <w:r w:rsidRPr="00B7074A">
        <w:rPr>
          <w:sz w:val="18"/>
          <w:szCs w:val="18"/>
        </w:rPr>
        <w:fldChar w:fldCharType="end"/>
      </w:r>
    </w:p>
    <w:p w14:paraId="3F1A08EB" w14:textId="4A871E83" w:rsidR="00E73B44" w:rsidRPr="00B7074A" w:rsidRDefault="00E73B44">
      <w:pPr>
        <w:pStyle w:val="TableofFigures"/>
        <w:rPr>
          <w:rFonts w:asciiTheme="minorHAnsi" w:eastAsiaTheme="minorEastAsia" w:hAnsiTheme="minorHAnsi" w:cstheme="minorBidi"/>
          <w:color w:val="auto"/>
          <w:sz w:val="18"/>
          <w:szCs w:val="18"/>
          <w:lang w:eastAsia="en-AU"/>
        </w:rPr>
      </w:pPr>
      <w:r w:rsidRPr="00B7074A">
        <w:rPr>
          <w:sz w:val="18"/>
          <w:szCs w:val="18"/>
        </w:rPr>
        <w:t xml:space="preserve">2 </w:t>
      </w:r>
      <w:r w:rsidR="00B7074A" w:rsidRPr="00B7074A">
        <w:rPr>
          <w:sz w:val="18"/>
          <w:szCs w:val="18"/>
        </w:rPr>
        <w:tab/>
      </w:r>
      <w:r w:rsidRPr="00B7074A">
        <w:rPr>
          <w:sz w:val="18"/>
          <w:szCs w:val="18"/>
        </w:rPr>
        <w:t>Categories of digital skills requirements</w:t>
      </w:r>
      <w:r w:rsidRPr="00B7074A">
        <w:rPr>
          <w:sz w:val="18"/>
          <w:szCs w:val="18"/>
        </w:rPr>
        <w:tab/>
      </w:r>
      <w:r w:rsidRPr="00B7074A">
        <w:rPr>
          <w:sz w:val="18"/>
          <w:szCs w:val="18"/>
        </w:rPr>
        <w:fldChar w:fldCharType="begin"/>
      </w:r>
      <w:r w:rsidRPr="00B7074A">
        <w:rPr>
          <w:sz w:val="18"/>
          <w:szCs w:val="18"/>
        </w:rPr>
        <w:instrText xml:space="preserve"> PAGEREF _Toc536018743 \h </w:instrText>
      </w:r>
      <w:r w:rsidRPr="00B7074A">
        <w:rPr>
          <w:sz w:val="18"/>
          <w:szCs w:val="18"/>
        </w:rPr>
      </w:r>
      <w:r w:rsidRPr="00B7074A">
        <w:rPr>
          <w:sz w:val="18"/>
          <w:szCs w:val="18"/>
        </w:rPr>
        <w:fldChar w:fldCharType="separate"/>
      </w:r>
      <w:r w:rsidR="003A0F88">
        <w:rPr>
          <w:sz w:val="18"/>
          <w:szCs w:val="18"/>
        </w:rPr>
        <w:t>24</w:t>
      </w:r>
      <w:r w:rsidRPr="00B7074A">
        <w:rPr>
          <w:sz w:val="18"/>
          <w:szCs w:val="18"/>
        </w:rPr>
        <w:fldChar w:fldCharType="end"/>
      </w:r>
    </w:p>
    <w:p w14:paraId="64D4FDC7" w14:textId="6E1DF981" w:rsidR="00E73B44" w:rsidRPr="00B7074A" w:rsidRDefault="00E73B44">
      <w:pPr>
        <w:pStyle w:val="TableofFigures"/>
        <w:rPr>
          <w:rFonts w:asciiTheme="minorHAnsi" w:eastAsiaTheme="minorEastAsia" w:hAnsiTheme="minorHAnsi" w:cstheme="minorBidi"/>
          <w:color w:val="auto"/>
          <w:sz w:val="18"/>
          <w:szCs w:val="18"/>
          <w:lang w:eastAsia="en-AU"/>
        </w:rPr>
      </w:pPr>
      <w:r w:rsidRPr="00B7074A">
        <w:rPr>
          <w:sz w:val="18"/>
          <w:szCs w:val="18"/>
        </w:rPr>
        <w:t xml:space="preserve">3 </w:t>
      </w:r>
      <w:r w:rsidR="00B7074A" w:rsidRPr="00B7074A">
        <w:rPr>
          <w:sz w:val="18"/>
          <w:szCs w:val="18"/>
        </w:rPr>
        <w:tab/>
      </w:r>
      <w:r w:rsidRPr="00B7074A">
        <w:rPr>
          <w:sz w:val="18"/>
          <w:szCs w:val="18"/>
        </w:rPr>
        <w:t>Digital Skills Gap (n</w:t>
      </w:r>
      <w:r w:rsidR="0077497F" w:rsidRPr="00B7074A">
        <w:rPr>
          <w:sz w:val="18"/>
          <w:szCs w:val="18"/>
        </w:rPr>
        <w:t xml:space="preserve"> </w:t>
      </w:r>
      <w:r w:rsidRPr="00B7074A">
        <w:rPr>
          <w:sz w:val="18"/>
          <w:szCs w:val="18"/>
        </w:rPr>
        <w:t>=</w:t>
      </w:r>
      <w:r w:rsidR="003D2382">
        <w:rPr>
          <w:sz w:val="18"/>
          <w:szCs w:val="18"/>
        </w:rPr>
        <w:t xml:space="preserve"> </w:t>
      </w:r>
      <w:r w:rsidRPr="00B7074A">
        <w:rPr>
          <w:sz w:val="18"/>
          <w:szCs w:val="18"/>
        </w:rPr>
        <w:t>371)</w:t>
      </w:r>
      <w:r w:rsidRPr="00B7074A">
        <w:rPr>
          <w:sz w:val="18"/>
          <w:szCs w:val="18"/>
        </w:rPr>
        <w:tab/>
      </w:r>
      <w:r w:rsidRPr="00B7074A">
        <w:rPr>
          <w:sz w:val="18"/>
          <w:szCs w:val="18"/>
        </w:rPr>
        <w:fldChar w:fldCharType="begin"/>
      </w:r>
      <w:r w:rsidRPr="00B7074A">
        <w:rPr>
          <w:sz w:val="18"/>
          <w:szCs w:val="18"/>
        </w:rPr>
        <w:instrText xml:space="preserve"> PAGEREF _Toc536018744 \h </w:instrText>
      </w:r>
      <w:r w:rsidRPr="00B7074A">
        <w:rPr>
          <w:sz w:val="18"/>
          <w:szCs w:val="18"/>
        </w:rPr>
      </w:r>
      <w:r w:rsidRPr="00B7074A">
        <w:rPr>
          <w:sz w:val="18"/>
          <w:szCs w:val="18"/>
        </w:rPr>
        <w:fldChar w:fldCharType="separate"/>
      </w:r>
      <w:r w:rsidR="003A0F88">
        <w:rPr>
          <w:sz w:val="18"/>
          <w:szCs w:val="18"/>
        </w:rPr>
        <w:t>36</w:t>
      </w:r>
      <w:r w:rsidRPr="00B7074A">
        <w:rPr>
          <w:sz w:val="18"/>
          <w:szCs w:val="18"/>
        </w:rPr>
        <w:fldChar w:fldCharType="end"/>
      </w:r>
    </w:p>
    <w:p w14:paraId="5A18B666" w14:textId="1C010B95" w:rsidR="00E73B44" w:rsidRPr="00B7074A" w:rsidRDefault="00E73B44">
      <w:pPr>
        <w:pStyle w:val="TableofFigures"/>
        <w:rPr>
          <w:rFonts w:asciiTheme="minorHAnsi" w:eastAsiaTheme="minorEastAsia" w:hAnsiTheme="minorHAnsi" w:cstheme="minorBidi"/>
          <w:color w:val="auto"/>
          <w:sz w:val="18"/>
          <w:szCs w:val="18"/>
          <w:lang w:eastAsia="en-AU"/>
        </w:rPr>
      </w:pPr>
      <w:r w:rsidRPr="00B7074A">
        <w:rPr>
          <w:sz w:val="18"/>
          <w:szCs w:val="18"/>
        </w:rPr>
        <w:t xml:space="preserve">4 </w:t>
      </w:r>
      <w:r w:rsidR="00B7074A" w:rsidRPr="00B7074A">
        <w:rPr>
          <w:sz w:val="18"/>
          <w:szCs w:val="18"/>
        </w:rPr>
        <w:tab/>
      </w:r>
      <w:r w:rsidRPr="00B7074A">
        <w:rPr>
          <w:sz w:val="18"/>
          <w:szCs w:val="18"/>
        </w:rPr>
        <w:t>Detailed digital skills gap analysis (n</w:t>
      </w:r>
      <w:r w:rsidR="0077497F" w:rsidRPr="00B7074A">
        <w:rPr>
          <w:sz w:val="18"/>
          <w:szCs w:val="18"/>
        </w:rPr>
        <w:t xml:space="preserve"> </w:t>
      </w:r>
      <w:r w:rsidRPr="00B7074A">
        <w:rPr>
          <w:sz w:val="18"/>
          <w:szCs w:val="18"/>
        </w:rPr>
        <w:t>=</w:t>
      </w:r>
      <w:r w:rsidR="0077497F" w:rsidRPr="00B7074A">
        <w:rPr>
          <w:sz w:val="18"/>
          <w:szCs w:val="18"/>
        </w:rPr>
        <w:t xml:space="preserve"> 3</w:t>
      </w:r>
      <w:r w:rsidRPr="00B7074A">
        <w:rPr>
          <w:sz w:val="18"/>
          <w:szCs w:val="18"/>
        </w:rPr>
        <w:t>71)</w:t>
      </w:r>
      <w:r w:rsidRPr="00B7074A">
        <w:rPr>
          <w:sz w:val="18"/>
          <w:szCs w:val="18"/>
        </w:rPr>
        <w:tab/>
      </w:r>
      <w:r w:rsidRPr="00B7074A">
        <w:rPr>
          <w:sz w:val="18"/>
          <w:szCs w:val="18"/>
        </w:rPr>
        <w:fldChar w:fldCharType="begin"/>
      </w:r>
      <w:r w:rsidRPr="00B7074A">
        <w:rPr>
          <w:sz w:val="18"/>
          <w:szCs w:val="18"/>
        </w:rPr>
        <w:instrText xml:space="preserve"> PAGEREF _Toc536018745 \h </w:instrText>
      </w:r>
      <w:r w:rsidRPr="00B7074A">
        <w:rPr>
          <w:sz w:val="18"/>
          <w:szCs w:val="18"/>
        </w:rPr>
      </w:r>
      <w:r w:rsidRPr="00B7074A">
        <w:rPr>
          <w:sz w:val="18"/>
          <w:szCs w:val="18"/>
        </w:rPr>
        <w:fldChar w:fldCharType="separate"/>
      </w:r>
      <w:r w:rsidR="003A0F88">
        <w:rPr>
          <w:sz w:val="18"/>
          <w:szCs w:val="18"/>
        </w:rPr>
        <w:t>36</w:t>
      </w:r>
      <w:r w:rsidRPr="00B7074A">
        <w:rPr>
          <w:sz w:val="18"/>
          <w:szCs w:val="18"/>
        </w:rPr>
        <w:fldChar w:fldCharType="end"/>
      </w:r>
    </w:p>
    <w:p w14:paraId="011A519B" w14:textId="2405B562" w:rsidR="00E73B44" w:rsidRPr="00B7074A" w:rsidRDefault="00E73B44" w:rsidP="00B7074A">
      <w:pPr>
        <w:pStyle w:val="TableofFigures"/>
        <w:ind w:right="1417"/>
        <w:rPr>
          <w:rFonts w:asciiTheme="minorHAnsi" w:eastAsiaTheme="minorEastAsia" w:hAnsiTheme="minorHAnsi" w:cstheme="minorBidi"/>
          <w:color w:val="auto"/>
          <w:sz w:val="18"/>
          <w:szCs w:val="18"/>
          <w:lang w:eastAsia="en-AU"/>
        </w:rPr>
      </w:pPr>
      <w:r w:rsidRPr="00B7074A">
        <w:rPr>
          <w:sz w:val="18"/>
          <w:szCs w:val="18"/>
        </w:rPr>
        <w:t xml:space="preserve">5 </w:t>
      </w:r>
      <w:r w:rsidR="00B7074A" w:rsidRPr="00B7074A">
        <w:rPr>
          <w:sz w:val="18"/>
          <w:szCs w:val="18"/>
        </w:rPr>
        <w:tab/>
      </w:r>
      <w:r w:rsidRPr="00B7074A">
        <w:rPr>
          <w:sz w:val="18"/>
          <w:szCs w:val="18"/>
        </w:rPr>
        <w:t>Digital skills needs and competence by three industry categories (n</w:t>
      </w:r>
      <w:r w:rsidR="0077497F" w:rsidRPr="00B7074A">
        <w:rPr>
          <w:sz w:val="18"/>
          <w:szCs w:val="18"/>
        </w:rPr>
        <w:t xml:space="preserve"> </w:t>
      </w:r>
      <w:r w:rsidRPr="00B7074A">
        <w:rPr>
          <w:sz w:val="18"/>
          <w:szCs w:val="18"/>
        </w:rPr>
        <w:t>=</w:t>
      </w:r>
      <w:r w:rsidR="0077497F" w:rsidRPr="00B7074A">
        <w:rPr>
          <w:sz w:val="18"/>
          <w:szCs w:val="18"/>
        </w:rPr>
        <w:t xml:space="preserve"> </w:t>
      </w:r>
      <w:r w:rsidRPr="00B7074A">
        <w:rPr>
          <w:sz w:val="18"/>
          <w:szCs w:val="18"/>
        </w:rPr>
        <w:t>371)</w:t>
      </w:r>
      <w:r w:rsidRPr="00B7074A">
        <w:rPr>
          <w:sz w:val="18"/>
          <w:szCs w:val="18"/>
        </w:rPr>
        <w:tab/>
      </w:r>
      <w:r w:rsidRPr="00B7074A">
        <w:rPr>
          <w:sz w:val="18"/>
          <w:szCs w:val="18"/>
        </w:rPr>
        <w:fldChar w:fldCharType="begin"/>
      </w:r>
      <w:r w:rsidRPr="00B7074A">
        <w:rPr>
          <w:sz w:val="18"/>
          <w:szCs w:val="18"/>
        </w:rPr>
        <w:instrText xml:space="preserve"> PAGEREF _Toc536018746 \h </w:instrText>
      </w:r>
      <w:r w:rsidRPr="00B7074A">
        <w:rPr>
          <w:sz w:val="18"/>
          <w:szCs w:val="18"/>
        </w:rPr>
      </w:r>
      <w:r w:rsidRPr="00B7074A">
        <w:rPr>
          <w:sz w:val="18"/>
          <w:szCs w:val="18"/>
        </w:rPr>
        <w:fldChar w:fldCharType="separate"/>
      </w:r>
      <w:r w:rsidR="003A0F88">
        <w:rPr>
          <w:sz w:val="18"/>
          <w:szCs w:val="18"/>
        </w:rPr>
        <w:t>37</w:t>
      </w:r>
      <w:r w:rsidRPr="00B7074A">
        <w:rPr>
          <w:sz w:val="18"/>
          <w:szCs w:val="18"/>
        </w:rPr>
        <w:fldChar w:fldCharType="end"/>
      </w:r>
    </w:p>
    <w:p w14:paraId="69B96605" w14:textId="1234FDE2" w:rsidR="00E73B44" w:rsidRPr="00B7074A" w:rsidRDefault="00E73B44">
      <w:pPr>
        <w:pStyle w:val="TableofFigures"/>
        <w:rPr>
          <w:rFonts w:asciiTheme="minorHAnsi" w:eastAsiaTheme="minorEastAsia" w:hAnsiTheme="minorHAnsi" w:cstheme="minorBidi"/>
          <w:color w:val="auto"/>
          <w:sz w:val="18"/>
          <w:szCs w:val="18"/>
          <w:lang w:eastAsia="en-AU"/>
        </w:rPr>
      </w:pPr>
      <w:r w:rsidRPr="00B7074A">
        <w:rPr>
          <w:sz w:val="18"/>
          <w:szCs w:val="18"/>
        </w:rPr>
        <w:t xml:space="preserve">6 </w:t>
      </w:r>
      <w:r w:rsidR="00B7074A" w:rsidRPr="00B7074A">
        <w:rPr>
          <w:sz w:val="18"/>
          <w:szCs w:val="18"/>
        </w:rPr>
        <w:tab/>
      </w:r>
      <w:r w:rsidRPr="00B7074A">
        <w:rPr>
          <w:sz w:val="18"/>
          <w:szCs w:val="18"/>
        </w:rPr>
        <w:t>Digital skills gap by industry (n</w:t>
      </w:r>
      <w:r w:rsidR="0077497F" w:rsidRPr="00B7074A">
        <w:rPr>
          <w:sz w:val="18"/>
          <w:szCs w:val="18"/>
        </w:rPr>
        <w:t xml:space="preserve"> </w:t>
      </w:r>
      <w:r w:rsidRPr="00B7074A">
        <w:rPr>
          <w:sz w:val="18"/>
          <w:szCs w:val="18"/>
        </w:rPr>
        <w:t>=</w:t>
      </w:r>
      <w:r w:rsidR="0077497F" w:rsidRPr="00B7074A">
        <w:rPr>
          <w:sz w:val="18"/>
          <w:szCs w:val="18"/>
        </w:rPr>
        <w:t xml:space="preserve"> </w:t>
      </w:r>
      <w:r w:rsidRPr="00B7074A">
        <w:rPr>
          <w:sz w:val="18"/>
          <w:szCs w:val="18"/>
        </w:rPr>
        <w:t>371)</w:t>
      </w:r>
      <w:r w:rsidRPr="00B7074A">
        <w:rPr>
          <w:sz w:val="18"/>
          <w:szCs w:val="18"/>
        </w:rPr>
        <w:tab/>
      </w:r>
      <w:r w:rsidRPr="00B7074A">
        <w:rPr>
          <w:sz w:val="18"/>
          <w:szCs w:val="18"/>
        </w:rPr>
        <w:fldChar w:fldCharType="begin"/>
      </w:r>
      <w:r w:rsidRPr="00B7074A">
        <w:rPr>
          <w:sz w:val="18"/>
          <w:szCs w:val="18"/>
        </w:rPr>
        <w:instrText xml:space="preserve"> PAGEREF _Toc536018747 \h </w:instrText>
      </w:r>
      <w:r w:rsidRPr="00B7074A">
        <w:rPr>
          <w:sz w:val="18"/>
          <w:szCs w:val="18"/>
        </w:rPr>
      </w:r>
      <w:r w:rsidRPr="00B7074A">
        <w:rPr>
          <w:sz w:val="18"/>
          <w:szCs w:val="18"/>
        </w:rPr>
        <w:fldChar w:fldCharType="separate"/>
      </w:r>
      <w:r w:rsidR="003A0F88">
        <w:rPr>
          <w:sz w:val="18"/>
          <w:szCs w:val="18"/>
        </w:rPr>
        <w:t>38</w:t>
      </w:r>
      <w:r w:rsidRPr="00B7074A">
        <w:rPr>
          <w:sz w:val="18"/>
          <w:szCs w:val="18"/>
        </w:rPr>
        <w:fldChar w:fldCharType="end"/>
      </w:r>
    </w:p>
    <w:p w14:paraId="088BCF4C" w14:textId="151C2D3B" w:rsidR="00E73B44" w:rsidRPr="00B7074A" w:rsidRDefault="00E73B44">
      <w:pPr>
        <w:pStyle w:val="TableofFigures"/>
        <w:rPr>
          <w:rFonts w:asciiTheme="minorHAnsi" w:eastAsiaTheme="minorEastAsia" w:hAnsiTheme="minorHAnsi" w:cstheme="minorBidi"/>
          <w:color w:val="auto"/>
          <w:sz w:val="18"/>
          <w:szCs w:val="18"/>
          <w:lang w:eastAsia="en-AU"/>
        </w:rPr>
      </w:pPr>
      <w:r w:rsidRPr="00B7074A">
        <w:rPr>
          <w:sz w:val="18"/>
          <w:szCs w:val="18"/>
        </w:rPr>
        <w:t xml:space="preserve">7 </w:t>
      </w:r>
      <w:r w:rsidR="00B7074A" w:rsidRPr="00B7074A">
        <w:rPr>
          <w:sz w:val="18"/>
          <w:szCs w:val="18"/>
        </w:rPr>
        <w:tab/>
      </w:r>
      <w:r w:rsidRPr="00B7074A">
        <w:rPr>
          <w:sz w:val="18"/>
          <w:szCs w:val="18"/>
        </w:rPr>
        <w:t>Digital skills need and competence by organisational size (n</w:t>
      </w:r>
      <w:r w:rsidR="0077497F" w:rsidRPr="00B7074A">
        <w:rPr>
          <w:sz w:val="18"/>
          <w:szCs w:val="18"/>
        </w:rPr>
        <w:t xml:space="preserve"> </w:t>
      </w:r>
      <w:r w:rsidRPr="00B7074A">
        <w:rPr>
          <w:sz w:val="18"/>
          <w:szCs w:val="18"/>
        </w:rPr>
        <w:t>=</w:t>
      </w:r>
      <w:r w:rsidR="0077497F" w:rsidRPr="00B7074A">
        <w:rPr>
          <w:sz w:val="18"/>
          <w:szCs w:val="18"/>
        </w:rPr>
        <w:t xml:space="preserve"> </w:t>
      </w:r>
      <w:r w:rsidRPr="00B7074A">
        <w:rPr>
          <w:sz w:val="18"/>
          <w:szCs w:val="18"/>
        </w:rPr>
        <w:t>371)</w:t>
      </w:r>
      <w:r w:rsidRPr="00B7074A">
        <w:rPr>
          <w:sz w:val="18"/>
          <w:szCs w:val="18"/>
        </w:rPr>
        <w:tab/>
      </w:r>
      <w:r w:rsidRPr="00B7074A">
        <w:rPr>
          <w:sz w:val="18"/>
          <w:szCs w:val="18"/>
        </w:rPr>
        <w:fldChar w:fldCharType="begin"/>
      </w:r>
      <w:r w:rsidRPr="00B7074A">
        <w:rPr>
          <w:sz w:val="18"/>
          <w:szCs w:val="18"/>
        </w:rPr>
        <w:instrText xml:space="preserve"> PAGEREF _Toc536018748 \h </w:instrText>
      </w:r>
      <w:r w:rsidRPr="00B7074A">
        <w:rPr>
          <w:sz w:val="18"/>
          <w:szCs w:val="18"/>
        </w:rPr>
      </w:r>
      <w:r w:rsidRPr="00B7074A">
        <w:rPr>
          <w:sz w:val="18"/>
          <w:szCs w:val="18"/>
        </w:rPr>
        <w:fldChar w:fldCharType="separate"/>
      </w:r>
      <w:r w:rsidR="003A0F88">
        <w:rPr>
          <w:sz w:val="18"/>
          <w:szCs w:val="18"/>
        </w:rPr>
        <w:t>39</w:t>
      </w:r>
      <w:r w:rsidRPr="00B7074A">
        <w:rPr>
          <w:sz w:val="18"/>
          <w:szCs w:val="18"/>
        </w:rPr>
        <w:fldChar w:fldCharType="end"/>
      </w:r>
    </w:p>
    <w:p w14:paraId="769C50C0" w14:textId="1752F945" w:rsidR="00E73B44" w:rsidRPr="00B7074A" w:rsidRDefault="00E73B44">
      <w:pPr>
        <w:pStyle w:val="TableofFigures"/>
        <w:rPr>
          <w:rFonts w:asciiTheme="minorHAnsi" w:eastAsiaTheme="minorEastAsia" w:hAnsiTheme="minorHAnsi" w:cstheme="minorBidi"/>
          <w:color w:val="auto"/>
          <w:sz w:val="18"/>
          <w:szCs w:val="18"/>
          <w:lang w:eastAsia="en-AU"/>
        </w:rPr>
      </w:pPr>
      <w:r w:rsidRPr="00B7074A">
        <w:rPr>
          <w:sz w:val="18"/>
          <w:szCs w:val="18"/>
        </w:rPr>
        <w:t xml:space="preserve">8 </w:t>
      </w:r>
      <w:r w:rsidR="00B7074A" w:rsidRPr="00B7074A">
        <w:rPr>
          <w:sz w:val="18"/>
          <w:szCs w:val="18"/>
        </w:rPr>
        <w:tab/>
      </w:r>
      <w:r w:rsidRPr="00B7074A">
        <w:rPr>
          <w:sz w:val="18"/>
          <w:szCs w:val="18"/>
        </w:rPr>
        <w:t>Digital skills gap by organisational size (n</w:t>
      </w:r>
      <w:r w:rsidR="0077497F" w:rsidRPr="00B7074A">
        <w:rPr>
          <w:sz w:val="18"/>
          <w:szCs w:val="18"/>
        </w:rPr>
        <w:t xml:space="preserve"> </w:t>
      </w:r>
      <w:r w:rsidRPr="00B7074A">
        <w:rPr>
          <w:sz w:val="18"/>
          <w:szCs w:val="18"/>
        </w:rPr>
        <w:t>=</w:t>
      </w:r>
      <w:r w:rsidR="0077497F" w:rsidRPr="00B7074A">
        <w:rPr>
          <w:sz w:val="18"/>
          <w:szCs w:val="18"/>
        </w:rPr>
        <w:t xml:space="preserve"> </w:t>
      </w:r>
      <w:r w:rsidRPr="00B7074A">
        <w:rPr>
          <w:sz w:val="18"/>
          <w:szCs w:val="18"/>
        </w:rPr>
        <w:t>371)</w:t>
      </w:r>
      <w:r w:rsidRPr="00B7074A">
        <w:rPr>
          <w:sz w:val="18"/>
          <w:szCs w:val="18"/>
        </w:rPr>
        <w:tab/>
      </w:r>
      <w:r w:rsidRPr="00B7074A">
        <w:rPr>
          <w:sz w:val="18"/>
          <w:szCs w:val="18"/>
        </w:rPr>
        <w:fldChar w:fldCharType="begin"/>
      </w:r>
      <w:r w:rsidRPr="00B7074A">
        <w:rPr>
          <w:sz w:val="18"/>
          <w:szCs w:val="18"/>
        </w:rPr>
        <w:instrText xml:space="preserve"> PAGEREF _Toc536018749 \h </w:instrText>
      </w:r>
      <w:r w:rsidRPr="00B7074A">
        <w:rPr>
          <w:sz w:val="18"/>
          <w:szCs w:val="18"/>
        </w:rPr>
      </w:r>
      <w:r w:rsidRPr="00B7074A">
        <w:rPr>
          <w:sz w:val="18"/>
          <w:szCs w:val="18"/>
        </w:rPr>
        <w:fldChar w:fldCharType="separate"/>
      </w:r>
      <w:r w:rsidR="003A0F88">
        <w:rPr>
          <w:sz w:val="18"/>
          <w:szCs w:val="18"/>
        </w:rPr>
        <w:t>40</w:t>
      </w:r>
      <w:r w:rsidRPr="00B7074A">
        <w:rPr>
          <w:sz w:val="18"/>
          <w:szCs w:val="18"/>
        </w:rPr>
        <w:fldChar w:fldCharType="end"/>
      </w:r>
    </w:p>
    <w:p w14:paraId="3523EB35" w14:textId="77777777" w:rsidR="00A77571" w:rsidRPr="004344F9" w:rsidRDefault="00EC34DE" w:rsidP="004344F9">
      <w:pPr>
        <w:pStyle w:val="Heading2"/>
        <w:spacing w:before="160" w:line="360" w:lineRule="auto"/>
        <w:rPr>
          <w:rFonts w:ascii="Trebuchet MS" w:hAnsi="Trebuchet MS"/>
        </w:rPr>
        <w:sectPr w:rsidR="00A77571" w:rsidRPr="004344F9" w:rsidSect="005955B2">
          <w:headerReference w:type="default" r:id="rId37"/>
          <w:footerReference w:type="even" r:id="rId38"/>
          <w:footerReference w:type="default" r:id="rId39"/>
          <w:pgSz w:w="11907" w:h="16840" w:code="9"/>
          <w:pgMar w:top="1276" w:right="2835" w:bottom="992" w:left="1134" w:header="709" w:footer="556" w:gutter="0"/>
          <w:cols w:space="708"/>
          <w:docGrid w:linePitch="360"/>
        </w:sectPr>
      </w:pPr>
      <w:r w:rsidRPr="004344F9">
        <w:rPr>
          <w:rFonts w:ascii="Trebuchet MS" w:hAnsi="Trebuchet MS"/>
          <w:sz w:val="22"/>
        </w:rPr>
        <w:fldChar w:fldCharType="end"/>
      </w:r>
      <w:bookmarkStart w:id="40" w:name="_Toc416260886"/>
      <w:bookmarkEnd w:id="4"/>
      <w:bookmarkEnd w:id="5"/>
      <w:bookmarkEnd w:id="6"/>
      <w:bookmarkEnd w:id="7"/>
    </w:p>
    <w:p w14:paraId="736FEFF6" w14:textId="3D08CD34" w:rsidR="0052274F" w:rsidRPr="009538A8" w:rsidRDefault="00FD2E9A" w:rsidP="00FD2E9A">
      <w:pPr>
        <w:pStyle w:val="Heading1"/>
        <w:ind w:firstLine="720"/>
        <w:rPr>
          <w:rFonts w:eastAsia="Trebuchet MS"/>
        </w:rPr>
      </w:pPr>
      <w:bookmarkStart w:id="41" w:name="_Toc536018719"/>
      <w:r w:rsidRPr="00FD2E9A">
        <w:rPr>
          <w:rFonts w:ascii="Trebuchet MS" w:hAnsi="Trebuchet MS"/>
          <w:noProof/>
        </w:rPr>
        <w:lastRenderedPageBreak/>
        <w:drawing>
          <wp:anchor distT="0" distB="0" distL="114300" distR="114300" simplePos="0" relativeHeight="251691520" behindDoc="0" locked="0" layoutInCell="1" allowOverlap="1" wp14:anchorId="159681E3" wp14:editId="4A01AAF8">
            <wp:simplePos x="0" y="0"/>
            <wp:positionH relativeFrom="column">
              <wp:posOffset>0</wp:posOffset>
            </wp:positionH>
            <wp:positionV relativeFrom="paragraph">
              <wp:posOffset>0</wp:posOffset>
            </wp:positionV>
            <wp:extent cx="419100" cy="419100"/>
            <wp:effectExtent l="0" t="0" r="0" b="0"/>
            <wp:wrapNone/>
            <wp:docPr id="32" name="Picture 3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rebuchet MS"/>
        </w:rPr>
        <w:t xml:space="preserve"> </w:t>
      </w:r>
      <w:r w:rsidR="0052274F" w:rsidRPr="009538A8">
        <w:rPr>
          <w:rFonts w:eastAsia="Trebuchet MS"/>
        </w:rPr>
        <w:t xml:space="preserve">Executive </w:t>
      </w:r>
      <w:r w:rsidR="00590591">
        <w:rPr>
          <w:rFonts w:eastAsia="Trebuchet MS"/>
        </w:rPr>
        <w:t>s</w:t>
      </w:r>
      <w:r w:rsidR="0052274F" w:rsidRPr="009538A8">
        <w:rPr>
          <w:rFonts w:eastAsia="Trebuchet MS"/>
        </w:rPr>
        <w:t>ummary</w:t>
      </w:r>
      <w:bookmarkEnd w:id="41"/>
      <w:r w:rsidR="0052274F" w:rsidRPr="009538A8">
        <w:rPr>
          <w:rFonts w:eastAsia="Trebuchet MS"/>
        </w:rPr>
        <w:t xml:space="preserve"> </w:t>
      </w:r>
    </w:p>
    <w:p w14:paraId="3DD30B71" w14:textId="14D4E307" w:rsidR="008B11B9" w:rsidRDefault="00C37DC1" w:rsidP="00790C1E">
      <w:pPr>
        <w:pStyle w:val="Text"/>
      </w:pPr>
      <w:r w:rsidRPr="009538A8">
        <w:t xml:space="preserve">Digital technologies such as artificial intelligence, robotics and automation are transforming the world of work. Developing </w:t>
      </w:r>
      <w:r w:rsidR="00C76A1A">
        <w:t xml:space="preserve">the </w:t>
      </w:r>
      <w:r w:rsidRPr="009538A8">
        <w:t xml:space="preserve">appropriate digital skills </w:t>
      </w:r>
      <w:r w:rsidR="00C76A1A">
        <w:t>in</w:t>
      </w:r>
      <w:r w:rsidRPr="009538A8">
        <w:t xml:space="preserve"> the general workforce is an important </w:t>
      </w:r>
      <w:r w:rsidRPr="00790C1E">
        <w:t>component</w:t>
      </w:r>
      <w:r w:rsidRPr="009538A8">
        <w:t xml:space="preserve"> </w:t>
      </w:r>
      <w:r w:rsidR="007E5DAE">
        <w:t>in</w:t>
      </w:r>
      <w:r w:rsidRPr="009538A8">
        <w:t xml:space="preserve"> Australia’s </w:t>
      </w:r>
      <w:r w:rsidR="00C76A1A">
        <w:t>effort</w:t>
      </w:r>
      <w:r w:rsidR="00F029B0">
        <w:t>s</w:t>
      </w:r>
      <w:r w:rsidRPr="009538A8">
        <w:t xml:space="preserve"> to compete in this rapidly emerging global digital economy. </w:t>
      </w:r>
      <w:r w:rsidR="00590591">
        <w:t>While t</w:t>
      </w:r>
      <w:r w:rsidR="00EF641C" w:rsidRPr="009538A8">
        <w:t>here are many definitions of digital skills</w:t>
      </w:r>
      <w:r w:rsidR="00590591">
        <w:t xml:space="preserve">, </w:t>
      </w:r>
      <w:proofErr w:type="gramStart"/>
      <w:r w:rsidR="00590591">
        <w:t>f</w:t>
      </w:r>
      <w:r w:rsidR="00EF641C" w:rsidRPr="009538A8">
        <w:t>or the purpose of</w:t>
      </w:r>
      <w:proofErr w:type="gramEnd"/>
      <w:r w:rsidR="00EF641C" w:rsidRPr="009538A8">
        <w:t xml:space="preserve"> this project we define digital skills as</w:t>
      </w:r>
      <w:r w:rsidR="008B11B9">
        <w:t xml:space="preserve"> a combination of</w:t>
      </w:r>
      <w:r w:rsidR="00400B91">
        <w:rPr>
          <w:rStyle w:val="FootnoteReference"/>
          <w:szCs w:val="19"/>
        </w:rPr>
        <w:footnoteReference w:id="2"/>
      </w:r>
      <w:r w:rsidR="008B11B9">
        <w:t>:</w:t>
      </w:r>
    </w:p>
    <w:p w14:paraId="3A26CB17" w14:textId="35824893" w:rsidR="00EF641C" w:rsidRPr="00790C1E" w:rsidRDefault="00400B91" w:rsidP="00790C1E">
      <w:pPr>
        <w:pStyle w:val="Dotpoint1"/>
      </w:pPr>
      <w:r w:rsidRPr="00790C1E">
        <w:t>digital knowledge (theoretical comprehension and understanding)</w:t>
      </w:r>
    </w:p>
    <w:p w14:paraId="60A5BBE9" w14:textId="062DD53F" w:rsidR="00400B91" w:rsidRPr="00790C1E" w:rsidRDefault="00400B91" w:rsidP="00790C1E">
      <w:pPr>
        <w:pStyle w:val="Dotpoint1"/>
      </w:pPr>
      <w:r w:rsidRPr="00790C1E">
        <w:t>cognitive knowhow (involving the use of logical, intuitive, innovative and creative thinking in the digital space)</w:t>
      </w:r>
    </w:p>
    <w:p w14:paraId="275A800B" w14:textId="769061A0" w:rsidR="00400B91" w:rsidRPr="00790C1E" w:rsidRDefault="00400B91" w:rsidP="00790C1E">
      <w:pPr>
        <w:pStyle w:val="Dotpoint1"/>
      </w:pPr>
      <w:r w:rsidRPr="00790C1E">
        <w:t>practical knowhow (including the use of digital tools such as hardware, software, information and security systems)</w:t>
      </w:r>
    </w:p>
    <w:p w14:paraId="7B7EEDD6" w14:textId="556B1559" w:rsidR="00400B91" w:rsidRPr="00790C1E" w:rsidRDefault="00400B91" w:rsidP="00790C1E">
      <w:pPr>
        <w:pStyle w:val="Dotpoint1"/>
      </w:pPr>
      <w:r w:rsidRPr="00790C1E">
        <w:t>competence (ability to learn, adapt and apply digital knowledge in a new setting)</w:t>
      </w:r>
    </w:p>
    <w:p w14:paraId="516033ED" w14:textId="7F0D4B3F" w:rsidR="00400B91" w:rsidRPr="00790C1E" w:rsidRDefault="008B1F5A" w:rsidP="00790C1E">
      <w:pPr>
        <w:pStyle w:val="Dotpoint1"/>
      </w:pPr>
      <w:r w:rsidRPr="00790C1E">
        <w:t xml:space="preserve">‘digital’ </w:t>
      </w:r>
      <w:r w:rsidR="00400B91" w:rsidRPr="00790C1E">
        <w:t>attitude (value and beliefs)</w:t>
      </w:r>
      <w:r w:rsidRPr="00790C1E">
        <w:t>, which</w:t>
      </w:r>
      <w:r w:rsidR="00400B91" w:rsidRPr="00790C1E">
        <w:t xml:space="preserve"> workers need to master and demonstrate in the digital age</w:t>
      </w:r>
      <w:r w:rsidR="004A79AF" w:rsidRPr="00790C1E">
        <w:t>.</w:t>
      </w:r>
    </w:p>
    <w:p w14:paraId="1C8608E1" w14:textId="784FE621" w:rsidR="009F0F0F" w:rsidRDefault="009F0F0F" w:rsidP="00790C1E">
      <w:pPr>
        <w:pStyle w:val="Text"/>
      </w:pPr>
      <w:r w:rsidRPr="009538A8">
        <w:t xml:space="preserve">This project </w:t>
      </w:r>
      <w:r w:rsidR="00FD25D0">
        <w:t>investigates</w:t>
      </w:r>
      <w:r w:rsidRPr="009538A8">
        <w:t xml:space="preserve"> </w:t>
      </w:r>
      <w:r w:rsidR="006430D7" w:rsidRPr="009538A8">
        <w:t xml:space="preserve">the </w:t>
      </w:r>
      <w:r w:rsidRPr="009538A8">
        <w:t>current digital skills requirements of the Australian workforce</w:t>
      </w:r>
      <w:r w:rsidR="006430D7" w:rsidRPr="009538A8">
        <w:t>,</w:t>
      </w:r>
      <w:r w:rsidRPr="009538A8">
        <w:t xml:space="preserve"> the capacity of the </w:t>
      </w:r>
      <w:r w:rsidR="00031CF4" w:rsidRPr="009538A8">
        <w:t xml:space="preserve">vocational education and training </w:t>
      </w:r>
      <w:r w:rsidRPr="009538A8">
        <w:t>(VET) system to effectively meet the growing need for digital skills across the workforce</w:t>
      </w:r>
      <w:r w:rsidR="003150B0">
        <w:t>,</w:t>
      </w:r>
      <w:r w:rsidRPr="009538A8">
        <w:t xml:space="preserve"> and employers’ views, strategies and commitment </w:t>
      </w:r>
      <w:r w:rsidR="007561A1" w:rsidRPr="009538A8">
        <w:t xml:space="preserve">to </w:t>
      </w:r>
      <w:r w:rsidRPr="009538A8">
        <w:t>adopting digital technologies and meeting the a</w:t>
      </w:r>
      <w:r w:rsidR="004A79AF">
        <w:t>ssociated</w:t>
      </w:r>
      <w:r w:rsidRPr="009538A8">
        <w:t xml:space="preserve"> digital skills needs of their workforces. </w:t>
      </w:r>
      <w:r w:rsidR="00645C5E">
        <w:t xml:space="preserve">Rather than </w:t>
      </w:r>
      <w:r w:rsidRPr="009538A8">
        <w:t>focus</w:t>
      </w:r>
      <w:r w:rsidR="00645C5E">
        <w:t>ing</w:t>
      </w:r>
      <w:r w:rsidRPr="009538A8">
        <w:t xml:space="preserve"> on </w:t>
      </w:r>
      <w:r w:rsidR="004A79AF">
        <w:t xml:space="preserve">the </w:t>
      </w:r>
      <w:r w:rsidRPr="009538A8">
        <w:t xml:space="preserve">demand for skills in the </w:t>
      </w:r>
      <w:r w:rsidR="007D64F8" w:rsidRPr="009538A8">
        <w:t xml:space="preserve">information and communications technology </w:t>
      </w:r>
      <w:r w:rsidRPr="009538A8">
        <w:t>(ICT) sector, th</w:t>
      </w:r>
      <w:r w:rsidR="00400B91">
        <w:t>is</w:t>
      </w:r>
      <w:r w:rsidRPr="009538A8">
        <w:t xml:space="preserve"> project </w:t>
      </w:r>
      <w:r w:rsidR="007D64F8">
        <w:t xml:space="preserve">primarily addresses </w:t>
      </w:r>
      <w:r w:rsidRPr="009538A8">
        <w:t>the digital skills of the general workforce</w:t>
      </w:r>
      <w:r w:rsidR="004A79AF">
        <w:t xml:space="preserve">; that is, those </w:t>
      </w:r>
      <w:r w:rsidRPr="009538A8">
        <w:t xml:space="preserve">not directly employed in specialised ICT roles but </w:t>
      </w:r>
      <w:r w:rsidR="004A79AF">
        <w:t>who are</w:t>
      </w:r>
      <w:r w:rsidRPr="009538A8">
        <w:t xml:space="preserve"> increasingly expected to use digital systems, technology and processes </w:t>
      </w:r>
      <w:r w:rsidR="004A79AF" w:rsidRPr="009538A8">
        <w:t xml:space="preserve">effectively </w:t>
      </w:r>
      <w:r w:rsidRPr="009538A8">
        <w:t xml:space="preserve">in </w:t>
      </w:r>
      <w:r w:rsidR="004A79AF">
        <w:t xml:space="preserve">the </w:t>
      </w:r>
      <w:r w:rsidRPr="009538A8">
        <w:t>emerging highly digitalised systems of work.</w:t>
      </w:r>
    </w:p>
    <w:p w14:paraId="31CEE859" w14:textId="125D0BE2" w:rsidR="004A5A55" w:rsidRPr="00661877" w:rsidRDefault="00400B91" w:rsidP="00790C1E">
      <w:pPr>
        <w:pStyle w:val="Text"/>
        <w:rPr>
          <w:rFonts w:eastAsia="Trebuchet MS"/>
        </w:rPr>
      </w:pPr>
      <w:r w:rsidRPr="00661877">
        <w:t>This project was undertaken over several stages</w:t>
      </w:r>
      <w:r w:rsidR="00F822AD">
        <w:t xml:space="preserve"> and</w:t>
      </w:r>
      <w:r w:rsidRPr="00661877">
        <w:t xml:space="preserve"> employ</w:t>
      </w:r>
      <w:r w:rsidR="00F822AD">
        <w:t>ed</w:t>
      </w:r>
      <w:r w:rsidRPr="00661877">
        <w:t xml:space="preserve"> </w:t>
      </w:r>
      <w:proofErr w:type="gramStart"/>
      <w:r w:rsidRPr="00661877">
        <w:t>a number of</w:t>
      </w:r>
      <w:proofErr w:type="gramEnd"/>
      <w:r w:rsidRPr="00661877">
        <w:t xml:space="preserve"> methodological approaches</w:t>
      </w:r>
      <w:r w:rsidR="00F822AD">
        <w:t>;</w:t>
      </w:r>
      <w:r w:rsidRPr="00661877">
        <w:t xml:space="preserve"> namely</w:t>
      </w:r>
      <w:r w:rsidR="005C1991">
        <w:t>,</w:t>
      </w:r>
      <w:r w:rsidRPr="00661877">
        <w:t xml:space="preserve"> </w:t>
      </w:r>
      <w:r w:rsidR="006D1317" w:rsidRPr="00661877">
        <w:t xml:space="preserve">a literature review, </w:t>
      </w:r>
      <w:r w:rsidRPr="00661877">
        <w:t>case studies and surveys,</w:t>
      </w:r>
      <w:r w:rsidR="004A79AF">
        <w:t xml:space="preserve"> a</w:t>
      </w:r>
      <w:r w:rsidRPr="00661877">
        <w:t xml:space="preserve"> content a</w:t>
      </w:r>
      <w:r w:rsidR="006D1317" w:rsidRPr="00661877">
        <w:t>nalysi</w:t>
      </w:r>
      <w:r w:rsidRPr="00661877">
        <w:t xml:space="preserve">s of job advertisements and </w:t>
      </w:r>
      <w:r w:rsidRPr="00790C1E">
        <w:t>relevant</w:t>
      </w:r>
      <w:r w:rsidRPr="00661877">
        <w:t xml:space="preserve"> training packages, and a review of international digital skills frameworks.</w:t>
      </w:r>
      <w:r w:rsidR="00661877" w:rsidRPr="00661877">
        <w:t xml:space="preserve"> </w:t>
      </w:r>
      <w:r w:rsidR="00513A57">
        <w:t>A</w:t>
      </w:r>
      <w:r w:rsidR="009F024E">
        <w:t xml:space="preserve"> broader survey </w:t>
      </w:r>
      <w:r w:rsidR="00513A57">
        <w:t xml:space="preserve">of human resources, skills and training human </w:t>
      </w:r>
      <w:r w:rsidR="0049436F">
        <w:t xml:space="preserve">decision-makers </w:t>
      </w:r>
      <w:r w:rsidR="00DC2807">
        <w:t>in</w:t>
      </w:r>
      <w:r w:rsidR="009F024E">
        <w:t xml:space="preserve"> a cross</w:t>
      </w:r>
      <w:r w:rsidR="004A79AF">
        <w:t>-</w:t>
      </w:r>
      <w:r w:rsidR="009F024E">
        <w:t>section of industries</w:t>
      </w:r>
      <w:r w:rsidR="00BD3586">
        <w:t xml:space="preserve"> also informed the </w:t>
      </w:r>
      <w:r w:rsidR="007B5626">
        <w:t>projec</w:t>
      </w:r>
      <w:r w:rsidR="008720D7">
        <w:t>t</w:t>
      </w:r>
      <w:r w:rsidR="00510956">
        <w:t xml:space="preserve">, although </w:t>
      </w:r>
      <w:r w:rsidR="009F024E">
        <w:t xml:space="preserve">much of the research was focused on two industry sectors: </w:t>
      </w:r>
      <w:r w:rsidR="005C1991">
        <w:rPr>
          <w:szCs w:val="19"/>
        </w:rPr>
        <w:t>transport and logistics, and public safety and correctional services</w:t>
      </w:r>
      <w:r w:rsidR="009F024E">
        <w:rPr>
          <w:szCs w:val="19"/>
        </w:rPr>
        <w:t>.</w:t>
      </w:r>
      <w:r w:rsidR="009F024E" w:rsidRPr="00661877">
        <w:rPr>
          <w:rFonts w:eastAsia="Trebuchet MS"/>
        </w:rPr>
        <w:t xml:space="preserve"> </w:t>
      </w:r>
      <w:r w:rsidR="009F0F0F" w:rsidRPr="00661877">
        <w:rPr>
          <w:rFonts w:eastAsia="Trebuchet MS"/>
        </w:rPr>
        <w:t xml:space="preserve">This </w:t>
      </w:r>
      <w:r w:rsidR="00C80225" w:rsidRPr="00661877">
        <w:rPr>
          <w:rFonts w:eastAsia="Trebuchet MS"/>
        </w:rPr>
        <w:t xml:space="preserve">report </w:t>
      </w:r>
      <w:r w:rsidR="009F0F0F" w:rsidRPr="00661877">
        <w:rPr>
          <w:rFonts w:eastAsia="Trebuchet MS"/>
        </w:rPr>
        <w:t>synthesi</w:t>
      </w:r>
      <w:r w:rsidRPr="00661877">
        <w:rPr>
          <w:rFonts w:eastAsia="Trebuchet MS"/>
        </w:rPr>
        <w:t>s</w:t>
      </w:r>
      <w:r w:rsidR="009F0F0F" w:rsidRPr="00661877">
        <w:rPr>
          <w:rFonts w:eastAsia="Trebuchet MS"/>
        </w:rPr>
        <w:t xml:space="preserve">es </w:t>
      </w:r>
      <w:r w:rsidR="00683ED9" w:rsidRPr="00661877">
        <w:rPr>
          <w:rFonts w:eastAsia="Trebuchet MS"/>
        </w:rPr>
        <w:t xml:space="preserve">the </w:t>
      </w:r>
      <w:r w:rsidR="00C37DC1" w:rsidRPr="00661877">
        <w:rPr>
          <w:rFonts w:eastAsia="Trebuchet MS"/>
        </w:rPr>
        <w:t xml:space="preserve">findings </w:t>
      </w:r>
      <w:r w:rsidRPr="00661877">
        <w:rPr>
          <w:rFonts w:eastAsia="Trebuchet MS"/>
        </w:rPr>
        <w:t>from all stages</w:t>
      </w:r>
      <w:r w:rsidR="005C1991">
        <w:rPr>
          <w:rFonts w:eastAsia="Trebuchet MS"/>
        </w:rPr>
        <w:t>,</w:t>
      </w:r>
      <w:r w:rsidR="00661877" w:rsidRPr="00661877">
        <w:rPr>
          <w:rFonts w:eastAsia="Trebuchet MS"/>
        </w:rPr>
        <w:t xml:space="preserve"> further</w:t>
      </w:r>
      <w:r w:rsidRPr="00661877">
        <w:rPr>
          <w:rFonts w:eastAsia="Trebuchet MS"/>
        </w:rPr>
        <w:t xml:space="preserve"> details of which can be found in</w:t>
      </w:r>
      <w:r w:rsidR="00661877" w:rsidRPr="00661877">
        <w:rPr>
          <w:rFonts w:eastAsia="Trebuchet MS"/>
        </w:rPr>
        <w:t xml:space="preserve"> </w:t>
      </w:r>
      <w:r w:rsidR="00396D7A">
        <w:rPr>
          <w:rFonts w:eastAsia="Trebuchet MS"/>
        </w:rPr>
        <w:t>an earlier working paper for this research project</w:t>
      </w:r>
      <w:r w:rsidR="00001E92">
        <w:rPr>
          <w:rFonts w:eastAsia="Trebuchet MS"/>
        </w:rPr>
        <w:t xml:space="preserve"> (</w:t>
      </w:r>
      <w:r w:rsidR="00D400E4" w:rsidRPr="00661877">
        <w:t>Gekara et al</w:t>
      </w:r>
      <w:r w:rsidR="005C1991">
        <w:t>.</w:t>
      </w:r>
      <w:r w:rsidR="003C68B1" w:rsidRPr="00661877">
        <w:t xml:space="preserve"> </w:t>
      </w:r>
      <w:r w:rsidR="004A5A55" w:rsidRPr="00661877">
        <w:t>2017)</w:t>
      </w:r>
      <w:r w:rsidR="00661877" w:rsidRPr="00661877">
        <w:t xml:space="preserve"> and </w:t>
      </w:r>
      <w:r w:rsidR="00001E92">
        <w:t xml:space="preserve">the </w:t>
      </w:r>
      <w:r w:rsidR="00661877" w:rsidRPr="00661877">
        <w:t>two support</w:t>
      </w:r>
      <w:r w:rsidR="00661877">
        <w:t>ing</w:t>
      </w:r>
      <w:r w:rsidR="00661877" w:rsidRPr="00661877">
        <w:t xml:space="preserve"> documents</w:t>
      </w:r>
      <w:r w:rsidR="00001E92">
        <w:t xml:space="preserve"> accompanying this report</w:t>
      </w:r>
      <w:r w:rsidR="00661877" w:rsidRPr="00661877">
        <w:t xml:space="preserve">. </w:t>
      </w:r>
      <w:r w:rsidR="00C80225" w:rsidRPr="00661877">
        <w:t xml:space="preserve"> </w:t>
      </w:r>
    </w:p>
    <w:p w14:paraId="1092FF0A" w14:textId="0193D5F9" w:rsidR="00400B91" w:rsidRDefault="00400B91" w:rsidP="00790C1E">
      <w:pPr>
        <w:pStyle w:val="Heading2"/>
      </w:pPr>
      <w:bookmarkStart w:id="42" w:name="_Toc536018720"/>
      <w:r w:rsidRPr="00790C1E">
        <w:t>Findings</w:t>
      </w:r>
      <w:bookmarkEnd w:id="42"/>
    </w:p>
    <w:p w14:paraId="4D3BEED6" w14:textId="72958049" w:rsidR="00D97D99" w:rsidRDefault="009F024E" w:rsidP="00790C1E">
      <w:pPr>
        <w:pStyle w:val="Heading3"/>
      </w:pPr>
      <w:r>
        <w:t xml:space="preserve">Job </w:t>
      </w:r>
      <w:r w:rsidRPr="00790C1E">
        <w:t>advertisement</w:t>
      </w:r>
      <w:r>
        <w:t xml:space="preserve"> and training package analysis</w:t>
      </w:r>
    </w:p>
    <w:p w14:paraId="1B7F9E99" w14:textId="46C53770" w:rsidR="009F0F0F" w:rsidRPr="009538A8" w:rsidRDefault="00870933" w:rsidP="00790C1E">
      <w:pPr>
        <w:pStyle w:val="Text"/>
      </w:pPr>
      <w:r>
        <w:t>A c</w:t>
      </w:r>
      <w:r w:rsidR="009F024E">
        <w:t xml:space="preserve">ontent </w:t>
      </w:r>
      <w:r w:rsidR="009F024E" w:rsidRPr="00790C1E">
        <w:t>analysis</w:t>
      </w:r>
      <w:r w:rsidR="009F024E">
        <w:t xml:space="preserve"> of </w:t>
      </w:r>
      <w:r>
        <w:t xml:space="preserve">the </w:t>
      </w:r>
      <w:r w:rsidR="009F024E">
        <w:t xml:space="preserve">job advertisements and training packages associated with the two industry sectors found that: </w:t>
      </w:r>
    </w:p>
    <w:p w14:paraId="64DA649A" w14:textId="496DC8EE" w:rsidR="00BC6486" w:rsidRPr="009538A8" w:rsidRDefault="00BC6486" w:rsidP="00A52269">
      <w:pPr>
        <w:pStyle w:val="Dotpoint1"/>
      </w:pPr>
      <w:r w:rsidRPr="009538A8">
        <w:lastRenderedPageBreak/>
        <w:t>Onl</w:t>
      </w:r>
      <w:r w:rsidR="00842064">
        <w:t>y 24 job vacancies across the 1</w:t>
      </w:r>
      <w:r w:rsidRPr="009538A8">
        <w:t xml:space="preserve">708 jobs </w:t>
      </w:r>
      <w:r w:rsidR="00D97D99">
        <w:t>analysed</w:t>
      </w:r>
      <w:r w:rsidR="00D97D99" w:rsidRPr="009538A8">
        <w:t xml:space="preserve"> </w:t>
      </w:r>
      <w:r w:rsidRPr="009538A8">
        <w:t xml:space="preserve">specifically mentioned </w:t>
      </w:r>
      <w:proofErr w:type="gramStart"/>
      <w:r w:rsidR="00625674">
        <w:t>particular</w:t>
      </w:r>
      <w:r w:rsidR="00590A59">
        <w:t xml:space="preserve"> </w:t>
      </w:r>
      <w:r w:rsidRPr="009538A8">
        <w:t>digital</w:t>
      </w:r>
      <w:proofErr w:type="gramEnd"/>
      <w:r w:rsidRPr="009538A8">
        <w:t xml:space="preserve"> skills</w:t>
      </w:r>
      <w:r w:rsidR="00672DDA" w:rsidRPr="009538A8">
        <w:t xml:space="preserve">. This </w:t>
      </w:r>
      <w:r w:rsidR="00E73F9B" w:rsidRPr="009538A8">
        <w:t xml:space="preserve">raises </w:t>
      </w:r>
      <w:r w:rsidRPr="009538A8">
        <w:t xml:space="preserve">important questions </w:t>
      </w:r>
      <w:r w:rsidR="00870933">
        <w:t>about</w:t>
      </w:r>
      <w:r w:rsidRPr="009538A8">
        <w:t xml:space="preserve"> employers’ </w:t>
      </w:r>
      <w:r w:rsidR="002409D9">
        <w:t>specification</w:t>
      </w:r>
      <w:r w:rsidRPr="009538A8">
        <w:t xml:space="preserve"> of digital skills</w:t>
      </w:r>
      <w:r w:rsidR="00E73F9B" w:rsidRPr="009538A8">
        <w:t>, particularly given</w:t>
      </w:r>
      <w:r w:rsidRPr="009538A8">
        <w:t xml:space="preserve"> industry evidence</w:t>
      </w:r>
      <w:r w:rsidR="00672DDA" w:rsidRPr="009538A8">
        <w:t xml:space="preserve"> </w:t>
      </w:r>
      <w:r w:rsidRPr="009538A8">
        <w:t>that the economy is rapidly entering a digital age</w:t>
      </w:r>
      <w:r w:rsidR="00870933">
        <w:t>, one</w:t>
      </w:r>
      <w:r w:rsidRPr="009538A8">
        <w:t xml:space="preserve"> </w:t>
      </w:r>
      <w:r w:rsidR="00E73F9B" w:rsidRPr="009538A8">
        <w:t xml:space="preserve">characterised by </w:t>
      </w:r>
      <w:r w:rsidRPr="009538A8">
        <w:t>sophisticated efficiency and productivity</w:t>
      </w:r>
      <w:r w:rsidR="00596465">
        <w:t>-</w:t>
      </w:r>
      <w:r w:rsidRPr="009538A8">
        <w:t>enhancing mechanical and digital technologies</w:t>
      </w:r>
      <w:r w:rsidR="00E73F9B" w:rsidRPr="009538A8">
        <w:t xml:space="preserve"> (</w:t>
      </w:r>
      <w:r w:rsidR="002E24B8">
        <w:t xml:space="preserve">Deloitte </w:t>
      </w:r>
      <w:r w:rsidR="00596465">
        <w:t xml:space="preserve">Access Economics </w:t>
      </w:r>
      <w:r w:rsidR="002E24B8">
        <w:t>2016</w:t>
      </w:r>
      <w:r w:rsidR="00E73F9B" w:rsidRPr="009538A8">
        <w:t xml:space="preserve">; </w:t>
      </w:r>
      <w:proofErr w:type="spellStart"/>
      <w:r w:rsidR="00E73F9B" w:rsidRPr="009538A8">
        <w:t>Hajkowicz</w:t>
      </w:r>
      <w:proofErr w:type="spellEnd"/>
      <w:r w:rsidR="00E73F9B" w:rsidRPr="009538A8">
        <w:t xml:space="preserve"> et al. 2016)</w:t>
      </w:r>
      <w:r w:rsidRPr="009538A8">
        <w:t>.</w:t>
      </w:r>
      <w:r w:rsidR="00672DDA" w:rsidRPr="009538A8">
        <w:t xml:space="preserve"> </w:t>
      </w:r>
      <w:r w:rsidRPr="009538A8">
        <w:t>Even in job advertisements where digital skills were specifically mentioned</w:t>
      </w:r>
      <w:r w:rsidR="00E73F9B" w:rsidRPr="009538A8">
        <w:t>,</w:t>
      </w:r>
      <w:r w:rsidRPr="009538A8">
        <w:t xml:space="preserve"> the level of expected application is </w:t>
      </w:r>
      <w:r w:rsidR="0022366B">
        <w:t>generally</w:t>
      </w:r>
      <w:r w:rsidRPr="009538A8">
        <w:t xml:space="preserve"> vague and mostly basic. This suggests that employers are not clearly articulating their specific skills needs.</w:t>
      </w:r>
    </w:p>
    <w:p w14:paraId="30A1914F" w14:textId="3950ACE1" w:rsidR="00CB33EC" w:rsidRPr="009538A8" w:rsidRDefault="00CB33EC" w:rsidP="00A52269">
      <w:pPr>
        <w:pStyle w:val="Dotpoint1"/>
      </w:pPr>
      <w:r w:rsidRPr="009538A8">
        <w:t xml:space="preserve">Within the 11 </w:t>
      </w:r>
      <w:r w:rsidR="002D411C" w:rsidRPr="009538A8">
        <w:t>t</w:t>
      </w:r>
      <w:r w:rsidRPr="009538A8">
        <w:t xml:space="preserve">raining </w:t>
      </w:r>
      <w:r w:rsidR="002D411C" w:rsidRPr="009538A8">
        <w:t>p</w:t>
      </w:r>
      <w:r w:rsidRPr="009538A8">
        <w:t xml:space="preserve">ackages analysed, digital skills-related keywords and terms were found in </w:t>
      </w:r>
      <w:proofErr w:type="gramStart"/>
      <w:r w:rsidRPr="009538A8">
        <w:t>a large number of</w:t>
      </w:r>
      <w:proofErr w:type="gramEnd"/>
      <w:r w:rsidRPr="009538A8">
        <w:t xml:space="preserve"> </w:t>
      </w:r>
      <w:r w:rsidR="002E5769">
        <w:t>units of competency</w:t>
      </w:r>
      <w:r w:rsidRPr="009538A8">
        <w:t xml:space="preserve">. </w:t>
      </w:r>
      <w:r w:rsidR="002E5769">
        <w:t>Alt</w:t>
      </w:r>
      <w:r w:rsidRPr="009538A8">
        <w:t xml:space="preserve">hough not conclusive, </w:t>
      </w:r>
      <w:r w:rsidR="0057467A" w:rsidRPr="009538A8">
        <w:t xml:space="preserve">this </w:t>
      </w:r>
      <w:r w:rsidRPr="009538A8">
        <w:t xml:space="preserve">suggests that these units are to some extent designed to develop digital skills. </w:t>
      </w:r>
      <w:r w:rsidR="00D34C98" w:rsidRPr="009538A8">
        <w:t>A c</w:t>
      </w:r>
      <w:r w:rsidRPr="009538A8">
        <w:t>loser examination</w:t>
      </w:r>
      <w:r w:rsidR="00D34C98" w:rsidRPr="009538A8">
        <w:t xml:space="preserve"> of </w:t>
      </w:r>
      <w:r w:rsidR="00BC6486" w:rsidRPr="009538A8">
        <w:t xml:space="preserve">the </w:t>
      </w:r>
      <w:r w:rsidR="002D411C" w:rsidRPr="009538A8">
        <w:t>t</w:t>
      </w:r>
      <w:r w:rsidR="00BC6486" w:rsidRPr="009538A8">
        <w:t xml:space="preserve">raining </w:t>
      </w:r>
      <w:r w:rsidR="002D411C" w:rsidRPr="009538A8">
        <w:t>p</w:t>
      </w:r>
      <w:r w:rsidR="00BC6486" w:rsidRPr="009538A8">
        <w:t>ackages</w:t>
      </w:r>
      <w:r w:rsidRPr="009538A8">
        <w:t xml:space="preserve">, however, shows that </w:t>
      </w:r>
      <w:proofErr w:type="gramStart"/>
      <w:r w:rsidRPr="009538A8">
        <w:t>the majority of</w:t>
      </w:r>
      <w:proofErr w:type="gramEnd"/>
      <w:r w:rsidRPr="009538A8">
        <w:t xml:space="preserve"> </w:t>
      </w:r>
      <w:r w:rsidR="002E5769">
        <w:t>the units</w:t>
      </w:r>
      <w:r w:rsidRPr="009538A8">
        <w:t xml:space="preserve"> </w:t>
      </w:r>
      <w:r w:rsidR="0057467A" w:rsidRPr="009538A8">
        <w:t xml:space="preserve">that address digital skills </w:t>
      </w:r>
      <w:r w:rsidRPr="009538A8">
        <w:t>tend to be electives as opposed to core units</w:t>
      </w:r>
      <w:r w:rsidR="00FB4D76">
        <w:t xml:space="preserve">. </w:t>
      </w:r>
      <w:r w:rsidR="0057467A" w:rsidRPr="009538A8">
        <w:t>In sum, t</w:t>
      </w:r>
      <w:r w:rsidRPr="009538A8">
        <w:t>he training system does not accord digital skills ‘essential skills status’</w:t>
      </w:r>
      <w:r w:rsidR="00D068B9">
        <w:t xml:space="preserve"> (at least in these two industry sectors)</w:t>
      </w:r>
      <w:r w:rsidRPr="009538A8">
        <w:t>.</w:t>
      </w:r>
    </w:p>
    <w:p w14:paraId="2C683958" w14:textId="1962969E" w:rsidR="00BC6486" w:rsidRPr="009538A8" w:rsidRDefault="00BC6486" w:rsidP="00A52269">
      <w:pPr>
        <w:pStyle w:val="Dotpoint1"/>
      </w:pPr>
      <w:r w:rsidRPr="009538A8">
        <w:t>The digital skills training content</w:t>
      </w:r>
      <w:r w:rsidR="00FA19ED">
        <w:t xml:space="preserve"> in </w:t>
      </w:r>
      <w:r w:rsidR="00F35D92">
        <w:t xml:space="preserve">the training packages </w:t>
      </w:r>
      <w:r w:rsidR="00FA19ED">
        <w:t>examined</w:t>
      </w:r>
      <w:r w:rsidRPr="009538A8">
        <w:t xml:space="preserve"> is mostly low</w:t>
      </w:r>
      <w:r w:rsidR="004A1E7E" w:rsidRPr="009538A8">
        <w:t>er</w:t>
      </w:r>
      <w:r w:rsidRPr="009538A8">
        <w:t xml:space="preserve"> level</w:t>
      </w:r>
      <w:r w:rsidR="004A1E7E" w:rsidRPr="009538A8">
        <w:t xml:space="preserve">, addressing </w:t>
      </w:r>
      <w:r w:rsidRPr="009538A8">
        <w:t>basic digital literacy and</w:t>
      </w:r>
      <w:r w:rsidR="00821417">
        <w:t xml:space="preserve"> the</w:t>
      </w:r>
      <w:r w:rsidRPr="009538A8">
        <w:t xml:space="preserve"> basic application of computer devices for data capturing and processing. There is </w:t>
      </w:r>
      <w:r w:rsidR="004A1E7E" w:rsidRPr="009538A8">
        <w:t xml:space="preserve">a </w:t>
      </w:r>
      <w:r w:rsidRPr="009538A8">
        <w:t xml:space="preserve">greater focus on </w:t>
      </w:r>
      <w:r w:rsidR="00106CB3">
        <w:t xml:space="preserve">skills for </w:t>
      </w:r>
      <w:r w:rsidRPr="009538A8">
        <w:t xml:space="preserve">basic operational and non-supervisory occupation levels. From a skills supply perspective, this is likely to undermine the transition to a digital economy, </w:t>
      </w:r>
      <w:r w:rsidR="00BC5203">
        <w:t>where</w:t>
      </w:r>
      <w:r w:rsidR="004A1E7E" w:rsidRPr="009538A8">
        <w:t xml:space="preserve"> </w:t>
      </w:r>
      <w:r w:rsidRPr="009538A8">
        <w:t xml:space="preserve">widespread adoption of digital technologies across all </w:t>
      </w:r>
      <w:r w:rsidR="00CB0F57" w:rsidRPr="009538A8">
        <w:t xml:space="preserve">industries </w:t>
      </w:r>
      <w:r w:rsidRPr="009538A8">
        <w:t>and occupational levels</w:t>
      </w:r>
      <w:r w:rsidR="00BC5203">
        <w:t xml:space="preserve"> has been predicted</w:t>
      </w:r>
      <w:r w:rsidRPr="009538A8">
        <w:t xml:space="preserve">. </w:t>
      </w:r>
    </w:p>
    <w:p w14:paraId="2E5E7BBE" w14:textId="3A15282A" w:rsidR="00FA19ED" w:rsidRDefault="00FA19ED" w:rsidP="00A52269">
      <w:pPr>
        <w:pStyle w:val="Heading3"/>
        <w:rPr>
          <w:rFonts w:eastAsia="Trebuchet MS"/>
        </w:rPr>
      </w:pPr>
      <w:r>
        <w:rPr>
          <w:rFonts w:eastAsia="Trebuchet MS"/>
        </w:rPr>
        <w:t>Review of digital</w:t>
      </w:r>
      <w:r w:rsidR="00986ED2">
        <w:rPr>
          <w:rFonts w:eastAsia="Trebuchet MS"/>
        </w:rPr>
        <w:t>-</w:t>
      </w:r>
      <w:r>
        <w:rPr>
          <w:rFonts w:eastAsia="Trebuchet MS"/>
        </w:rPr>
        <w:t>skills frameworks</w:t>
      </w:r>
    </w:p>
    <w:p w14:paraId="61AB198D" w14:textId="36E16AB5" w:rsidR="00FA19ED" w:rsidRDefault="00672DDA" w:rsidP="007419BD">
      <w:pPr>
        <w:pStyle w:val="Text"/>
      </w:pPr>
      <w:r w:rsidRPr="009538A8">
        <w:rPr>
          <w:rFonts w:eastAsia="Trebuchet MS"/>
        </w:rPr>
        <w:t xml:space="preserve">The </w:t>
      </w:r>
      <w:bookmarkStart w:id="43" w:name="_Toc496710160"/>
      <w:r w:rsidR="00FA19ED">
        <w:rPr>
          <w:rFonts w:eastAsia="Trebuchet MS"/>
        </w:rPr>
        <w:t>review of</w:t>
      </w:r>
      <w:bookmarkEnd w:id="43"/>
      <w:r w:rsidR="00A52269">
        <w:rPr>
          <w:rFonts w:eastAsia="Trebuchet MS"/>
        </w:rPr>
        <w:t xml:space="preserve"> </w:t>
      </w:r>
      <w:r w:rsidRPr="009538A8">
        <w:t xml:space="preserve">international </w:t>
      </w:r>
      <w:r w:rsidRPr="009538A8">
        <w:rPr>
          <w:rFonts w:cstheme="minorHAnsi"/>
        </w:rPr>
        <w:t xml:space="preserve">digital skills </w:t>
      </w:r>
      <w:r w:rsidRPr="009538A8">
        <w:t xml:space="preserve">frameworks </w:t>
      </w:r>
      <w:r w:rsidR="00FA19ED">
        <w:t>highlighted</w:t>
      </w:r>
      <w:r w:rsidR="007419BD" w:rsidRPr="009538A8">
        <w:t xml:space="preserve"> </w:t>
      </w:r>
      <w:r w:rsidR="009F7749">
        <w:t>the issues</w:t>
      </w:r>
      <w:r w:rsidRPr="009538A8">
        <w:t xml:space="preserve"> a</w:t>
      </w:r>
      <w:r w:rsidR="00DD5C6F">
        <w:t>ssociated with</w:t>
      </w:r>
      <w:r w:rsidRPr="009538A8">
        <w:t xml:space="preserve"> </w:t>
      </w:r>
      <w:r w:rsidR="00842064">
        <w:t>the conceptualis</w:t>
      </w:r>
      <w:r w:rsidR="007419BD" w:rsidRPr="009538A8">
        <w:t>ation, measurement and evaluation of digital skills.</w:t>
      </w:r>
      <w:r w:rsidR="00727895" w:rsidRPr="00FD712C">
        <w:t xml:space="preserve"> </w:t>
      </w:r>
      <w:r w:rsidR="00B140A1" w:rsidRPr="00FD712C">
        <w:t>The review</w:t>
      </w:r>
      <w:r w:rsidR="00727895" w:rsidRPr="00FD712C">
        <w:t xml:space="preserve"> indicates that</w:t>
      </w:r>
      <w:r w:rsidR="00FA19ED">
        <w:t>:</w:t>
      </w:r>
    </w:p>
    <w:p w14:paraId="5D0D9493" w14:textId="449B7A9B" w:rsidR="00FA19ED" w:rsidRPr="00790C1E" w:rsidRDefault="002858FF" w:rsidP="00790C1E">
      <w:pPr>
        <w:pStyle w:val="Dotpoint1"/>
      </w:pPr>
      <w:r w:rsidRPr="00790C1E">
        <w:t>D</w:t>
      </w:r>
      <w:r w:rsidR="00727895" w:rsidRPr="00790C1E">
        <w:t xml:space="preserve">igital </w:t>
      </w:r>
      <w:r w:rsidR="00250790" w:rsidRPr="00790C1E">
        <w:t xml:space="preserve">skills </w:t>
      </w:r>
      <w:r w:rsidR="00ED7918" w:rsidRPr="00790C1E">
        <w:t xml:space="preserve">development </w:t>
      </w:r>
      <w:r w:rsidR="00250790" w:rsidRPr="00790C1E">
        <w:t>need</w:t>
      </w:r>
      <w:r w:rsidR="007419BD" w:rsidRPr="00790C1E">
        <w:t>s</w:t>
      </w:r>
      <w:r w:rsidR="00727895" w:rsidRPr="00790C1E">
        <w:t xml:space="preserve"> to </w:t>
      </w:r>
      <w:r w:rsidR="00BC5203" w:rsidRPr="00790C1E">
        <w:t>encompass</w:t>
      </w:r>
      <w:r w:rsidR="00727895" w:rsidRPr="00790C1E">
        <w:t xml:space="preserve"> not only efficient and effective use of digital technology, but also the development of complex cognitive, interpersonal, </w:t>
      </w:r>
      <w:r w:rsidR="00B10C1A" w:rsidRPr="00790C1E">
        <w:t>entrepreneurial</w:t>
      </w:r>
      <w:r w:rsidR="00727895" w:rsidRPr="00790C1E">
        <w:t xml:space="preserve"> and innovation dimensions</w:t>
      </w:r>
      <w:r w:rsidRPr="00790C1E">
        <w:t>.</w:t>
      </w:r>
    </w:p>
    <w:p w14:paraId="56755C60" w14:textId="6C918893" w:rsidR="00FA19ED" w:rsidRPr="00790C1E" w:rsidRDefault="002858FF" w:rsidP="00790C1E">
      <w:pPr>
        <w:pStyle w:val="Dotpoint1"/>
      </w:pPr>
      <w:r w:rsidRPr="00790C1E">
        <w:t>S</w:t>
      </w:r>
      <w:r w:rsidR="00672DDA" w:rsidRPr="00790C1E">
        <w:t xml:space="preserve">afety, framed </w:t>
      </w:r>
      <w:r w:rsidR="00B140A1" w:rsidRPr="00790C1E">
        <w:t xml:space="preserve">particularly in terms of </w:t>
      </w:r>
      <w:r w:rsidR="00672DDA" w:rsidRPr="00790C1E">
        <w:t xml:space="preserve">cyber security, privacy and protection of personal data, </w:t>
      </w:r>
      <w:r w:rsidR="00B140A1" w:rsidRPr="00790C1E">
        <w:t>is prominent</w:t>
      </w:r>
      <w:r w:rsidR="00672DDA" w:rsidRPr="00790C1E">
        <w:t xml:space="preserve"> and </w:t>
      </w:r>
      <w:r w:rsidR="00727895" w:rsidRPr="00790C1E">
        <w:t>need</w:t>
      </w:r>
      <w:r w:rsidR="00B140A1" w:rsidRPr="00790C1E">
        <w:t>s</w:t>
      </w:r>
      <w:r w:rsidR="00727895" w:rsidRPr="00790C1E">
        <w:t xml:space="preserve"> to be included in </w:t>
      </w:r>
      <w:r w:rsidR="00672DDA" w:rsidRPr="00790C1E">
        <w:t xml:space="preserve">discussions </w:t>
      </w:r>
      <w:r w:rsidR="006D3328" w:rsidRPr="00790C1E">
        <w:t xml:space="preserve">of </w:t>
      </w:r>
      <w:r w:rsidR="00672DDA" w:rsidRPr="00790C1E">
        <w:t>digital skills</w:t>
      </w:r>
      <w:r w:rsidRPr="00790C1E">
        <w:t>.</w:t>
      </w:r>
    </w:p>
    <w:p w14:paraId="24753961" w14:textId="61F46166" w:rsidR="0057676A" w:rsidRPr="00790C1E" w:rsidRDefault="00312247" w:rsidP="00790C1E">
      <w:pPr>
        <w:pStyle w:val="Dotpoint1"/>
      </w:pPr>
      <w:r w:rsidRPr="00790C1E">
        <w:t xml:space="preserve">The development of a </w:t>
      </w:r>
      <w:r w:rsidR="00672DDA" w:rsidRPr="00790C1E">
        <w:t xml:space="preserve">framework to capture </w:t>
      </w:r>
      <w:r w:rsidR="00727895" w:rsidRPr="00790C1E">
        <w:t>these broad and fluid areas</w:t>
      </w:r>
      <w:r w:rsidR="00672DDA" w:rsidRPr="00790C1E">
        <w:t xml:space="preserve"> of digital </w:t>
      </w:r>
      <w:r w:rsidR="00250790" w:rsidRPr="00790C1E">
        <w:t xml:space="preserve">skills </w:t>
      </w:r>
      <w:proofErr w:type="gramStart"/>
      <w:r w:rsidR="00727895" w:rsidRPr="00790C1E">
        <w:t>has to</w:t>
      </w:r>
      <w:proofErr w:type="gramEnd"/>
      <w:r w:rsidR="00727895" w:rsidRPr="00790C1E">
        <w:t xml:space="preserve"> balance </w:t>
      </w:r>
      <w:r w:rsidRPr="00790C1E">
        <w:t xml:space="preserve">the </w:t>
      </w:r>
      <w:r w:rsidR="00672DDA" w:rsidRPr="00790C1E">
        <w:t xml:space="preserve">framing </w:t>
      </w:r>
      <w:r w:rsidRPr="00790C1E">
        <w:t xml:space="preserve">of </w:t>
      </w:r>
      <w:r w:rsidR="00672DDA" w:rsidRPr="00790C1E">
        <w:t>individual skills and proficiencies while taking into account the work context.</w:t>
      </w:r>
    </w:p>
    <w:p w14:paraId="7AC97438" w14:textId="23FE4AE9" w:rsidR="00FA19ED" w:rsidRDefault="00FA19ED" w:rsidP="00790C1E">
      <w:pPr>
        <w:pStyle w:val="Heading3"/>
      </w:pPr>
      <w:r>
        <w:t xml:space="preserve">Case </w:t>
      </w:r>
      <w:r w:rsidRPr="00790C1E">
        <w:t>studies</w:t>
      </w:r>
      <w:r>
        <w:t xml:space="preserve"> and survey</w:t>
      </w:r>
    </w:p>
    <w:p w14:paraId="119BF6A5" w14:textId="459D5AF9" w:rsidR="0057676A" w:rsidRPr="00FD712C" w:rsidRDefault="000E09AA" w:rsidP="0057676A">
      <w:pPr>
        <w:pStyle w:val="Text"/>
      </w:pPr>
      <w:r>
        <w:t>The f</w:t>
      </w:r>
      <w:r w:rsidR="005A34D0" w:rsidRPr="00FD712C">
        <w:t>indings from t</w:t>
      </w:r>
      <w:r w:rsidR="00ED7918" w:rsidRPr="00FD712C">
        <w:t xml:space="preserve">he </w:t>
      </w:r>
      <w:r w:rsidR="005A34D0" w:rsidRPr="00FD712C">
        <w:t>two</w:t>
      </w:r>
      <w:r w:rsidR="001954F6" w:rsidRPr="00FD712C">
        <w:t xml:space="preserve"> </w:t>
      </w:r>
      <w:r w:rsidR="005A34D0" w:rsidRPr="00FD712C">
        <w:t xml:space="preserve">case </w:t>
      </w:r>
      <w:r w:rsidR="00F90093" w:rsidRPr="00FD712C">
        <w:t>studies</w:t>
      </w:r>
      <w:r w:rsidR="00C00089" w:rsidRPr="00FD712C">
        <w:t xml:space="preserve"> </w:t>
      </w:r>
      <w:r w:rsidR="006D3328" w:rsidRPr="00FD712C">
        <w:t xml:space="preserve">point to </w:t>
      </w:r>
      <w:r w:rsidR="00ED7918" w:rsidRPr="00FD712C">
        <w:t xml:space="preserve">several key </w:t>
      </w:r>
      <w:r w:rsidR="00BC5203">
        <w:t>themes</w:t>
      </w:r>
      <w:r w:rsidR="00ED7918" w:rsidRPr="00FD712C">
        <w:t xml:space="preserve">. </w:t>
      </w:r>
      <w:r w:rsidR="005A34D0" w:rsidRPr="00FD712C">
        <w:t>E</w:t>
      </w:r>
      <w:r w:rsidR="00ED7918" w:rsidRPr="00FD712C">
        <w:t xml:space="preserve">mployers </w:t>
      </w:r>
      <w:r w:rsidR="006D3328" w:rsidRPr="00FD712C">
        <w:t>tend</w:t>
      </w:r>
      <w:r w:rsidR="00ED7918" w:rsidRPr="00FD712C">
        <w:t xml:space="preserve"> to </w:t>
      </w:r>
      <w:r w:rsidR="00BC5203">
        <w:t>indicate</w:t>
      </w:r>
      <w:r w:rsidR="00ED7918" w:rsidRPr="00FD712C">
        <w:t xml:space="preserve"> their demand for digital skills in job advertisements in narrow terms, with reference</w:t>
      </w:r>
      <w:r w:rsidR="006D3328" w:rsidRPr="00FD712C">
        <w:t xml:space="preserve"> primarily</w:t>
      </w:r>
      <w:r w:rsidR="00ED7918" w:rsidRPr="00FD712C">
        <w:t xml:space="preserve"> to </w:t>
      </w:r>
      <w:r w:rsidR="00941802">
        <w:t xml:space="preserve">the </w:t>
      </w:r>
      <w:r w:rsidR="00ED7918" w:rsidRPr="00FD712C">
        <w:t>specific software and hardware tools that their employees need for day-to-day work. This, however, is not consistent with the range of digital skills need</w:t>
      </w:r>
      <w:r w:rsidR="003354F2" w:rsidRPr="00FD712C">
        <w:t>s</w:t>
      </w:r>
      <w:r w:rsidR="00ED7918" w:rsidRPr="00FD712C">
        <w:t xml:space="preserve"> </w:t>
      </w:r>
      <w:r w:rsidR="00BC5203">
        <w:t>to which</w:t>
      </w:r>
      <w:r w:rsidR="00ED7918" w:rsidRPr="00FD712C">
        <w:t xml:space="preserve"> </w:t>
      </w:r>
      <w:r w:rsidR="00DC66B4" w:rsidRPr="00810B8F">
        <w:rPr>
          <w:lang w:val="en-US"/>
        </w:rPr>
        <w:t>human resources, skills and training</w:t>
      </w:r>
      <w:r w:rsidR="00ED7918" w:rsidRPr="00FD712C">
        <w:t xml:space="preserve"> decision</w:t>
      </w:r>
      <w:r w:rsidR="001D204B">
        <w:t>-</w:t>
      </w:r>
      <w:r w:rsidR="00ED7918" w:rsidRPr="00FD712C">
        <w:t xml:space="preserve">makers </w:t>
      </w:r>
      <w:r w:rsidR="00BC5203">
        <w:t xml:space="preserve">referred </w:t>
      </w:r>
      <w:r w:rsidR="00ED7918" w:rsidRPr="00FD712C">
        <w:t xml:space="preserve">in the survey and interviews. </w:t>
      </w:r>
    </w:p>
    <w:p w14:paraId="6C74B2A1" w14:textId="3DC8B4A8" w:rsidR="0057676A" w:rsidRPr="00FD712C" w:rsidRDefault="00FB76FF" w:rsidP="00790C1E">
      <w:pPr>
        <w:pStyle w:val="Text"/>
      </w:pPr>
      <w:r w:rsidRPr="00FD712C">
        <w:t>T</w:t>
      </w:r>
      <w:r w:rsidR="00ED7918" w:rsidRPr="00FD712C">
        <w:t xml:space="preserve">he </w:t>
      </w:r>
      <w:r w:rsidR="00DC66B4" w:rsidRPr="00810B8F">
        <w:rPr>
          <w:lang w:val="en-US"/>
        </w:rPr>
        <w:t xml:space="preserve">human resources, skills and training </w:t>
      </w:r>
      <w:r w:rsidRPr="00FD712C">
        <w:t>perspective suggests that</w:t>
      </w:r>
      <w:r w:rsidR="00ED7918" w:rsidRPr="00FD712C">
        <w:t xml:space="preserve"> </w:t>
      </w:r>
      <w:r w:rsidR="00FA19ED">
        <w:t xml:space="preserve">some </w:t>
      </w:r>
      <w:r w:rsidR="00ED7918" w:rsidRPr="00FD712C">
        <w:t xml:space="preserve">Australian organisations expect their </w:t>
      </w:r>
      <w:r w:rsidR="00ED7918" w:rsidRPr="00790C1E">
        <w:t>workforce</w:t>
      </w:r>
      <w:r w:rsidR="00ED7918" w:rsidRPr="00FD712C">
        <w:t xml:space="preserve"> to be equipped with digital skills that range from a </w:t>
      </w:r>
      <w:r w:rsidR="00ED7918" w:rsidRPr="00FD712C">
        <w:lastRenderedPageBreak/>
        <w:t>mindset (including entrepreneurial, creativity and experimental)</w:t>
      </w:r>
      <w:r w:rsidRPr="00FD712C">
        <w:t>,</w:t>
      </w:r>
      <w:r w:rsidR="00ED7918" w:rsidRPr="00FD712C">
        <w:t xml:space="preserve"> to functioning within an increasingly digitalised workplace</w:t>
      </w:r>
      <w:r w:rsidR="00A60DF8">
        <w:t xml:space="preserve"> and</w:t>
      </w:r>
      <w:r w:rsidR="00ED7918" w:rsidRPr="00FD712C">
        <w:t xml:space="preserve"> confidently using </w:t>
      </w:r>
      <w:r w:rsidR="001D204B">
        <w:t xml:space="preserve">the </w:t>
      </w:r>
      <w:r w:rsidR="00ED7918" w:rsidRPr="00FD712C">
        <w:t>advanced features of generic and industry</w:t>
      </w:r>
      <w:r w:rsidR="005A469C">
        <w:t>-</w:t>
      </w:r>
      <w:r w:rsidR="00ED7918" w:rsidRPr="00FD712C">
        <w:t xml:space="preserve">specific digital technologies and enterprise systems. </w:t>
      </w:r>
      <w:r w:rsidRPr="00FD712C">
        <w:t>A</w:t>
      </w:r>
      <w:r w:rsidR="00ED7918" w:rsidRPr="00FD712C">
        <w:t>lso need</w:t>
      </w:r>
      <w:r w:rsidRPr="00FD712C">
        <w:t>ed are</w:t>
      </w:r>
      <w:r w:rsidR="00ED7918" w:rsidRPr="00FD712C">
        <w:t xml:space="preserve"> employees skilled to troubleshoot </w:t>
      </w:r>
      <w:r w:rsidR="00263C7E">
        <w:t xml:space="preserve">the </w:t>
      </w:r>
      <w:r w:rsidR="00ED7918" w:rsidRPr="00FD712C">
        <w:t>problems that arise in the increasingly digitalised workplace and who recognise the security, societal and environmental implications of digital technologies. In view of these expectations, employers from</w:t>
      </w:r>
      <w:r w:rsidR="002A130F" w:rsidRPr="00FD712C">
        <w:t xml:space="preserve"> both</w:t>
      </w:r>
      <w:r w:rsidR="00ED7918" w:rsidRPr="00FD712C">
        <w:t xml:space="preserve"> the case </w:t>
      </w:r>
      <w:r w:rsidR="00E71500" w:rsidRPr="00FD712C">
        <w:t xml:space="preserve">study </w:t>
      </w:r>
      <w:r w:rsidR="00FA19ED">
        <w:t>industries</w:t>
      </w:r>
      <w:r w:rsidR="00ED7918" w:rsidRPr="00FD712C">
        <w:t xml:space="preserve"> and the </w:t>
      </w:r>
      <w:r w:rsidR="00FA19ED">
        <w:t>survey</w:t>
      </w:r>
      <w:r w:rsidR="00ED7918" w:rsidRPr="00FD712C">
        <w:t xml:space="preserve"> expressed dissatisfaction with the digital skills of VET graduates and the </w:t>
      </w:r>
      <w:r w:rsidR="00680171" w:rsidRPr="00FD712C">
        <w:t xml:space="preserve">relevance </w:t>
      </w:r>
      <w:r w:rsidR="00ED7918" w:rsidRPr="00FD712C">
        <w:t xml:space="preserve">of VET qualifications to </w:t>
      </w:r>
      <w:r w:rsidR="00680171" w:rsidRPr="00FD712C">
        <w:t xml:space="preserve">current </w:t>
      </w:r>
      <w:r w:rsidR="00ED7918" w:rsidRPr="00FD712C">
        <w:t>industry digital skill</w:t>
      </w:r>
      <w:r w:rsidR="001D55F8">
        <w:t>s</w:t>
      </w:r>
      <w:r w:rsidR="00ED7918" w:rsidRPr="00FD712C">
        <w:t xml:space="preserve"> requirements.</w:t>
      </w:r>
    </w:p>
    <w:p w14:paraId="09AC388A" w14:textId="6B82EAE9" w:rsidR="0057676A" w:rsidRPr="00FD712C" w:rsidRDefault="00ED7918" w:rsidP="0057676A">
      <w:pPr>
        <w:pStyle w:val="Text"/>
      </w:pPr>
      <w:r w:rsidRPr="00FD712C">
        <w:t xml:space="preserve">The impact of </w:t>
      </w:r>
      <w:r w:rsidR="00DC5068">
        <w:t xml:space="preserve">the increasing use of digital technologies </w:t>
      </w:r>
      <w:r w:rsidR="001B289D">
        <w:t xml:space="preserve">on skills requirements </w:t>
      </w:r>
      <w:r w:rsidRPr="00FD712C">
        <w:t>spreads beyond ICT departments to the general workforce and is creating gaps in the digital competencies of current workers in areas such as</w:t>
      </w:r>
      <w:r w:rsidR="00665E50" w:rsidRPr="00FD712C">
        <w:t>:</w:t>
      </w:r>
      <w:r w:rsidRPr="00FD712C">
        <w:t xml:space="preserve"> analysing digital risks to identify cyber</w:t>
      </w:r>
      <w:r w:rsidR="00665E50" w:rsidRPr="00FD712C">
        <w:t xml:space="preserve"> </w:t>
      </w:r>
      <w:r w:rsidRPr="00FD712C">
        <w:t>security threats and vulnerabilities; extracting insight</w:t>
      </w:r>
      <w:r w:rsidR="00665E50" w:rsidRPr="00FD712C">
        <w:t>s</w:t>
      </w:r>
      <w:r w:rsidRPr="00FD712C">
        <w:t xml:space="preserve"> from advanced data analytics systems and dashboards</w:t>
      </w:r>
      <w:r w:rsidR="00665E50" w:rsidRPr="00FD712C">
        <w:t>;</w:t>
      </w:r>
      <w:r w:rsidRPr="00FD712C">
        <w:t xml:space="preserve"> and recognising and troubleshooting problems in digitalised workplaces </w:t>
      </w:r>
      <w:r w:rsidR="00665E50" w:rsidRPr="00FD712C">
        <w:t>and identifying</w:t>
      </w:r>
      <w:r w:rsidRPr="00FD712C">
        <w:t xml:space="preserve"> innovative ways </w:t>
      </w:r>
      <w:r w:rsidR="00665E50" w:rsidRPr="00FD712C">
        <w:t xml:space="preserve">to </w:t>
      </w:r>
      <w:r w:rsidRPr="00FD712C">
        <w:t>resolv</w:t>
      </w:r>
      <w:r w:rsidR="00665E50" w:rsidRPr="00FD712C">
        <w:t>e</w:t>
      </w:r>
      <w:r w:rsidRPr="00FD712C">
        <w:t xml:space="preserve"> </w:t>
      </w:r>
      <w:r w:rsidR="00665E50" w:rsidRPr="00FD712C">
        <w:t>them</w:t>
      </w:r>
      <w:r w:rsidRPr="00FD712C">
        <w:t xml:space="preserve">. </w:t>
      </w:r>
    </w:p>
    <w:p w14:paraId="250FB7D5" w14:textId="74223063" w:rsidR="0057676A" w:rsidRPr="00FD712C" w:rsidRDefault="00307941" w:rsidP="00790C1E">
      <w:pPr>
        <w:pStyle w:val="Text"/>
      </w:pPr>
      <w:r w:rsidRPr="00FD712C">
        <w:t>T</w:t>
      </w:r>
      <w:r w:rsidR="00ED7918" w:rsidRPr="00FD712C">
        <w:t>he adoption of digital technologies</w:t>
      </w:r>
      <w:r w:rsidR="000F600C">
        <w:t xml:space="preserve"> </w:t>
      </w:r>
      <w:r w:rsidR="002509BD">
        <w:t>—</w:t>
      </w:r>
      <w:r w:rsidR="00BD681D">
        <w:t xml:space="preserve"> </w:t>
      </w:r>
      <w:r w:rsidR="004A64D7">
        <w:t>and the concomitant</w:t>
      </w:r>
      <w:r w:rsidR="00ED7918" w:rsidRPr="00FD712C">
        <w:t xml:space="preserve"> skills gap</w:t>
      </w:r>
      <w:r w:rsidR="002509BD">
        <w:t xml:space="preserve"> —</w:t>
      </w:r>
      <w:r w:rsidR="00ED7918" w:rsidRPr="00FD712C">
        <w:t xml:space="preserve"> </w:t>
      </w:r>
      <w:r w:rsidR="004A64D7">
        <w:t>is</w:t>
      </w:r>
      <w:r w:rsidR="00ED7918" w:rsidRPr="00FD712C">
        <w:t xml:space="preserve"> neither experienced at the same pace in all </w:t>
      </w:r>
      <w:r w:rsidRPr="00FD712C">
        <w:t xml:space="preserve">industries </w:t>
      </w:r>
      <w:r w:rsidR="00ED7918" w:rsidRPr="00FD712C">
        <w:t xml:space="preserve">nor influencing all occupations </w:t>
      </w:r>
      <w:r w:rsidR="00A24FEB">
        <w:t>to the same extent; f</w:t>
      </w:r>
      <w:r w:rsidR="00ED7918" w:rsidRPr="00FD712C">
        <w:t>or example, many employers in the case</w:t>
      </w:r>
      <w:r w:rsidR="00BC221F" w:rsidRPr="00FD712C">
        <w:t xml:space="preserve"> study </w:t>
      </w:r>
      <w:r w:rsidR="00FA19ED">
        <w:t>industries</w:t>
      </w:r>
      <w:r w:rsidR="006955AD" w:rsidRPr="00FD712C">
        <w:t xml:space="preserve"> </w:t>
      </w:r>
      <w:r w:rsidR="00ED7918" w:rsidRPr="00FD712C">
        <w:t xml:space="preserve">are taking a relatively gradual </w:t>
      </w:r>
      <w:r w:rsidR="006955AD" w:rsidRPr="00FD712C">
        <w:t xml:space="preserve">approach </w:t>
      </w:r>
      <w:r w:rsidR="00ED7918" w:rsidRPr="00FD712C">
        <w:t xml:space="preserve">to digital technology uptake. They have adopted past waves of digital technologies such as </w:t>
      </w:r>
      <w:r w:rsidR="006955AD" w:rsidRPr="00FD712C">
        <w:t>online</w:t>
      </w:r>
      <w:r w:rsidR="00ED7918" w:rsidRPr="00FD712C">
        <w:t xml:space="preserve"> transactional and information systems but </w:t>
      </w:r>
      <w:r w:rsidR="006955AD" w:rsidRPr="00FD712C">
        <w:t xml:space="preserve">are not widely embracing </w:t>
      </w:r>
      <w:r w:rsidR="00ED7918" w:rsidRPr="00FD712C">
        <w:t xml:space="preserve">the current wave of technologies, which includes </w:t>
      </w:r>
      <w:r w:rsidR="00347800" w:rsidRPr="00FD712C">
        <w:t xml:space="preserve">social media, mobile technology, analytics, </w:t>
      </w:r>
      <w:r w:rsidR="00347800" w:rsidRPr="00790C1E">
        <w:t>cloud</w:t>
      </w:r>
      <w:r w:rsidR="00347800" w:rsidRPr="00FD712C">
        <w:t xml:space="preserve"> computing </w:t>
      </w:r>
      <w:r w:rsidR="00ED7918" w:rsidRPr="00FD712C">
        <w:t xml:space="preserve">and </w:t>
      </w:r>
      <w:r w:rsidR="00515BE9">
        <w:t xml:space="preserve">the </w:t>
      </w:r>
      <w:r w:rsidR="00A24FEB" w:rsidRPr="00FD712C">
        <w:t>internet of things</w:t>
      </w:r>
      <w:r w:rsidR="00ED7918" w:rsidRPr="00FD712C">
        <w:t xml:space="preserve">. </w:t>
      </w:r>
      <w:r w:rsidR="009E6AE3" w:rsidRPr="00FD712C">
        <w:t xml:space="preserve">This </w:t>
      </w:r>
      <w:r w:rsidR="00ED7918" w:rsidRPr="00FD712C">
        <w:t xml:space="preserve">study shows that employer hesitation </w:t>
      </w:r>
      <w:r w:rsidR="00A24FEB">
        <w:t>in adopting</w:t>
      </w:r>
      <w:r w:rsidR="00ED7918" w:rsidRPr="00FD712C">
        <w:t xml:space="preserve"> newer digital technologies is to a large extent influenced</w:t>
      </w:r>
      <w:r w:rsidR="009E6AE3" w:rsidRPr="00FD712C">
        <w:t xml:space="preserve"> </w:t>
      </w:r>
      <w:r w:rsidR="00ED7918" w:rsidRPr="00FD712C">
        <w:t>by</w:t>
      </w:r>
      <w:r w:rsidR="009E6AE3" w:rsidRPr="00FD712C">
        <w:t xml:space="preserve"> the</w:t>
      </w:r>
      <w:r w:rsidR="00ED7918" w:rsidRPr="00FD712C">
        <w:t xml:space="preserve"> lack of basic digital skills among their workforces and the perceived costs of digital upskilling</w:t>
      </w:r>
      <w:r w:rsidR="00AB5913">
        <w:t>.</w:t>
      </w:r>
    </w:p>
    <w:p w14:paraId="6E043602" w14:textId="6CD307B2" w:rsidR="00C979A7" w:rsidRPr="00C979A7" w:rsidRDefault="00C979A7" w:rsidP="004D24CD">
      <w:pPr>
        <w:pStyle w:val="Heading3"/>
      </w:pPr>
      <w:r w:rsidRPr="004D24CD">
        <w:t>Summary</w:t>
      </w:r>
    </w:p>
    <w:p w14:paraId="7147A3C5" w14:textId="73C69A49" w:rsidR="00D43DA5" w:rsidRDefault="00C979A7" w:rsidP="00790C1E">
      <w:pPr>
        <w:pStyle w:val="Text"/>
      </w:pPr>
      <w:r>
        <w:rPr>
          <w:rFonts w:eastAsia="Trebuchet MS"/>
        </w:rPr>
        <w:t>Th</w:t>
      </w:r>
      <w:r w:rsidR="00250790" w:rsidRPr="00FD712C">
        <w:t xml:space="preserve">ere is a </w:t>
      </w:r>
      <w:r w:rsidR="00250790" w:rsidRPr="00FD712C">
        <w:rPr>
          <w:szCs w:val="19"/>
        </w:rPr>
        <w:t>need to advance digital skills development in Australia</w:t>
      </w:r>
      <w:r w:rsidR="00D43DA5">
        <w:rPr>
          <w:szCs w:val="19"/>
        </w:rPr>
        <w:t>, an imperative that</w:t>
      </w:r>
      <w:r w:rsidR="00250790" w:rsidRPr="00FD712C">
        <w:t xml:space="preserve"> requires a multi-prong</w:t>
      </w:r>
      <w:r w:rsidR="00041362" w:rsidRPr="00FD712C">
        <w:t>ed</w:t>
      </w:r>
      <w:r w:rsidR="00250790" w:rsidRPr="00FD712C">
        <w:t xml:space="preserve"> strategy from government and industry stakeholders. </w:t>
      </w:r>
      <w:r w:rsidR="00A24FEB">
        <w:t>Such a</w:t>
      </w:r>
      <w:r>
        <w:t xml:space="preserve"> strategy</w:t>
      </w:r>
      <w:r w:rsidR="00A24FEB">
        <w:t xml:space="preserve"> necessarily requires the development of</w:t>
      </w:r>
      <w:r>
        <w:t xml:space="preserve"> a</w:t>
      </w:r>
      <w:r w:rsidR="00250790" w:rsidRPr="00FD712C">
        <w:t xml:space="preserve"> national digital skills framework</w:t>
      </w:r>
      <w:r w:rsidR="00A24FEB">
        <w:t>, which could be</w:t>
      </w:r>
      <w:r w:rsidR="00250790" w:rsidRPr="00FD712C">
        <w:t xml:space="preserve"> integrated into the </w:t>
      </w:r>
      <w:r>
        <w:t xml:space="preserve">Australian </w:t>
      </w:r>
      <w:r w:rsidR="00250790" w:rsidRPr="00FD712C">
        <w:t xml:space="preserve">Core Skills Framework. </w:t>
      </w:r>
      <w:r w:rsidR="00D43DA5">
        <w:t>For their part</w:t>
      </w:r>
      <w:r w:rsidR="003A01ED">
        <w:t>,</w:t>
      </w:r>
      <w:r w:rsidR="00D43DA5">
        <w:t xml:space="preserve"> e</w:t>
      </w:r>
      <w:r w:rsidR="00250790" w:rsidRPr="00FD712C">
        <w:t xml:space="preserve">mployers </w:t>
      </w:r>
      <w:r w:rsidR="00041362" w:rsidRPr="00FD712C">
        <w:t>should</w:t>
      </w:r>
      <w:r w:rsidR="00250790" w:rsidRPr="00FD712C">
        <w:t xml:space="preserve"> undertake </w:t>
      </w:r>
      <w:r w:rsidR="00D43DA5">
        <w:t xml:space="preserve">an assessment of digital skills </w:t>
      </w:r>
      <w:r w:rsidR="00250790" w:rsidRPr="00FD712C">
        <w:t>gap</w:t>
      </w:r>
      <w:r w:rsidR="00D43DA5">
        <w:t xml:space="preserve">s to ensure that their workforces are upskilled to meet the challenges </w:t>
      </w:r>
      <w:r w:rsidR="00D43DA5" w:rsidRPr="00790C1E">
        <w:t>of</w:t>
      </w:r>
      <w:r w:rsidR="00D43DA5">
        <w:t xml:space="preserve"> the emerging digital economy</w:t>
      </w:r>
      <w:r w:rsidR="00250790" w:rsidRPr="00FD712C">
        <w:t xml:space="preserve">. The digital skills embedded in VET </w:t>
      </w:r>
      <w:r w:rsidR="00F7504E">
        <w:t xml:space="preserve">programs </w:t>
      </w:r>
      <w:r w:rsidR="00250790" w:rsidRPr="00FD712C">
        <w:t xml:space="preserve">and </w:t>
      </w:r>
      <w:r w:rsidR="00F7504E">
        <w:t xml:space="preserve">in </w:t>
      </w:r>
      <w:r w:rsidR="00250790" w:rsidRPr="00FD712C">
        <w:t xml:space="preserve">industry </w:t>
      </w:r>
      <w:r w:rsidR="002D411C" w:rsidRPr="00FD712C">
        <w:t>t</w:t>
      </w:r>
      <w:r w:rsidR="00250790" w:rsidRPr="00FD712C">
        <w:t xml:space="preserve">raining </w:t>
      </w:r>
      <w:r w:rsidR="002D411C" w:rsidRPr="00FD712C">
        <w:t>p</w:t>
      </w:r>
      <w:r w:rsidR="00250790" w:rsidRPr="00FD712C">
        <w:t xml:space="preserve">ackages </w:t>
      </w:r>
      <w:r w:rsidR="00F7504E">
        <w:t xml:space="preserve">therefore </w:t>
      </w:r>
      <w:r w:rsidR="00250790" w:rsidRPr="00FD712C">
        <w:t>need to be revised and updated to cater for future digital skills requirements.</w:t>
      </w:r>
    </w:p>
    <w:p w14:paraId="719163D3" w14:textId="606CBF69" w:rsidR="00250790" w:rsidRPr="009538A8" w:rsidRDefault="00250790" w:rsidP="00790C1E">
      <w:pPr>
        <w:pStyle w:val="Text"/>
        <w:rPr>
          <w:sz w:val="22"/>
        </w:rPr>
      </w:pPr>
      <w:r w:rsidRPr="00FD712C">
        <w:rPr>
          <w:rFonts w:cs="Calibri"/>
        </w:rPr>
        <w:t xml:space="preserve">To facilitate </w:t>
      </w:r>
      <w:r w:rsidR="00041362" w:rsidRPr="00FD712C">
        <w:rPr>
          <w:rFonts w:cs="Calibri"/>
        </w:rPr>
        <w:t xml:space="preserve">implementation of </w:t>
      </w:r>
      <w:r w:rsidRPr="00FD712C">
        <w:rPr>
          <w:rFonts w:cs="Calibri"/>
        </w:rPr>
        <w:t>these</w:t>
      </w:r>
      <w:r w:rsidR="00041362" w:rsidRPr="00FD712C">
        <w:rPr>
          <w:rFonts w:cs="Calibri"/>
        </w:rPr>
        <w:t xml:space="preserve"> recommendations and </w:t>
      </w:r>
      <w:r w:rsidR="00091E4C">
        <w:rPr>
          <w:rFonts w:cs="Calibri"/>
        </w:rPr>
        <w:t xml:space="preserve">to </w:t>
      </w:r>
      <w:r w:rsidR="00041362" w:rsidRPr="00FD712C">
        <w:rPr>
          <w:rFonts w:cs="Calibri"/>
        </w:rPr>
        <w:t>support the development of targeted training programs</w:t>
      </w:r>
      <w:r w:rsidRPr="00FD712C">
        <w:rPr>
          <w:rFonts w:cs="Calibri"/>
        </w:rPr>
        <w:t xml:space="preserve">, </w:t>
      </w:r>
      <w:r w:rsidRPr="00FD712C">
        <w:t>th</w:t>
      </w:r>
      <w:r w:rsidR="00041362" w:rsidRPr="00FD712C">
        <w:t>is</w:t>
      </w:r>
      <w:r w:rsidRPr="00FD712C">
        <w:t xml:space="preserve"> </w:t>
      </w:r>
      <w:r w:rsidR="00C979A7">
        <w:t>study</w:t>
      </w:r>
      <w:r w:rsidR="00041362" w:rsidRPr="00FD712C">
        <w:t xml:space="preserve"> </w:t>
      </w:r>
      <w:r w:rsidR="00D43DA5">
        <w:t xml:space="preserve">has developed </w:t>
      </w:r>
      <w:r w:rsidRPr="00FD712C">
        <w:t>a comprehensive digital skills framework</w:t>
      </w:r>
      <w:r w:rsidR="00462DBC">
        <w:t xml:space="preserve">, </w:t>
      </w:r>
      <w:r w:rsidR="00F0385C">
        <w:t>enabling</w:t>
      </w:r>
      <w:r w:rsidR="00F7504E">
        <w:t xml:space="preserve"> the identification of</w:t>
      </w:r>
      <w:r w:rsidRPr="00FD712C">
        <w:t xml:space="preserve"> digital skills gaps among Australian industries and </w:t>
      </w:r>
      <w:r w:rsidRPr="00790C1E">
        <w:t>workforces</w:t>
      </w:r>
      <w:r w:rsidR="00041362" w:rsidRPr="00FD712C">
        <w:t>.</w:t>
      </w:r>
    </w:p>
    <w:p w14:paraId="33AF0E6F" w14:textId="7B32F6D1" w:rsidR="00EF641C" w:rsidRPr="009538A8" w:rsidRDefault="00EF641C" w:rsidP="00672DDA">
      <w:pPr>
        <w:spacing w:before="0" w:line="240" w:lineRule="auto"/>
        <w:rPr>
          <w:rFonts w:eastAsia="Trebuchet MS"/>
        </w:rPr>
      </w:pPr>
      <w:r w:rsidRPr="009538A8">
        <w:rPr>
          <w:rFonts w:eastAsia="Trebuchet MS"/>
        </w:rPr>
        <w:br w:type="page"/>
      </w:r>
    </w:p>
    <w:p w14:paraId="367785E4" w14:textId="473ED122" w:rsidR="00972C0B" w:rsidRPr="009538A8" w:rsidRDefault="00033806" w:rsidP="00537992">
      <w:pPr>
        <w:pStyle w:val="Heading1"/>
        <w:ind w:left="720"/>
        <w:rPr>
          <w:rFonts w:eastAsia="Trebuchet MS"/>
        </w:rPr>
      </w:pPr>
      <w:bookmarkStart w:id="44" w:name="_Toc536018721"/>
      <w:r w:rsidRPr="00905AD3">
        <w:rPr>
          <w:noProof/>
        </w:rPr>
        <w:lastRenderedPageBreak/>
        <w:drawing>
          <wp:anchor distT="0" distB="0" distL="114300" distR="114300" simplePos="0" relativeHeight="251680256" behindDoc="0" locked="0" layoutInCell="1" allowOverlap="1" wp14:anchorId="53FA1304" wp14:editId="4FE9DDD7">
            <wp:simplePos x="0" y="0"/>
            <wp:positionH relativeFrom="column">
              <wp:posOffset>0</wp:posOffset>
            </wp:positionH>
            <wp:positionV relativeFrom="paragraph">
              <wp:posOffset>0</wp:posOffset>
            </wp:positionV>
            <wp:extent cx="419100" cy="447675"/>
            <wp:effectExtent l="0" t="0" r="0" b="9525"/>
            <wp:wrapNone/>
            <wp:docPr id="61" name="Picture 61"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Intro_Green.emf"/>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DCB" w:rsidRPr="009538A8">
        <w:rPr>
          <w:noProof/>
          <w:lang w:val="en-US"/>
        </w:rPr>
        <mc:AlternateContent>
          <mc:Choice Requires="wps">
            <w:drawing>
              <wp:anchor distT="0" distB="0" distL="114300" distR="114300" simplePos="0" relativeHeight="251649536" behindDoc="0" locked="1" layoutInCell="1" allowOverlap="1" wp14:anchorId="0F687B78" wp14:editId="18210EBB">
                <wp:simplePos x="0" y="0"/>
                <wp:positionH relativeFrom="outsideMargin">
                  <wp:posOffset>269875</wp:posOffset>
                </wp:positionH>
                <wp:positionV relativeFrom="page">
                  <wp:posOffset>819785</wp:posOffset>
                </wp:positionV>
                <wp:extent cx="1320800" cy="169227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1320800" cy="16922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DD88FA6" w14:textId="1EAD4E6B" w:rsidR="008F2698" w:rsidRPr="00543BFF" w:rsidRDefault="008F2698" w:rsidP="00BE5DCB">
                            <w:pPr>
                              <w:pStyle w:val="PullQuote"/>
                            </w:pPr>
                            <w:r>
                              <w:rPr>
                                <w:rFonts w:eastAsia="Trebuchet MS" w:cs="Trebuchet MS"/>
                                <w:szCs w:val="19"/>
                              </w:rPr>
                              <w:t xml:space="preserve">Australia is under competitive pressure to adopt new technologies in the workplace, requiring the development of appropriate digital skills. </w:t>
                            </w:r>
                            <w:r w:rsidDel="00AD7AB1">
                              <w:t xml:space="preserv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7B78" id="Text Box 17" o:spid="_x0000_s1032" type="#_x0000_t202" style="position:absolute;left:0;text-align:left;margin-left:21.25pt;margin-top:64.55pt;width:104pt;height:133.25pt;z-index:2516495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" filled="f" stroked="f" strokeweight=".5pt">
                <v:shadow on="t" type="perspective" color="black" opacity="9830f" origin=",.5" offset="0,25pt" matrix="58982f,,,-12452f"/>
                <v:textbox inset="10mm">
                  <w:txbxContent>
                    <w:p w14:paraId="0DD88FA6" w14:textId="1EAD4E6B" w:rsidR="008F2698" w:rsidRPr="00543BFF" w:rsidRDefault="008F2698" w:rsidP="00BE5DCB">
                      <w:pPr>
                        <w:pStyle w:val="PullQuote"/>
                      </w:pPr>
                      <w:r>
                        <w:rPr>
                          <w:rFonts w:eastAsia="Trebuchet MS" w:cs="Trebuchet MS"/>
                          <w:szCs w:val="19"/>
                        </w:rPr>
                        <w:t xml:space="preserve">Australia is under competitive pressure to adopt new technologies in the workplace, requiring the development of appropriate digital skills. </w:t>
                      </w:r>
                      <w:r w:rsidDel="00AD7AB1">
                        <w:t xml:space="preserve"> </w:t>
                      </w:r>
                    </w:p>
                  </w:txbxContent>
                </v:textbox>
                <w10:wrap anchorx="margin" anchory="page"/>
                <w10:anchorlock/>
              </v:shape>
            </w:pict>
          </mc:Fallback>
        </mc:AlternateContent>
      </w:r>
      <w:r w:rsidR="00537992">
        <w:rPr>
          <w:rFonts w:eastAsia="Trebuchet MS"/>
        </w:rPr>
        <w:t xml:space="preserve"> </w:t>
      </w:r>
      <w:r w:rsidR="00E57CAD" w:rsidRPr="009538A8">
        <w:rPr>
          <w:rFonts w:eastAsia="Trebuchet MS"/>
        </w:rPr>
        <w:t>Introduction</w:t>
      </w:r>
      <w:bookmarkEnd w:id="44"/>
    </w:p>
    <w:p w14:paraId="4836DE6E" w14:textId="59562745" w:rsidR="008C7C39" w:rsidRPr="009538A8" w:rsidRDefault="008C7C39" w:rsidP="00790C1E">
      <w:pPr>
        <w:pStyle w:val="Text"/>
        <w:rPr>
          <w:rFonts w:eastAsia="Trebuchet MS"/>
        </w:rPr>
      </w:pPr>
      <w:r w:rsidRPr="00FD712C">
        <w:rPr>
          <w:rFonts w:eastAsia="Trebuchet MS"/>
        </w:rPr>
        <w:t>This</w:t>
      </w:r>
      <w:r w:rsidR="00D03E84" w:rsidRPr="00FD712C">
        <w:rPr>
          <w:rFonts w:eastAsia="Trebuchet MS"/>
        </w:rPr>
        <w:t xml:space="preserve"> </w:t>
      </w:r>
      <w:r w:rsidRPr="00FD712C">
        <w:rPr>
          <w:rFonts w:eastAsia="Trebuchet MS"/>
        </w:rPr>
        <w:t>report</w:t>
      </w:r>
      <w:r w:rsidR="00D03E84" w:rsidRPr="00FD712C">
        <w:rPr>
          <w:rFonts w:eastAsia="Trebuchet MS"/>
        </w:rPr>
        <w:t xml:space="preserve"> provides an overview </w:t>
      </w:r>
      <w:r w:rsidR="009D5FC4" w:rsidRPr="00810B8F">
        <w:rPr>
          <w:rFonts w:eastAsia="Trebuchet MS"/>
        </w:rPr>
        <w:t xml:space="preserve">of </w:t>
      </w:r>
      <w:r w:rsidR="00816328">
        <w:rPr>
          <w:rFonts w:eastAsia="Trebuchet MS"/>
        </w:rPr>
        <w:t xml:space="preserve">the </w:t>
      </w:r>
      <w:r w:rsidR="00D03E84" w:rsidRPr="00810B8F">
        <w:rPr>
          <w:rFonts w:eastAsia="Trebuchet MS"/>
        </w:rPr>
        <w:t xml:space="preserve">key findings </w:t>
      </w:r>
      <w:r w:rsidR="009D5FC4" w:rsidRPr="00810B8F">
        <w:rPr>
          <w:rFonts w:eastAsia="Trebuchet MS"/>
        </w:rPr>
        <w:t xml:space="preserve">from </w:t>
      </w:r>
      <w:r w:rsidRPr="00810B8F">
        <w:rPr>
          <w:rFonts w:eastAsia="Trebuchet MS"/>
        </w:rPr>
        <w:t xml:space="preserve">a </w:t>
      </w:r>
      <w:r w:rsidR="0057676A" w:rsidRPr="00810B8F">
        <w:rPr>
          <w:rFonts w:eastAsia="Trebuchet MS"/>
        </w:rPr>
        <w:t>mixed</w:t>
      </w:r>
      <w:r w:rsidR="00E42F74" w:rsidRPr="00810B8F">
        <w:rPr>
          <w:rFonts w:eastAsia="Trebuchet MS"/>
        </w:rPr>
        <w:t>-</w:t>
      </w:r>
      <w:r w:rsidR="0057676A" w:rsidRPr="00810B8F">
        <w:rPr>
          <w:rFonts w:eastAsia="Trebuchet MS"/>
        </w:rPr>
        <w:t xml:space="preserve">method </w:t>
      </w:r>
      <w:r w:rsidR="00E42F74" w:rsidRPr="009538A8">
        <w:rPr>
          <w:rFonts w:eastAsia="Trebuchet MS"/>
        </w:rPr>
        <w:t>s</w:t>
      </w:r>
      <w:r w:rsidRPr="009538A8">
        <w:rPr>
          <w:rFonts w:eastAsia="Trebuchet MS"/>
        </w:rPr>
        <w:t xml:space="preserve">tudy </w:t>
      </w:r>
      <w:r w:rsidR="000723E5">
        <w:rPr>
          <w:rFonts w:eastAsia="Trebuchet MS"/>
        </w:rPr>
        <w:t>in which</w:t>
      </w:r>
      <w:r w:rsidR="00D03E84" w:rsidRPr="009538A8">
        <w:rPr>
          <w:rFonts w:eastAsia="Trebuchet MS"/>
        </w:rPr>
        <w:t xml:space="preserve"> Australia’s changing digital skill </w:t>
      </w:r>
      <w:r w:rsidR="00D03E84" w:rsidRPr="00790C1E">
        <w:rPr>
          <w:rFonts w:eastAsia="Trebuchet MS"/>
        </w:rPr>
        <w:t>requirements</w:t>
      </w:r>
      <w:r w:rsidR="000723E5">
        <w:rPr>
          <w:rFonts w:eastAsia="Trebuchet MS"/>
        </w:rPr>
        <w:t xml:space="preserve"> are examined</w:t>
      </w:r>
      <w:r w:rsidR="00450303">
        <w:rPr>
          <w:rFonts w:eastAsia="Trebuchet MS"/>
        </w:rPr>
        <w:t xml:space="preserve">. The context is that </w:t>
      </w:r>
      <w:r w:rsidR="000723E5">
        <w:rPr>
          <w:rFonts w:eastAsia="Trebuchet MS"/>
        </w:rPr>
        <w:t>t</w:t>
      </w:r>
      <w:r w:rsidR="000723E5" w:rsidRPr="00FD712C">
        <w:rPr>
          <w:rFonts w:eastAsia="Trebuchet MS"/>
        </w:rPr>
        <w:t>he success of Australia’s digital transformation depends heavily upon</w:t>
      </w:r>
      <w:r w:rsidR="000723E5">
        <w:rPr>
          <w:rFonts w:eastAsia="Trebuchet MS"/>
        </w:rPr>
        <w:t xml:space="preserve"> </w:t>
      </w:r>
      <w:r w:rsidR="002F2393">
        <w:rPr>
          <w:rFonts w:eastAsia="Trebuchet MS"/>
        </w:rPr>
        <w:t xml:space="preserve">the </w:t>
      </w:r>
      <w:r w:rsidR="000723E5" w:rsidRPr="00FD712C">
        <w:rPr>
          <w:rFonts w:eastAsia="Trebuchet MS"/>
        </w:rPr>
        <w:t>develop</w:t>
      </w:r>
      <w:r w:rsidR="002F2393">
        <w:rPr>
          <w:rFonts w:eastAsia="Trebuchet MS"/>
        </w:rPr>
        <w:t>ment</w:t>
      </w:r>
      <w:r w:rsidR="000723E5" w:rsidRPr="00FD712C">
        <w:rPr>
          <w:rFonts w:eastAsia="Trebuchet MS"/>
        </w:rPr>
        <w:t xml:space="preserve"> of appropriate digital skills</w:t>
      </w:r>
      <w:r w:rsidR="000723E5" w:rsidRPr="000723E5">
        <w:rPr>
          <w:rFonts w:eastAsia="Trebuchet MS"/>
        </w:rPr>
        <w:t xml:space="preserve"> </w:t>
      </w:r>
      <w:r w:rsidR="000723E5">
        <w:rPr>
          <w:rFonts w:eastAsia="Trebuchet MS"/>
        </w:rPr>
        <w:t xml:space="preserve">and </w:t>
      </w:r>
      <w:r w:rsidR="002F2393">
        <w:rPr>
          <w:rFonts w:eastAsia="Trebuchet MS"/>
        </w:rPr>
        <w:t xml:space="preserve">strategies to </w:t>
      </w:r>
      <w:r w:rsidR="000723E5">
        <w:rPr>
          <w:rFonts w:eastAsia="Trebuchet MS"/>
        </w:rPr>
        <w:t xml:space="preserve">address </w:t>
      </w:r>
      <w:r w:rsidR="000723E5" w:rsidRPr="009538A8">
        <w:rPr>
          <w:rFonts w:eastAsia="Trebuchet MS"/>
        </w:rPr>
        <w:t>digital transformation challenges</w:t>
      </w:r>
      <w:r w:rsidR="002F2393">
        <w:rPr>
          <w:rFonts w:eastAsia="Trebuchet MS"/>
        </w:rPr>
        <w:t>.</w:t>
      </w:r>
    </w:p>
    <w:p w14:paraId="16BA3FBC" w14:textId="77777777" w:rsidR="008C7C39" w:rsidRPr="00FD712C" w:rsidRDefault="008C7C39" w:rsidP="00E3260A">
      <w:pPr>
        <w:pStyle w:val="Heading2"/>
        <w:rPr>
          <w:rFonts w:eastAsia="Trebuchet MS"/>
        </w:rPr>
      </w:pPr>
      <w:bookmarkStart w:id="45" w:name="_Toc536018722"/>
      <w:r w:rsidRPr="00FD712C">
        <w:rPr>
          <w:rFonts w:eastAsia="Trebuchet MS"/>
        </w:rPr>
        <w:t>Rationale for the study</w:t>
      </w:r>
      <w:bookmarkEnd w:id="45"/>
    </w:p>
    <w:p w14:paraId="61672084" w14:textId="592D5A1B" w:rsidR="004C559B" w:rsidRPr="009538A8" w:rsidRDefault="004C559B" w:rsidP="00790C1E">
      <w:pPr>
        <w:pStyle w:val="Text"/>
        <w:rPr>
          <w:rFonts w:eastAsia="Trebuchet MS"/>
        </w:rPr>
      </w:pPr>
      <w:r w:rsidRPr="00FD712C">
        <w:rPr>
          <w:rFonts w:eastAsia="Trebuchet MS"/>
        </w:rPr>
        <w:t xml:space="preserve">Accelerated change </w:t>
      </w:r>
      <w:proofErr w:type="gramStart"/>
      <w:r w:rsidRPr="00FD712C">
        <w:rPr>
          <w:rFonts w:eastAsia="Trebuchet MS"/>
        </w:rPr>
        <w:t>in the nature of work</w:t>
      </w:r>
      <w:proofErr w:type="gramEnd"/>
      <w:r w:rsidRPr="00FD712C">
        <w:rPr>
          <w:rFonts w:eastAsia="Trebuchet MS"/>
        </w:rPr>
        <w:t xml:space="preserve"> in the past few decades, caused by </w:t>
      </w:r>
      <w:r w:rsidR="00816328">
        <w:rPr>
          <w:rFonts w:eastAsia="Trebuchet MS"/>
        </w:rPr>
        <w:t xml:space="preserve">the </w:t>
      </w:r>
      <w:r w:rsidR="00EC07AF">
        <w:rPr>
          <w:rFonts w:eastAsia="Trebuchet MS"/>
        </w:rPr>
        <w:t>ongoing</w:t>
      </w:r>
      <w:r w:rsidRPr="00FD712C">
        <w:rPr>
          <w:rFonts w:eastAsia="Trebuchet MS"/>
        </w:rPr>
        <w:t xml:space="preserve"> implementation of new operations and managerial technologies, has engendered great debate at </w:t>
      </w:r>
      <w:r w:rsidR="006A313D" w:rsidRPr="00FD712C">
        <w:rPr>
          <w:rFonts w:eastAsia="Trebuchet MS"/>
        </w:rPr>
        <w:t xml:space="preserve">both </w:t>
      </w:r>
      <w:r w:rsidRPr="00FD712C">
        <w:rPr>
          <w:rFonts w:eastAsia="Trebuchet MS"/>
        </w:rPr>
        <w:t>industry and policy levels</w:t>
      </w:r>
      <w:r w:rsidR="00A82009" w:rsidRPr="00FD712C">
        <w:rPr>
          <w:rFonts w:eastAsia="Trebuchet MS"/>
        </w:rPr>
        <w:t xml:space="preserve">. </w:t>
      </w:r>
      <w:r w:rsidR="00394D22" w:rsidRPr="00FD712C">
        <w:rPr>
          <w:rFonts w:eastAsia="Trebuchet MS"/>
        </w:rPr>
        <w:t xml:space="preserve">One focus of </w:t>
      </w:r>
      <w:r w:rsidR="006A313D">
        <w:rPr>
          <w:rFonts w:eastAsia="Trebuchet MS"/>
        </w:rPr>
        <w:t xml:space="preserve">the </w:t>
      </w:r>
      <w:r w:rsidR="00A82009" w:rsidRPr="00810B8F">
        <w:rPr>
          <w:rFonts w:eastAsia="Trebuchet MS"/>
        </w:rPr>
        <w:t xml:space="preserve">debate </w:t>
      </w:r>
      <w:r w:rsidR="00394D22" w:rsidRPr="00810B8F">
        <w:rPr>
          <w:rFonts w:eastAsia="Trebuchet MS"/>
        </w:rPr>
        <w:t>is</w:t>
      </w:r>
      <w:r w:rsidR="00A82009" w:rsidRPr="00810B8F">
        <w:rPr>
          <w:rFonts w:eastAsia="Trebuchet MS"/>
        </w:rPr>
        <w:t xml:space="preserve"> </w:t>
      </w:r>
      <w:r w:rsidRPr="00810B8F">
        <w:rPr>
          <w:rFonts w:eastAsia="Trebuchet MS"/>
        </w:rPr>
        <w:t>the future of work</w:t>
      </w:r>
      <w:r w:rsidR="00A82009" w:rsidRPr="00810B8F">
        <w:rPr>
          <w:rFonts w:eastAsia="Trebuchet MS"/>
        </w:rPr>
        <w:t xml:space="preserve"> and</w:t>
      </w:r>
      <w:r w:rsidRPr="00810B8F">
        <w:rPr>
          <w:rFonts w:eastAsia="Trebuchet MS"/>
        </w:rPr>
        <w:t xml:space="preserve"> employment and the kinds of skills required to maintain competitive economic productivity (see Baller, Dutta </w:t>
      </w:r>
      <w:r w:rsidR="00A24057" w:rsidRPr="00810B8F">
        <w:t>&amp;</w:t>
      </w:r>
      <w:r w:rsidR="0002231E">
        <w:rPr>
          <w:rFonts w:eastAsia="Trebuchet MS"/>
        </w:rPr>
        <w:t xml:space="preserve"> La</w:t>
      </w:r>
      <w:r w:rsidR="00450303">
        <w:rPr>
          <w:rFonts w:eastAsia="Trebuchet MS"/>
        </w:rPr>
        <w:t>n</w:t>
      </w:r>
      <w:r w:rsidR="0002231E">
        <w:rPr>
          <w:rFonts w:eastAsia="Trebuchet MS"/>
        </w:rPr>
        <w:t>vin</w:t>
      </w:r>
      <w:r w:rsidRPr="009538A8">
        <w:rPr>
          <w:rFonts w:eastAsia="Trebuchet MS"/>
        </w:rPr>
        <w:t xml:space="preserve"> 2016; F</w:t>
      </w:r>
      <w:r w:rsidR="0002231E">
        <w:rPr>
          <w:rFonts w:eastAsia="Trebuchet MS"/>
        </w:rPr>
        <w:t>oundation for Young Australians</w:t>
      </w:r>
      <w:r w:rsidRPr="009538A8">
        <w:rPr>
          <w:rFonts w:eastAsia="Trebuchet MS"/>
        </w:rPr>
        <w:t xml:space="preserve"> 2016; </w:t>
      </w:r>
      <w:proofErr w:type="spellStart"/>
      <w:r w:rsidRPr="009538A8">
        <w:rPr>
          <w:rFonts w:eastAsia="Trebuchet MS"/>
        </w:rPr>
        <w:t>Hajkowicz</w:t>
      </w:r>
      <w:proofErr w:type="spellEnd"/>
      <w:r w:rsidR="0027036B">
        <w:rPr>
          <w:rFonts w:eastAsia="Trebuchet MS"/>
        </w:rPr>
        <w:t xml:space="preserve"> et al</w:t>
      </w:r>
      <w:r w:rsidR="00EC07AF">
        <w:rPr>
          <w:rFonts w:eastAsia="Trebuchet MS"/>
        </w:rPr>
        <w:t>.</w:t>
      </w:r>
      <w:r w:rsidR="0002231E">
        <w:rPr>
          <w:rFonts w:eastAsia="Trebuchet MS"/>
        </w:rPr>
        <w:t xml:space="preserve"> 2016; I</w:t>
      </w:r>
      <w:r w:rsidR="006C62CE">
        <w:rPr>
          <w:rFonts w:eastAsia="Trebuchet MS"/>
        </w:rPr>
        <w:t>nternational Labour Organization</w:t>
      </w:r>
      <w:r w:rsidRPr="009538A8">
        <w:rPr>
          <w:rFonts w:eastAsia="Trebuchet MS"/>
        </w:rPr>
        <w:t xml:space="preserve"> 2016; Winthrop </w:t>
      </w:r>
      <w:r w:rsidR="00A24057" w:rsidRPr="009538A8">
        <w:t>&amp;</w:t>
      </w:r>
      <w:r w:rsidRPr="009538A8">
        <w:rPr>
          <w:rFonts w:eastAsia="Trebuchet MS"/>
        </w:rPr>
        <w:t xml:space="preserve"> McGiv</w:t>
      </w:r>
      <w:r w:rsidR="0002231E">
        <w:rPr>
          <w:rFonts w:eastAsia="Trebuchet MS"/>
        </w:rPr>
        <w:t>ney 2016; World Economic Forum</w:t>
      </w:r>
      <w:r w:rsidRPr="009538A8">
        <w:rPr>
          <w:rFonts w:eastAsia="Trebuchet MS"/>
        </w:rPr>
        <w:t xml:space="preserve"> 2016; World Employ</w:t>
      </w:r>
      <w:r w:rsidR="0002231E">
        <w:rPr>
          <w:rFonts w:eastAsia="Trebuchet MS"/>
        </w:rPr>
        <w:t>ment Federation</w:t>
      </w:r>
      <w:r w:rsidRPr="00FD712C">
        <w:rPr>
          <w:rFonts w:eastAsia="Trebuchet MS"/>
        </w:rPr>
        <w:t xml:space="preserve"> 2016</w:t>
      </w:r>
      <w:r w:rsidRPr="009538A8">
        <w:rPr>
          <w:rFonts w:eastAsia="Trebuchet MS"/>
        </w:rPr>
        <w:t>)</w:t>
      </w:r>
      <w:r w:rsidR="004C4660">
        <w:rPr>
          <w:rFonts w:eastAsia="Trebuchet MS"/>
        </w:rPr>
        <w:t>.</w:t>
      </w:r>
      <w:r w:rsidRPr="009538A8">
        <w:rPr>
          <w:rFonts w:eastAsia="Trebuchet MS"/>
        </w:rPr>
        <w:t xml:space="preserve">  </w:t>
      </w:r>
    </w:p>
    <w:p w14:paraId="6C424596" w14:textId="2297EDCB" w:rsidR="008B491F" w:rsidRPr="00810B8F" w:rsidRDefault="001E4852" w:rsidP="00790C1E">
      <w:pPr>
        <w:pStyle w:val="Text"/>
        <w:rPr>
          <w:rFonts w:eastAsia="Trebuchet MS"/>
        </w:rPr>
      </w:pPr>
      <w:r w:rsidRPr="009538A8">
        <w:rPr>
          <w:rFonts w:eastAsia="Trebuchet MS"/>
        </w:rPr>
        <w:t>Australian industry, in</w:t>
      </w:r>
      <w:r w:rsidR="00F41790">
        <w:rPr>
          <w:rFonts w:eastAsia="Trebuchet MS"/>
        </w:rPr>
        <w:t xml:space="preserve"> common with</w:t>
      </w:r>
      <w:r w:rsidRPr="009538A8">
        <w:rPr>
          <w:rFonts w:eastAsia="Trebuchet MS"/>
        </w:rPr>
        <w:t xml:space="preserve"> many other economies around the world, is under </w:t>
      </w:r>
      <w:r w:rsidR="00A82009" w:rsidRPr="009538A8">
        <w:rPr>
          <w:rFonts w:eastAsia="Trebuchet MS"/>
        </w:rPr>
        <w:t xml:space="preserve">great </w:t>
      </w:r>
      <w:r w:rsidRPr="00FD712C">
        <w:rPr>
          <w:rFonts w:eastAsia="Trebuchet MS"/>
        </w:rPr>
        <w:t xml:space="preserve">competitive pressure to adopt new technologies in the workplace, including automation and robotics, </w:t>
      </w:r>
      <w:r w:rsidR="004300B3">
        <w:rPr>
          <w:rFonts w:eastAsia="Trebuchet MS"/>
        </w:rPr>
        <w:t xml:space="preserve">the </w:t>
      </w:r>
      <w:r w:rsidR="00EC07AF" w:rsidRPr="00FD712C">
        <w:rPr>
          <w:rFonts w:eastAsia="Trebuchet MS"/>
        </w:rPr>
        <w:t>internet of things</w:t>
      </w:r>
      <w:r w:rsidRPr="00FD712C">
        <w:rPr>
          <w:rFonts w:eastAsia="Trebuchet MS"/>
        </w:rPr>
        <w:t xml:space="preserve">, and a wide variety of </w:t>
      </w:r>
      <w:r w:rsidR="004300B3" w:rsidRPr="00FD712C">
        <w:rPr>
          <w:rFonts w:eastAsia="Trebuchet MS"/>
        </w:rPr>
        <w:t xml:space="preserve">advanced </w:t>
      </w:r>
      <w:r w:rsidR="004300B3" w:rsidRPr="00810B8F">
        <w:rPr>
          <w:szCs w:val="19"/>
        </w:rPr>
        <w:t xml:space="preserve">information and communications technology </w:t>
      </w:r>
      <w:r w:rsidR="000B2D3B" w:rsidRPr="009538A8">
        <w:rPr>
          <w:rFonts w:eastAsia="Trebuchet MS"/>
        </w:rPr>
        <w:t>(</w:t>
      </w:r>
      <w:r w:rsidRPr="009538A8">
        <w:rPr>
          <w:rFonts w:eastAsia="Trebuchet MS"/>
        </w:rPr>
        <w:t>ICT</w:t>
      </w:r>
      <w:r w:rsidR="000B2D3B" w:rsidRPr="009538A8">
        <w:rPr>
          <w:rFonts w:eastAsia="Trebuchet MS"/>
        </w:rPr>
        <w:t>)</w:t>
      </w:r>
      <w:r w:rsidRPr="009538A8">
        <w:rPr>
          <w:rFonts w:eastAsia="Trebuchet MS"/>
        </w:rPr>
        <w:t xml:space="preserve"> programs, applications and systems. Wh</w:t>
      </w:r>
      <w:r w:rsidR="00F41790">
        <w:rPr>
          <w:rFonts w:eastAsia="Trebuchet MS"/>
        </w:rPr>
        <w:t>ile</w:t>
      </w:r>
      <w:r w:rsidRPr="009538A8">
        <w:rPr>
          <w:rFonts w:eastAsia="Trebuchet MS"/>
        </w:rPr>
        <w:t xml:space="preserve"> these technologies are widely considered to contribute to improvements in firm productivity, concerns associated with technological d</w:t>
      </w:r>
      <w:r w:rsidRPr="00FD712C">
        <w:rPr>
          <w:rFonts w:eastAsia="Trebuchet MS"/>
        </w:rPr>
        <w:t>isruption</w:t>
      </w:r>
      <w:r w:rsidR="00247729">
        <w:rPr>
          <w:rFonts w:eastAsia="Trebuchet MS"/>
        </w:rPr>
        <w:t xml:space="preserve"> have arisen</w:t>
      </w:r>
      <w:r w:rsidRPr="00FD712C">
        <w:rPr>
          <w:rFonts w:eastAsia="Trebuchet MS"/>
        </w:rPr>
        <w:t xml:space="preserve">. These concerns may be presented from three </w:t>
      </w:r>
      <w:r w:rsidRPr="00790C1E">
        <w:rPr>
          <w:rFonts w:eastAsia="Trebuchet MS"/>
        </w:rPr>
        <w:t>different</w:t>
      </w:r>
      <w:r w:rsidRPr="00FD712C">
        <w:rPr>
          <w:rFonts w:eastAsia="Trebuchet MS"/>
        </w:rPr>
        <w:t xml:space="preserve"> but ultimately integrated perspectives</w:t>
      </w:r>
      <w:r w:rsidR="00394D22" w:rsidRPr="00FD712C">
        <w:rPr>
          <w:rFonts w:eastAsia="Trebuchet MS"/>
        </w:rPr>
        <w:t>.</w:t>
      </w:r>
      <w:r w:rsidRPr="00FD712C">
        <w:rPr>
          <w:rFonts w:eastAsia="Trebuchet MS"/>
        </w:rPr>
        <w:t xml:space="preserve"> </w:t>
      </w:r>
      <w:r w:rsidR="00394D22" w:rsidRPr="00FD712C">
        <w:rPr>
          <w:rFonts w:eastAsia="Trebuchet MS"/>
        </w:rPr>
        <w:t>F</w:t>
      </w:r>
      <w:r w:rsidRPr="00FD712C">
        <w:rPr>
          <w:rFonts w:eastAsia="Trebuchet MS"/>
        </w:rPr>
        <w:t>rom the workers’ perspective</w:t>
      </w:r>
      <w:r w:rsidR="00394D22" w:rsidRPr="00810B8F">
        <w:rPr>
          <w:rFonts w:eastAsia="Trebuchet MS"/>
        </w:rPr>
        <w:t>,</w:t>
      </w:r>
      <w:r w:rsidRPr="00810B8F">
        <w:rPr>
          <w:rFonts w:eastAsia="Trebuchet MS"/>
        </w:rPr>
        <w:t xml:space="preserve"> there is great concern about job loss and anxiety about skill mismatch with potential post-retrenchment jobs (Callan </w:t>
      </w:r>
      <w:r w:rsidR="00A24057" w:rsidRPr="00810B8F">
        <w:t>&amp;</w:t>
      </w:r>
      <w:r w:rsidR="0002231E">
        <w:rPr>
          <w:rFonts w:eastAsia="Trebuchet MS"/>
        </w:rPr>
        <w:t xml:space="preserve"> Bowman</w:t>
      </w:r>
      <w:r w:rsidRPr="00810B8F">
        <w:rPr>
          <w:rFonts w:eastAsia="Trebuchet MS"/>
        </w:rPr>
        <w:t xml:space="preserve"> 2015; </w:t>
      </w:r>
      <w:r w:rsidR="00450303">
        <w:rPr>
          <w:rFonts w:eastAsia="Trebuchet MS"/>
        </w:rPr>
        <w:t>West</w:t>
      </w:r>
      <w:r w:rsidR="00450303" w:rsidRPr="00810B8F">
        <w:rPr>
          <w:rFonts w:eastAsia="Trebuchet MS"/>
        </w:rPr>
        <w:t xml:space="preserve"> 2015</w:t>
      </w:r>
      <w:r w:rsidR="00450303">
        <w:rPr>
          <w:rFonts w:eastAsia="Trebuchet MS"/>
        </w:rPr>
        <w:t xml:space="preserve">; </w:t>
      </w:r>
      <w:r w:rsidRPr="00810B8F">
        <w:rPr>
          <w:rFonts w:eastAsia="Trebuchet MS"/>
        </w:rPr>
        <w:t xml:space="preserve">Edwards </w:t>
      </w:r>
      <w:r w:rsidR="00A24057" w:rsidRPr="00810B8F">
        <w:t>&amp;</w:t>
      </w:r>
      <w:r w:rsidRPr="00810B8F">
        <w:rPr>
          <w:rFonts w:eastAsia="Trebuchet MS"/>
        </w:rPr>
        <w:t xml:space="preserve"> </w:t>
      </w:r>
      <w:r w:rsidR="0002231E">
        <w:rPr>
          <w:rFonts w:eastAsia="Trebuchet MS"/>
        </w:rPr>
        <w:t>Ramirez 2016; Smith 2016</w:t>
      </w:r>
      <w:r w:rsidRPr="00810B8F">
        <w:rPr>
          <w:rFonts w:eastAsia="Trebuchet MS"/>
        </w:rPr>
        <w:t>). Employers worry about how they will obtain workers with</w:t>
      </w:r>
      <w:r w:rsidR="00F72B86">
        <w:rPr>
          <w:rFonts w:eastAsia="Trebuchet MS"/>
        </w:rPr>
        <w:t xml:space="preserve"> the</w:t>
      </w:r>
      <w:r w:rsidRPr="00810B8F">
        <w:rPr>
          <w:rFonts w:eastAsia="Trebuchet MS"/>
        </w:rPr>
        <w:t xml:space="preserve"> appropriate skills to drive the new and emerging order of work, while government, educational institutions and local communities are concerned about how best to educate, train and prepare the next generation of workers to thrive in the fourth industrial revolution (</w:t>
      </w:r>
      <w:r w:rsidR="00394D22" w:rsidRPr="00810B8F">
        <w:rPr>
          <w:rFonts w:eastAsia="Trebuchet MS"/>
        </w:rPr>
        <w:t>F</w:t>
      </w:r>
      <w:r w:rsidR="0002231E">
        <w:rPr>
          <w:rFonts w:eastAsia="Trebuchet MS"/>
        </w:rPr>
        <w:t>oundation for Young Australians</w:t>
      </w:r>
      <w:r w:rsidR="00394D22" w:rsidRPr="00810B8F">
        <w:rPr>
          <w:rFonts w:eastAsia="Trebuchet MS"/>
        </w:rPr>
        <w:t xml:space="preserve"> 2016; </w:t>
      </w:r>
      <w:r w:rsidRPr="00810B8F">
        <w:rPr>
          <w:rFonts w:eastAsia="Trebuchet MS"/>
        </w:rPr>
        <w:t>Worl</w:t>
      </w:r>
      <w:r w:rsidR="0002231E">
        <w:rPr>
          <w:rFonts w:eastAsia="Trebuchet MS"/>
        </w:rPr>
        <w:t>d Economic Forum</w:t>
      </w:r>
      <w:r w:rsidRPr="00810B8F">
        <w:rPr>
          <w:rFonts w:eastAsia="Trebuchet MS"/>
        </w:rPr>
        <w:t xml:space="preserve"> 2016). At the heart of the debate are questions </w:t>
      </w:r>
      <w:r w:rsidR="00833FE2">
        <w:rPr>
          <w:rFonts w:eastAsia="Trebuchet MS"/>
        </w:rPr>
        <w:t>about</w:t>
      </w:r>
      <w:r w:rsidRPr="00810B8F">
        <w:rPr>
          <w:rFonts w:eastAsia="Trebuchet MS"/>
        </w:rPr>
        <w:t xml:space="preserve"> the nature and impact of the changes and the specific </w:t>
      </w:r>
      <w:r w:rsidR="008817EB">
        <w:rPr>
          <w:rFonts w:eastAsia="Trebuchet MS"/>
        </w:rPr>
        <w:t>character</w:t>
      </w:r>
      <w:r w:rsidRPr="00810B8F">
        <w:rPr>
          <w:rFonts w:eastAsia="Trebuchet MS"/>
        </w:rPr>
        <w:t xml:space="preserve"> of the skills that are and wil</w:t>
      </w:r>
      <w:r w:rsidR="00E415B8" w:rsidRPr="00810B8F">
        <w:rPr>
          <w:rFonts w:eastAsia="Trebuchet MS"/>
        </w:rPr>
        <w:t>l be required by the workforce.</w:t>
      </w:r>
      <w:r w:rsidR="008B491F" w:rsidRPr="00810B8F">
        <w:rPr>
          <w:rFonts w:eastAsia="Trebuchet MS"/>
        </w:rPr>
        <w:t xml:space="preserve"> </w:t>
      </w:r>
    </w:p>
    <w:p w14:paraId="560F1D9C" w14:textId="100E51CC" w:rsidR="008B491F" w:rsidRPr="00810B8F" w:rsidRDefault="00AE4190" w:rsidP="00790C1E">
      <w:pPr>
        <w:pStyle w:val="Text"/>
      </w:pPr>
      <w:r>
        <w:t>The e</w:t>
      </w:r>
      <w:r w:rsidR="00394D22" w:rsidRPr="00810B8F">
        <w:t>xisting</w:t>
      </w:r>
      <w:r w:rsidR="008B491F" w:rsidRPr="00810B8F">
        <w:t xml:space="preserve"> literature </w:t>
      </w:r>
      <w:r w:rsidR="00394D22" w:rsidRPr="00790C1E">
        <w:t>identifies</w:t>
      </w:r>
      <w:r w:rsidR="008B491F" w:rsidRPr="00810B8F">
        <w:t xml:space="preserve"> three broad categories of digital skills requirements (</w:t>
      </w:r>
      <w:r w:rsidR="002E24B8">
        <w:t>ECORYS 2016</w:t>
      </w:r>
      <w:r w:rsidR="008B491F" w:rsidRPr="00810B8F">
        <w:t>):</w:t>
      </w:r>
    </w:p>
    <w:p w14:paraId="1CEFC683" w14:textId="77777777" w:rsidR="008B491F" w:rsidRPr="00790C1E" w:rsidRDefault="008B491F" w:rsidP="00790C1E">
      <w:pPr>
        <w:pStyle w:val="Dotpoint1"/>
      </w:pPr>
      <w:r w:rsidRPr="00790C1E">
        <w:t>Category 1: Basic computer literacy for everyday life</w:t>
      </w:r>
    </w:p>
    <w:p w14:paraId="359F4517" w14:textId="4C6DD770" w:rsidR="008B491F" w:rsidRPr="00790C1E" w:rsidRDefault="008B491F" w:rsidP="00790C1E">
      <w:pPr>
        <w:pStyle w:val="Dotpoint1"/>
      </w:pPr>
      <w:r w:rsidRPr="00790C1E">
        <w:t>Category 2: Digital skills for the general workforce</w:t>
      </w:r>
      <w:r w:rsidR="00F72B86" w:rsidRPr="00790C1E">
        <w:t>, enabling the effective use of</w:t>
      </w:r>
      <w:r w:rsidRPr="00790C1E">
        <w:t xml:space="preserve"> IT systems and general technology processes across all sectors</w:t>
      </w:r>
    </w:p>
    <w:p w14:paraId="3A2A515B" w14:textId="78166BE8" w:rsidR="008B491F" w:rsidRPr="00790C1E" w:rsidRDefault="008B491F" w:rsidP="00790C1E">
      <w:pPr>
        <w:pStyle w:val="Dotpoint1"/>
      </w:pPr>
      <w:r w:rsidRPr="00790C1E">
        <w:t>Category 3: Digital skills for ICT-specific professionals</w:t>
      </w:r>
      <w:r w:rsidR="0036789A" w:rsidRPr="00790C1E">
        <w:t>.</w:t>
      </w:r>
      <w:r w:rsidRPr="00790C1E">
        <w:t xml:space="preserve"> </w:t>
      </w:r>
    </w:p>
    <w:p w14:paraId="61EF6C11" w14:textId="3E518477" w:rsidR="0041630C" w:rsidRPr="00810B8F" w:rsidRDefault="00081F4C" w:rsidP="00790C1E">
      <w:pPr>
        <w:pStyle w:val="Text"/>
      </w:pPr>
      <w:r>
        <w:t>Th</w:t>
      </w:r>
      <w:r w:rsidR="008B491F" w:rsidRPr="00810B8F">
        <w:t>ere is an abundance of research on Category 1 (</w:t>
      </w:r>
      <w:r w:rsidR="0036789A">
        <w:t>for example,</w:t>
      </w:r>
      <w:r w:rsidR="008B491F" w:rsidRPr="00810B8F">
        <w:t xml:space="preserve"> </w:t>
      </w:r>
      <w:proofErr w:type="spellStart"/>
      <w:r w:rsidR="008B491F" w:rsidRPr="00810B8F">
        <w:t>Bynner</w:t>
      </w:r>
      <w:proofErr w:type="spellEnd"/>
      <w:r w:rsidR="008B491F" w:rsidRPr="00810B8F">
        <w:t xml:space="preserve"> et al. 2010</w:t>
      </w:r>
      <w:r w:rsidR="0002231E">
        <w:t xml:space="preserve">; </w:t>
      </w:r>
      <w:r w:rsidR="00F115A9">
        <w:t>Innovation &amp; Business Skills Australia</w:t>
      </w:r>
      <w:r w:rsidR="00AD11A0" w:rsidRPr="00810B8F">
        <w:t xml:space="preserve"> 2013</w:t>
      </w:r>
      <w:r w:rsidR="008B491F" w:rsidRPr="00810B8F">
        <w:t>) and Category 3 (</w:t>
      </w:r>
      <w:r w:rsidR="00D83B38">
        <w:t>for example,</w:t>
      </w:r>
      <w:r w:rsidR="008B491F" w:rsidRPr="00810B8F">
        <w:t xml:space="preserve"> </w:t>
      </w:r>
      <w:r w:rsidR="002E24B8">
        <w:t>Deloitte</w:t>
      </w:r>
      <w:r w:rsidR="00D83B38">
        <w:t xml:space="preserve"> Access Economics</w:t>
      </w:r>
      <w:r w:rsidR="002E24B8">
        <w:t xml:space="preserve"> 2016</w:t>
      </w:r>
      <w:r w:rsidR="008B491F" w:rsidRPr="00810B8F">
        <w:t>)</w:t>
      </w:r>
      <w:r>
        <w:t xml:space="preserve">. However, </w:t>
      </w:r>
      <w:r w:rsidR="008B491F" w:rsidRPr="00810B8F">
        <w:t>little attention has been paid to Category 2 digital skills</w:t>
      </w:r>
      <w:r w:rsidR="00EA098D">
        <w:t xml:space="preserve">, </w:t>
      </w:r>
      <w:r>
        <w:t xml:space="preserve">in </w:t>
      </w:r>
      <w:r w:rsidR="00EA098D">
        <w:t xml:space="preserve">which the evidence </w:t>
      </w:r>
      <w:r w:rsidR="008B491F" w:rsidRPr="00790C1E">
        <w:t>suggests</w:t>
      </w:r>
      <w:r w:rsidR="008B491F" w:rsidRPr="00810B8F">
        <w:t xml:space="preserve"> there is a growing </w:t>
      </w:r>
      <w:r w:rsidR="00FA5F5A" w:rsidRPr="00810B8F">
        <w:t xml:space="preserve">deficit in </w:t>
      </w:r>
      <w:r w:rsidR="008B491F" w:rsidRPr="00810B8F">
        <w:t xml:space="preserve">the skills required to effectively implement the new highly digitised and mechanised systems of work </w:t>
      </w:r>
      <w:r w:rsidR="008019EF">
        <w:t>(</w:t>
      </w:r>
      <w:r w:rsidR="00165E9F">
        <w:t>Deloitte Access Economics</w:t>
      </w:r>
      <w:r w:rsidR="002E24B8">
        <w:t xml:space="preserve"> 2016</w:t>
      </w:r>
      <w:r w:rsidR="00AD11A0" w:rsidRPr="00810B8F">
        <w:t>;</w:t>
      </w:r>
      <w:r w:rsidR="008B491F" w:rsidRPr="00810B8F">
        <w:t xml:space="preserve"> </w:t>
      </w:r>
      <w:proofErr w:type="spellStart"/>
      <w:r w:rsidR="008B491F" w:rsidRPr="00810B8F">
        <w:t>Hajkowicz</w:t>
      </w:r>
      <w:proofErr w:type="spellEnd"/>
      <w:r w:rsidR="008B491F" w:rsidRPr="00810B8F">
        <w:t xml:space="preserve"> </w:t>
      </w:r>
      <w:r w:rsidR="00165E9F">
        <w:t>et al.</w:t>
      </w:r>
      <w:r w:rsidR="008B491F" w:rsidRPr="00810B8F">
        <w:t xml:space="preserve"> 2016). The consistent message is that for the Australian </w:t>
      </w:r>
      <w:r w:rsidR="008B491F" w:rsidRPr="00810B8F">
        <w:lastRenderedPageBreak/>
        <w:t xml:space="preserve">economy to </w:t>
      </w:r>
      <w:r w:rsidR="00C82D09">
        <w:t>‘</w:t>
      </w:r>
      <w:r w:rsidR="008B491F" w:rsidRPr="00810B8F">
        <w:t>take full advantage of the opportunities presented by new technologies</w:t>
      </w:r>
      <w:r w:rsidR="0041630C" w:rsidRPr="00810B8F">
        <w:t xml:space="preserve"> </w:t>
      </w:r>
      <w:r w:rsidR="008B491F" w:rsidRPr="00810B8F">
        <w:t>… the workforce must be equipped with digital skills</w:t>
      </w:r>
      <w:r w:rsidR="00C82D09">
        <w:t>’</w:t>
      </w:r>
      <w:r w:rsidR="008B491F" w:rsidRPr="00810B8F">
        <w:t xml:space="preserve"> (</w:t>
      </w:r>
      <w:r w:rsidR="002E24B8">
        <w:t>Deloitte</w:t>
      </w:r>
      <w:r w:rsidR="00C82D09">
        <w:t xml:space="preserve"> Access Economics</w:t>
      </w:r>
      <w:r w:rsidR="002E24B8">
        <w:t xml:space="preserve"> 2016</w:t>
      </w:r>
      <w:r w:rsidR="008B491F" w:rsidRPr="00810B8F">
        <w:t xml:space="preserve">, p.5). Recent NCVER studies </w:t>
      </w:r>
      <w:r w:rsidR="008B491F" w:rsidRPr="00790C1E">
        <w:t>show</w:t>
      </w:r>
      <w:r w:rsidR="008B491F" w:rsidRPr="00810B8F">
        <w:t xml:space="preserve"> that th</w:t>
      </w:r>
      <w:r w:rsidR="00AD11A0" w:rsidRPr="00810B8F">
        <w:t>is</w:t>
      </w:r>
      <w:r w:rsidR="008B491F" w:rsidRPr="00810B8F">
        <w:t xml:space="preserve"> challenge </w:t>
      </w:r>
      <w:r w:rsidR="00AD11A0" w:rsidRPr="00810B8F">
        <w:t>applies not only to</w:t>
      </w:r>
      <w:r w:rsidR="008B491F" w:rsidRPr="00810B8F">
        <w:t xml:space="preserve"> adequately skilling new workers but</w:t>
      </w:r>
      <w:r w:rsidR="00E3260A" w:rsidRPr="00810B8F">
        <w:t xml:space="preserve"> also</w:t>
      </w:r>
      <w:r w:rsidR="008B491F" w:rsidRPr="00810B8F">
        <w:t xml:space="preserve"> to upskill</w:t>
      </w:r>
      <w:r w:rsidR="00AD11A0" w:rsidRPr="00810B8F">
        <w:t>ing</w:t>
      </w:r>
      <w:r w:rsidR="008B491F" w:rsidRPr="00810B8F">
        <w:t xml:space="preserve"> the existing workforce for continued productive employment </w:t>
      </w:r>
      <w:r w:rsidR="00AD11A0" w:rsidRPr="00810B8F">
        <w:t xml:space="preserve">(Callan </w:t>
      </w:r>
      <w:r w:rsidR="00A24057" w:rsidRPr="00810B8F">
        <w:t>&amp;</w:t>
      </w:r>
      <w:r w:rsidR="0002231E">
        <w:t xml:space="preserve"> Bowman</w:t>
      </w:r>
      <w:r w:rsidR="00AD11A0" w:rsidRPr="00810B8F">
        <w:t xml:space="preserve"> 2015; </w:t>
      </w:r>
      <w:r w:rsidR="008B491F" w:rsidRPr="00810B8F">
        <w:t xml:space="preserve">Snell, </w:t>
      </w:r>
      <w:proofErr w:type="spellStart"/>
      <w:r w:rsidR="008B491F" w:rsidRPr="00810B8F">
        <w:t>Gekara</w:t>
      </w:r>
      <w:proofErr w:type="spellEnd"/>
      <w:r w:rsidR="008B491F" w:rsidRPr="00810B8F">
        <w:t xml:space="preserve"> </w:t>
      </w:r>
      <w:r w:rsidR="00A24057" w:rsidRPr="00810B8F">
        <w:t xml:space="preserve">&amp; </w:t>
      </w:r>
      <w:proofErr w:type="spellStart"/>
      <w:r w:rsidR="0002231E">
        <w:t>Gatt</w:t>
      </w:r>
      <w:proofErr w:type="spellEnd"/>
      <w:r w:rsidR="008B491F" w:rsidRPr="00810B8F">
        <w:t xml:space="preserve"> 2016).</w:t>
      </w:r>
    </w:p>
    <w:p w14:paraId="6606CA8C" w14:textId="3C93AC02" w:rsidR="00E57CAD" w:rsidRPr="009538A8" w:rsidRDefault="00E57CAD" w:rsidP="00790C1E">
      <w:pPr>
        <w:pStyle w:val="Heading2"/>
        <w:rPr>
          <w:rFonts w:eastAsia="Trebuchet MS"/>
        </w:rPr>
      </w:pPr>
      <w:bookmarkStart w:id="46" w:name="_Toc536018723"/>
      <w:r w:rsidRPr="00810B8F">
        <w:rPr>
          <w:rFonts w:eastAsia="Trebuchet MS"/>
        </w:rPr>
        <w:t xml:space="preserve">Study </w:t>
      </w:r>
      <w:r w:rsidR="00787BD4" w:rsidRPr="00810B8F">
        <w:rPr>
          <w:rFonts w:eastAsia="Trebuchet MS"/>
        </w:rPr>
        <w:t xml:space="preserve">objectives </w:t>
      </w:r>
      <w:r w:rsidR="003318D3" w:rsidRPr="00810B8F">
        <w:rPr>
          <w:rFonts w:eastAsia="Trebuchet MS"/>
        </w:rPr>
        <w:t>and questions</w:t>
      </w:r>
      <w:bookmarkEnd w:id="46"/>
      <w:r w:rsidR="003318D3" w:rsidRPr="009538A8">
        <w:rPr>
          <w:rFonts w:eastAsia="Trebuchet MS"/>
        </w:rPr>
        <w:t xml:space="preserve"> </w:t>
      </w:r>
    </w:p>
    <w:p w14:paraId="6F44E874" w14:textId="02306918" w:rsidR="006147CF" w:rsidRPr="00810B8F" w:rsidRDefault="00BD001C" w:rsidP="00790C1E">
      <w:pPr>
        <w:pStyle w:val="Text"/>
      </w:pPr>
      <w:r w:rsidRPr="009538A8">
        <w:t xml:space="preserve">The </w:t>
      </w:r>
      <w:r w:rsidR="00D03E84" w:rsidRPr="009538A8">
        <w:t xml:space="preserve">broad objective of this </w:t>
      </w:r>
      <w:r w:rsidR="00E3260A" w:rsidRPr="00FD712C">
        <w:t>study was</w:t>
      </w:r>
      <w:r w:rsidR="008B491F" w:rsidRPr="00FD712C">
        <w:t xml:space="preserve"> to provide a comprehensive understanding of digital skill</w:t>
      </w:r>
      <w:r w:rsidR="006147CF" w:rsidRPr="00FD712C">
        <w:t>s</w:t>
      </w:r>
      <w:r w:rsidR="008B491F" w:rsidRPr="00FD712C">
        <w:t xml:space="preserve"> need</w:t>
      </w:r>
      <w:r w:rsidR="00D22B56" w:rsidRPr="00810B8F">
        <w:t>s</w:t>
      </w:r>
      <w:r w:rsidR="008B491F" w:rsidRPr="00810B8F">
        <w:t xml:space="preserve"> </w:t>
      </w:r>
      <w:r w:rsidR="006147CF" w:rsidRPr="00810B8F">
        <w:t xml:space="preserve">and digital skills development </w:t>
      </w:r>
      <w:r w:rsidR="008B491F" w:rsidRPr="00810B8F">
        <w:t>in Australia</w:t>
      </w:r>
      <w:r w:rsidR="006147CF" w:rsidRPr="00810B8F">
        <w:t>’s emerging digital e</w:t>
      </w:r>
      <w:r w:rsidR="008B491F" w:rsidRPr="00810B8F">
        <w:t>conomy</w:t>
      </w:r>
      <w:r w:rsidR="00D03E84" w:rsidRPr="00810B8F">
        <w:t>.</w:t>
      </w:r>
      <w:r w:rsidR="008B491F" w:rsidRPr="00810B8F">
        <w:t xml:space="preserve"> </w:t>
      </w:r>
      <w:r w:rsidR="006147CF" w:rsidRPr="00810B8F">
        <w:t xml:space="preserve">The study had </w:t>
      </w:r>
      <w:r w:rsidR="00787BD4" w:rsidRPr="00810B8F">
        <w:t xml:space="preserve">five </w:t>
      </w:r>
      <w:r w:rsidR="006147CF" w:rsidRPr="00810B8F">
        <w:t xml:space="preserve">main </w:t>
      </w:r>
      <w:r w:rsidR="00787BD4" w:rsidRPr="00810B8F">
        <w:t>objectives</w:t>
      </w:r>
      <w:r w:rsidR="0033393F">
        <w:t>. These were</w:t>
      </w:r>
      <w:r w:rsidR="00BA3479">
        <w:t xml:space="preserve"> to:</w:t>
      </w:r>
    </w:p>
    <w:p w14:paraId="6637A2DA" w14:textId="19783431" w:rsidR="008074D1" w:rsidRPr="00810B8F" w:rsidRDefault="002F2393" w:rsidP="00790C1E">
      <w:pPr>
        <w:pStyle w:val="Dotpoint1"/>
      </w:pPr>
      <w:r>
        <w:t>i</w:t>
      </w:r>
      <w:r w:rsidR="008074D1" w:rsidRPr="00810B8F">
        <w:t>dentify employers’ views and perspectives on adopting digital technologies</w:t>
      </w:r>
      <w:r w:rsidR="00991EE4" w:rsidRPr="00810B8F">
        <w:t xml:space="preserve"> and occupational change</w:t>
      </w:r>
      <w:r w:rsidR="008074D1" w:rsidRPr="00810B8F">
        <w:t xml:space="preserve"> </w:t>
      </w:r>
    </w:p>
    <w:p w14:paraId="11B39A0B" w14:textId="75EE5B24" w:rsidR="006147CF" w:rsidRPr="00810B8F" w:rsidRDefault="002F2393" w:rsidP="00790C1E">
      <w:pPr>
        <w:pStyle w:val="Dotpoint1"/>
      </w:pPr>
      <w:r>
        <w:t>i</w:t>
      </w:r>
      <w:r w:rsidR="00E57CAD" w:rsidRPr="00810B8F">
        <w:t xml:space="preserve">dentify </w:t>
      </w:r>
      <w:r w:rsidR="00BD001C" w:rsidRPr="00810B8F">
        <w:t xml:space="preserve">current </w:t>
      </w:r>
      <w:r w:rsidR="00E57CAD" w:rsidRPr="00810B8F">
        <w:t>digital skills requirements in the broader Australian workforce</w:t>
      </w:r>
      <w:r w:rsidR="006147CF" w:rsidRPr="00810B8F">
        <w:t xml:space="preserve">, </w:t>
      </w:r>
      <w:r w:rsidR="000E282E" w:rsidRPr="00810B8F">
        <w:t>specifically</w:t>
      </w:r>
      <w:r w:rsidR="006147CF" w:rsidRPr="00810B8F">
        <w:t xml:space="preserve"> the workforce not directly employed in ICT occupations and positions </w:t>
      </w:r>
    </w:p>
    <w:p w14:paraId="6FA94893" w14:textId="21A8A4E0" w:rsidR="006147CF" w:rsidRPr="00810B8F" w:rsidRDefault="002F2393" w:rsidP="00790C1E">
      <w:pPr>
        <w:pStyle w:val="Dotpoint1"/>
      </w:pPr>
      <w:r>
        <w:t>e</w:t>
      </w:r>
      <w:r w:rsidR="00E57CAD" w:rsidRPr="00810B8F">
        <w:t xml:space="preserve">xamine the capacity of </w:t>
      </w:r>
      <w:r w:rsidR="006147CF" w:rsidRPr="00810B8F">
        <w:t>Australia’s</w:t>
      </w:r>
      <w:r w:rsidR="0041630C" w:rsidRPr="00810B8F">
        <w:t xml:space="preserve"> </w:t>
      </w:r>
      <w:r w:rsidR="00E57CAD" w:rsidRPr="009538A8">
        <w:t xml:space="preserve">VET </w:t>
      </w:r>
      <w:r w:rsidR="00E57CAD" w:rsidRPr="00FD712C">
        <w:t>system and industry training programs to effectively meet this growing need for digital skills</w:t>
      </w:r>
      <w:r w:rsidR="006147CF" w:rsidRPr="00FD712C">
        <w:t xml:space="preserve"> across the general workforce</w:t>
      </w:r>
    </w:p>
    <w:p w14:paraId="114ABC3A" w14:textId="2496891A" w:rsidR="006147CF" w:rsidRPr="00810B8F" w:rsidRDefault="002F2393" w:rsidP="00790C1E">
      <w:pPr>
        <w:pStyle w:val="Dotpoint1"/>
      </w:pPr>
      <w:r>
        <w:t>a</w:t>
      </w:r>
      <w:r w:rsidR="00A418C6" w:rsidRPr="00810B8F">
        <w:t xml:space="preserve">nalyse employer </w:t>
      </w:r>
      <w:r w:rsidR="006147CF" w:rsidRPr="00810B8F">
        <w:t xml:space="preserve">strategies for meeting the digital skill needs of their general workforce </w:t>
      </w:r>
    </w:p>
    <w:p w14:paraId="7513F21F" w14:textId="47248640" w:rsidR="003C3481" w:rsidRPr="00810B8F" w:rsidRDefault="002F2393" w:rsidP="00790C1E">
      <w:pPr>
        <w:pStyle w:val="Dotpoint1"/>
      </w:pPr>
      <w:r>
        <w:t>d</w:t>
      </w:r>
      <w:r w:rsidR="006147CF" w:rsidRPr="00810B8F">
        <w:t>evelop a digital skills framework appropriate for the Australian context</w:t>
      </w:r>
      <w:r w:rsidR="00F6202E" w:rsidRPr="00810B8F">
        <w:t>,</w:t>
      </w:r>
      <w:r w:rsidR="006147CF" w:rsidRPr="00810B8F">
        <w:t xml:space="preserve"> which can assist Australian industry to</w:t>
      </w:r>
      <w:r w:rsidR="00A37CDD" w:rsidRPr="00810B8F">
        <w:t xml:space="preserve"> </w:t>
      </w:r>
      <w:r w:rsidR="006147CF" w:rsidRPr="00810B8F">
        <w:t xml:space="preserve">identify and monitor digital skills demand and </w:t>
      </w:r>
      <w:r w:rsidR="008F140F" w:rsidRPr="00810B8F">
        <w:t>supply</w:t>
      </w:r>
      <w:r w:rsidR="008F140F">
        <w:t xml:space="preserve"> and</w:t>
      </w:r>
      <w:r w:rsidR="00992731" w:rsidRPr="00810B8F">
        <w:t xml:space="preserve"> accelerate the skilling of the Australian workforce for the digital economy. </w:t>
      </w:r>
    </w:p>
    <w:p w14:paraId="1EA66CE9" w14:textId="3BF64F36" w:rsidR="003C3481" w:rsidRPr="00810B8F" w:rsidRDefault="003C3481" w:rsidP="003506B2">
      <w:pPr>
        <w:pStyle w:val="Text"/>
      </w:pPr>
      <w:r w:rsidRPr="00810B8F">
        <w:t xml:space="preserve">The project was </w:t>
      </w:r>
      <w:r w:rsidRPr="003506B2">
        <w:t>guided</w:t>
      </w:r>
      <w:r w:rsidRPr="00810B8F">
        <w:t xml:space="preserve"> by three key research questions:</w:t>
      </w:r>
    </w:p>
    <w:p w14:paraId="71ACDA31" w14:textId="2EB5DEA5" w:rsidR="003C3481" w:rsidRPr="00810B8F" w:rsidRDefault="003C3481" w:rsidP="003506B2">
      <w:pPr>
        <w:pStyle w:val="Dotpoint1"/>
      </w:pPr>
      <w:r w:rsidRPr="00810B8F">
        <w:t>What are the digital skills</w:t>
      </w:r>
      <w:r w:rsidR="009D7068">
        <w:t xml:space="preserve"> </w:t>
      </w:r>
      <w:r w:rsidRPr="00810B8F">
        <w:t>formation gaps (defined as the gap</w:t>
      </w:r>
      <w:r w:rsidR="00A37CDD" w:rsidRPr="00810B8F">
        <w:t>s</w:t>
      </w:r>
      <w:r w:rsidRPr="00810B8F">
        <w:t xml:space="preserve"> between the skills that employers want and </w:t>
      </w:r>
      <w:r w:rsidR="00A37CDD" w:rsidRPr="00810B8F">
        <w:t xml:space="preserve">those that </w:t>
      </w:r>
      <w:r w:rsidRPr="00810B8F">
        <w:t>the training system</w:t>
      </w:r>
      <w:r w:rsidR="008933A4" w:rsidRPr="00810B8F">
        <w:t>s</w:t>
      </w:r>
      <w:r w:rsidRPr="00810B8F">
        <w:t xml:space="preserve"> </w:t>
      </w:r>
      <w:r w:rsidR="00BA5B7F" w:rsidRPr="00810B8F">
        <w:t>can</w:t>
      </w:r>
      <w:r w:rsidRPr="00810B8F">
        <w:t xml:space="preserve"> produce and supply) in the general workforce? </w:t>
      </w:r>
    </w:p>
    <w:p w14:paraId="0F3B88CF" w14:textId="77777777" w:rsidR="003C3481" w:rsidRPr="00810B8F" w:rsidRDefault="003C3481" w:rsidP="003506B2">
      <w:pPr>
        <w:pStyle w:val="Dotpoint1"/>
      </w:pPr>
      <w:r w:rsidRPr="00810B8F">
        <w:t xml:space="preserve">What are the weaknesses and shortcomings in existing industry strategies, government policies and training programs, with specific regard to developing workforce digital skills? </w:t>
      </w:r>
    </w:p>
    <w:p w14:paraId="6D16289F" w14:textId="581BF2AB" w:rsidR="00327121" w:rsidRPr="00810B8F" w:rsidRDefault="003C3481" w:rsidP="003506B2">
      <w:pPr>
        <w:pStyle w:val="Dotpoint1"/>
        <w:rPr>
          <w:rFonts w:eastAsia="Trebuchet MS"/>
        </w:rPr>
      </w:pPr>
      <w:r w:rsidRPr="00810B8F">
        <w:t xml:space="preserve">How can these shortcomings be addressed </w:t>
      </w:r>
      <w:proofErr w:type="gramStart"/>
      <w:r w:rsidRPr="00810B8F">
        <w:t>in order to</w:t>
      </w:r>
      <w:proofErr w:type="gramEnd"/>
      <w:r w:rsidRPr="00810B8F">
        <w:t xml:space="preserve"> eliminate the skills gap and effectively meet Australia’s growing demand for digital skills? </w:t>
      </w:r>
    </w:p>
    <w:p w14:paraId="5AE833DF" w14:textId="1CA6AFD1" w:rsidR="00992731" w:rsidRPr="00810B8F" w:rsidRDefault="00992731" w:rsidP="003506B2">
      <w:pPr>
        <w:pStyle w:val="Heading2"/>
        <w:rPr>
          <w:rFonts w:eastAsia="Trebuchet MS"/>
        </w:rPr>
      </w:pPr>
      <w:bookmarkStart w:id="47" w:name="_Toc536018724"/>
      <w:r w:rsidRPr="00810B8F">
        <w:rPr>
          <w:rFonts w:eastAsia="Trebuchet MS"/>
        </w:rPr>
        <w:t xml:space="preserve">Study design and </w:t>
      </w:r>
      <w:r w:rsidR="00A82983" w:rsidRPr="00810B8F">
        <w:rPr>
          <w:rFonts w:eastAsia="Trebuchet MS"/>
        </w:rPr>
        <w:t xml:space="preserve">research </w:t>
      </w:r>
      <w:r w:rsidRPr="00810B8F">
        <w:rPr>
          <w:rFonts w:eastAsia="Trebuchet MS"/>
        </w:rPr>
        <w:t>method</w:t>
      </w:r>
      <w:r w:rsidR="00A82983" w:rsidRPr="00810B8F">
        <w:rPr>
          <w:rFonts w:eastAsia="Trebuchet MS"/>
        </w:rPr>
        <w:t>s</w:t>
      </w:r>
      <w:bookmarkEnd w:id="47"/>
    </w:p>
    <w:p w14:paraId="64DACDF6" w14:textId="32918E0B" w:rsidR="00E3260A" w:rsidRPr="00810B8F" w:rsidRDefault="00992731" w:rsidP="00E3260A">
      <w:pPr>
        <w:pStyle w:val="Text"/>
        <w:rPr>
          <w:lang w:val="en-US"/>
        </w:rPr>
      </w:pPr>
      <w:r w:rsidRPr="00810B8F">
        <w:rPr>
          <w:lang w:val="en-US"/>
        </w:rPr>
        <w:t xml:space="preserve">The study </w:t>
      </w:r>
      <w:r w:rsidR="001F7A63" w:rsidRPr="00810B8F">
        <w:rPr>
          <w:lang w:val="en-US"/>
        </w:rPr>
        <w:t xml:space="preserve">was </w:t>
      </w:r>
      <w:r w:rsidR="00FA5F5A" w:rsidRPr="00810B8F">
        <w:rPr>
          <w:lang w:val="en-US"/>
        </w:rPr>
        <w:t xml:space="preserve">based on </w:t>
      </w:r>
      <w:r w:rsidR="00F34A78" w:rsidRPr="00810B8F">
        <w:rPr>
          <w:lang w:val="en-US"/>
        </w:rPr>
        <w:t xml:space="preserve">an </w:t>
      </w:r>
      <w:r w:rsidR="00186208" w:rsidRPr="00810B8F">
        <w:rPr>
          <w:lang w:val="en-US"/>
        </w:rPr>
        <w:t xml:space="preserve">integrated </w:t>
      </w:r>
      <w:r w:rsidR="0062507D" w:rsidRPr="00810B8F">
        <w:rPr>
          <w:lang w:val="en-US"/>
        </w:rPr>
        <w:t>mixed</w:t>
      </w:r>
      <w:r w:rsidR="00186208" w:rsidRPr="00810B8F">
        <w:rPr>
          <w:lang w:val="en-US"/>
        </w:rPr>
        <w:t>-</w:t>
      </w:r>
      <w:r w:rsidR="00BD001C" w:rsidRPr="00810B8F">
        <w:rPr>
          <w:lang w:val="en-US"/>
        </w:rPr>
        <w:t>method approach</w:t>
      </w:r>
      <w:r w:rsidR="00C96CC3">
        <w:rPr>
          <w:lang w:val="en-US"/>
        </w:rPr>
        <w:t>,</w:t>
      </w:r>
      <w:r w:rsidR="00BD001C" w:rsidRPr="00810B8F">
        <w:rPr>
          <w:lang w:val="en-US"/>
        </w:rPr>
        <w:t xml:space="preserve"> involving qualitative and quantitative methods</w:t>
      </w:r>
      <w:r w:rsidR="00F34A78" w:rsidRPr="00810B8F">
        <w:rPr>
          <w:lang w:val="en-US"/>
        </w:rPr>
        <w:t xml:space="preserve">, </w:t>
      </w:r>
      <w:r w:rsidR="00C96CC3">
        <w:rPr>
          <w:lang w:val="en-US"/>
        </w:rPr>
        <w:t>the aim being</w:t>
      </w:r>
      <w:r w:rsidR="005F7B7A" w:rsidRPr="00810B8F">
        <w:rPr>
          <w:lang w:val="en-US"/>
        </w:rPr>
        <w:t xml:space="preserve"> to provide</w:t>
      </w:r>
      <w:r w:rsidR="00BD001C" w:rsidRPr="00810B8F">
        <w:rPr>
          <w:lang w:val="en-US"/>
        </w:rPr>
        <w:t xml:space="preserve"> a comprehensive and in-depth exploration of emerging technologies and the changing skill</w:t>
      </w:r>
      <w:r w:rsidR="00A17A2A">
        <w:rPr>
          <w:lang w:val="en-US"/>
        </w:rPr>
        <w:t>s</w:t>
      </w:r>
      <w:r w:rsidR="00BD001C" w:rsidRPr="00810B8F">
        <w:rPr>
          <w:lang w:val="en-US"/>
        </w:rPr>
        <w:t xml:space="preserve"> needs </w:t>
      </w:r>
      <w:r w:rsidR="00802835">
        <w:rPr>
          <w:lang w:val="en-US"/>
        </w:rPr>
        <w:t>of</w:t>
      </w:r>
      <w:r w:rsidR="00BD001C" w:rsidRPr="00810B8F">
        <w:rPr>
          <w:lang w:val="en-US"/>
        </w:rPr>
        <w:t xml:space="preserve"> </w:t>
      </w:r>
      <w:r w:rsidR="00052F8D" w:rsidRPr="00810B8F">
        <w:rPr>
          <w:lang w:val="en-US"/>
        </w:rPr>
        <w:t>an increasingly</w:t>
      </w:r>
      <w:r w:rsidR="00BD001C" w:rsidRPr="00810B8F">
        <w:rPr>
          <w:lang w:val="en-US"/>
        </w:rPr>
        <w:t xml:space="preserve"> digital economy</w:t>
      </w:r>
      <w:r w:rsidR="00594597" w:rsidRPr="00810B8F">
        <w:rPr>
          <w:szCs w:val="19"/>
        </w:rPr>
        <w:t xml:space="preserve">. </w:t>
      </w:r>
      <w:r w:rsidR="00BD001C" w:rsidRPr="00810B8F">
        <w:rPr>
          <w:lang w:val="en-US"/>
        </w:rPr>
        <w:t>The</w:t>
      </w:r>
      <w:r w:rsidR="00F34A78" w:rsidRPr="00810B8F">
        <w:rPr>
          <w:lang w:val="en-US"/>
        </w:rPr>
        <w:t xml:space="preserve"> </w:t>
      </w:r>
      <w:r w:rsidR="003C3481" w:rsidRPr="00810B8F">
        <w:rPr>
          <w:lang w:val="en-US"/>
        </w:rPr>
        <w:t>method</w:t>
      </w:r>
      <w:r w:rsidR="008463C5" w:rsidRPr="00810B8F">
        <w:rPr>
          <w:lang w:val="en-US"/>
        </w:rPr>
        <w:t xml:space="preserve">s </w:t>
      </w:r>
      <w:r w:rsidR="003C3481" w:rsidRPr="00810B8F">
        <w:rPr>
          <w:lang w:val="en-US"/>
        </w:rPr>
        <w:t>used</w:t>
      </w:r>
      <w:r w:rsidR="00F34A78" w:rsidRPr="00810B8F">
        <w:rPr>
          <w:lang w:val="en-US"/>
        </w:rPr>
        <w:t xml:space="preserve"> included</w:t>
      </w:r>
      <w:r w:rsidR="00E3260A" w:rsidRPr="00810B8F">
        <w:rPr>
          <w:lang w:val="en-US"/>
        </w:rPr>
        <w:t>:</w:t>
      </w:r>
    </w:p>
    <w:p w14:paraId="260E820F" w14:textId="13C2D0A4" w:rsidR="00594597" w:rsidRPr="003506B2" w:rsidRDefault="006668A3" w:rsidP="003506B2">
      <w:pPr>
        <w:pStyle w:val="Dotpoint1"/>
      </w:pPr>
      <w:r w:rsidRPr="003506B2">
        <w:t>a review of</w:t>
      </w:r>
      <w:r w:rsidR="00C96CC3" w:rsidRPr="003506B2">
        <w:t xml:space="preserve"> the</w:t>
      </w:r>
      <w:r w:rsidRPr="003506B2">
        <w:t xml:space="preserve"> literature </w:t>
      </w:r>
    </w:p>
    <w:p w14:paraId="77721C31" w14:textId="075E4920" w:rsidR="00FA5F5A" w:rsidRPr="003506B2" w:rsidRDefault="00104023" w:rsidP="003506B2">
      <w:pPr>
        <w:pStyle w:val="Dotpoint1"/>
      </w:pPr>
      <w:r w:rsidRPr="003506B2">
        <w:t xml:space="preserve">a </w:t>
      </w:r>
      <w:r w:rsidR="001D7D3B" w:rsidRPr="003506B2">
        <w:t>c</w:t>
      </w:r>
      <w:r w:rsidR="001F7A63" w:rsidRPr="003506B2">
        <w:t xml:space="preserve">ontent analysis </w:t>
      </w:r>
      <w:r w:rsidR="00FA5F5A" w:rsidRPr="003506B2">
        <w:t>of job advertisements and training packages</w:t>
      </w:r>
      <w:r w:rsidR="00C82FC4" w:rsidRPr="003506B2">
        <w:t xml:space="preserve"> (see Gekara et al</w:t>
      </w:r>
      <w:r w:rsidR="00AD0D1B" w:rsidRPr="003506B2">
        <w:t>.</w:t>
      </w:r>
      <w:r w:rsidR="00C82FC4" w:rsidRPr="003506B2">
        <w:t xml:space="preserve"> 2017)</w:t>
      </w:r>
      <w:r w:rsidR="00FA5F5A" w:rsidRPr="003506B2">
        <w:t xml:space="preserve"> </w:t>
      </w:r>
    </w:p>
    <w:p w14:paraId="3B5BF6CA" w14:textId="398A4137" w:rsidR="00E3260A" w:rsidRPr="003506B2" w:rsidRDefault="001D7D3B" w:rsidP="003506B2">
      <w:pPr>
        <w:pStyle w:val="Dotpoint1"/>
      </w:pPr>
      <w:r w:rsidRPr="003506B2">
        <w:t>a</w:t>
      </w:r>
      <w:r w:rsidR="00BD001C" w:rsidRPr="003506B2">
        <w:t xml:space="preserve"> review of </w:t>
      </w:r>
      <w:r w:rsidR="00AD0D1B" w:rsidRPr="003506B2">
        <w:t xml:space="preserve">existing </w:t>
      </w:r>
      <w:r w:rsidR="00FA5F5A" w:rsidRPr="003506B2">
        <w:t>digital skills frameworks</w:t>
      </w:r>
      <w:r w:rsidR="00C82FC4" w:rsidRPr="003506B2">
        <w:t xml:space="preserve"> (see </w:t>
      </w:r>
      <w:r w:rsidR="00C96CC3" w:rsidRPr="003506B2">
        <w:t xml:space="preserve">support document </w:t>
      </w:r>
      <w:r w:rsidR="00C82FC4" w:rsidRPr="003506B2">
        <w:t>1)</w:t>
      </w:r>
      <w:r w:rsidR="006668A3" w:rsidRPr="003506B2">
        <w:t xml:space="preserve"> </w:t>
      </w:r>
    </w:p>
    <w:p w14:paraId="64AB6738" w14:textId="77777777" w:rsidR="00450303" w:rsidRDefault="001D7D3B" w:rsidP="003506B2">
      <w:pPr>
        <w:pStyle w:val="Dotpoint1"/>
      </w:pPr>
      <w:r w:rsidRPr="003506B2">
        <w:t>c</w:t>
      </w:r>
      <w:r w:rsidR="00A641E7" w:rsidRPr="003506B2">
        <w:t xml:space="preserve">ase studies </w:t>
      </w:r>
      <w:r w:rsidR="00AD0D1B" w:rsidRPr="003506B2">
        <w:t xml:space="preserve">of two </w:t>
      </w:r>
      <w:r w:rsidR="00450303">
        <w:t xml:space="preserve">selected </w:t>
      </w:r>
      <w:r w:rsidR="00AD0D1B" w:rsidRPr="003506B2">
        <w:t>Australian</w:t>
      </w:r>
      <w:r w:rsidR="00BC221F" w:rsidRPr="003506B2">
        <w:t xml:space="preserve"> industry</w:t>
      </w:r>
      <w:r w:rsidR="00AD0D1B" w:rsidRPr="003506B2">
        <w:t xml:space="preserve"> sectors, </w:t>
      </w:r>
      <w:r w:rsidR="00A641E7" w:rsidRPr="003506B2">
        <w:t xml:space="preserve">based on </w:t>
      </w:r>
      <w:r w:rsidR="00AD0D1B" w:rsidRPr="003506B2">
        <w:t xml:space="preserve">25 </w:t>
      </w:r>
      <w:r w:rsidR="00B0740F" w:rsidRPr="003506B2">
        <w:t xml:space="preserve">stakeholder </w:t>
      </w:r>
      <w:r w:rsidR="00A641E7" w:rsidRPr="003506B2">
        <w:t>interviews</w:t>
      </w:r>
      <w:r w:rsidR="00450303">
        <w:t xml:space="preserve"> and</w:t>
      </w:r>
      <w:r w:rsidR="00A641E7" w:rsidRPr="003506B2">
        <w:t xml:space="preserve"> </w:t>
      </w:r>
      <w:r w:rsidRPr="003506B2">
        <w:t xml:space="preserve">two industry </w:t>
      </w:r>
      <w:r w:rsidR="00B0740F" w:rsidRPr="003506B2">
        <w:t>workshops</w:t>
      </w:r>
      <w:r w:rsidR="00450303">
        <w:t>;</w:t>
      </w:r>
      <w:r w:rsidR="00B0740F" w:rsidRPr="003506B2">
        <w:t xml:space="preserve"> </w:t>
      </w:r>
      <w:r w:rsidR="00AD0D1B" w:rsidRPr="003506B2">
        <w:t>and</w:t>
      </w:r>
      <w:r w:rsidR="00A641E7" w:rsidRPr="003506B2">
        <w:t xml:space="preserve"> </w:t>
      </w:r>
    </w:p>
    <w:p w14:paraId="7F3A3395" w14:textId="276B9121" w:rsidR="00E13343" w:rsidRPr="003506B2" w:rsidRDefault="00052F8D" w:rsidP="003506B2">
      <w:pPr>
        <w:pStyle w:val="Dotpoint1"/>
      </w:pPr>
      <w:r w:rsidRPr="003506B2">
        <w:lastRenderedPageBreak/>
        <w:t>a survey of human resources, skills and training decision</w:t>
      </w:r>
      <w:r w:rsidR="00A17A2A" w:rsidRPr="003506B2">
        <w:t>-</w:t>
      </w:r>
      <w:r w:rsidRPr="003506B2">
        <w:t xml:space="preserve">makers across </w:t>
      </w:r>
      <w:r w:rsidR="0065121F" w:rsidRPr="003506B2">
        <w:t xml:space="preserve">a broader group of </w:t>
      </w:r>
      <w:r w:rsidR="007D50CB" w:rsidRPr="003506B2">
        <w:t>industries</w:t>
      </w:r>
      <w:r w:rsidR="001C766A">
        <w:t xml:space="preserve"> (s</w:t>
      </w:r>
      <w:r w:rsidR="00C82FC4" w:rsidRPr="003506B2">
        <w:t xml:space="preserve">ee </w:t>
      </w:r>
      <w:r w:rsidR="00A17A2A" w:rsidRPr="003506B2">
        <w:t xml:space="preserve">support document </w:t>
      </w:r>
      <w:r w:rsidR="00C82FC4" w:rsidRPr="003506B2">
        <w:t>2)</w:t>
      </w:r>
      <w:r w:rsidR="001C766A">
        <w:t>.</w:t>
      </w:r>
    </w:p>
    <w:p w14:paraId="1323B6F0" w14:textId="45889E39" w:rsidR="00084151" w:rsidRPr="00810B8F" w:rsidRDefault="001F7A63" w:rsidP="00084151">
      <w:pPr>
        <w:pStyle w:val="Text"/>
      </w:pPr>
      <w:r w:rsidRPr="00810B8F">
        <w:rPr>
          <w:szCs w:val="19"/>
        </w:rPr>
        <w:t xml:space="preserve">Although the research followed </w:t>
      </w:r>
      <w:r w:rsidR="006668A3" w:rsidRPr="00810B8F">
        <w:rPr>
          <w:szCs w:val="19"/>
        </w:rPr>
        <w:t xml:space="preserve">the methods </w:t>
      </w:r>
      <w:r w:rsidR="00DC66B4">
        <w:rPr>
          <w:szCs w:val="19"/>
        </w:rPr>
        <w:t xml:space="preserve">described above </w:t>
      </w:r>
      <w:r w:rsidR="008463C5" w:rsidRPr="00810B8F">
        <w:rPr>
          <w:szCs w:val="19"/>
        </w:rPr>
        <w:t xml:space="preserve">with </w:t>
      </w:r>
      <w:r w:rsidRPr="00810B8F">
        <w:rPr>
          <w:szCs w:val="19"/>
        </w:rPr>
        <w:t xml:space="preserve">a </w:t>
      </w:r>
      <w:proofErr w:type="gramStart"/>
      <w:r w:rsidR="001D5361">
        <w:rPr>
          <w:szCs w:val="19"/>
        </w:rPr>
        <w:t>particular</w:t>
      </w:r>
      <w:r w:rsidRPr="00810B8F">
        <w:rPr>
          <w:szCs w:val="19"/>
        </w:rPr>
        <w:t xml:space="preserve"> sequence</w:t>
      </w:r>
      <w:proofErr w:type="gramEnd"/>
      <w:r w:rsidRPr="00810B8F">
        <w:rPr>
          <w:szCs w:val="19"/>
        </w:rPr>
        <w:t xml:space="preserve"> of data collection and analysis </w:t>
      </w:r>
      <w:r w:rsidR="004E3949" w:rsidRPr="00810B8F">
        <w:rPr>
          <w:szCs w:val="19"/>
        </w:rPr>
        <w:t>phases</w:t>
      </w:r>
      <w:r w:rsidRPr="00810B8F">
        <w:rPr>
          <w:szCs w:val="19"/>
        </w:rPr>
        <w:t>, there were significant overlaps.</w:t>
      </w:r>
      <w:r w:rsidR="00084151" w:rsidRPr="00810B8F">
        <w:rPr>
          <w:szCs w:val="19"/>
        </w:rPr>
        <w:t xml:space="preserve"> In addition, while the survey covers a cross</w:t>
      </w:r>
      <w:r w:rsidR="004A79AF">
        <w:rPr>
          <w:szCs w:val="19"/>
        </w:rPr>
        <w:t>-</w:t>
      </w:r>
      <w:r w:rsidR="00084151" w:rsidRPr="00810B8F">
        <w:rPr>
          <w:szCs w:val="19"/>
        </w:rPr>
        <w:t>section of industries, the content analysis</w:t>
      </w:r>
      <w:r w:rsidR="00A641E7" w:rsidRPr="00810B8F">
        <w:rPr>
          <w:szCs w:val="19"/>
        </w:rPr>
        <w:t xml:space="preserve">, </w:t>
      </w:r>
      <w:r w:rsidR="00084151" w:rsidRPr="00810B8F">
        <w:rPr>
          <w:szCs w:val="19"/>
        </w:rPr>
        <w:t xml:space="preserve">interviews </w:t>
      </w:r>
      <w:r w:rsidR="00A641E7" w:rsidRPr="00810B8F">
        <w:rPr>
          <w:szCs w:val="19"/>
        </w:rPr>
        <w:t xml:space="preserve">and workshops </w:t>
      </w:r>
      <w:r w:rsidR="00084151" w:rsidRPr="00810B8F">
        <w:rPr>
          <w:szCs w:val="19"/>
        </w:rPr>
        <w:t xml:space="preserve">focused on </w:t>
      </w:r>
      <w:r w:rsidR="00B56129">
        <w:rPr>
          <w:szCs w:val="19"/>
        </w:rPr>
        <w:t xml:space="preserve">two </w:t>
      </w:r>
      <w:r w:rsidR="00450303">
        <w:rPr>
          <w:szCs w:val="19"/>
        </w:rPr>
        <w:t xml:space="preserve">selected </w:t>
      </w:r>
      <w:r w:rsidR="00B56129">
        <w:rPr>
          <w:szCs w:val="19"/>
        </w:rPr>
        <w:t>case study sectors (</w:t>
      </w:r>
      <w:r w:rsidR="00BA3E2A">
        <w:rPr>
          <w:szCs w:val="19"/>
        </w:rPr>
        <w:t>transport and logistics</w:t>
      </w:r>
      <w:r w:rsidR="000172D2">
        <w:rPr>
          <w:szCs w:val="19"/>
        </w:rPr>
        <w:t>,</w:t>
      </w:r>
      <w:r w:rsidR="00BA3E2A">
        <w:rPr>
          <w:szCs w:val="19"/>
        </w:rPr>
        <w:t xml:space="preserve"> and public safety and correctional services</w:t>
      </w:r>
      <w:r w:rsidR="00B56129">
        <w:rPr>
          <w:szCs w:val="19"/>
        </w:rPr>
        <w:t xml:space="preserve">) from </w:t>
      </w:r>
      <w:r w:rsidR="00084151" w:rsidRPr="00810B8F">
        <w:rPr>
          <w:szCs w:val="19"/>
        </w:rPr>
        <w:t xml:space="preserve">the </w:t>
      </w:r>
      <w:r w:rsidR="00BA3E2A" w:rsidRPr="00810B8F">
        <w:rPr>
          <w:szCs w:val="19"/>
        </w:rPr>
        <w:t>transport</w:t>
      </w:r>
      <w:r w:rsidR="005865B9">
        <w:rPr>
          <w:szCs w:val="19"/>
        </w:rPr>
        <w:t>,</w:t>
      </w:r>
      <w:r w:rsidR="00BA3E2A" w:rsidRPr="00810B8F">
        <w:rPr>
          <w:szCs w:val="19"/>
        </w:rPr>
        <w:t xml:space="preserve"> postal and warehousing</w:t>
      </w:r>
      <w:r w:rsidR="00A17A2A">
        <w:rPr>
          <w:szCs w:val="19"/>
        </w:rPr>
        <w:t>,</w:t>
      </w:r>
      <w:r w:rsidR="00BA3E2A" w:rsidRPr="00810B8F">
        <w:rPr>
          <w:szCs w:val="19"/>
        </w:rPr>
        <w:t xml:space="preserve"> and public administration and </w:t>
      </w:r>
      <w:r w:rsidR="00BA3E2A">
        <w:rPr>
          <w:szCs w:val="19"/>
        </w:rPr>
        <w:t>s</w:t>
      </w:r>
      <w:r w:rsidR="00084151" w:rsidRPr="00810B8F">
        <w:rPr>
          <w:szCs w:val="19"/>
        </w:rPr>
        <w:t xml:space="preserve">afety industries. </w:t>
      </w:r>
      <w:r w:rsidR="00084151" w:rsidRPr="00810B8F">
        <w:t>As described in Gekara et al</w:t>
      </w:r>
      <w:r w:rsidR="00A24057" w:rsidRPr="00810B8F">
        <w:t>.</w:t>
      </w:r>
      <w:r w:rsidR="00084151" w:rsidRPr="00810B8F">
        <w:t xml:space="preserve"> (2017), the case</w:t>
      </w:r>
      <w:r w:rsidR="00BC221F" w:rsidRPr="00810B8F">
        <w:t xml:space="preserve"> study industry sectors</w:t>
      </w:r>
      <w:r w:rsidR="00084151" w:rsidRPr="00810B8F">
        <w:t xml:space="preserve"> were chosen because:</w:t>
      </w:r>
    </w:p>
    <w:p w14:paraId="5C2DD819" w14:textId="18540894" w:rsidR="00084151" w:rsidRPr="00810B8F" w:rsidRDefault="00084151" w:rsidP="00084151">
      <w:pPr>
        <w:pStyle w:val="Dotpoint1"/>
      </w:pPr>
      <w:r w:rsidRPr="00810B8F">
        <w:t>Industry research specifically focusing on these sectors has revealed the</w:t>
      </w:r>
      <w:r w:rsidR="000172D2">
        <w:t>ir</w:t>
      </w:r>
      <w:r w:rsidRPr="00810B8F">
        <w:t xml:space="preserve"> growing need for digital skills and highlighted the threat to performance and productivity </w:t>
      </w:r>
      <w:r w:rsidR="007F007C">
        <w:t>from</w:t>
      </w:r>
      <w:r w:rsidR="00D068BC">
        <w:t xml:space="preserve"> an inadequately</w:t>
      </w:r>
      <w:r w:rsidRPr="00810B8F">
        <w:t xml:space="preserve"> </w:t>
      </w:r>
      <w:r w:rsidR="00D068BC" w:rsidRPr="00810B8F">
        <w:t>skilled</w:t>
      </w:r>
      <w:r w:rsidRPr="00810B8F">
        <w:t xml:space="preserve"> workforce (</w:t>
      </w:r>
      <w:r w:rsidRPr="007127AB">
        <w:t>Government Skills Australia 2015</w:t>
      </w:r>
      <w:r w:rsidRPr="00877797">
        <w:t xml:space="preserve">; Transport </w:t>
      </w:r>
      <w:r w:rsidR="004C2F1E" w:rsidRPr="00877797">
        <w:t xml:space="preserve">&amp; </w:t>
      </w:r>
      <w:r w:rsidRPr="00877797">
        <w:t xml:space="preserve">Logistics Skills Council 2015). This is the </w:t>
      </w:r>
      <w:r w:rsidR="000172D2" w:rsidRPr="00877797">
        <w:t>consequence</w:t>
      </w:r>
      <w:r w:rsidRPr="00877797">
        <w:t xml:space="preserve"> of the high rate of workplace</w:t>
      </w:r>
      <w:r w:rsidRPr="00810B8F">
        <w:t xml:space="preserve"> technological uptake and operations mechanisation as a way of enhancing efficiency and productivity and mitigating operations costs (Government Skills Australia 2015; Transport </w:t>
      </w:r>
      <w:r w:rsidR="004C2F1E" w:rsidRPr="00810B8F">
        <w:t xml:space="preserve">&amp; </w:t>
      </w:r>
      <w:r w:rsidRPr="00810B8F">
        <w:t>Logistics Skills Council 2015)</w:t>
      </w:r>
      <w:r w:rsidR="00D4455B">
        <w:t>.</w:t>
      </w:r>
      <w:r w:rsidRPr="00810B8F">
        <w:t xml:space="preserve"> </w:t>
      </w:r>
    </w:p>
    <w:p w14:paraId="2225DCAD" w14:textId="1C37CCAE" w:rsidR="00871174" w:rsidRPr="00810B8F" w:rsidRDefault="00084151" w:rsidP="00084151">
      <w:pPr>
        <w:pStyle w:val="Dotpoint1"/>
      </w:pPr>
      <w:r w:rsidRPr="00810B8F">
        <w:t xml:space="preserve">These </w:t>
      </w:r>
      <w:r w:rsidR="00BC221F" w:rsidRPr="00810B8F">
        <w:t xml:space="preserve">industry </w:t>
      </w:r>
      <w:r w:rsidRPr="00810B8F">
        <w:t xml:space="preserve">sectors hold great significance to the economy and society in terms of national revenue and essential public service provision (Government Skills Australia 2015; Transport </w:t>
      </w:r>
      <w:r w:rsidR="004C2F1E" w:rsidRPr="00810B8F">
        <w:t xml:space="preserve">&amp; </w:t>
      </w:r>
      <w:r w:rsidRPr="00810B8F">
        <w:t>Logistics Skills Council 2015)</w:t>
      </w:r>
      <w:r w:rsidR="00D4455B">
        <w:t>.</w:t>
      </w:r>
      <w:r w:rsidRPr="00810B8F">
        <w:t xml:space="preserve"> </w:t>
      </w:r>
    </w:p>
    <w:p w14:paraId="65C818C9" w14:textId="464602EB" w:rsidR="00084151" w:rsidRPr="00810B8F" w:rsidRDefault="00084151" w:rsidP="00084151">
      <w:pPr>
        <w:pStyle w:val="Dotpoint1"/>
      </w:pPr>
      <w:r w:rsidRPr="00810B8F">
        <w:t>The</w:t>
      </w:r>
      <w:r w:rsidR="00F966FE" w:rsidRPr="00810B8F">
        <w:t>y</w:t>
      </w:r>
      <w:r w:rsidR="00871174" w:rsidRPr="00810B8F">
        <w:t xml:space="preserve"> emerge as major </w:t>
      </w:r>
      <w:r w:rsidRPr="00810B8F">
        <w:t>current and future employers in the ongoing economic transformation (</w:t>
      </w:r>
      <w:r w:rsidR="00F966FE" w:rsidRPr="007127AB">
        <w:t>Fairbrother et al. 2012</w:t>
      </w:r>
      <w:r w:rsidR="00F966FE" w:rsidRPr="00810B8F">
        <w:t xml:space="preserve">; </w:t>
      </w:r>
      <w:r w:rsidRPr="00810B8F">
        <w:t xml:space="preserve">Snell, </w:t>
      </w:r>
      <w:proofErr w:type="spellStart"/>
      <w:r w:rsidRPr="00810B8F">
        <w:t>Gekara</w:t>
      </w:r>
      <w:proofErr w:type="spellEnd"/>
      <w:r w:rsidRPr="00810B8F">
        <w:t xml:space="preserve"> &amp; </w:t>
      </w:r>
      <w:proofErr w:type="spellStart"/>
      <w:r w:rsidRPr="00810B8F">
        <w:t>Gatt</w:t>
      </w:r>
      <w:proofErr w:type="spellEnd"/>
      <w:r w:rsidRPr="00810B8F">
        <w:t xml:space="preserve"> 2016)</w:t>
      </w:r>
      <w:r w:rsidR="00D4455B">
        <w:t>.</w:t>
      </w:r>
    </w:p>
    <w:p w14:paraId="486BD1D4" w14:textId="585399ED" w:rsidR="00084151" w:rsidRPr="00810B8F" w:rsidRDefault="00AF37AF" w:rsidP="003506B2">
      <w:pPr>
        <w:pStyle w:val="Dotpoint1"/>
      </w:pPr>
      <w:r w:rsidRPr="00810B8F">
        <w:t>They have experienced</w:t>
      </w:r>
      <w:r w:rsidR="00871174" w:rsidRPr="00810B8F">
        <w:t xml:space="preserve"> </w:t>
      </w:r>
      <w:r w:rsidR="00084151" w:rsidRPr="00810B8F">
        <w:t xml:space="preserve">persistent skills and workforce challenges, including recruitment and retention difficulties, </w:t>
      </w:r>
      <w:r w:rsidR="00084151" w:rsidRPr="003506B2">
        <w:t>general</w:t>
      </w:r>
      <w:r w:rsidR="00084151" w:rsidRPr="00810B8F">
        <w:t xml:space="preserve"> skill</w:t>
      </w:r>
      <w:r w:rsidR="004F62F2">
        <w:t>s</w:t>
      </w:r>
      <w:r w:rsidR="00084151" w:rsidRPr="00810B8F">
        <w:t xml:space="preserve"> shortages and a rapidly ageing workforce (Government Skills Australia 2015; Transport </w:t>
      </w:r>
      <w:r w:rsidR="004C2F1E" w:rsidRPr="00810B8F">
        <w:t xml:space="preserve">&amp; </w:t>
      </w:r>
      <w:r w:rsidR="00084151" w:rsidRPr="00810B8F">
        <w:t>Logistics Skills Council 2015; Gekara</w:t>
      </w:r>
      <w:r w:rsidR="00871174" w:rsidRPr="00810B8F">
        <w:t xml:space="preserve"> et al.</w:t>
      </w:r>
      <w:r w:rsidR="00084151" w:rsidRPr="00810B8F">
        <w:t xml:space="preserve"> 201</w:t>
      </w:r>
      <w:r w:rsidR="00B51D40">
        <w:t>7</w:t>
      </w:r>
      <w:r w:rsidR="00084151" w:rsidRPr="00810B8F">
        <w:t>).</w:t>
      </w:r>
    </w:p>
    <w:p w14:paraId="7B5974F2" w14:textId="1962CE18" w:rsidR="006668A3" w:rsidRPr="00810B8F" w:rsidRDefault="00EE1E05" w:rsidP="003506B2">
      <w:pPr>
        <w:pStyle w:val="Heading3"/>
      </w:pPr>
      <w:r w:rsidRPr="00810B8F">
        <w:t xml:space="preserve">Method </w:t>
      </w:r>
      <w:r w:rsidR="006668A3" w:rsidRPr="00810B8F">
        <w:t>1</w:t>
      </w:r>
      <w:r w:rsidR="00E6452E" w:rsidRPr="00810B8F">
        <w:t xml:space="preserve">: </w:t>
      </w:r>
      <w:r w:rsidR="006668A3" w:rsidRPr="003506B2">
        <w:t>Literature</w:t>
      </w:r>
      <w:r w:rsidR="006668A3" w:rsidRPr="00810B8F">
        <w:t xml:space="preserve"> review </w:t>
      </w:r>
    </w:p>
    <w:p w14:paraId="23A60B85" w14:textId="2BD06643" w:rsidR="008463C5" w:rsidRPr="009538A8" w:rsidRDefault="008463C5" w:rsidP="008463C5">
      <w:pPr>
        <w:pStyle w:val="Text"/>
      </w:pPr>
      <w:r w:rsidRPr="00810B8F">
        <w:t xml:space="preserve">To provide a global perspective on the key debates on emerging technologies, changing skills needs and </w:t>
      </w:r>
      <w:r w:rsidR="00131237">
        <w:t>skills-development</w:t>
      </w:r>
      <w:r w:rsidRPr="00810B8F">
        <w:t xml:space="preserve"> strategies </w:t>
      </w:r>
      <w:r w:rsidR="00242909" w:rsidRPr="00810B8F">
        <w:t xml:space="preserve">and policies, we </w:t>
      </w:r>
      <w:r w:rsidR="00B84E1F" w:rsidRPr="00810B8F">
        <w:t>undertook a review of the relevant</w:t>
      </w:r>
      <w:r w:rsidR="00242909" w:rsidRPr="00810B8F">
        <w:t xml:space="preserve"> academic and industry literature</w:t>
      </w:r>
      <w:r w:rsidR="00450303">
        <w:t xml:space="preserve"> from 2010 onwards (see support document 1)</w:t>
      </w:r>
      <w:r w:rsidR="00242909" w:rsidRPr="00810B8F">
        <w:t>. Th</w:t>
      </w:r>
      <w:r w:rsidR="00F218FD">
        <w:t>e</w:t>
      </w:r>
      <w:r w:rsidR="00242909" w:rsidRPr="00810B8F">
        <w:t xml:space="preserve"> review </w:t>
      </w:r>
      <w:r w:rsidR="002C453C">
        <w:t>was</w:t>
      </w:r>
      <w:r w:rsidR="00242909" w:rsidRPr="00810B8F">
        <w:t xml:space="preserve"> used to </w:t>
      </w:r>
      <w:r w:rsidR="00871174" w:rsidRPr="00810B8F">
        <w:t>develop a</w:t>
      </w:r>
      <w:r w:rsidR="00AA11F4" w:rsidRPr="00810B8F">
        <w:t xml:space="preserve"> preliminary working</w:t>
      </w:r>
      <w:r w:rsidR="00871174" w:rsidRPr="00810B8F">
        <w:t xml:space="preserve"> definition and </w:t>
      </w:r>
      <w:r w:rsidR="00AA11F4" w:rsidRPr="00810B8F">
        <w:t xml:space="preserve">list of </w:t>
      </w:r>
      <w:r w:rsidR="00D5741C" w:rsidRPr="00810B8F">
        <w:t xml:space="preserve">keywords </w:t>
      </w:r>
      <w:r w:rsidR="00871174" w:rsidRPr="00810B8F">
        <w:t>t</w:t>
      </w:r>
      <w:r w:rsidR="002C453C">
        <w:t>o</w:t>
      </w:r>
      <w:r w:rsidR="00871174" w:rsidRPr="00810B8F">
        <w:t xml:space="preserve"> </w:t>
      </w:r>
      <w:r w:rsidR="00242909" w:rsidRPr="00810B8F">
        <w:t>inform</w:t>
      </w:r>
      <w:r w:rsidR="00871174" w:rsidRPr="00810B8F">
        <w:t xml:space="preserve"> </w:t>
      </w:r>
      <w:r w:rsidR="00242909" w:rsidRPr="00810B8F">
        <w:t>the content analysis</w:t>
      </w:r>
      <w:r w:rsidR="00871174" w:rsidRPr="00810B8F">
        <w:t xml:space="preserve"> </w:t>
      </w:r>
      <w:r w:rsidR="00AA11F4" w:rsidRPr="00810B8F">
        <w:t>o</w:t>
      </w:r>
      <w:r w:rsidR="00871174" w:rsidRPr="00810B8F">
        <w:t xml:space="preserve">f </w:t>
      </w:r>
      <w:r w:rsidR="002D411C" w:rsidRPr="00810B8F">
        <w:t>t</w:t>
      </w:r>
      <w:r w:rsidR="00871174" w:rsidRPr="00810B8F">
        <w:t xml:space="preserve">raining </w:t>
      </w:r>
      <w:r w:rsidR="002D411C" w:rsidRPr="00810B8F">
        <w:t>p</w:t>
      </w:r>
      <w:r w:rsidR="00871174" w:rsidRPr="00810B8F">
        <w:t>ackages and job advertisements</w:t>
      </w:r>
      <w:r w:rsidR="00D4455B">
        <w:t>,</w:t>
      </w:r>
      <w:r w:rsidR="00242909" w:rsidRPr="00810B8F">
        <w:t xml:space="preserve"> </w:t>
      </w:r>
      <w:r w:rsidRPr="00810B8F">
        <w:t>frame survey and interview question</w:t>
      </w:r>
      <w:r w:rsidR="00D4455B">
        <w:t>s,</w:t>
      </w:r>
      <w:r w:rsidR="00242909" w:rsidRPr="00810B8F">
        <w:t xml:space="preserve"> </w:t>
      </w:r>
      <w:r w:rsidR="005C0C70" w:rsidRPr="00810B8F">
        <w:t>and</w:t>
      </w:r>
      <w:r w:rsidR="00242909" w:rsidRPr="00810B8F">
        <w:t xml:space="preserve"> </w:t>
      </w:r>
      <w:r w:rsidR="004A7658" w:rsidRPr="00810B8F">
        <w:t xml:space="preserve">discuss and interpret </w:t>
      </w:r>
      <w:r w:rsidR="00242909" w:rsidRPr="00810B8F">
        <w:t>the study findings.</w:t>
      </w:r>
      <w:r w:rsidR="00242909" w:rsidRPr="009538A8">
        <w:t xml:space="preserve"> </w:t>
      </w:r>
    </w:p>
    <w:p w14:paraId="1A20386E" w14:textId="239E95B0" w:rsidR="008463C5" w:rsidRPr="00810B8F" w:rsidRDefault="00EE1E05" w:rsidP="00EB3A93">
      <w:pPr>
        <w:pStyle w:val="Heading3"/>
      </w:pPr>
      <w:r w:rsidRPr="00810B8F">
        <w:t xml:space="preserve">Method </w:t>
      </w:r>
      <w:r w:rsidR="004E3949" w:rsidRPr="00810B8F">
        <w:t>2</w:t>
      </w:r>
      <w:r w:rsidR="00E6452E" w:rsidRPr="00810B8F">
        <w:t xml:space="preserve">: </w:t>
      </w:r>
      <w:r w:rsidR="00E6452E" w:rsidRPr="00EB3A93">
        <w:t>Content</w:t>
      </w:r>
      <w:r w:rsidR="00E6452E" w:rsidRPr="00810B8F">
        <w:t xml:space="preserve"> analysis of job advertisements and </w:t>
      </w:r>
      <w:r w:rsidR="002D411C" w:rsidRPr="00810B8F">
        <w:t>t</w:t>
      </w:r>
      <w:r w:rsidR="00E6452E" w:rsidRPr="00810B8F">
        <w:t xml:space="preserve">raining </w:t>
      </w:r>
      <w:r w:rsidR="002D411C" w:rsidRPr="00810B8F">
        <w:t>p</w:t>
      </w:r>
      <w:r w:rsidR="00E6452E" w:rsidRPr="00810B8F">
        <w:t xml:space="preserve">ackages </w:t>
      </w:r>
    </w:p>
    <w:p w14:paraId="0A8A26B0" w14:textId="7C0BCDD8" w:rsidR="00AA11F4" w:rsidRPr="009538A8" w:rsidRDefault="00AA11F4" w:rsidP="00AA11F4">
      <w:pPr>
        <w:pStyle w:val="Text"/>
        <w:rPr>
          <w:lang w:val="en-US"/>
        </w:rPr>
      </w:pPr>
      <w:r w:rsidRPr="00810B8F">
        <w:rPr>
          <w:lang w:val="en-US"/>
        </w:rPr>
        <w:t>A full description of the method</w:t>
      </w:r>
      <w:r w:rsidR="002C453C">
        <w:rPr>
          <w:lang w:val="en-US"/>
        </w:rPr>
        <w:t>,</w:t>
      </w:r>
      <w:r w:rsidRPr="00810B8F">
        <w:rPr>
          <w:lang w:val="en-US"/>
        </w:rPr>
        <w:t xml:space="preserve"> along with the </w:t>
      </w:r>
      <w:r w:rsidR="00EE3E8C" w:rsidRPr="00810B8F">
        <w:rPr>
          <w:lang w:val="en-US"/>
        </w:rPr>
        <w:t>findings</w:t>
      </w:r>
      <w:r w:rsidR="002C453C">
        <w:rPr>
          <w:lang w:val="en-US"/>
        </w:rPr>
        <w:t>,</w:t>
      </w:r>
      <w:r w:rsidRPr="00810B8F">
        <w:rPr>
          <w:lang w:val="en-US"/>
        </w:rPr>
        <w:t xml:space="preserve"> can be found in Gekara et al</w:t>
      </w:r>
      <w:r w:rsidR="000E4D56" w:rsidRPr="00810B8F">
        <w:rPr>
          <w:lang w:val="en-US"/>
        </w:rPr>
        <w:t>.</w:t>
      </w:r>
      <w:r w:rsidRPr="00810B8F">
        <w:rPr>
          <w:lang w:val="en-US"/>
        </w:rPr>
        <w:t xml:space="preserve"> (2017).</w:t>
      </w:r>
      <w:r w:rsidRPr="009538A8">
        <w:rPr>
          <w:lang w:val="en-US"/>
        </w:rPr>
        <w:t xml:space="preserve"> </w:t>
      </w:r>
    </w:p>
    <w:p w14:paraId="49745710" w14:textId="1B6E969A" w:rsidR="00EE3E8C" w:rsidRPr="009538A8" w:rsidRDefault="00EE3E8C" w:rsidP="00E450D6">
      <w:pPr>
        <w:pStyle w:val="Heading4"/>
      </w:pPr>
      <w:r w:rsidRPr="009538A8">
        <w:t>Job advertisement analysis</w:t>
      </w:r>
    </w:p>
    <w:p w14:paraId="56A16364" w14:textId="3BDEED2F" w:rsidR="00EE3E8C" w:rsidRPr="00FD712C" w:rsidRDefault="00084151" w:rsidP="003506B2">
      <w:pPr>
        <w:pStyle w:val="Text"/>
        <w:rPr>
          <w:lang w:val="en-US"/>
        </w:rPr>
      </w:pPr>
      <w:r w:rsidRPr="00FD712C">
        <w:rPr>
          <w:lang w:val="en-US"/>
        </w:rPr>
        <w:t xml:space="preserve">We examined </w:t>
      </w:r>
      <w:r w:rsidR="00450303">
        <w:rPr>
          <w:lang w:val="en-US"/>
        </w:rPr>
        <w:t xml:space="preserve">the </w:t>
      </w:r>
      <w:r w:rsidRPr="00FD712C">
        <w:rPr>
          <w:lang w:val="en-US"/>
        </w:rPr>
        <w:t xml:space="preserve">digital skills requirements for </w:t>
      </w:r>
      <w:r w:rsidR="00871174" w:rsidRPr="00FD712C">
        <w:rPr>
          <w:lang w:val="en-US"/>
        </w:rPr>
        <w:t xml:space="preserve">the </w:t>
      </w:r>
      <w:r w:rsidRPr="00810B8F">
        <w:rPr>
          <w:lang w:val="en-US"/>
        </w:rPr>
        <w:t>two case study</w:t>
      </w:r>
      <w:r w:rsidR="00471974" w:rsidRPr="00810B8F">
        <w:rPr>
          <w:lang w:val="en-US"/>
        </w:rPr>
        <w:t xml:space="preserve"> industry</w:t>
      </w:r>
      <w:r w:rsidRPr="00810B8F">
        <w:rPr>
          <w:lang w:val="en-US"/>
        </w:rPr>
        <w:t xml:space="preserve"> sectors via </w:t>
      </w:r>
      <w:r w:rsidR="0002231E" w:rsidRPr="00810B8F">
        <w:rPr>
          <w:lang w:val="en-US"/>
        </w:rPr>
        <w:t>a detailed analysis of 1708 job advertisement</w:t>
      </w:r>
      <w:r w:rsidR="009D7068">
        <w:rPr>
          <w:lang w:val="en-US"/>
        </w:rPr>
        <w:t>s</w:t>
      </w:r>
      <w:r w:rsidRPr="00810B8F">
        <w:rPr>
          <w:lang w:val="en-US"/>
        </w:rPr>
        <w:t xml:space="preserve"> covering 74 </w:t>
      </w:r>
      <w:r w:rsidR="00450303">
        <w:rPr>
          <w:lang w:val="en-US"/>
        </w:rPr>
        <w:t xml:space="preserve">selected </w:t>
      </w:r>
      <w:r w:rsidRPr="00810B8F">
        <w:rPr>
          <w:lang w:val="en-US"/>
        </w:rPr>
        <w:t>occupations</w:t>
      </w:r>
      <w:r w:rsidR="00450303">
        <w:rPr>
          <w:lang w:val="en-US"/>
        </w:rPr>
        <w:t xml:space="preserve"> (Gekara </w:t>
      </w:r>
      <w:r w:rsidR="008F2698">
        <w:rPr>
          <w:lang w:val="en-US"/>
        </w:rPr>
        <w:t>et al. 2017 p.15)</w:t>
      </w:r>
      <w:r w:rsidRPr="00810B8F">
        <w:rPr>
          <w:lang w:val="en-US"/>
        </w:rPr>
        <w:t xml:space="preserve">. </w:t>
      </w:r>
      <w:r w:rsidR="00EE3E8C" w:rsidRPr="00810B8F">
        <w:rPr>
          <w:lang w:val="en-US"/>
        </w:rPr>
        <w:t xml:space="preserve">These occupations were drawn from a list identified as ‘in demand’ in the 2015 environmental scans produced by the respective industry skills councils of the </w:t>
      </w:r>
      <w:r w:rsidR="000E4D56" w:rsidRPr="00810B8F">
        <w:rPr>
          <w:lang w:val="en-US"/>
        </w:rPr>
        <w:t xml:space="preserve">relevant </w:t>
      </w:r>
      <w:r w:rsidR="00EE3E8C" w:rsidRPr="00810B8F">
        <w:rPr>
          <w:lang w:val="en-US"/>
        </w:rPr>
        <w:t xml:space="preserve">sectors </w:t>
      </w:r>
      <w:r w:rsidR="00405496" w:rsidRPr="00810B8F">
        <w:rPr>
          <w:lang w:val="en-US"/>
        </w:rPr>
        <w:t>(</w:t>
      </w:r>
      <w:r w:rsidR="00405496" w:rsidRPr="00810B8F">
        <w:t xml:space="preserve">Government Skills Australia 2015; </w:t>
      </w:r>
      <w:r w:rsidR="008F2698">
        <w:t>Transport &amp; Logistics Skills Council</w:t>
      </w:r>
      <w:r w:rsidR="00405496" w:rsidRPr="00810B8F">
        <w:t xml:space="preserve"> 2015)</w:t>
      </w:r>
      <w:r w:rsidR="00EE3E8C" w:rsidRPr="00810B8F">
        <w:rPr>
          <w:lang w:val="en-US"/>
        </w:rPr>
        <w:t>.</w:t>
      </w:r>
      <w:r w:rsidR="00EE3E8C" w:rsidRPr="009538A8">
        <w:rPr>
          <w:lang w:val="en-US"/>
        </w:rPr>
        <w:t xml:space="preserve"> </w:t>
      </w:r>
      <w:r w:rsidR="00EE3E8C" w:rsidRPr="003506B2">
        <w:t>Taking</w:t>
      </w:r>
      <w:r w:rsidR="00EE3E8C" w:rsidRPr="009538A8">
        <w:rPr>
          <w:lang w:val="en-US"/>
        </w:rPr>
        <w:t xml:space="preserve"> </w:t>
      </w:r>
      <w:r w:rsidR="00EE3E8C" w:rsidRPr="009538A8">
        <w:rPr>
          <w:lang w:val="en-US"/>
        </w:rPr>
        <w:lastRenderedPageBreak/>
        <w:t>the job titles from the environmental scan reports</w:t>
      </w:r>
      <w:r w:rsidR="004A7658" w:rsidRPr="009538A8">
        <w:rPr>
          <w:lang w:val="en-US"/>
        </w:rPr>
        <w:t>,</w:t>
      </w:r>
      <w:r w:rsidR="00EE3E8C" w:rsidRPr="009538A8">
        <w:rPr>
          <w:lang w:val="en-US"/>
        </w:rPr>
        <w:t xml:space="preserve"> we individually and manually searched for each job title (for example, ‘customs broker’) in </w:t>
      </w:r>
      <w:r w:rsidR="003506B2">
        <w:rPr>
          <w:lang w:val="en-US"/>
        </w:rPr>
        <w:t>&lt;</w:t>
      </w:r>
      <w:hyperlink r:id="rId40" w:history="1">
        <w:r w:rsidR="00EB3A93" w:rsidRPr="000E4568">
          <w:rPr>
            <w:rStyle w:val="Hyperlink"/>
            <w:lang w:val="en-US"/>
          </w:rPr>
          <w:t>www.seek.com.au</w:t>
        </w:r>
      </w:hyperlink>
      <w:r w:rsidR="003506B2">
        <w:rPr>
          <w:lang w:val="en-US"/>
        </w:rPr>
        <w:t xml:space="preserve">&gt; </w:t>
      </w:r>
      <w:r w:rsidR="00EE3E8C" w:rsidRPr="009538A8">
        <w:rPr>
          <w:lang w:val="en-US"/>
        </w:rPr>
        <w:t>in the period between 13 October and 15 November 2016. The search was nationwide in scope.</w:t>
      </w:r>
    </w:p>
    <w:p w14:paraId="52754900" w14:textId="1CF2C434" w:rsidR="00405496" w:rsidRPr="00810B8F" w:rsidRDefault="00405496" w:rsidP="00405496">
      <w:pPr>
        <w:pStyle w:val="Text"/>
        <w:rPr>
          <w:lang w:val="en-US"/>
        </w:rPr>
      </w:pPr>
      <w:r w:rsidRPr="00FD712C">
        <w:t xml:space="preserve">The analysis of the job advertisements involved categorising </w:t>
      </w:r>
      <w:r w:rsidR="002C453C">
        <w:t xml:space="preserve">the </w:t>
      </w:r>
      <w:r w:rsidRPr="00FD712C">
        <w:t>digital skills specified in the advertisements (</w:t>
      </w:r>
      <w:r w:rsidR="008462F3">
        <w:t>for example,</w:t>
      </w:r>
      <w:r w:rsidRPr="00FD712C">
        <w:t xml:space="preserve"> ‘data entry’ and ‘wareho</w:t>
      </w:r>
      <w:r w:rsidRPr="00810B8F">
        <w:t>use management system’)</w:t>
      </w:r>
      <w:r w:rsidR="002C453C">
        <w:t>,</w:t>
      </w:r>
      <w:r w:rsidRPr="00810B8F">
        <w:t xml:space="preserve"> as well as capturing complete phrases referring to digital skills (such as ‘</w:t>
      </w:r>
      <w:r w:rsidR="00554553" w:rsidRPr="00810B8F">
        <w:t>using electronic data interchange</w:t>
      </w:r>
      <w:r w:rsidRPr="00810B8F">
        <w:t xml:space="preserve"> </w:t>
      </w:r>
      <w:r w:rsidR="002C453C">
        <w:t>[</w:t>
      </w:r>
      <w:r w:rsidRPr="00810B8F">
        <w:t>EDI</w:t>
      </w:r>
      <w:r w:rsidR="002C453C">
        <w:t>]</w:t>
      </w:r>
      <w:r w:rsidRPr="00810B8F">
        <w:t xml:space="preserve"> </w:t>
      </w:r>
      <w:r w:rsidR="00554553">
        <w:t>e</w:t>
      </w:r>
      <w:r w:rsidRPr="00810B8F">
        <w:t>nterprise</w:t>
      </w:r>
      <w:r w:rsidR="000E4D56" w:rsidRPr="00810B8F">
        <w:t>’</w:t>
      </w:r>
      <w:r w:rsidRPr="00810B8F">
        <w:t xml:space="preserve">). In total, 286 phrases were extracted. </w:t>
      </w:r>
    </w:p>
    <w:p w14:paraId="1A3A87B7" w14:textId="1EE5D21D" w:rsidR="00405496" w:rsidRPr="00810B8F" w:rsidRDefault="00405496" w:rsidP="00EB3A93">
      <w:pPr>
        <w:pStyle w:val="Heading4"/>
      </w:pPr>
      <w:r w:rsidRPr="00810B8F">
        <w:t xml:space="preserve">Training </w:t>
      </w:r>
      <w:r w:rsidR="002D411C" w:rsidRPr="00EB3A93">
        <w:t>p</w:t>
      </w:r>
      <w:r w:rsidRPr="00EB3A93">
        <w:t>ackage</w:t>
      </w:r>
      <w:r w:rsidRPr="00810B8F">
        <w:t xml:space="preserve"> analysis</w:t>
      </w:r>
    </w:p>
    <w:p w14:paraId="5B579AEF" w14:textId="1DD3118F" w:rsidR="00405496" w:rsidRPr="00FD712C" w:rsidRDefault="00084151" w:rsidP="00405496">
      <w:pPr>
        <w:pStyle w:val="Text"/>
        <w:rPr>
          <w:rFonts w:ascii="Times New Roman" w:hAnsi="Times New Roman"/>
          <w:sz w:val="24"/>
          <w:szCs w:val="24"/>
          <w:lang w:eastAsia="en-AU"/>
        </w:rPr>
      </w:pPr>
      <w:r w:rsidRPr="00810B8F">
        <w:rPr>
          <w:color w:val="000000"/>
          <w:szCs w:val="19"/>
          <w:lang w:val="en-US"/>
        </w:rPr>
        <w:t xml:space="preserve">We also explored </w:t>
      </w:r>
      <w:r w:rsidR="000E4D56" w:rsidRPr="00810B8F">
        <w:rPr>
          <w:color w:val="000000"/>
          <w:szCs w:val="19"/>
          <w:lang w:val="en-US"/>
        </w:rPr>
        <w:t>the</w:t>
      </w:r>
      <w:r w:rsidRPr="00810B8F">
        <w:rPr>
          <w:color w:val="000000"/>
          <w:szCs w:val="19"/>
          <w:lang w:val="en-US"/>
        </w:rPr>
        <w:t xml:space="preserve"> digital skills </w:t>
      </w:r>
      <w:r w:rsidR="000E4D56" w:rsidRPr="00810B8F">
        <w:rPr>
          <w:color w:val="000000"/>
          <w:szCs w:val="19"/>
          <w:lang w:val="en-US"/>
        </w:rPr>
        <w:t xml:space="preserve">provided by </w:t>
      </w:r>
      <w:r w:rsidRPr="00810B8F">
        <w:rPr>
          <w:color w:val="000000"/>
          <w:szCs w:val="19"/>
          <w:lang w:val="en-US"/>
        </w:rPr>
        <w:t xml:space="preserve">the </w:t>
      </w:r>
      <w:r w:rsidRPr="00810B8F">
        <w:rPr>
          <w:rFonts w:cs="Calibri"/>
          <w:color w:val="000000"/>
          <w:szCs w:val="19"/>
          <w:lang w:val="en-US"/>
        </w:rPr>
        <w:t xml:space="preserve">VET system via </w:t>
      </w:r>
      <w:r w:rsidRPr="00810B8F">
        <w:rPr>
          <w:color w:val="000000"/>
          <w:szCs w:val="19"/>
          <w:lang w:val="en-US"/>
        </w:rPr>
        <w:t xml:space="preserve">a content analysis of 11 </w:t>
      </w:r>
      <w:r w:rsidR="002D411C" w:rsidRPr="00810B8F">
        <w:rPr>
          <w:color w:val="000000"/>
          <w:szCs w:val="19"/>
          <w:lang w:val="en-US"/>
        </w:rPr>
        <w:t>t</w:t>
      </w:r>
      <w:r w:rsidRPr="00810B8F">
        <w:rPr>
          <w:color w:val="000000"/>
          <w:szCs w:val="19"/>
          <w:lang w:val="en-US"/>
        </w:rPr>
        <w:t xml:space="preserve">raining </w:t>
      </w:r>
      <w:r w:rsidR="002D411C" w:rsidRPr="00810B8F">
        <w:rPr>
          <w:color w:val="000000"/>
          <w:szCs w:val="19"/>
          <w:lang w:val="en-US"/>
        </w:rPr>
        <w:t>p</w:t>
      </w:r>
      <w:r w:rsidRPr="00810B8F">
        <w:rPr>
          <w:color w:val="000000"/>
          <w:szCs w:val="19"/>
          <w:lang w:val="en-US"/>
        </w:rPr>
        <w:t>ackages</w:t>
      </w:r>
      <w:r w:rsidR="0002231E">
        <w:rPr>
          <w:lang w:val="en-US"/>
        </w:rPr>
        <w:t xml:space="preserve"> </w:t>
      </w:r>
      <w:r w:rsidR="0002231E" w:rsidRPr="006F2C45">
        <w:rPr>
          <w:lang w:val="en-US"/>
        </w:rPr>
        <w:t>(see appendix</w:t>
      </w:r>
      <w:r w:rsidR="006F2C45">
        <w:rPr>
          <w:lang w:val="en-US"/>
        </w:rPr>
        <w:t xml:space="preserve"> A</w:t>
      </w:r>
      <w:r w:rsidR="00871174" w:rsidRPr="00810B8F">
        <w:rPr>
          <w:lang w:val="en-US"/>
        </w:rPr>
        <w:t>)</w:t>
      </w:r>
      <w:r w:rsidRPr="00810B8F">
        <w:rPr>
          <w:color w:val="000000"/>
          <w:szCs w:val="19"/>
          <w:lang w:val="en-US"/>
        </w:rPr>
        <w:t xml:space="preserve">, with </w:t>
      </w:r>
      <w:r w:rsidR="006F2C45">
        <w:rPr>
          <w:color w:val="000000"/>
          <w:szCs w:val="19"/>
          <w:lang w:val="en-US"/>
        </w:rPr>
        <w:t xml:space="preserve">a </w:t>
      </w:r>
      <w:r w:rsidRPr="00810B8F">
        <w:rPr>
          <w:color w:val="000000"/>
          <w:szCs w:val="19"/>
          <w:lang w:val="en-US"/>
        </w:rPr>
        <w:t>specific focus on the qualifications for the 74 occupations in the job</w:t>
      </w:r>
      <w:r w:rsidR="009B10E7">
        <w:rPr>
          <w:color w:val="000000"/>
          <w:szCs w:val="19"/>
          <w:lang w:val="en-US"/>
        </w:rPr>
        <w:t>-</w:t>
      </w:r>
      <w:r w:rsidRPr="00810B8F">
        <w:rPr>
          <w:color w:val="000000"/>
          <w:szCs w:val="19"/>
          <w:lang w:val="en-US"/>
        </w:rPr>
        <w:t xml:space="preserve">advertisement analysis. </w:t>
      </w:r>
      <w:r w:rsidR="00871174" w:rsidRPr="00810B8F">
        <w:t>In this analysis</w:t>
      </w:r>
      <w:r w:rsidR="000E4D56" w:rsidRPr="00810B8F">
        <w:t>,</w:t>
      </w:r>
      <w:r w:rsidR="00871174" w:rsidRPr="00810B8F">
        <w:t xml:space="preserve"> 758 </w:t>
      </w:r>
      <w:r w:rsidR="008F2698">
        <w:t xml:space="preserve">unique </w:t>
      </w:r>
      <w:r w:rsidR="006F2C45" w:rsidRPr="00810B8F">
        <w:t xml:space="preserve">units of competency </w:t>
      </w:r>
      <w:r w:rsidR="00871174" w:rsidRPr="00810B8F">
        <w:t xml:space="preserve">were analysed to examine how and </w:t>
      </w:r>
      <w:r w:rsidR="000E4D56" w:rsidRPr="00810B8F">
        <w:t xml:space="preserve">to what </w:t>
      </w:r>
      <w:r w:rsidR="00871174" w:rsidRPr="00810B8F">
        <w:t>extent digital skills provision is embedded in qualifications</w:t>
      </w:r>
      <w:r w:rsidR="008F2698">
        <w:t xml:space="preserve"> (Gekara et al. 2017 p.17)</w:t>
      </w:r>
      <w:r w:rsidR="00871174" w:rsidRPr="00810B8F">
        <w:t xml:space="preserve">. </w:t>
      </w:r>
      <w:r w:rsidR="00405496" w:rsidRPr="00810B8F">
        <w:t xml:space="preserve">We created a text database containing the descriptions of all </w:t>
      </w:r>
      <w:r w:rsidR="006F2C45">
        <w:t>units of competency</w:t>
      </w:r>
      <w:r w:rsidR="00405496" w:rsidRPr="00810B8F">
        <w:t xml:space="preserve"> in each of the 11 </w:t>
      </w:r>
      <w:r w:rsidR="002D411C" w:rsidRPr="00810B8F">
        <w:t>t</w:t>
      </w:r>
      <w:r w:rsidR="00405496" w:rsidRPr="00810B8F">
        <w:t xml:space="preserve">raining </w:t>
      </w:r>
      <w:r w:rsidR="002D411C" w:rsidRPr="00810B8F">
        <w:t>p</w:t>
      </w:r>
      <w:r w:rsidR="00405496" w:rsidRPr="00810B8F">
        <w:t xml:space="preserve">ackages. Then, taking </w:t>
      </w:r>
      <w:r w:rsidR="004E3949" w:rsidRPr="00810B8F">
        <w:t xml:space="preserve">the </w:t>
      </w:r>
      <w:r w:rsidR="00405496" w:rsidRPr="00810B8F">
        <w:t xml:space="preserve">working definition </w:t>
      </w:r>
      <w:r w:rsidR="00EE1E05" w:rsidRPr="00810B8F">
        <w:t xml:space="preserve">and keywords </w:t>
      </w:r>
      <w:r w:rsidR="004E3949" w:rsidRPr="00810B8F">
        <w:t xml:space="preserve">from the first </w:t>
      </w:r>
      <w:r w:rsidR="00EE1E05" w:rsidRPr="00810B8F">
        <w:t>method</w:t>
      </w:r>
      <w:r w:rsidR="00405496" w:rsidRPr="00810B8F">
        <w:t>, and in consultation with Australian Industry Standards</w:t>
      </w:r>
      <w:r w:rsidR="00405496" w:rsidRPr="00810B8F">
        <w:rPr>
          <w:rStyle w:val="FootnoteReference"/>
        </w:rPr>
        <w:footnoteReference w:id="3"/>
      </w:r>
      <w:r w:rsidR="00405496" w:rsidRPr="00810B8F">
        <w:t>, we developed a list of 44 search terms.</w:t>
      </w:r>
      <w:r w:rsidR="00405496" w:rsidRPr="009538A8">
        <w:t xml:space="preserve"> These search terms were then partially stemmed, grouped into five categories of digital skills, and </w:t>
      </w:r>
      <w:r w:rsidR="00405496" w:rsidRPr="00FD712C">
        <w:t xml:space="preserve">searched across the text database. </w:t>
      </w:r>
    </w:p>
    <w:p w14:paraId="3E12068C" w14:textId="53630120" w:rsidR="00084151" w:rsidRPr="009538A8" w:rsidRDefault="00084151" w:rsidP="00871174">
      <w:pPr>
        <w:pStyle w:val="Text"/>
        <w:rPr>
          <w:color w:val="000000"/>
          <w:szCs w:val="19"/>
          <w:lang w:val="en-US"/>
        </w:rPr>
      </w:pPr>
      <w:r w:rsidRPr="00FD712C">
        <w:rPr>
          <w:color w:val="000000"/>
          <w:szCs w:val="19"/>
          <w:lang w:val="en-US"/>
        </w:rPr>
        <w:t>We compared</w:t>
      </w:r>
      <w:r w:rsidR="002C453C">
        <w:rPr>
          <w:color w:val="000000"/>
          <w:szCs w:val="19"/>
          <w:lang w:val="en-US"/>
        </w:rPr>
        <w:t xml:space="preserve"> the</w:t>
      </w:r>
      <w:r w:rsidRPr="00FD712C">
        <w:rPr>
          <w:color w:val="000000"/>
          <w:szCs w:val="19"/>
          <w:lang w:val="en-US"/>
        </w:rPr>
        <w:t xml:space="preserve"> digital skills in demand </w:t>
      </w:r>
      <w:r w:rsidR="00405496" w:rsidRPr="00FD712C">
        <w:rPr>
          <w:lang w:val="en-US"/>
        </w:rPr>
        <w:t>(from the job</w:t>
      </w:r>
      <w:r w:rsidR="009B10E7">
        <w:rPr>
          <w:lang w:val="en-US"/>
        </w:rPr>
        <w:t>-</w:t>
      </w:r>
      <w:r w:rsidR="00405496" w:rsidRPr="00FD712C">
        <w:rPr>
          <w:lang w:val="en-US"/>
        </w:rPr>
        <w:t xml:space="preserve">advertisement analysis) </w:t>
      </w:r>
      <w:r w:rsidR="000E4D56" w:rsidRPr="00FD712C">
        <w:rPr>
          <w:color w:val="000000"/>
          <w:szCs w:val="19"/>
          <w:lang w:val="en-US"/>
        </w:rPr>
        <w:t>with</w:t>
      </w:r>
      <w:r w:rsidRPr="00810B8F">
        <w:rPr>
          <w:color w:val="000000"/>
          <w:szCs w:val="19"/>
          <w:lang w:val="en-US"/>
        </w:rPr>
        <w:t xml:space="preserve"> those being supplied</w:t>
      </w:r>
      <w:r w:rsidR="000E4D56" w:rsidRPr="00810B8F">
        <w:rPr>
          <w:color w:val="000000"/>
          <w:szCs w:val="19"/>
          <w:lang w:val="en-US"/>
        </w:rPr>
        <w:t>,</w:t>
      </w:r>
      <w:r w:rsidRPr="00810B8F">
        <w:rPr>
          <w:color w:val="000000"/>
          <w:szCs w:val="19"/>
          <w:lang w:val="en-US"/>
        </w:rPr>
        <w:t xml:space="preserve"> </w:t>
      </w:r>
      <w:proofErr w:type="gramStart"/>
      <w:r w:rsidR="000E4D56" w:rsidRPr="00810B8F">
        <w:rPr>
          <w:color w:val="000000"/>
          <w:szCs w:val="19"/>
          <w:lang w:val="en-US"/>
        </w:rPr>
        <w:t>in order</w:t>
      </w:r>
      <w:r w:rsidRPr="00810B8F">
        <w:rPr>
          <w:color w:val="000000"/>
          <w:szCs w:val="19"/>
          <w:lang w:val="en-US"/>
        </w:rPr>
        <w:t xml:space="preserve"> to</w:t>
      </w:r>
      <w:proofErr w:type="gramEnd"/>
      <w:r w:rsidRPr="00810B8F">
        <w:rPr>
          <w:color w:val="000000"/>
          <w:szCs w:val="19"/>
          <w:lang w:val="en-US"/>
        </w:rPr>
        <w:t xml:space="preserve"> identify differences and similarities between what employers want (job advert</w:t>
      </w:r>
      <w:r w:rsidR="00BF33F1">
        <w:rPr>
          <w:color w:val="000000"/>
          <w:szCs w:val="19"/>
          <w:lang w:val="en-US"/>
        </w:rPr>
        <w:t>isement</w:t>
      </w:r>
      <w:r w:rsidRPr="00810B8F">
        <w:rPr>
          <w:color w:val="000000"/>
          <w:szCs w:val="19"/>
          <w:lang w:val="en-US"/>
        </w:rPr>
        <w:t xml:space="preserve">s) and the </w:t>
      </w:r>
      <w:r w:rsidR="000E4D56" w:rsidRPr="00810B8F">
        <w:rPr>
          <w:color w:val="000000"/>
          <w:szCs w:val="19"/>
          <w:lang w:val="en-US"/>
        </w:rPr>
        <w:t xml:space="preserve">content </w:t>
      </w:r>
      <w:r w:rsidRPr="00810B8F">
        <w:rPr>
          <w:color w:val="000000"/>
          <w:szCs w:val="19"/>
          <w:lang w:val="en-US"/>
        </w:rPr>
        <w:t xml:space="preserve">of digital training </w:t>
      </w:r>
      <w:r w:rsidR="000E4D56" w:rsidRPr="00810B8F">
        <w:rPr>
          <w:color w:val="000000"/>
          <w:szCs w:val="19"/>
          <w:lang w:val="en-US"/>
        </w:rPr>
        <w:t>provided by</w:t>
      </w:r>
      <w:r w:rsidRPr="00810B8F">
        <w:rPr>
          <w:color w:val="000000"/>
          <w:szCs w:val="19"/>
          <w:lang w:val="en-US"/>
        </w:rPr>
        <w:t xml:space="preserve"> the </w:t>
      </w:r>
      <w:r w:rsidR="002D411C" w:rsidRPr="00810B8F">
        <w:rPr>
          <w:color w:val="000000"/>
          <w:szCs w:val="19"/>
          <w:lang w:val="en-US"/>
        </w:rPr>
        <w:t>t</w:t>
      </w:r>
      <w:r w:rsidRPr="00810B8F">
        <w:rPr>
          <w:color w:val="000000"/>
          <w:szCs w:val="19"/>
          <w:lang w:val="en-US"/>
        </w:rPr>
        <w:t xml:space="preserve">raining </w:t>
      </w:r>
      <w:r w:rsidR="002D411C" w:rsidRPr="00810B8F">
        <w:rPr>
          <w:color w:val="000000"/>
          <w:szCs w:val="19"/>
          <w:lang w:val="en-US"/>
        </w:rPr>
        <w:t>p</w:t>
      </w:r>
      <w:r w:rsidRPr="00810B8F">
        <w:rPr>
          <w:color w:val="000000"/>
          <w:szCs w:val="19"/>
          <w:lang w:val="en-US"/>
        </w:rPr>
        <w:t>ackages (see Gekara et al</w:t>
      </w:r>
      <w:r w:rsidR="000E4D56" w:rsidRPr="00810B8F">
        <w:rPr>
          <w:color w:val="000000"/>
          <w:szCs w:val="19"/>
          <w:lang w:val="en-US"/>
        </w:rPr>
        <w:t>.</w:t>
      </w:r>
      <w:r w:rsidRPr="00810B8F">
        <w:rPr>
          <w:color w:val="000000"/>
          <w:szCs w:val="19"/>
          <w:lang w:val="en-US"/>
        </w:rPr>
        <w:t xml:space="preserve"> 2017).</w:t>
      </w:r>
      <w:r w:rsidR="000D1CD4" w:rsidRPr="00810B8F">
        <w:t xml:space="preserve"> This enabled us to develop an initial understanding of the nature of the digital skills required for each job title</w:t>
      </w:r>
      <w:r w:rsidR="000E4D56" w:rsidRPr="00810B8F">
        <w:t>,</w:t>
      </w:r>
      <w:r w:rsidR="000D1CD4" w:rsidRPr="00810B8F">
        <w:t xml:space="preserve"> including the skills description, </w:t>
      </w:r>
      <w:r w:rsidR="00036A54">
        <w:t xml:space="preserve">how the skill is </w:t>
      </w:r>
      <w:r w:rsidR="00EB3A93">
        <w:t>demonstrated</w:t>
      </w:r>
      <w:r w:rsidR="000D1CD4" w:rsidRPr="00810B8F">
        <w:t xml:space="preserve"> and the level of performance expected. This insight was used as an input to the two </w:t>
      </w:r>
      <w:r w:rsidR="006027EF" w:rsidRPr="00810B8F">
        <w:t>case studies</w:t>
      </w:r>
      <w:r w:rsidR="000D1CD4" w:rsidRPr="00810B8F">
        <w:t xml:space="preserve"> (</w:t>
      </w:r>
      <w:r w:rsidR="00036A54">
        <w:t>s</w:t>
      </w:r>
      <w:r w:rsidR="000D1CD4" w:rsidRPr="00810B8F">
        <w:t xml:space="preserve">ee </w:t>
      </w:r>
      <w:r w:rsidR="00FC73C5" w:rsidRPr="00810B8F">
        <w:t xml:space="preserve">support document </w:t>
      </w:r>
      <w:r w:rsidR="000D1CD4" w:rsidRPr="00810B8F">
        <w:t>2)</w:t>
      </w:r>
      <w:r w:rsidR="008F2698">
        <w:t>. I</w:t>
      </w:r>
      <w:r w:rsidR="003243D1">
        <w:t>t also</w:t>
      </w:r>
      <w:r w:rsidR="000D1CD4" w:rsidRPr="00810B8F">
        <w:t xml:space="preserve"> </w:t>
      </w:r>
      <w:r w:rsidR="00FC73C5">
        <w:t>contribut</w:t>
      </w:r>
      <w:r w:rsidR="003243D1">
        <w:t>ed</w:t>
      </w:r>
      <w:r w:rsidR="00FC73C5">
        <w:t xml:space="preserve"> </w:t>
      </w:r>
      <w:r w:rsidR="000D1CD4" w:rsidRPr="00810B8F">
        <w:t xml:space="preserve">to the development of the digital skills framework </w:t>
      </w:r>
      <w:r w:rsidR="00036A54">
        <w:t>included</w:t>
      </w:r>
      <w:r w:rsidR="000D1CD4" w:rsidRPr="00810B8F">
        <w:t xml:space="preserve"> </w:t>
      </w:r>
      <w:r w:rsidR="008F2698">
        <w:t>within</w:t>
      </w:r>
      <w:r w:rsidR="000D1CD4" w:rsidRPr="00810B8F">
        <w:t xml:space="preserve"> this report.</w:t>
      </w:r>
    </w:p>
    <w:p w14:paraId="1B703F45" w14:textId="7745E4C4" w:rsidR="00AA11F4" w:rsidRPr="00810B8F" w:rsidRDefault="00EE1E05" w:rsidP="00EB3A93">
      <w:pPr>
        <w:pStyle w:val="Heading3"/>
        <w:rPr>
          <w:lang w:val="en-US"/>
        </w:rPr>
      </w:pPr>
      <w:bookmarkStart w:id="48" w:name="_MON_1455365118"/>
      <w:bookmarkStart w:id="49" w:name="_MON_1455365297"/>
      <w:bookmarkEnd w:id="48"/>
      <w:bookmarkEnd w:id="49"/>
      <w:r w:rsidRPr="00810B8F">
        <w:rPr>
          <w:lang w:val="en-US"/>
        </w:rPr>
        <w:t>Method</w:t>
      </w:r>
      <w:r w:rsidR="004E3949" w:rsidRPr="00810B8F">
        <w:rPr>
          <w:lang w:val="en-US"/>
        </w:rPr>
        <w:t xml:space="preserve"> </w:t>
      </w:r>
      <w:r w:rsidR="00AA11F4" w:rsidRPr="00810B8F">
        <w:rPr>
          <w:lang w:val="en-US"/>
        </w:rPr>
        <w:t xml:space="preserve">3: </w:t>
      </w:r>
      <w:r w:rsidR="001D7D3B" w:rsidRPr="00810B8F">
        <w:rPr>
          <w:lang w:val="en-US"/>
        </w:rPr>
        <w:t xml:space="preserve">Review of </w:t>
      </w:r>
      <w:r w:rsidR="00AA11F4" w:rsidRPr="00810B8F">
        <w:rPr>
          <w:lang w:val="en-US"/>
        </w:rPr>
        <w:t>digital skills frameworks</w:t>
      </w:r>
      <w:r w:rsidR="001D7D3B" w:rsidRPr="00810B8F">
        <w:rPr>
          <w:lang w:val="en-US"/>
        </w:rPr>
        <w:t xml:space="preserve"> </w:t>
      </w:r>
    </w:p>
    <w:p w14:paraId="1BC26653" w14:textId="349EC7CC" w:rsidR="00AB4108" w:rsidRPr="00810B8F" w:rsidRDefault="00CA6EF4" w:rsidP="00C82FC4">
      <w:pPr>
        <w:pStyle w:val="Text"/>
        <w:rPr>
          <w:color w:val="222222"/>
          <w:szCs w:val="19"/>
          <w:shd w:val="clear" w:color="auto" w:fill="FFFFFF"/>
        </w:rPr>
      </w:pPr>
      <w:r w:rsidRPr="00810B8F">
        <w:rPr>
          <w:lang w:val="en-US"/>
        </w:rPr>
        <w:t>As indicated, o</w:t>
      </w:r>
      <w:r w:rsidR="00C82FC4" w:rsidRPr="00810B8F">
        <w:rPr>
          <w:lang w:val="en-US"/>
        </w:rPr>
        <w:t xml:space="preserve">ne of the goals of this project </w:t>
      </w:r>
      <w:r w:rsidR="00486DF7" w:rsidRPr="00810B8F">
        <w:rPr>
          <w:lang w:val="en-US"/>
        </w:rPr>
        <w:t>wa</w:t>
      </w:r>
      <w:r w:rsidR="00C82FC4" w:rsidRPr="00810B8F">
        <w:rPr>
          <w:lang w:val="en-US"/>
        </w:rPr>
        <w:t xml:space="preserve">s to </w:t>
      </w:r>
      <w:r w:rsidR="00C82FC4" w:rsidRPr="00810B8F">
        <w:t>develop a digital skill</w:t>
      </w:r>
      <w:r w:rsidR="006D6C39">
        <w:t>s</w:t>
      </w:r>
      <w:r w:rsidR="00C82FC4" w:rsidRPr="00810B8F">
        <w:t xml:space="preserve"> framework suited to the Australian context</w:t>
      </w:r>
      <w:r w:rsidRPr="00810B8F">
        <w:t xml:space="preserve">. </w:t>
      </w:r>
      <w:r w:rsidR="00EE1E05" w:rsidRPr="00810B8F">
        <w:t xml:space="preserve">Our content analysis </w:t>
      </w:r>
      <w:r w:rsidR="00486DF7" w:rsidRPr="00810B8F">
        <w:t xml:space="preserve">of job advertisements </w:t>
      </w:r>
      <w:r w:rsidR="00EE1E05" w:rsidRPr="00810B8F">
        <w:t xml:space="preserve">revealed </w:t>
      </w:r>
      <w:r w:rsidR="00486DF7" w:rsidRPr="00810B8F">
        <w:t xml:space="preserve">that </w:t>
      </w:r>
      <w:r w:rsidR="00EE1E05" w:rsidRPr="00810B8F">
        <w:t>e</w:t>
      </w:r>
      <w:r w:rsidR="004E3949" w:rsidRPr="00810B8F">
        <w:t xml:space="preserve">mployers </w:t>
      </w:r>
      <w:r w:rsidR="00757DE0">
        <w:t>express</w:t>
      </w:r>
      <w:r w:rsidR="004E3949" w:rsidRPr="00810B8F">
        <w:t xml:space="preserve"> their demand for digital skills with reference </w:t>
      </w:r>
      <w:r w:rsidR="00486DF7" w:rsidRPr="00810B8F">
        <w:t xml:space="preserve">primarily </w:t>
      </w:r>
      <w:r w:rsidR="004E3949" w:rsidRPr="00810B8F">
        <w:t xml:space="preserve">to specific software and hardware tools. </w:t>
      </w:r>
      <w:r w:rsidR="008F2698">
        <w:t>I</w:t>
      </w:r>
      <w:r w:rsidR="004E3949" w:rsidRPr="00810B8F">
        <w:t xml:space="preserve">ndustry </w:t>
      </w:r>
      <w:r w:rsidR="002D411C" w:rsidRPr="00810B8F">
        <w:t>t</w:t>
      </w:r>
      <w:r w:rsidR="004E3949" w:rsidRPr="00810B8F">
        <w:t xml:space="preserve">raining </w:t>
      </w:r>
      <w:r w:rsidR="002D411C" w:rsidRPr="00810B8F">
        <w:t>p</w:t>
      </w:r>
      <w:r w:rsidR="004E3949" w:rsidRPr="00810B8F">
        <w:t xml:space="preserve">ackages </w:t>
      </w:r>
      <w:r w:rsidR="008F2698">
        <w:t xml:space="preserve">do </w:t>
      </w:r>
      <w:r w:rsidR="004E3949" w:rsidRPr="00810B8F">
        <w:t xml:space="preserve">include digital skill competencies but mainly at </w:t>
      </w:r>
      <w:r w:rsidR="0075491C">
        <w:t>the</w:t>
      </w:r>
      <w:r w:rsidR="004E3949" w:rsidRPr="00810B8F">
        <w:t xml:space="preserve"> basic level of device opera</w:t>
      </w:r>
      <w:r w:rsidR="00EE1E05" w:rsidRPr="00810B8F">
        <w:t xml:space="preserve">tion. </w:t>
      </w:r>
      <w:r w:rsidR="00575E50">
        <w:t>T</w:t>
      </w:r>
      <w:r w:rsidR="00EE1E05" w:rsidRPr="00810B8F">
        <w:t xml:space="preserve">o </w:t>
      </w:r>
      <w:r w:rsidR="008F2698">
        <w:t xml:space="preserve">further </w:t>
      </w:r>
      <w:r w:rsidR="00AB4108" w:rsidRPr="00810B8F">
        <w:t xml:space="preserve">develop </w:t>
      </w:r>
      <w:r w:rsidR="00EE1E05" w:rsidRPr="00810B8F">
        <w:t>a</w:t>
      </w:r>
      <w:r w:rsidR="008F2698">
        <w:t>n</w:t>
      </w:r>
      <w:r w:rsidR="00EE1E05" w:rsidRPr="00810B8F">
        <w:t xml:space="preserve"> understanding of </w:t>
      </w:r>
      <w:r w:rsidR="00AB4108" w:rsidRPr="00810B8F">
        <w:t xml:space="preserve">how </w:t>
      </w:r>
      <w:r w:rsidR="00EE1E05" w:rsidRPr="00810B8F">
        <w:rPr>
          <w:color w:val="222222"/>
          <w:szCs w:val="19"/>
          <w:shd w:val="clear" w:color="auto" w:fill="FFFFFF"/>
        </w:rPr>
        <w:t>digital skills are identified, measured and evaluated</w:t>
      </w:r>
      <w:r w:rsidR="00AB4108" w:rsidRPr="00810B8F">
        <w:rPr>
          <w:color w:val="222222"/>
          <w:szCs w:val="19"/>
          <w:shd w:val="clear" w:color="auto" w:fill="FFFFFF"/>
        </w:rPr>
        <w:t xml:space="preserve">, </w:t>
      </w:r>
      <w:r w:rsidRPr="00810B8F">
        <w:t>we undertook a systematic analysis of 63</w:t>
      </w:r>
      <w:r w:rsidR="00AB4108" w:rsidRPr="00810B8F">
        <w:t xml:space="preserve"> </w:t>
      </w:r>
      <w:r w:rsidR="00D57BF5">
        <w:t xml:space="preserve">digital skills </w:t>
      </w:r>
      <w:r w:rsidR="00AB4108" w:rsidRPr="00810B8F">
        <w:t>frameworks</w:t>
      </w:r>
      <w:r w:rsidR="00AB4108" w:rsidRPr="00810B8F">
        <w:rPr>
          <w:color w:val="222222"/>
          <w:szCs w:val="19"/>
          <w:shd w:val="clear" w:color="auto" w:fill="FFFFFF"/>
        </w:rPr>
        <w:t>. The aims were to</w:t>
      </w:r>
      <w:r w:rsidR="00486DF7" w:rsidRPr="00810B8F">
        <w:rPr>
          <w:color w:val="222222"/>
          <w:szCs w:val="19"/>
          <w:shd w:val="clear" w:color="auto" w:fill="FFFFFF"/>
        </w:rPr>
        <w:t>:</w:t>
      </w:r>
      <w:r w:rsidR="00AB4108" w:rsidRPr="00810B8F">
        <w:rPr>
          <w:color w:val="222222"/>
          <w:szCs w:val="19"/>
          <w:shd w:val="clear" w:color="auto" w:fill="FFFFFF"/>
        </w:rPr>
        <w:t xml:space="preserve"> </w:t>
      </w:r>
      <w:r w:rsidRPr="00810B8F">
        <w:rPr>
          <w:color w:val="222222"/>
          <w:szCs w:val="19"/>
          <w:shd w:val="clear" w:color="auto" w:fill="FFFFFF"/>
        </w:rPr>
        <w:t xml:space="preserve"> </w:t>
      </w:r>
    </w:p>
    <w:p w14:paraId="038F5796" w14:textId="6C30EC59" w:rsidR="00AB4108" w:rsidRPr="00810B8F" w:rsidRDefault="00AB4108" w:rsidP="000E769F">
      <w:pPr>
        <w:pStyle w:val="Dotpoint1"/>
      </w:pPr>
      <w:r w:rsidRPr="00810B8F">
        <w:t xml:space="preserve">analyse </w:t>
      </w:r>
      <w:r w:rsidR="006D6C39">
        <w:t xml:space="preserve">the </w:t>
      </w:r>
      <w:r w:rsidRPr="00810B8F">
        <w:t>c</w:t>
      </w:r>
      <w:r w:rsidRPr="00810B8F">
        <w:rPr>
          <w:rFonts w:cstheme="minorHAnsi"/>
        </w:rPr>
        <w:t xml:space="preserve">hallenges </w:t>
      </w:r>
      <w:r w:rsidR="006D6C39">
        <w:rPr>
          <w:rFonts w:cstheme="minorHAnsi"/>
        </w:rPr>
        <w:t>associated with</w:t>
      </w:r>
      <w:r w:rsidRPr="00810B8F">
        <w:rPr>
          <w:rFonts w:cstheme="minorHAnsi"/>
        </w:rPr>
        <w:t xml:space="preserve"> framing digital skills in terms of </w:t>
      </w:r>
      <w:r w:rsidRPr="00810B8F">
        <w:t xml:space="preserve">terminology </w:t>
      </w:r>
      <w:r w:rsidRPr="00810B8F">
        <w:rPr>
          <w:rFonts w:cstheme="minorHAnsi"/>
        </w:rPr>
        <w:t>and scope</w:t>
      </w:r>
      <w:r w:rsidRPr="00810B8F">
        <w:t xml:space="preserve"> and </w:t>
      </w:r>
      <w:r w:rsidR="00795C16">
        <w:t xml:space="preserve">to </w:t>
      </w:r>
      <w:r w:rsidRPr="00810B8F">
        <w:t>develop a better understanding of digital skills concept</w:t>
      </w:r>
      <w:r w:rsidR="00F876C5" w:rsidRPr="00810B8F">
        <w:t>ualisat</w:t>
      </w:r>
      <w:r w:rsidRPr="00810B8F">
        <w:t xml:space="preserve">ion </w:t>
      </w:r>
    </w:p>
    <w:p w14:paraId="2D1FCD64" w14:textId="760B4214" w:rsidR="00AB4108" w:rsidRPr="00810B8F" w:rsidRDefault="00AB4108" w:rsidP="000E769F">
      <w:pPr>
        <w:pStyle w:val="Dotpoint1"/>
      </w:pPr>
      <w:r w:rsidRPr="00810B8F">
        <w:t xml:space="preserve">evaluate </w:t>
      </w:r>
      <w:r w:rsidR="009B10E7">
        <w:t>the</w:t>
      </w:r>
      <w:r w:rsidR="00077E95">
        <w:t xml:space="preserve"> existing</w:t>
      </w:r>
      <w:r w:rsidRPr="00810B8F">
        <w:t xml:space="preserve"> frameworks for measuring and developing digital skills</w:t>
      </w:r>
      <w:r w:rsidR="00F876C5" w:rsidRPr="00810B8F">
        <w:t>,</w:t>
      </w:r>
      <w:r w:rsidRPr="00810B8F">
        <w:t xml:space="preserve"> particularly the extent to which these frameworks focus on employee skills  </w:t>
      </w:r>
    </w:p>
    <w:p w14:paraId="38173C23" w14:textId="607BBC2B" w:rsidR="00AB4108" w:rsidRPr="00810B8F" w:rsidRDefault="00AB4108" w:rsidP="000E769F">
      <w:pPr>
        <w:pStyle w:val="Dotpoint1"/>
      </w:pPr>
      <w:r w:rsidRPr="00810B8F">
        <w:lastRenderedPageBreak/>
        <w:t xml:space="preserve">develop </w:t>
      </w:r>
      <w:r w:rsidR="00B01C79" w:rsidRPr="00810B8F">
        <w:t xml:space="preserve">a </w:t>
      </w:r>
      <w:r w:rsidRPr="00810B8F">
        <w:t xml:space="preserve">better understanding of the scope of the </w:t>
      </w:r>
      <w:r w:rsidR="008F2698">
        <w:t>existing</w:t>
      </w:r>
      <w:r w:rsidRPr="00810B8F">
        <w:t xml:space="preserve"> frameworks</w:t>
      </w:r>
      <w:r w:rsidR="00B01C79" w:rsidRPr="00810B8F">
        <w:t>:</w:t>
      </w:r>
      <w:r w:rsidRPr="00810B8F">
        <w:t xml:space="preserve"> what digital skills are commonly identified, how the content of digital skills frameworks</w:t>
      </w:r>
      <w:r w:rsidR="00B01C79" w:rsidRPr="00810B8F">
        <w:t xml:space="preserve"> ha</w:t>
      </w:r>
      <w:r w:rsidR="00795C16">
        <w:t>s</w:t>
      </w:r>
      <w:r w:rsidRPr="00810B8F">
        <w:t xml:space="preserve"> evolved over</w:t>
      </w:r>
      <w:r w:rsidR="00B01C79" w:rsidRPr="00810B8F">
        <w:t xml:space="preserve"> </w:t>
      </w:r>
      <w:r w:rsidRPr="00810B8F">
        <w:t xml:space="preserve">time, which skills have become more valued and </w:t>
      </w:r>
      <w:r w:rsidR="00B01C79" w:rsidRPr="00810B8F">
        <w:t>other</w:t>
      </w:r>
      <w:r w:rsidRPr="00810B8F">
        <w:t xml:space="preserve"> common themes </w:t>
      </w:r>
    </w:p>
    <w:p w14:paraId="6E6AD724" w14:textId="5C7D5391" w:rsidR="00AB4108" w:rsidRPr="009538A8" w:rsidRDefault="00AB4108" w:rsidP="000E769F">
      <w:pPr>
        <w:pStyle w:val="Dotpoint1"/>
      </w:pPr>
      <w:r w:rsidRPr="00810B8F">
        <w:t>identify the building block</w:t>
      </w:r>
      <w:r w:rsidR="00456147" w:rsidRPr="00810B8F">
        <w:t>s</w:t>
      </w:r>
      <w:r w:rsidRPr="00810B8F">
        <w:t xml:space="preserve"> and structure </w:t>
      </w:r>
      <w:r w:rsidR="00456147" w:rsidRPr="00810B8F">
        <w:t xml:space="preserve">for </w:t>
      </w:r>
      <w:r w:rsidRPr="00810B8F">
        <w:t xml:space="preserve">developing a digital skills framework </w:t>
      </w:r>
      <w:r w:rsidR="00456147" w:rsidRPr="00810B8F">
        <w:t>as part of</w:t>
      </w:r>
      <w:r w:rsidRPr="00810B8F">
        <w:t xml:space="preserve"> this project.</w:t>
      </w:r>
      <w:r w:rsidRPr="009538A8">
        <w:t xml:space="preserve"> </w:t>
      </w:r>
    </w:p>
    <w:p w14:paraId="1A5A6C0D" w14:textId="68BC07A0" w:rsidR="00CA6EF4" w:rsidRPr="009538A8" w:rsidRDefault="00EE1E05" w:rsidP="00C82FC4">
      <w:pPr>
        <w:pStyle w:val="Text"/>
        <w:rPr>
          <w:lang w:val="en-US"/>
        </w:rPr>
      </w:pPr>
      <w:r w:rsidRPr="00810B8F">
        <w:rPr>
          <w:lang w:val="en-US"/>
        </w:rPr>
        <w:t>A full description of the method and procedures used to undertake th</w:t>
      </w:r>
      <w:r w:rsidR="00AB4108" w:rsidRPr="00810B8F">
        <w:rPr>
          <w:lang w:val="en-US"/>
        </w:rPr>
        <w:t xml:space="preserve">is </w:t>
      </w:r>
      <w:r w:rsidR="008F2698">
        <w:rPr>
          <w:lang w:val="en-US"/>
        </w:rPr>
        <w:t xml:space="preserve">framework </w:t>
      </w:r>
      <w:r w:rsidRPr="00810B8F">
        <w:rPr>
          <w:lang w:val="en-US"/>
        </w:rPr>
        <w:t>analysis</w:t>
      </w:r>
      <w:r w:rsidR="00D44C24">
        <w:rPr>
          <w:lang w:val="en-US"/>
        </w:rPr>
        <w:t>,</w:t>
      </w:r>
      <w:r w:rsidRPr="00810B8F">
        <w:rPr>
          <w:lang w:val="en-US"/>
        </w:rPr>
        <w:t xml:space="preserve"> along with the findings</w:t>
      </w:r>
      <w:r w:rsidR="00654254">
        <w:rPr>
          <w:lang w:val="en-US"/>
        </w:rPr>
        <w:t>,</w:t>
      </w:r>
      <w:r w:rsidRPr="00810B8F">
        <w:rPr>
          <w:lang w:val="en-US"/>
        </w:rPr>
        <w:t xml:space="preserve"> </w:t>
      </w:r>
      <w:r w:rsidR="00914BA2" w:rsidRPr="00810B8F">
        <w:rPr>
          <w:lang w:val="en-US"/>
        </w:rPr>
        <w:t>can be found in</w:t>
      </w:r>
      <w:r w:rsidRPr="00810B8F">
        <w:rPr>
          <w:lang w:val="en-US"/>
        </w:rPr>
        <w:t xml:space="preserve"> </w:t>
      </w:r>
      <w:r w:rsidR="00D44C24" w:rsidRPr="00810B8F">
        <w:rPr>
          <w:lang w:val="en-US"/>
        </w:rPr>
        <w:t xml:space="preserve">support document </w:t>
      </w:r>
      <w:r w:rsidRPr="00810B8F">
        <w:rPr>
          <w:lang w:val="en-US"/>
        </w:rPr>
        <w:t xml:space="preserve">1.  </w:t>
      </w:r>
    </w:p>
    <w:p w14:paraId="7A0F4C8A" w14:textId="52379469" w:rsidR="00A30989" w:rsidRPr="009538A8" w:rsidRDefault="00AB4108" w:rsidP="00E450D6">
      <w:pPr>
        <w:pStyle w:val="Heading3"/>
        <w:rPr>
          <w:lang w:val="en-US"/>
        </w:rPr>
      </w:pPr>
      <w:r w:rsidRPr="00810B8F">
        <w:rPr>
          <w:lang w:val="en-US"/>
        </w:rPr>
        <w:t xml:space="preserve">Method 4: </w:t>
      </w:r>
      <w:r w:rsidR="00B0740F" w:rsidRPr="00810B8F">
        <w:rPr>
          <w:lang w:val="en-US"/>
        </w:rPr>
        <w:t xml:space="preserve">Case studies </w:t>
      </w:r>
      <w:r w:rsidRPr="00810B8F">
        <w:rPr>
          <w:lang w:val="en-US"/>
        </w:rPr>
        <w:t>and survey</w:t>
      </w:r>
    </w:p>
    <w:p w14:paraId="5703668D" w14:textId="52AFA989" w:rsidR="00B91FC8" w:rsidRPr="009538A8" w:rsidRDefault="00804895" w:rsidP="00E3260A">
      <w:pPr>
        <w:pStyle w:val="Text"/>
        <w:rPr>
          <w:rFonts w:cs="Calibri"/>
          <w:lang w:val="en-US"/>
        </w:rPr>
      </w:pPr>
      <w:r w:rsidRPr="009538A8">
        <w:rPr>
          <w:lang w:val="en-US"/>
        </w:rPr>
        <w:t>E</w:t>
      </w:r>
      <w:r w:rsidR="0006757F" w:rsidRPr="009538A8">
        <w:rPr>
          <w:lang w:val="en-US"/>
        </w:rPr>
        <w:t xml:space="preserve">mployer views of </w:t>
      </w:r>
      <w:r w:rsidR="00AD5BE3" w:rsidRPr="00FD712C">
        <w:rPr>
          <w:lang w:val="en-US"/>
        </w:rPr>
        <w:t xml:space="preserve">their </w:t>
      </w:r>
      <w:r w:rsidR="0006757F" w:rsidRPr="00FD712C">
        <w:rPr>
          <w:lang w:val="en-US"/>
        </w:rPr>
        <w:t>digital skill</w:t>
      </w:r>
      <w:r w:rsidR="00AE1E27">
        <w:rPr>
          <w:lang w:val="en-US"/>
        </w:rPr>
        <w:t>s</w:t>
      </w:r>
      <w:r w:rsidR="0006757F" w:rsidRPr="00FD712C">
        <w:rPr>
          <w:lang w:val="en-US"/>
        </w:rPr>
        <w:t xml:space="preserve"> needs and digital skills supply </w:t>
      </w:r>
      <w:r w:rsidRPr="00FD712C">
        <w:rPr>
          <w:lang w:val="en-US"/>
        </w:rPr>
        <w:t xml:space="preserve">were sought </w:t>
      </w:r>
      <w:r w:rsidR="0006757F" w:rsidRPr="00810B8F">
        <w:rPr>
          <w:lang w:val="en-US"/>
        </w:rPr>
        <w:t xml:space="preserve">through </w:t>
      </w:r>
      <w:r w:rsidR="0006757F" w:rsidRPr="00810B8F">
        <w:rPr>
          <w:rFonts w:cs="Calibri"/>
          <w:lang w:val="en-US"/>
        </w:rPr>
        <w:t>semi-structured interviews</w:t>
      </w:r>
      <w:r w:rsidR="00221171" w:rsidRPr="00810B8F">
        <w:rPr>
          <w:rFonts w:cs="Calibri"/>
          <w:lang w:val="en-US"/>
        </w:rPr>
        <w:t xml:space="preserve">, </w:t>
      </w:r>
      <w:r w:rsidR="00AD5BE3" w:rsidRPr="00810B8F">
        <w:rPr>
          <w:rFonts w:cs="Calibri"/>
          <w:lang w:val="en-US"/>
        </w:rPr>
        <w:t xml:space="preserve">two </w:t>
      </w:r>
      <w:r w:rsidR="00E523FC" w:rsidRPr="00810B8F">
        <w:rPr>
          <w:rFonts w:cs="Calibri"/>
          <w:lang w:val="en-US"/>
        </w:rPr>
        <w:t xml:space="preserve">industry workshops with stakeholders </w:t>
      </w:r>
      <w:r w:rsidR="00142139" w:rsidRPr="00810B8F">
        <w:rPr>
          <w:rFonts w:cs="Calibri"/>
          <w:lang w:val="en-US"/>
        </w:rPr>
        <w:t xml:space="preserve">and a survey </w:t>
      </w:r>
      <w:r w:rsidR="00E3260A" w:rsidRPr="00810B8F">
        <w:rPr>
          <w:rFonts w:cs="Calibri"/>
          <w:lang w:val="en-US"/>
        </w:rPr>
        <w:t>of human</w:t>
      </w:r>
      <w:r w:rsidR="0006757F" w:rsidRPr="00810B8F">
        <w:rPr>
          <w:rFonts w:cs="Calibri"/>
          <w:lang w:val="en-US"/>
        </w:rPr>
        <w:t xml:space="preserve"> resource</w:t>
      </w:r>
      <w:r w:rsidR="00142139" w:rsidRPr="00810B8F">
        <w:rPr>
          <w:rFonts w:cs="Calibri"/>
          <w:lang w:val="en-US"/>
        </w:rPr>
        <w:t>s</w:t>
      </w:r>
      <w:r w:rsidR="00960C1C">
        <w:rPr>
          <w:rFonts w:cs="Calibri"/>
          <w:lang w:val="en-US"/>
        </w:rPr>
        <w:t>,</w:t>
      </w:r>
      <w:r w:rsidR="0006757F" w:rsidRPr="00810B8F">
        <w:rPr>
          <w:rFonts w:cs="Calibri"/>
          <w:lang w:val="en-US"/>
        </w:rPr>
        <w:t xml:space="preserve"> skills and training decision</w:t>
      </w:r>
      <w:r w:rsidR="00AB224C">
        <w:rPr>
          <w:rFonts w:cs="Calibri"/>
          <w:lang w:val="en-US"/>
        </w:rPr>
        <w:t>-</w:t>
      </w:r>
      <w:r w:rsidR="0006757F" w:rsidRPr="00810B8F">
        <w:rPr>
          <w:rFonts w:cs="Calibri"/>
          <w:lang w:val="en-US"/>
        </w:rPr>
        <w:t>makers</w:t>
      </w:r>
      <w:r w:rsidR="00E523FC" w:rsidRPr="00810B8F">
        <w:rPr>
          <w:rFonts w:cs="Calibri"/>
          <w:lang w:val="en-US"/>
        </w:rPr>
        <w:t>.</w:t>
      </w:r>
      <w:r w:rsidR="004C01D5" w:rsidRPr="00810B8F">
        <w:rPr>
          <w:rFonts w:cs="Calibri"/>
          <w:lang w:val="en-US"/>
        </w:rPr>
        <w:t xml:space="preserve"> </w:t>
      </w:r>
      <w:r w:rsidR="00557B89" w:rsidRPr="00810B8F">
        <w:rPr>
          <w:rFonts w:cs="Calibri"/>
          <w:lang w:val="en-US"/>
        </w:rPr>
        <w:t>A full description of the method</w:t>
      </w:r>
      <w:r w:rsidR="00E523FC" w:rsidRPr="00810B8F">
        <w:rPr>
          <w:rFonts w:cs="Calibri"/>
          <w:lang w:val="en-US"/>
        </w:rPr>
        <w:t xml:space="preserve">s </w:t>
      </w:r>
      <w:r w:rsidR="00557B89" w:rsidRPr="00810B8F">
        <w:rPr>
          <w:rFonts w:cs="Calibri"/>
          <w:lang w:val="en-US"/>
        </w:rPr>
        <w:t xml:space="preserve">and findings for these </w:t>
      </w:r>
      <w:r w:rsidR="00EE78D8" w:rsidRPr="00810B8F">
        <w:rPr>
          <w:rFonts w:cs="Calibri"/>
          <w:lang w:val="en-US"/>
        </w:rPr>
        <w:t xml:space="preserve">research </w:t>
      </w:r>
      <w:r w:rsidR="00557B89" w:rsidRPr="00810B8F">
        <w:rPr>
          <w:rFonts w:cs="Calibri"/>
          <w:lang w:val="en-US"/>
        </w:rPr>
        <w:t xml:space="preserve">stages are available in </w:t>
      </w:r>
      <w:r w:rsidR="00AB224C" w:rsidRPr="00810B8F">
        <w:rPr>
          <w:rFonts w:cs="Calibri"/>
          <w:lang w:val="en-US"/>
        </w:rPr>
        <w:t xml:space="preserve">support document </w:t>
      </w:r>
      <w:r w:rsidR="00AB4108" w:rsidRPr="00810B8F">
        <w:rPr>
          <w:rFonts w:cs="Calibri"/>
          <w:lang w:val="en-US"/>
        </w:rPr>
        <w:t>2</w:t>
      </w:r>
      <w:r w:rsidR="00557B89" w:rsidRPr="00810B8F">
        <w:rPr>
          <w:rFonts w:cs="Calibri"/>
          <w:lang w:val="en-US"/>
        </w:rPr>
        <w:t>.</w:t>
      </w:r>
      <w:r w:rsidR="00AD5BE3" w:rsidRPr="009538A8">
        <w:rPr>
          <w:rFonts w:cs="Calibri"/>
          <w:lang w:val="en-US"/>
        </w:rPr>
        <w:t xml:space="preserve"> </w:t>
      </w:r>
    </w:p>
    <w:p w14:paraId="5F5CD1F8" w14:textId="5420843A" w:rsidR="00026326" w:rsidRPr="00810B8F" w:rsidRDefault="00B0740F" w:rsidP="00E450D6">
      <w:pPr>
        <w:pStyle w:val="Heading4"/>
        <w:rPr>
          <w:lang w:val="en-US"/>
        </w:rPr>
      </w:pPr>
      <w:r w:rsidRPr="00810B8F">
        <w:rPr>
          <w:lang w:val="en-US"/>
        </w:rPr>
        <w:t xml:space="preserve">Case studies </w:t>
      </w:r>
      <w:r w:rsidR="00E523FC" w:rsidRPr="00810B8F">
        <w:rPr>
          <w:rFonts w:cs="Calibri"/>
          <w:lang w:val="en-US"/>
        </w:rPr>
        <w:t xml:space="preserve"> </w:t>
      </w:r>
    </w:p>
    <w:p w14:paraId="4A605780" w14:textId="676987E7" w:rsidR="00DE3491" w:rsidRPr="009538A8" w:rsidRDefault="004D321E" w:rsidP="004D321E">
      <w:pPr>
        <w:pStyle w:val="Text"/>
      </w:pPr>
      <w:r w:rsidRPr="00810B8F">
        <w:t xml:space="preserve">This phase of research </w:t>
      </w:r>
      <w:r w:rsidR="00EE78D8" w:rsidRPr="00810B8F">
        <w:t xml:space="preserve">drew </w:t>
      </w:r>
      <w:r w:rsidR="00B0740F" w:rsidRPr="00810B8F">
        <w:t xml:space="preserve">on case studies from </w:t>
      </w:r>
      <w:r w:rsidR="009A4BA1">
        <w:t xml:space="preserve">two </w:t>
      </w:r>
      <w:r w:rsidR="008F2698">
        <w:t xml:space="preserve">selected </w:t>
      </w:r>
      <w:r w:rsidR="009A4BA1">
        <w:t xml:space="preserve">industries: </w:t>
      </w:r>
      <w:r w:rsidR="00AB224C" w:rsidRPr="00810B8F">
        <w:t>transport</w:t>
      </w:r>
      <w:r w:rsidR="00AE1E27">
        <w:t>,</w:t>
      </w:r>
      <w:r w:rsidR="00AB224C" w:rsidRPr="00810B8F">
        <w:t xml:space="preserve"> postal and warehousing</w:t>
      </w:r>
      <w:r w:rsidR="009A4BA1">
        <w:t>,</w:t>
      </w:r>
      <w:r w:rsidR="00AB224C" w:rsidRPr="00810B8F">
        <w:t xml:space="preserve"> and public administration and safety</w:t>
      </w:r>
      <w:r w:rsidR="00BD26CD">
        <w:t xml:space="preserve">. In this </w:t>
      </w:r>
      <w:r w:rsidR="005E01FE">
        <w:t>phase</w:t>
      </w:r>
      <w:r w:rsidR="008F2698">
        <w:t>,</w:t>
      </w:r>
      <w:r w:rsidR="00BD26CD">
        <w:t xml:space="preserve"> the aim was</w:t>
      </w:r>
      <w:r w:rsidR="00B0740F" w:rsidRPr="00810B8F">
        <w:t xml:space="preserve"> t</w:t>
      </w:r>
      <w:r w:rsidR="00DE3491" w:rsidRPr="00810B8F">
        <w:t>o</w:t>
      </w:r>
      <w:r w:rsidR="00EE78D8" w:rsidRPr="009538A8">
        <w:t>:</w:t>
      </w:r>
    </w:p>
    <w:p w14:paraId="68F34720" w14:textId="1BB25AB4" w:rsidR="00DE3491" w:rsidRPr="00810B8F" w:rsidRDefault="00DE3491" w:rsidP="004D6502">
      <w:pPr>
        <w:pStyle w:val="Dotpoint1"/>
      </w:pPr>
      <w:r w:rsidRPr="00810B8F">
        <w:t xml:space="preserve">investigate employer and </w:t>
      </w:r>
      <w:r w:rsidR="00EE78D8" w:rsidRPr="00810B8F">
        <w:t xml:space="preserve">other </w:t>
      </w:r>
      <w:r w:rsidRPr="00810B8F">
        <w:t>key stakeholder perceptions and experiences of technological change</w:t>
      </w:r>
      <w:r w:rsidR="00EE78D8" w:rsidRPr="00810B8F">
        <w:t>,</w:t>
      </w:r>
      <w:r w:rsidRPr="00810B8F">
        <w:t xml:space="preserve"> </w:t>
      </w:r>
      <w:r w:rsidR="00EE78D8" w:rsidRPr="00810B8F">
        <w:t>including</w:t>
      </w:r>
      <w:r w:rsidRPr="00810B8F">
        <w:t xml:space="preserve"> how </w:t>
      </w:r>
      <w:r w:rsidR="00D6049B" w:rsidRPr="00810B8F">
        <w:t>i</w:t>
      </w:r>
      <w:r w:rsidR="00A440BA">
        <w:t>t</w:t>
      </w:r>
      <w:r w:rsidRPr="00810B8F">
        <w:t xml:space="preserve"> impact</w:t>
      </w:r>
      <w:r w:rsidR="00A440BA">
        <w:t>s</w:t>
      </w:r>
      <w:r w:rsidRPr="00810B8F">
        <w:t xml:space="preserve"> </w:t>
      </w:r>
      <w:r w:rsidR="00BD26CD">
        <w:t xml:space="preserve">on </w:t>
      </w:r>
      <w:r w:rsidRPr="00810B8F">
        <w:t xml:space="preserve">the nature of skills requirements </w:t>
      </w:r>
      <w:proofErr w:type="gramStart"/>
      <w:r w:rsidRPr="00810B8F">
        <w:t>in particular industries</w:t>
      </w:r>
      <w:proofErr w:type="gramEnd"/>
    </w:p>
    <w:p w14:paraId="17BD7EA9" w14:textId="0DF66E49" w:rsidR="00D21786" w:rsidRPr="009538A8" w:rsidRDefault="00DE3491" w:rsidP="004D6502">
      <w:pPr>
        <w:pStyle w:val="Dotpoint1"/>
      </w:pPr>
      <w:r w:rsidRPr="00810B8F">
        <w:t>explore how managers and employer organisations define and understand digital skills</w:t>
      </w:r>
      <w:r w:rsidR="008A50F7" w:rsidRPr="00810B8F">
        <w:t>,</w:t>
      </w:r>
      <w:r w:rsidRPr="00810B8F">
        <w:t xml:space="preserve"> based on the</w:t>
      </w:r>
      <w:r w:rsidR="008F2698">
        <w:t>ir</w:t>
      </w:r>
      <w:r w:rsidRPr="00810B8F">
        <w:t xml:space="preserve"> context </w:t>
      </w:r>
      <w:r w:rsidR="008F2698">
        <w:t>with</w:t>
      </w:r>
      <w:r w:rsidRPr="00810B8F">
        <w:t xml:space="preserve">in which </w:t>
      </w:r>
      <w:r w:rsidR="008A50F7" w:rsidRPr="00810B8F">
        <w:t xml:space="preserve">such </w:t>
      </w:r>
      <w:r w:rsidRPr="00810B8F">
        <w:t xml:space="preserve">skills are </w:t>
      </w:r>
      <w:r w:rsidR="008A50F7" w:rsidRPr="00810B8F">
        <w:t>need</w:t>
      </w:r>
      <w:r w:rsidRPr="00810B8F">
        <w:t>ed and applied</w:t>
      </w:r>
    </w:p>
    <w:p w14:paraId="2C20EFCC" w14:textId="315DB229" w:rsidR="00D21786" w:rsidRPr="009538A8" w:rsidRDefault="00DE3491" w:rsidP="004D6502">
      <w:pPr>
        <w:pStyle w:val="Dotpoint1"/>
      </w:pPr>
      <w:r w:rsidRPr="00810B8F">
        <w:t>identify how employers are addressing their digital skill</w:t>
      </w:r>
      <w:r w:rsidR="00B7391C">
        <w:t>s</w:t>
      </w:r>
      <w:r w:rsidRPr="00810B8F">
        <w:t xml:space="preserve"> needs and their key challenges.</w:t>
      </w:r>
    </w:p>
    <w:p w14:paraId="68490D4C" w14:textId="110586C6" w:rsidR="004D321E" w:rsidRPr="00FD712C" w:rsidRDefault="008A50F7" w:rsidP="001B0BAA">
      <w:pPr>
        <w:pStyle w:val="Text"/>
      </w:pPr>
      <w:r w:rsidRPr="00FD712C">
        <w:t xml:space="preserve">The case studies </w:t>
      </w:r>
      <w:r w:rsidR="005E01FE">
        <w:t xml:space="preserve">themselves </w:t>
      </w:r>
      <w:r w:rsidR="004D321E" w:rsidRPr="00FD712C">
        <w:t xml:space="preserve">involved two </w:t>
      </w:r>
      <w:r w:rsidR="001A5F25">
        <w:t>steps</w:t>
      </w:r>
      <w:r w:rsidR="001B0BAA">
        <w:t xml:space="preserve">. </w:t>
      </w:r>
      <w:r w:rsidRPr="00FD712C">
        <w:t>First, i</w:t>
      </w:r>
      <w:r w:rsidR="004D321E" w:rsidRPr="00810B8F">
        <w:t>nterview data w</w:t>
      </w:r>
      <w:r w:rsidR="001A5F25">
        <w:t>ere</w:t>
      </w:r>
      <w:r w:rsidR="004D321E" w:rsidRPr="00810B8F">
        <w:t xml:space="preserve"> collected from representatives of different organisations </w:t>
      </w:r>
      <w:r w:rsidR="00471974" w:rsidRPr="00810B8F">
        <w:t>in</w:t>
      </w:r>
      <w:r w:rsidR="00AB4108" w:rsidRPr="00810B8F">
        <w:t xml:space="preserve"> the </w:t>
      </w:r>
      <w:r w:rsidR="008F2698">
        <w:t xml:space="preserve">two industries of </w:t>
      </w:r>
      <w:r w:rsidR="001B0BAA" w:rsidRPr="00810B8F">
        <w:t>transport, postal and warehousing</w:t>
      </w:r>
      <w:r w:rsidR="00A440BA">
        <w:t>,</w:t>
      </w:r>
      <w:r w:rsidR="001B0BAA" w:rsidRPr="00810B8F">
        <w:t xml:space="preserve"> and public administration and safety</w:t>
      </w:r>
      <w:r w:rsidR="004D321E" w:rsidRPr="00810B8F">
        <w:t>. In total</w:t>
      </w:r>
      <w:r w:rsidRPr="00810B8F">
        <w:t>,</w:t>
      </w:r>
      <w:r w:rsidR="004D321E" w:rsidRPr="00810B8F">
        <w:t xml:space="preserve"> 25 interviews, each lasting one hour on average, were conducted </w:t>
      </w:r>
      <w:r w:rsidR="004D321E" w:rsidRPr="009538A8">
        <w:t>with a variety of industry stakeholders</w:t>
      </w:r>
      <w:r w:rsidR="001A5F25">
        <w:t>,</w:t>
      </w:r>
      <w:r w:rsidR="004D321E" w:rsidRPr="009538A8">
        <w:t xml:space="preserve"> including employers, policy</w:t>
      </w:r>
      <w:r w:rsidR="005B02C7">
        <w:t>-</w:t>
      </w:r>
      <w:r w:rsidR="004D321E" w:rsidRPr="009538A8">
        <w:t xml:space="preserve">makers, training providers and unions. The interviews were digitally recorded, </w:t>
      </w:r>
      <w:r w:rsidR="004D321E" w:rsidRPr="00FD712C">
        <w:t xml:space="preserve">transcribed and thematically coded </w:t>
      </w:r>
      <w:r w:rsidR="00B458C0">
        <w:t>in NVivo</w:t>
      </w:r>
      <w:r w:rsidR="00B458C0">
        <w:rPr>
          <w:rStyle w:val="FootnoteReference"/>
        </w:rPr>
        <w:footnoteReference w:id="4"/>
      </w:r>
      <w:r w:rsidR="00B458C0">
        <w:t xml:space="preserve"> </w:t>
      </w:r>
      <w:r w:rsidR="004D321E" w:rsidRPr="00FD712C">
        <w:t xml:space="preserve">for analysis. </w:t>
      </w:r>
      <w:r w:rsidR="003A3E51">
        <w:t>The interviews were conducted between March and June 2017.</w:t>
      </w:r>
    </w:p>
    <w:p w14:paraId="558FFFAA" w14:textId="26D3C57E" w:rsidR="004D321E" w:rsidRPr="00810B8F" w:rsidRDefault="00A440BA" w:rsidP="00653A18">
      <w:pPr>
        <w:pStyle w:val="Dotpoint1"/>
        <w:numPr>
          <w:ilvl w:val="0"/>
          <w:numId w:val="0"/>
        </w:numPr>
      </w:pPr>
      <w:r>
        <w:t>In the s</w:t>
      </w:r>
      <w:r w:rsidR="008A50F7" w:rsidRPr="00FD712C">
        <w:t>econd</w:t>
      </w:r>
      <w:r>
        <w:t xml:space="preserve"> </w:t>
      </w:r>
      <w:r w:rsidR="0080317C">
        <w:t>step</w:t>
      </w:r>
      <w:r w:rsidR="008A50F7" w:rsidRPr="00FD712C">
        <w:t>, t</w:t>
      </w:r>
      <w:r w:rsidR="004D321E" w:rsidRPr="00810B8F">
        <w:t xml:space="preserve">wo industry </w:t>
      </w:r>
      <w:r w:rsidR="00E523FC" w:rsidRPr="00810B8F">
        <w:t xml:space="preserve">workshops </w:t>
      </w:r>
      <w:r w:rsidR="004D321E" w:rsidRPr="00810B8F">
        <w:t xml:space="preserve">were </w:t>
      </w:r>
      <w:r w:rsidR="006027EF" w:rsidRPr="00810B8F">
        <w:t>organised</w:t>
      </w:r>
      <w:r w:rsidR="00430130">
        <w:t xml:space="preserve"> th</w:t>
      </w:r>
      <w:r w:rsidR="005B02C7">
        <w:t>r</w:t>
      </w:r>
      <w:r w:rsidR="00430130">
        <w:t>ough our industry partner</w:t>
      </w:r>
      <w:r w:rsidR="005B02C7">
        <w:t>,</w:t>
      </w:r>
      <w:r w:rsidR="00430130">
        <w:t xml:space="preserve"> </w:t>
      </w:r>
      <w:r w:rsidR="005B02C7">
        <w:t>Australian Industry Standards</w:t>
      </w:r>
      <w:r w:rsidR="00430130">
        <w:t>. The workshops</w:t>
      </w:r>
      <w:r w:rsidR="00200EB5">
        <w:t xml:space="preserve">, referred to as the AIS Skills Forum and the </w:t>
      </w:r>
      <w:r w:rsidR="00200EB5" w:rsidRPr="00200EB5">
        <w:t>Supply Chain Skills Industry Roundtable</w:t>
      </w:r>
      <w:r w:rsidR="00200EB5">
        <w:t>,</w:t>
      </w:r>
      <w:r w:rsidR="00430130">
        <w:t xml:space="preserve"> were held </w:t>
      </w:r>
      <w:r w:rsidR="00200EB5">
        <w:t xml:space="preserve">in Melbourne </w:t>
      </w:r>
      <w:r w:rsidR="00430130">
        <w:t>on 31 August 2017 and 27 September 2017</w:t>
      </w:r>
      <w:r w:rsidR="004C7727">
        <w:t>, respectively</w:t>
      </w:r>
      <w:r w:rsidR="00430130">
        <w:t xml:space="preserve">. </w:t>
      </w:r>
      <w:r w:rsidR="00D21D83">
        <w:t>Each of the workshops was comprised</w:t>
      </w:r>
      <w:r w:rsidR="00200EB5">
        <w:t xml:space="preserve"> </w:t>
      </w:r>
      <w:r w:rsidR="00D21D83">
        <w:t xml:space="preserve">of </w:t>
      </w:r>
      <w:r w:rsidR="002F684C">
        <w:t>approximately</w:t>
      </w:r>
      <w:r w:rsidR="0071248D">
        <w:t xml:space="preserve"> 60 participants, including </w:t>
      </w:r>
      <w:r w:rsidR="00D21D83">
        <w:t xml:space="preserve">members </w:t>
      </w:r>
      <w:r w:rsidR="00B2592A">
        <w:t xml:space="preserve">of Australian Industry Standards’ </w:t>
      </w:r>
      <w:r w:rsidR="00D21D83">
        <w:t>Industry Reference Committee</w:t>
      </w:r>
      <w:r w:rsidR="0071248D">
        <w:t xml:space="preserve">, industry </w:t>
      </w:r>
      <w:r w:rsidR="00E40EC6">
        <w:t>human resources</w:t>
      </w:r>
      <w:r w:rsidR="004D6502">
        <w:t xml:space="preserve"> </w:t>
      </w:r>
      <w:r w:rsidR="00200EB5">
        <w:t xml:space="preserve">and </w:t>
      </w:r>
      <w:r w:rsidR="00E40EC6">
        <w:t>t</w:t>
      </w:r>
      <w:r w:rsidR="00200EB5">
        <w:t xml:space="preserve">raining managers and a few academic researchers. </w:t>
      </w:r>
      <w:r w:rsidR="00E40EC6">
        <w:t>The s</w:t>
      </w:r>
      <w:r w:rsidR="00200EB5">
        <w:t xml:space="preserve">ummary findings from our survey were presented to the groups for deliberation and comment as a way of verifying our data and formed the basis for the discussions on industry </w:t>
      </w:r>
      <w:r w:rsidR="004D321E" w:rsidRPr="00810B8F">
        <w:t xml:space="preserve">digital skills requirements and the challenges </w:t>
      </w:r>
      <w:r w:rsidR="0080317C">
        <w:t xml:space="preserve">involved </w:t>
      </w:r>
      <w:r w:rsidR="004D321E" w:rsidRPr="00810B8F">
        <w:t xml:space="preserve">in meeting them. </w:t>
      </w:r>
    </w:p>
    <w:p w14:paraId="56799419" w14:textId="5AA659C0" w:rsidR="00026326" w:rsidRPr="00810B8F" w:rsidRDefault="00026326" w:rsidP="00E450D6">
      <w:pPr>
        <w:pStyle w:val="Heading4"/>
        <w:rPr>
          <w:lang w:val="en-US"/>
        </w:rPr>
      </w:pPr>
      <w:r w:rsidRPr="00810B8F">
        <w:rPr>
          <w:lang w:val="en-US"/>
        </w:rPr>
        <w:lastRenderedPageBreak/>
        <w:t>Survey of human resources</w:t>
      </w:r>
      <w:r w:rsidR="004750E0">
        <w:rPr>
          <w:lang w:val="en-US"/>
        </w:rPr>
        <w:t>,</w:t>
      </w:r>
      <w:r w:rsidRPr="00810B8F">
        <w:rPr>
          <w:lang w:val="en-US"/>
        </w:rPr>
        <w:t xml:space="preserve"> skills and training decision</w:t>
      </w:r>
      <w:r w:rsidR="000723E5">
        <w:rPr>
          <w:lang w:val="en-US"/>
        </w:rPr>
        <w:t>-</w:t>
      </w:r>
      <w:r w:rsidRPr="00810B8F">
        <w:rPr>
          <w:lang w:val="en-US"/>
        </w:rPr>
        <w:t>makers</w:t>
      </w:r>
    </w:p>
    <w:p w14:paraId="6DC76532" w14:textId="5BD62E79" w:rsidR="00B808DB" w:rsidRPr="009538A8" w:rsidRDefault="008111BC" w:rsidP="00E3260A">
      <w:pPr>
        <w:pStyle w:val="Text"/>
        <w:rPr>
          <w:rFonts w:cs="Calibri"/>
          <w:lang w:val="en-US"/>
        </w:rPr>
      </w:pPr>
      <w:r w:rsidRPr="00810B8F">
        <w:t xml:space="preserve">Since the </w:t>
      </w:r>
      <w:r w:rsidR="00D21786" w:rsidRPr="00810B8F">
        <w:t xml:space="preserve">insights obtained from the </w:t>
      </w:r>
      <w:r w:rsidR="00DB6719">
        <w:t xml:space="preserve">case study </w:t>
      </w:r>
      <w:r w:rsidR="00D21786" w:rsidRPr="00810B8F">
        <w:t xml:space="preserve">interviews could be specific to the two industries </w:t>
      </w:r>
      <w:r w:rsidRPr="00810B8F">
        <w:t>of interest</w:t>
      </w:r>
      <w:r w:rsidR="00D21786" w:rsidRPr="00810B8F">
        <w:t xml:space="preserve"> </w:t>
      </w:r>
      <w:r w:rsidRPr="00810B8F">
        <w:t>(</w:t>
      </w:r>
      <w:r w:rsidR="00641151" w:rsidRPr="00810B8F">
        <w:t>transport, postal and warehousing</w:t>
      </w:r>
      <w:r w:rsidR="0080317C">
        <w:t>,</w:t>
      </w:r>
      <w:r w:rsidR="00641151" w:rsidRPr="00810B8F">
        <w:t xml:space="preserve"> and public administration and safety</w:t>
      </w:r>
      <w:r w:rsidRPr="00810B8F">
        <w:t>),</w:t>
      </w:r>
      <w:r w:rsidR="00D21786" w:rsidRPr="00810B8F">
        <w:t xml:space="preserve"> </w:t>
      </w:r>
      <w:r w:rsidRPr="00810B8F">
        <w:t xml:space="preserve">we </w:t>
      </w:r>
      <w:r w:rsidR="00D21786" w:rsidRPr="00810B8F">
        <w:t>strengthen</w:t>
      </w:r>
      <w:r w:rsidRPr="00810B8F">
        <w:t>ed</w:t>
      </w:r>
      <w:r w:rsidR="00D21786" w:rsidRPr="00810B8F">
        <w:t xml:space="preserve"> the evidence base and </w:t>
      </w:r>
      <w:r w:rsidR="00575259" w:rsidRPr="00810B8F">
        <w:t>develop</w:t>
      </w:r>
      <w:r w:rsidRPr="00810B8F">
        <w:t>ed</w:t>
      </w:r>
      <w:r w:rsidR="00575259" w:rsidRPr="00810B8F">
        <w:t xml:space="preserve"> </w:t>
      </w:r>
      <w:r w:rsidR="00DB6719">
        <w:t xml:space="preserve">more </w:t>
      </w:r>
      <w:r w:rsidR="00DF47A2" w:rsidRPr="00810B8F">
        <w:t>broadly relevant insights</w:t>
      </w:r>
      <w:r w:rsidRPr="00810B8F">
        <w:t xml:space="preserve"> by</w:t>
      </w:r>
      <w:r w:rsidR="00D21786" w:rsidRPr="00810B8F">
        <w:t xml:space="preserve"> </w:t>
      </w:r>
      <w:r w:rsidR="00DB6719">
        <w:t xml:space="preserve">also </w:t>
      </w:r>
      <w:r w:rsidRPr="00810B8F">
        <w:t xml:space="preserve">undertaking </w:t>
      </w:r>
      <w:r w:rsidR="00D21786" w:rsidRPr="00810B8F">
        <w:t>a survey</w:t>
      </w:r>
      <w:r w:rsidRPr="00810B8F">
        <w:t>. Here</w:t>
      </w:r>
      <w:r w:rsidR="00575259" w:rsidRPr="00810B8F">
        <w:t xml:space="preserve"> our aim</w:t>
      </w:r>
      <w:r w:rsidRPr="00810B8F">
        <w:t>s</w:t>
      </w:r>
      <w:r w:rsidR="00575259" w:rsidRPr="00810B8F">
        <w:t xml:space="preserve"> </w:t>
      </w:r>
      <w:r w:rsidRPr="00810B8F">
        <w:t>were</w:t>
      </w:r>
      <w:r w:rsidR="00575259" w:rsidRPr="00810B8F">
        <w:t xml:space="preserve"> </w:t>
      </w:r>
      <w:r w:rsidR="00F7298A" w:rsidRPr="00810B8F">
        <w:rPr>
          <w:rFonts w:cs="Calibri"/>
          <w:lang w:val="en-US"/>
        </w:rPr>
        <w:t>to:</w:t>
      </w:r>
    </w:p>
    <w:p w14:paraId="65BED893" w14:textId="3E6C713C" w:rsidR="00DE3491" w:rsidRPr="00810B8F" w:rsidRDefault="00DE3491" w:rsidP="00DE3491">
      <w:pPr>
        <w:pStyle w:val="Dotpoint1"/>
      </w:pPr>
      <w:r w:rsidRPr="00810B8F">
        <w:t xml:space="preserve">investigate the extent of industry digitalisation and how </w:t>
      </w:r>
      <w:r w:rsidR="00063BE1" w:rsidRPr="00810B8F">
        <w:t>it is</w:t>
      </w:r>
      <w:r w:rsidRPr="00810B8F">
        <w:t xml:space="preserve"> impacting </w:t>
      </w:r>
      <w:r w:rsidR="00641151">
        <w:t xml:space="preserve">on </w:t>
      </w:r>
      <w:r w:rsidRPr="00810B8F">
        <w:t xml:space="preserve">the nature of skills requirements </w:t>
      </w:r>
    </w:p>
    <w:p w14:paraId="65876B4C" w14:textId="0BD8A918" w:rsidR="00DE3491" w:rsidRPr="00810B8F" w:rsidRDefault="00DE3491" w:rsidP="00DE3491">
      <w:pPr>
        <w:pStyle w:val="Dotpoint1"/>
      </w:pPr>
      <w:r w:rsidRPr="00810B8F">
        <w:t>examine the extent of digital skills need</w:t>
      </w:r>
      <w:r w:rsidR="00063BE1" w:rsidRPr="00810B8F">
        <w:t>ed</w:t>
      </w:r>
      <w:r w:rsidRPr="00810B8F">
        <w:t xml:space="preserve"> vis-à-vis the skills level of the current workforce</w:t>
      </w:r>
      <w:r w:rsidR="00063BE1" w:rsidRPr="00810B8F">
        <w:t>,</w:t>
      </w:r>
      <w:r w:rsidRPr="00810B8F">
        <w:t xml:space="preserve"> thereby develop</w:t>
      </w:r>
      <w:r w:rsidR="00063BE1" w:rsidRPr="00810B8F">
        <w:t>ing</w:t>
      </w:r>
      <w:r w:rsidRPr="00810B8F">
        <w:t xml:space="preserve"> the indicators for a digital skills framework</w:t>
      </w:r>
    </w:p>
    <w:p w14:paraId="172C3208" w14:textId="4B28046A" w:rsidR="00DE3491" w:rsidRPr="00810B8F" w:rsidRDefault="00DE3491" w:rsidP="00DE3491">
      <w:pPr>
        <w:pStyle w:val="Dotpoint1"/>
      </w:pPr>
      <w:r w:rsidRPr="00810B8F">
        <w:t>identify how employers are addressing their digital skill needs and their key challenges</w:t>
      </w:r>
      <w:r w:rsidR="00063BE1" w:rsidRPr="00810B8F">
        <w:t>.</w:t>
      </w:r>
      <w:r w:rsidRPr="00810B8F">
        <w:t xml:space="preserve"> </w:t>
      </w:r>
    </w:p>
    <w:p w14:paraId="6111F321" w14:textId="6825D0A2" w:rsidR="00B808DB" w:rsidRPr="00810B8F" w:rsidRDefault="00B808DB" w:rsidP="00B808DB">
      <w:pPr>
        <w:pStyle w:val="Text"/>
      </w:pPr>
      <w:r w:rsidRPr="009538A8">
        <w:t xml:space="preserve">The survey was administered to a sample of </w:t>
      </w:r>
      <w:r w:rsidR="00F7504E">
        <w:rPr>
          <w:lang w:val="en-US"/>
        </w:rPr>
        <w:t>human resources, skills and training</w:t>
      </w:r>
      <w:r w:rsidR="00F7504E">
        <w:t xml:space="preserve"> decision-makers</w:t>
      </w:r>
      <w:r w:rsidRPr="00FD712C">
        <w:t xml:space="preserve"> </w:t>
      </w:r>
      <w:r w:rsidR="0041488A" w:rsidRPr="00810B8F">
        <w:t xml:space="preserve">from </w:t>
      </w:r>
      <w:r w:rsidRPr="00810B8F">
        <w:t>a cross</w:t>
      </w:r>
      <w:r w:rsidR="004A79AF">
        <w:t>-</w:t>
      </w:r>
      <w:r w:rsidRPr="00810B8F">
        <w:t>section of Australian industries</w:t>
      </w:r>
      <w:r w:rsidR="0080317C">
        <w:t xml:space="preserve"> and used</w:t>
      </w:r>
      <w:r w:rsidR="0041488A" w:rsidRPr="00810B8F">
        <w:t xml:space="preserve"> </w:t>
      </w:r>
      <w:r w:rsidRPr="00810B8F">
        <w:t xml:space="preserve">two different </w:t>
      </w:r>
      <w:r w:rsidR="0041488A" w:rsidRPr="00810B8F">
        <w:t xml:space="preserve">survey </w:t>
      </w:r>
      <w:r w:rsidR="006F5C9D">
        <w:t>approaches</w:t>
      </w:r>
      <w:r w:rsidR="00AF56C6">
        <w:t>.</w:t>
      </w:r>
      <w:r w:rsidRPr="00810B8F">
        <w:t xml:space="preserve"> </w:t>
      </w:r>
      <w:r w:rsidR="006310ED">
        <w:t>In t</w:t>
      </w:r>
      <w:r w:rsidRPr="00810B8F">
        <w:t xml:space="preserve">he first </w:t>
      </w:r>
      <w:r w:rsidR="006310ED">
        <w:t xml:space="preserve">approach we </w:t>
      </w:r>
      <w:r w:rsidRPr="00810B8F">
        <w:t>target</w:t>
      </w:r>
      <w:r w:rsidR="0041488A" w:rsidRPr="00810B8F">
        <w:t xml:space="preserve">ed </w:t>
      </w:r>
      <w:r w:rsidRPr="00810B8F">
        <w:t xml:space="preserve">relevant </w:t>
      </w:r>
      <w:r w:rsidR="00AD442B">
        <w:t xml:space="preserve">stakeholder </w:t>
      </w:r>
      <w:r w:rsidRPr="00810B8F">
        <w:t>respondents in t</w:t>
      </w:r>
      <w:r w:rsidR="0041488A" w:rsidRPr="00810B8F">
        <w:t>he Australian Industry Standards</w:t>
      </w:r>
      <w:r w:rsidRPr="00810B8F">
        <w:t xml:space="preserve"> database</w:t>
      </w:r>
      <w:r w:rsidR="00DF33D8">
        <w:t>s</w:t>
      </w:r>
      <w:r w:rsidRPr="00810B8F">
        <w:t xml:space="preserve"> of </w:t>
      </w:r>
      <w:r w:rsidR="00DB6719">
        <w:t xml:space="preserve">the </w:t>
      </w:r>
      <w:r w:rsidR="00DB6719" w:rsidRPr="00810B8F">
        <w:t>transport, postal and warehousing</w:t>
      </w:r>
      <w:r w:rsidR="00DB6719">
        <w:t>,</w:t>
      </w:r>
      <w:r w:rsidR="00DB6719" w:rsidRPr="00810B8F">
        <w:t xml:space="preserve"> and public administration and safety</w:t>
      </w:r>
      <w:r w:rsidR="00DB6719">
        <w:t xml:space="preserve"> industries</w:t>
      </w:r>
      <w:r w:rsidRPr="00810B8F">
        <w:t xml:space="preserve">. </w:t>
      </w:r>
      <w:r w:rsidR="002F684C">
        <w:t>Second</w:t>
      </w:r>
      <w:r w:rsidR="000A535C">
        <w:t>ly</w:t>
      </w:r>
      <w:r w:rsidR="002F684C">
        <w:t>, we utilis</w:t>
      </w:r>
      <w:r w:rsidR="0041488A" w:rsidRPr="00810B8F">
        <w:t>ed</w:t>
      </w:r>
      <w:r w:rsidRPr="00810B8F">
        <w:t xml:space="preserve"> Qualtrics</w:t>
      </w:r>
      <w:r w:rsidR="00B458C0">
        <w:rPr>
          <w:rStyle w:val="FootnoteReference"/>
        </w:rPr>
        <w:footnoteReference w:id="5"/>
      </w:r>
      <w:r w:rsidRPr="00810B8F">
        <w:t xml:space="preserve"> </w:t>
      </w:r>
      <w:r w:rsidR="0041488A" w:rsidRPr="00810B8F">
        <w:t xml:space="preserve">to </w:t>
      </w:r>
      <w:r w:rsidR="00E945BC" w:rsidRPr="00810B8F">
        <w:t>target</w:t>
      </w:r>
      <w:r w:rsidR="0041488A" w:rsidRPr="00810B8F">
        <w:t xml:space="preserve"> </w:t>
      </w:r>
      <w:r w:rsidRPr="00810B8F">
        <w:t xml:space="preserve">a panel of </w:t>
      </w:r>
      <w:r w:rsidR="00F7504E">
        <w:rPr>
          <w:lang w:val="en-US"/>
        </w:rPr>
        <w:t>human resources, skills and training</w:t>
      </w:r>
      <w:r w:rsidR="00F7504E">
        <w:t xml:space="preserve"> decision-makers</w:t>
      </w:r>
      <w:r w:rsidRPr="00810B8F">
        <w:t xml:space="preserve"> from other </w:t>
      </w:r>
      <w:r w:rsidR="00471974" w:rsidRPr="00810B8F">
        <w:t>i</w:t>
      </w:r>
      <w:r w:rsidR="00471974" w:rsidRPr="00810B8F">
        <w:rPr>
          <w:lang w:eastAsia="en-AU"/>
        </w:rPr>
        <w:t xml:space="preserve">ndustry </w:t>
      </w:r>
      <w:r w:rsidRPr="00810B8F">
        <w:t>sectors.</w:t>
      </w:r>
    </w:p>
    <w:p w14:paraId="1FA63674" w14:textId="52527D76" w:rsidR="00B808DB" w:rsidRPr="00810B8F" w:rsidRDefault="004C01D5" w:rsidP="00E3260A">
      <w:pPr>
        <w:pStyle w:val="Text"/>
        <w:rPr>
          <w:rFonts w:cs="Calibri"/>
          <w:lang w:val="en-US"/>
        </w:rPr>
      </w:pPr>
      <w:r w:rsidRPr="00810B8F">
        <w:rPr>
          <w:rFonts w:cs="Calibri"/>
          <w:lang w:val="en-US"/>
        </w:rPr>
        <w:t xml:space="preserve">The survey reached 454 </w:t>
      </w:r>
      <w:r w:rsidR="00F7504E">
        <w:rPr>
          <w:lang w:val="en-US"/>
        </w:rPr>
        <w:t>human resources, skills and training</w:t>
      </w:r>
      <w:r w:rsidR="00F7504E">
        <w:t xml:space="preserve"> decision-makers</w:t>
      </w:r>
      <w:r w:rsidR="00E945BC" w:rsidRPr="00810B8F">
        <w:rPr>
          <w:rFonts w:cs="Calibri"/>
          <w:lang w:val="en-US"/>
        </w:rPr>
        <w:t xml:space="preserve"> and generated</w:t>
      </w:r>
      <w:r w:rsidRPr="00810B8F">
        <w:rPr>
          <w:rFonts w:cs="Calibri"/>
          <w:lang w:val="en-US"/>
        </w:rPr>
        <w:t xml:space="preserve"> 371 complete and usa</w:t>
      </w:r>
      <w:r w:rsidR="004E514F" w:rsidRPr="00810B8F">
        <w:rPr>
          <w:rFonts w:cs="Calibri"/>
          <w:lang w:val="en-US"/>
        </w:rPr>
        <w:t>b</w:t>
      </w:r>
      <w:r w:rsidRPr="00810B8F">
        <w:rPr>
          <w:rFonts w:cs="Calibri"/>
          <w:lang w:val="en-US"/>
        </w:rPr>
        <w:t xml:space="preserve">le responses </w:t>
      </w:r>
      <w:r w:rsidR="00E945BC" w:rsidRPr="00810B8F">
        <w:rPr>
          <w:rFonts w:cs="Calibri"/>
          <w:lang w:val="en-US"/>
        </w:rPr>
        <w:t>for analysis</w:t>
      </w:r>
      <w:r w:rsidR="004E514F" w:rsidRPr="00810B8F">
        <w:rPr>
          <w:rFonts w:cs="Calibri"/>
          <w:lang w:val="en-US"/>
        </w:rPr>
        <w:t xml:space="preserve">. </w:t>
      </w:r>
      <w:r w:rsidR="00F7298A" w:rsidRPr="00810B8F">
        <w:t>The</w:t>
      </w:r>
      <w:r w:rsidR="0078614D" w:rsidRPr="00810B8F">
        <w:t>se</w:t>
      </w:r>
      <w:r w:rsidR="00F7298A" w:rsidRPr="00810B8F">
        <w:t xml:space="preserve"> decision</w:t>
      </w:r>
      <w:r w:rsidR="00B73BB8">
        <w:t>-</w:t>
      </w:r>
      <w:r w:rsidR="00F7298A" w:rsidRPr="00810B8F">
        <w:t xml:space="preserve">makers </w:t>
      </w:r>
      <w:r w:rsidR="00B73BB8">
        <w:t>represented</w:t>
      </w:r>
      <w:r w:rsidR="00F7298A" w:rsidRPr="00810B8F">
        <w:t xml:space="preserve"> different occupational levels</w:t>
      </w:r>
      <w:r w:rsidR="00DB6E6D">
        <w:t>:</w:t>
      </w:r>
      <w:r w:rsidR="00F7298A" w:rsidRPr="00810B8F">
        <w:t xml:space="preserve"> more than 60% </w:t>
      </w:r>
      <w:r w:rsidR="00DB6E6D">
        <w:t>were</w:t>
      </w:r>
      <w:r w:rsidR="00F7298A" w:rsidRPr="00810B8F">
        <w:t xml:space="preserve"> CEO/</w:t>
      </w:r>
      <w:r w:rsidR="00B73BB8">
        <w:t>d</w:t>
      </w:r>
      <w:r w:rsidR="00F7298A" w:rsidRPr="00810B8F">
        <w:t xml:space="preserve">irectors and </w:t>
      </w:r>
      <w:r w:rsidR="00B73BB8">
        <w:t>human resources</w:t>
      </w:r>
      <w:r w:rsidR="00F7298A" w:rsidRPr="00810B8F">
        <w:t xml:space="preserve"> or </w:t>
      </w:r>
      <w:r w:rsidR="00B73BB8" w:rsidRPr="00810B8F">
        <w:t>training and development managers</w:t>
      </w:r>
      <w:r w:rsidR="00DB6E6D">
        <w:t>;</w:t>
      </w:r>
      <w:r w:rsidR="00F7298A" w:rsidRPr="00810B8F">
        <w:t xml:space="preserve"> 25% </w:t>
      </w:r>
      <w:r w:rsidR="00DB6E6D">
        <w:t>were</w:t>
      </w:r>
      <w:r w:rsidR="0078614D" w:rsidRPr="00810B8F">
        <w:t xml:space="preserve"> </w:t>
      </w:r>
      <w:r w:rsidR="00F7298A" w:rsidRPr="00810B8F">
        <w:t>supervisors</w:t>
      </w:r>
      <w:r w:rsidR="00DB6E6D">
        <w:t>;</w:t>
      </w:r>
      <w:r w:rsidR="00F7298A" w:rsidRPr="00810B8F">
        <w:t xml:space="preserve"> and the re</w:t>
      </w:r>
      <w:r w:rsidR="00DB6E6D">
        <w:t>mainder</w:t>
      </w:r>
      <w:r w:rsidR="00F7298A" w:rsidRPr="00810B8F">
        <w:t xml:space="preserve"> belong</w:t>
      </w:r>
      <w:r w:rsidR="00DB6E6D">
        <w:t>ed</w:t>
      </w:r>
      <w:r w:rsidR="00F7298A" w:rsidRPr="00810B8F">
        <w:t xml:space="preserve"> to a variety of other occupations and levels such as </w:t>
      </w:r>
      <w:r w:rsidR="003C355A" w:rsidRPr="00810B8F">
        <w:t>general manager, communications director, operations director and manager of quality and safety training</w:t>
      </w:r>
      <w:r w:rsidR="00F7298A" w:rsidRPr="00810B8F">
        <w:t xml:space="preserve">. </w:t>
      </w:r>
      <w:r w:rsidR="00B808DB" w:rsidRPr="00810B8F">
        <w:t>The data w</w:t>
      </w:r>
      <w:r w:rsidR="003C355A">
        <w:t>ere</w:t>
      </w:r>
      <w:r w:rsidR="00B808DB" w:rsidRPr="00810B8F">
        <w:t xml:space="preserve"> collected between May </w:t>
      </w:r>
      <w:r w:rsidR="0078614D" w:rsidRPr="00810B8F">
        <w:t>and</w:t>
      </w:r>
      <w:r w:rsidR="00B808DB" w:rsidRPr="00810B8F">
        <w:t xml:space="preserve"> June 2017.</w:t>
      </w:r>
    </w:p>
    <w:p w14:paraId="119A698F" w14:textId="43FAED40" w:rsidR="008D7581" w:rsidRPr="00810B8F" w:rsidRDefault="008D7581" w:rsidP="00E450D6">
      <w:pPr>
        <w:pStyle w:val="Heading3"/>
      </w:pPr>
      <w:bookmarkStart w:id="50" w:name="_lnxbz9" w:colFirst="0" w:colLast="0"/>
      <w:bookmarkEnd w:id="50"/>
      <w:r w:rsidRPr="00810B8F">
        <w:t>Development of a work</w:t>
      </w:r>
      <w:r w:rsidR="006033C0" w:rsidRPr="00810B8F">
        <w:t>force</w:t>
      </w:r>
      <w:r w:rsidRPr="00810B8F">
        <w:t xml:space="preserve"> digital skills framework</w:t>
      </w:r>
    </w:p>
    <w:p w14:paraId="6D1EFA68" w14:textId="62953555" w:rsidR="00525ED2" w:rsidRDefault="006033C0" w:rsidP="008D7581">
      <w:pPr>
        <w:pStyle w:val="Text"/>
      </w:pPr>
      <w:r w:rsidRPr="00810B8F">
        <w:t>T</w:t>
      </w:r>
      <w:r w:rsidR="008D7581" w:rsidRPr="00810B8F">
        <w:t>h</w:t>
      </w:r>
      <w:r w:rsidRPr="00810B8F">
        <w:t>is</w:t>
      </w:r>
      <w:r w:rsidR="008D7581" w:rsidRPr="00810B8F">
        <w:t xml:space="preserve"> study </w:t>
      </w:r>
      <w:r w:rsidRPr="00810B8F">
        <w:t xml:space="preserve">supported the development of </w:t>
      </w:r>
      <w:r w:rsidR="008D7581" w:rsidRPr="00810B8F">
        <w:t xml:space="preserve">a </w:t>
      </w:r>
      <w:r w:rsidR="003C355A" w:rsidRPr="00810B8F">
        <w:t xml:space="preserve">workforce digital skills framework </w:t>
      </w:r>
      <w:r w:rsidR="00B25F81">
        <w:t>appropriate</w:t>
      </w:r>
      <w:r w:rsidR="008D7581" w:rsidRPr="00810B8F">
        <w:t xml:space="preserve"> to the Australian context</w:t>
      </w:r>
      <w:r w:rsidR="00BF19FD">
        <w:t>.</w:t>
      </w:r>
      <w:r w:rsidRPr="00810B8F">
        <w:t xml:space="preserve"> </w:t>
      </w:r>
      <w:r w:rsidR="00BF19FD">
        <w:t>The</w:t>
      </w:r>
      <w:r w:rsidRPr="00810B8F">
        <w:t xml:space="preserve"> aim of</w:t>
      </w:r>
      <w:r w:rsidR="008D7581" w:rsidRPr="00810B8F">
        <w:t xml:space="preserve"> </w:t>
      </w:r>
      <w:r w:rsidR="00BF19FD">
        <w:t xml:space="preserve">the framework is to </w:t>
      </w:r>
      <w:r w:rsidR="008D7581" w:rsidRPr="00810B8F">
        <w:t>enabl</w:t>
      </w:r>
      <w:r w:rsidR="00BF19FD">
        <w:t>e</w:t>
      </w:r>
      <w:r w:rsidRPr="00810B8F">
        <w:t xml:space="preserve"> the</w:t>
      </w:r>
      <w:r w:rsidR="008D7581" w:rsidRPr="00810B8F">
        <w:t xml:space="preserve"> comprehensive and consistent identification and monitoring of digital skills demand and supply and </w:t>
      </w:r>
      <w:r w:rsidR="00D972D5">
        <w:t xml:space="preserve">thereby </w:t>
      </w:r>
      <w:r w:rsidR="008D7581" w:rsidRPr="00810B8F">
        <w:t>to accelerate the skilling of the Australian workforce for a digital economy</w:t>
      </w:r>
      <w:r w:rsidR="00575259" w:rsidRPr="00810B8F">
        <w:t xml:space="preserve">. The initial analysis of digital skills </w:t>
      </w:r>
      <w:r w:rsidR="00D972D5">
        <w:t>in</w:t>
      </w:r>
      <w:r w:rsidRPr="00810B8F">
        <w:t xml:space="preserve"> demand</w:t>
      </w:r>
      <w:r w:rsidR="00575259" w:rsidRPr="00810B8F">
        <w:t xml:space="preserve"> (through the job</w:t>
      </w:r>
      <w:r w:rsidR="009B10E7">
        <w:t>-</w:t>
      </w:r>
      <w:r w:rsidR="00575259" w:rsidRPr="00810B8F">
        <w:t xml:space="preserve">advertisement analysis) </w:t>
      </w:r>
      <w:r w:rsidRPr="00810B8F">
        <w:t>versus</w:t>
      </w:r>
      <w:r w:rsidR="00575259" w:rsidRPr="00810B8F">
        <w:t xml:space="preserve"> supplied</w:t>
      </w:r>
      <w:r w:rsidR="00B25F81">
        <w:t xml:space="preserve"> skills</w:t>
      </w:r>
      <w:r w:rsidR="00575259" w:rsidRPr="00810B8F">
        <w:t xml:space="preserve"> (through the training package analysis) enabled </w:t>
      </w:r>
      <w:r w:rsidRPr="00810B8F">
        <w:t xml:space="preserve">a description of the </w:t>
      </w:r>
      <w:r w:rsidR="00575259" w:rsidRPr="00810B8F">
        <w:t xml:space="preserve">current situation compared </w:t>
      </w:r>
      <w:r w:rsidR="00F4784F">
        <w:t>with</w:t>
      </w:r>
      <w:r w:rsidR="00575259" w:rsidRPr="00810B8F">
        <w:t xml:space="preserve"> </w:t>
      </w:r>
      <w:r w:rsidR="00B00528">
        <w:t>projected future requirements</w:t>
      </w:r>
      <w:r w:rsidR="00575259" w:rsidRPr="00810B8F">
        <w:t>.</w:t>
      </w:r>
      <w:r w:rsidR="00525ED2">
        <w:t xml:space="preserve"> </w:t>
      </w:r>
      <w:r w:rsidR="009D7188" w:rsidRPr="00810B8F">
        <w:t xml:space="preserve">Our analysis of </w:t>
      </w:r>
      <w:r w:rsidR="007F6225" w:rsidRPr="00810B8F">
        <w:t xml:space="preserve">existing </w:t>
      </w:r>
      <w:r w:rsidR="009D7188" w:rsidRPr="00810B8F">
        <w:t xml:space="preserve">digital skills frameworks highlighted the importance of </w:t>
      </w:r>
      <w:r w:rsidR="007F6225" w:rsidRPr="00810B8F">
        <w:t xml:space="preserve">three factors: </w:t>
      </w:r>
      <w:r w:rsidR="009D7188" w:rsidRPr="00810B8F">
        <w:t>precise definition</w:t>
      </w:r>
      <w:r w:rsidR="007F6225" w:rsidRPr="00810B8F">
        <w:t>s;</w:t>
      </w:r>
      <w:r w:rsidR="009D7188" w:rsidRPr="00810B8F">
        <w:t xml:space="preserve"> a clear structure</w:t>
      </w:r>
      <w:r w:rsidR="007F6225" w:rsidRPr="00810B8F">
        <w:t>;</w:t>
      </w:r>
      <w:r w:rsidR="009D7188" w:rsidRPr="00810B8F">
        <w:t xml:space="preserve"> and indicators </w:t>
      </w:r>
      <w:r w:rsidR="00B95DF6" w:rsidRPr="00810B8F">
        <w:t xml:space="preserve">that balance hard technical skills </w:t>
      </w:r>
      <w:r w:rsidR="00B25F81">
        <w:t>against</w:t>
      </w:r>
      <w:r w:rsidR="00B95DF6" w:rsidRPr="00810B8F">
        <w:t xml:space="preserve"> complex cognitive, entrepreneurial and innovation dimensions.</w:t>
      </w:r>
    </w:p>
    <w:p w14:paraId="523BCDD8" w14:textId="770DDF54" w:rsidR="008D7581" w:rsidRPr="00363708" w:rsidRDefault="007F6225" w:rsidP="008D7581">
      <w:pPr>
        <w:pStyle w:val="Text"/>
        <w:rPr>
          <w:spacing w:val="-1"/>
        </w:rPr>
      </w:pPr>
      <w:r w:rsidRPr="00363708">
        <w:rPr>
          <w:spacing w:val="-1"/>
        </w:rPr>
        <w:t>Our</w:t>
      </w:r>
      <w:r w:rsidR="00E523FC" w:rsidRPr="00363708">
        <w:rPr>
          <w:spacing w:val="-1"/>
        </w:rPr>
        <w:t xml:space="preserve"> analysis of job advertisements, training packages and</w:t>
      </w:r>
      <w:r w:rsidR="009D7188" w:rsidRPr="00363708">
        <w:rPr>
          <w:spacing w:val="-1"/>
        </w:rPr>
        <w:t xml:space="preserve"> </w:t>
      </w:r>
      <w:r w:rsidR="00A457B5" w:rsidRPr="00363708">
        <w:rPr>
          <w:spacing w:val="-1"/>
        </w:rPr>
        <w:t xml:space="preserve">frameworks </w:t>
      </w:r>
      <w:r w:rsidRPr="00363708">
        <w:rPr>
          <w:spacing w:val="-1"/>
        </w:rPr>
        <w:t xml:space="preserve">was further developed and tested </w:t>
      </w:r>
      <w:r w:rsidR="00A457B5" w:rsidRPr="00363708">
        <w:rPr>
          <w:spacing w:val="-1"/>
        </w:rPr>
        <w:t xml:space="preserve">in the next phase of the study. </w:t>
      </w:r>
      <w:r w:rsidRPr="00363708">
        <w:rPr>
          <w:spacing w:val="-1"/>
        </w:rPr>
        <w:t>We drew on</w:t>
      </w:r>
      <w:r w:rsidR="008D7581" w:rsidRPr="00363708">
        <w:rPr>
          <w:spacing w:val="-1"/>
        </w:rPr>
        <w:t xml:space="preserve"> interview data </w:t>
      </w:r>
      <w:r w:rsidR="00B95DF6" w:rsidRPr="00363708">
        <w:rPr>
          <w:spacing w:val="-1"/>
        </w:rPr>
        <w:t xml:space="preserve">to </w:t>
      </w:r>
      <w:r w:rsidRPr="00363708">
        <w:rPr>
          <w:spacing w:val="-1"/>
        </w:rPr>
        <w:t>populate our proposed framework with specific</w:t>
      </w:r>
      <w:r w:rsidR="00B95DF6" w:rsidRPr="00363708">
        <w:rPr>
          <w:spacing w:val="-1"/>
        </w:rPr>
        <w:t xml:space="preserve"> skills indic</w:t>
      </w:r>
      <w:r w:rsidRPr="00363708">
        <w:rPr>
          <w:spacing w:val="-1"/>
        </w:rPr>
        <w:t>a</w:t>
      </w:r>
      <w:r w:rsidR="00B95DF6" w:rsidRPr="00363708">
        <w:rPr>
          <w:spacing w:val="-1"/>
        </w:rPr>
        <w:t>tors</w:t>
      </w:r>
      <w:r w:rsidRPr="00363708">
        <w:rPr>
          <w:spacing w:val="-1"/>
        </w:rPr>
        <w:t>,</w:t>
      </w:r>
      <w:r w:rsidR="00B95DF6" w:rsidRPr="00363708">
        <w:rPr>
          <w:spacing w:val="-1"/>
        </w:rPr>
        <w:t xml:space="preserve"> </w:t>
      </w:r>
      <w:r w:rsidR="00555D8C" w:rsidRPr="00363708">
        <w:rPr>
          <w:spacing w:val="-1"/>
        </w:rPr>
        <w:t>assessing</w:t>
      </w:r>
      <w:r w:rsidR="00327121" w:rsidRPr="00363708">
        <w:rPr>
          <w:spacing w:val="-1"/>
        </w:rPr>
        <w:t xml:space="preserve"> individual skills and proficiencies </w:t>
      </w:r>
      <w:r w:rsidRPr="00363708">
        <w:rPr>
          <w:spacing w:val="-1"/>
        </w:rPr>
        <w:t>with</w:t>
      </w:r>
      <w:r w:rsidR="00555D8C" w:rsidRPr="00363708">
        <w:rPr>
          <w:spacing w:val="-1"/>
        </w:rPr>
        <w:t>in</w:t>
      </w:r>
      <w:r w:rsidR="00327121" w:rsidRPr="00363708">
        <w:rPr>
          <w:spacing w:val="-1"/>
        </w:rPr>
        <w:t xml:space="preserve"> </w:t>
      </w:r>
      <w:r w:rsidRPr="00363708">
        <w:rPr>
          <w:spacing w:val="-1"/>
        </w:rPr>
        <w:t xml:space="preserve">the broader </w:t>
      </w:r>
      <w:r w:rsidR="00327121" w:rsidRPr="00363708">
        <w:rPr>
          <w:spacing w:val="-1"/>
        </w:rPr>
        <w:t>work</w:t>
      </w:r>
      <w:r w:rsidRPr="00363708">
        <w:rPr>
          <w:spacing w:val="-1"/>
        </w:rPr>
        <w:t>place</w:t>
      </w:r>
      <w:r w:rsidR="00327121" w:rsidRPr="00363708">
        <w:rPr>
          <w:spacing w:val="-1"/>
        </w:rPr>
        <w:t xml:space="preserve"> context</w:t>
      </w:r>
      <w:r w:rsidR="00B95DF6" w:rsidRPr="00363708">
        <w:rPr>
          <w:spacing w:val="-1"/>
        </w:rPr>
        <w:t>.</w:t>
      </w:r>
      <w:r w:rsidR="00327121" w:rsidRPr="00363708">
        <w:rPr>
          <w:spacing w:val="-1"/>
        </w:rPr>
        <w:t xml:space="preserve"> </w:t>
      </w:r>
      <w:r w:rsidRPr="00363708">
        <w:rPr>
          <w:spacing w:val="-1"/>
        </w:rPr>
        <w:t>Our</w:t>
      </w:r>
      <w:r w:rsidR="008D7581" w:rsidRPr="00363708">
        <w:rPr>
          <w:spacing w:val="-1"/>
        </w:rPr>
        <w:t xml:space="preserve"> </w:t>
      </w:r>
      <w:r w:rsidRPr="00363708">
        <w:rPr>
          <w:spacing w:val="-1"/>
        </w:rPr>
        <w:t xml:space="preserve">quantitative </w:t>
      </w:r>
      <w:r w:rsidR="008D7581" w:rsidRPr="00363708">
        <w:rPr>
          <w:spacing w:val="-1"/>
        </w:rPr>
        <w:t xml:space="preserve">analysis of </w:t>
      </w:r>
      <w:r w:rsidRPr="00363708">
        <w:rPr>
          <w:spacing w:val="-1"/>
        </w:rPr>
        <w:t>the</w:t>
      </w:r>
      <w:r w:rsidR="008D7581" w:rsidRPr="00363708">
        <w:rPr>
          <w:spacing w:val="-1"/>
        </w:rPr>
        <w:t xml:space="preserve"> </w:t>
      </w:r>
      <w:r w:rsidR="001970E4" w:rsidRPr="00363708">
        <w:rPr>
          <w:spacing w:val="-1"/>
        </w:rPr>
        <w:t xml:space="preserve">survey of the </w:t>
      </w:r>
      <w:r w:rsidR="00555D8C" w:rsidRPr="00363708">
        <w:rPr>
          <w:spacing w:val="-1"/>
        </w:rPr>
        <w:t>human resources, skills and training</w:t>
      </w:r>
      <w:r w:rsidR="008D7581" w:rsidRPr="00363708">
        <w:rPr>
          <w:spacing w:val="-1"/>
        </w:rPr>
        <w:t xml:space="preserve"> decision</w:t>
      </w:r>
      <w:r w:rsidR="006F37DA" w:rsidRPr="00363708">
        <w:rPr>
          <w:spacing w:val="-1"/>
        </w:rPr>
        <w:t>-</w:t>
      </w:r>
      <w:r w:rsidR="008D7581" w:rsidRPr="00363708">
        <w:rPr>
          <w:spacing w:val="-1"/>
        </w:rPr>
        <w:t xml:space="preserve">makers </w:t>
      </w:r>
      <w:r w:rsidR="00327121" w:rsidRPr="00363708">
        <w:rPr>
          <w:spacing w:val="-1"/>
        </w:rPr>
        <w:t xml:space="preserve">provided </w:t>
      </w:r>
      <w:r w:rsidR="00B0740F" w:rsidRPr="00363708">
        <w:rPr>
          <w:spacing w:val="-1"/>
        </w:rPr>
        <w:t>a</w:t>
      </w:r>
      <w:r w:rsidRPr="00363708">
        <w:rPr>
          <w:spacing w:val="-1"/>
        </w:rPr>
        <w:t>n empirical</w:t>
      </w:r>
      <w:r w:rsidR="00B0740F" w:rsidRPr="00363708">
        <w:rPr>
          <w:spacing w:val="-1"/>
        </w:rPr>
        <w:t xml:space="preserve"> demonstration of </w:t>
      </w:r>
      <w:r w:rsidR="00327121" w:rsidRPr="00363708">
        <w:rPr>
          <w:spacing w:val="-1"/>
        </w:rPr>
        <w:t>how th</w:t>
      </w:r>
      <w:r w:rsidRPr="00363708">
        <w:rPr>
          <w:spacing w:val="-1"/>
        </w:rPr>
        <w:t>is</w:t>
      </w:r>
      <w:r w:rsidR="00327121" w:rsidRPr="00363708">
        <w:rPr>
          <w:spacing w:val="-1"/>
        </w:rPr>
        <w:t xml:space="preserve"> framework could support </w:t>
      </w:r>
      <w:r w:rsidRPr="00363708">
        <w:rPr>
          <w:spacing w:val="-1"/>
        </w:rPr>
        <w:t xml:space="preserve">the </w:t>
      </w:r>
      <w:r w:rsidR="00327121" w:rsidRPr="00363708">
        <w:rPr>
          <w:spacing w:val="-1"/>
        </w:rPr>
        <w:t>identification of digital skills</w:t>
      </w:r>
      <w:r w:rsidR="00CC3E9B" w:rsidRPr="00363708">
        <w:rPr>
          <w:spacing w:val="-1"/>
        </w:rPr>
        <w:t xml:space="preserve"> gaps</w:t>
      </w:r>
      <w:r w:rsidRPr="00363708">
        <w:rPr>
          <w:spacing w:val="-1"/>
        </w:rPr>
        <w:t xml:space="preserve"> in practice</w:t>
      </w:r>
      <w:r w:rsidR="00CC3E9B" w:rsidRPr="00363708">
        <w:rPr>
          <w:spacing w:val="-1"/>
        </w:rPr>
        <w:t>.</w:t>
      </w:r>
    </w:p>
    <w:p w14:paraId="4F9BDBA4" w14:textId="77777777" w:rsidR="00E450D6" w:rsidRPr="00810B8F" w:rsidRDefault="00E450D6" w:rsidP="00E450D6">
      <w:pPr>
        <w:pStyle w:val="Heading2"/>
        <w:rPr>
          <w:rFonts w:eastAsia="Trebuchet MS"/>
        </w:rPr>
      </w:pPr>
      <w:bookmarkStart w:id="51" w:name="_Toc536018725"/>
      <w:r w:rsidRPr="00810B8F">
        <w:rPr>
          <w:rFonts w:eastAsia="Trebuchet MS"/>
        </w:rPr>
        <w:lastRenderedPageBreak/>
        <w:t>Report structure</w:t>
      </w:r>
      <w:bookmarkEnd w:id="51"/>
      <w:r w:rsidRPr="00810B8F">
        <w:rPr>
          <w:rFonts w:eastAsia="Trebuchet MS"/>
        </w:rPr>
        <w:t xml:space="preserve"> </w:t>
      </w:r>
    </w:p>
    <w:p w14:paraId="744269CC" w14:textId="22C7481B" w:rsidR="006F37DA" w:rsidRDefault="00E450D6" w:rsidP="00E450D6">
      <w:pPr>
        <w:spacing w:line="300" w:lineRule="exact"/>
        <w:rPr>
          <w:color w:val="000000"/>
          <w:szCs w:val="19"/>
          <w:lang w:val="en-US"/>
        </w:rPr>
      </w:pPr>
      <w:r w:rsidRPr="00810B8F">
        <w:rPr>
          <w:rFonts w:cs="Calibri"/>
          <w:color w:val="000000"/>
          <w:szCs w:val="19"/>
          <w:lang w:val="en-US"/>
        </w:rPr>
        <w:t xml:space="preserve">The </w:t>
      </w:r>
      <w:r w:rsidRPr="00810B8F">
        <w:rPr>
          <w:color w:val="000000"/>
          <w:szCs w:val="19"/>
          <w:lang w:val="en-US"/>
        </w:rPr>
        <w:t>re</w:t>
      </w:r>
      <w:r w:rsidR="006F37DA">
        <w:rPr>
          <w:color w:val="000000"/>
          <w:szCs w:val="19"/>
          <w:lang w:val="en-US"/>
        </w:rPr>
        <w:t>mainder</w:t>
      </w:r>
      <w:r w:rsidRPr="00810B8F">
        <w:rPr>
          <w:color w:val="000000"/>
          <w:szCs w:val="19"/>
          <w:lang w:val="en-US"/>
        </w:rPr>
        <w:t xml:space="preserve"> of this report is structured as follows. First, it presents the definitional and conceptual challenges </w:t>
      </w:r>
      <w:r w:rsidR="00567CB4" w:rsidRPr="00810B8F">
        <w:rPr>
          <w:color w:val="000000"/>
          <w:szCs w:val="19"/>
          <w:lang w:val="en-US"/>
        </w:rPr>
        <w:t xml:space="preserve">associated with </w:t>
      </w:r>
      <w:r w:rsidRPr="00810B8F">
        <w:rPr>
          <w:color w:val="000000"/>
          <w:szCs w:val="19"/>
          <w:lang w:val="en-US"/>
        </w:rPr>
        <w:t>digital skills. The</w:t>
      </w:r>
      <w:r w:rsidR="00CC3E9B" w:rsidRPr="00810B8F">
        <w:rPr>
          <w:color w:val="000000"/>
          <w:szCs w:val="19"/>
          <w:lang w:val="en-US"/>
        </w:rPr>
        <w:t xml:space="preserve"> research objectives</w:t>
      </w:r>
      <w:r w:rsidR="00567CB4" w:rsidRPr="00810B8F">
        <w:rPr>
          <w:color w:val="000000"/>
          <w:szCs w:val="19"/>
          <w:lang w:val="en-US"/>
        </w:rPr>
        <w:t>,</w:t>
      </w:r>
      <w:r w:rsidR="00CC3E9B" w:rsidRPr="00810B8F">
        <w:rPr>
          <w:color w:val="000000"/>
          <w:szCs w:val="19"/>
          <w:lang w:val="en-US"/>
        </w:rPr>
        <w:t xml:space="preserve"> analysis and findings </w:t>
      </w:r>
      <w:r w:rsidR="00567CB4" w:rsidRPr="00810B8F">
        <w:rPr>
          <w:color w:val="000000"/>
          <w:szCs w:val="19"/>
          <w:lang w:val="en-US"/>
        </w:rPr>
        <w:t xml:space="preserve">are then presented </w:t>
      </w:r>
      <w:r w:rsidR="00CC3E9B" w:rsidRPr="00810B8F">
        <w:rPr>
          <w:color w:val="000000"/>
          <w:szCs w:val="19"/>
          <w:lang w:val="en-US"/>
        </w:rPr>
        <w:t xml:space="preserve">in </w:t>
      </w:r>
      <w:r w:rsidR="00D44210" w:rsidRPr="00810B8F">
        <w:rPr>
          <w:color w:val="000000"/>
          <w:szCs w:val="19"/>
          <w:lang w:val="en-US"/>
        </w:rPr>
        <w:t xml:space="preserve">five </w:t>
      </w:r>
      <w:r w:rsidR="00CC3E9B" w:rsidRPr="00810B8F">
        <w:rPr>
          <w:color w:val="000000"/>
          <w:szCs w:val="19"/>
          <w:lang w:val="en-US"/>
        </w:rPr>
        <w:t>sections</w:t>
      </w:r>
      <w:r w:rsidR="00567CB4" w:rsidRPr="00810B8F">
        <w:rPr>
          <w:color w:val="000000"/>
          <w:szCs w:val="19"/>
          <w:lang w:val="en-US"/>
        </w:rPr>
        <w:t>:</w:t>
      </w:r>
    </w:p>
    <w:p w14:paraId="73FD6A54" w14:textId="77777777" w:rsidR="006F37DA" w:rsidRPr="001C4843" w:rsidRDefault="00D44210" w:rsidP="00EB3A93">
      <w:pPr>
        <w:pStyle w:val="Dotpoint1"/>
        <w:rPr>
          <w:lang w:val="en-US"/>
        </w:rPr>
      </w:pPr>
      <w:r w:rsidRPr="001C4843">
        <w:rPr>
          <w:lang w:val="en-US"/>
        </w:rPr>
        <w:t>an analysis of employers’ views and perspectives on adopting digital technologies</w:t>
      </w:r>
    </w:p>
    <w:p w14:paraId="4D70CD38" w14:textId="222B58E1" w:rsidR="006F37DA" w:rsidRPr="001C4843" w:rsidRDefault="00BB58C0" w:rsidP="00EB3A93">
      <w:pPr>
        <w:pStyle w:val="Dotpoint1"/>
        <w:rPr>
          <w:lang w:val="en-US"/>
        </w:rPr>
      </w:pPr>
      <w:r w:rsidRPr="001C4843">
        <w:rPr>
          <w:lang w:val="en-US"/>
        </w:rPr>
        <w:t xml:space="preserve">the </w:t>
      </w:r>
      <w:r w:rsidR="00D44210" w:rsidRPr="001C4843">
        <w:rPr>
          <w:lang w:val="en-US"/>
        </w:rPr>
        <w:t>identification of digital skills requirements</w:t>
      </w:r>
    </w:p>
    <w:p w14:paraId="58C998F6" w14:textId="53398581" w:rsidR="006F37DA" w:rsidRPr="001C4843" w:rsidRDefault="00BB58C0" w:rsidP="00EB3A93">
      <w:pPr>
        <w:pStyle w:val="Dotpoint1"/>
        <w:rPr>
          <w:lang w:val="en-US"/>
        </w:rPr>
      </w:pPr>
      <w:r w:rsidRPr="001C4843">
        <w:rPr>
          <w:lang w:val="en-US"/>
        </w:rPr>
        <w:t xml:space="preserve">an </w:t>
      </w:r>
      <w:r w:rsidR="00D44210" w:rsidRPr="001C4843">
        <w:rPr>
          <w:lang w:val="en-US"/>
        </w:rPr>
        <w:t xml:space="preserve">evaluation of Australia’s VET system and industry training programs </w:t>
      </w:r>
      <w:r w:rsidR="001970E4">
        <w:rPr>
          <w:lang w:val="en-US"/>
        </w:rPr>
        <w:t>in terms of meeting</w:t>
      </w:r>
      <w:r w:rsidR="00D44210" w:rsidRPr="001C4843">
        <w:rPr>
          <w:lang w:val="en-US"/>
        </w:rPr>
        <w:t xml:space="preserve"> the need for digital skills</w:t>
      </w:r>
    </w:p>
    <w:p w14:paraId="2E28E3B6" w14:textId="77777777" w:rsidR="006F37DA" w:rsidRPr="001C4843" w:rsidRDefault="00BB58C0" w:rsidP="00EB3A93">
      <w:pPr>
        <w:pStyle w:val="Dotpoint1"/>
        <w:rPr>
          <w:lang w:val="en-US"/>
        </w:rPr>
      </w:pPr>
      <w:r w:rsidRPr="001C4843">
        <w:rPr>
          <w:lang w:val="en-US"/>
        </w:rPr>
        <w:t xml:space="preserve">an overview of </w:t>
      </w:r>
      <w:r w:rsidR="00D44210" w:rsidRPr="001C4843">
        <w:rPr>
          <w:lang w:val="en-US"/>
        </w:rPr>
        <w:t>employer strategies for meeting digital skill needs</w:t>
      </w:r>
    </w:p>
    <w:p w14:paraId="2B3EAA00" w14:textId="61F6F30D" w:rsidR="006F37DA" w:rsidRPr="001C4843" w:rsidRDefault="00D44210" w:rsidP="00EB3A93">
      <w:pPr>
        <w:pStyle w:val="Dotpoint1"/>
        <w:rPr>
          <w:lang w:val="en-US"/>
        </w:rPr>
      </w:pPr>
      <w:r w:rsidRPr="001C4843">
        <w:rPr>
          <w:lang w:val="en-US"/>
        </w:rPr>
        <w:t xml:space="preserve">a description of </w:t>
      </w:r>
      <w:r w:rsidR="00BB58C0" w:rsidRPr="001C4843">
        <w:rPr>
          <w:lang w:val="en-US"/>
        </w:rPr>
        <w:t xml:space="preserve">the </w:t>
      </w:r>
      <w:r w:rsidRPr="001C4843">
        <w:rPr>
          <w:lang w:val="en-US"/>
        </w:rPr>
        <w:t xml:space="preserve">digital skills framework </w:t>
      </w:r>
      <w:r w:rsidR="00BB58C0" w:rsidRPr="001C4843">
        <w:rPr>
          <w:lang w:val="en-US"/>
        </w:rPr>
        <w:t>propose</w:t>
      </w:r>
      <w:r w:rsidR="00081E85">
        <w:rPr>
          <w:lang w:val="en-US"/>
        </w:rPr>
        <w:t>d</w:t>
      </w:r>
      <w:r w:rsidR="00BB58C0" w:rsidRPr="001C4843">
        <w:rPr>
          <w:lang w:val="en-US"/>
        </w:rPr>
        <w:t xml:space="preserve"> </w:t>
      </w:r>
      <w:r w:rsidRPr="001C4843">
        <w:rPr>
          <w:lang w:val="en-US"/>
        </w:rPr>
        <w:t>for the Australian context.</w:t>
      </w:r>
    </w:p>
    <w:p w14:paraId="25D30F2B" w14:textId="76D3B897" w:rsidR="00D44210" w:rsidRPr="00810B8F" w:rsidRDefault="00D44210" w:rsidP="00E450D6">
      <w:pPr>
        <w:spacing w:line="300" w:lineRule="exact"/>
        <w:rPr>
          <w:rFonts w:cs="Calibri"/>
          <w:color w:val="000000"/>
          <w:szCs w:val="19"/>
          <w:lang w:val="en-US"/>
        </w:rPr>
      </w:pPr>
      <w:r w:rsidRPr="00810B8F">
        <w:rPr>
          <w:color w:val="000000"/>
          <w:szCs w:val="19"/>
          <w:lang w:val="en-US"/>
        </w:rPr>
        <w:t xml:space="preserve">The report </w:t>
      </w:r>
      <w:r w:rsidR="00BB58C0" w:rsidRPr="00810B8F">
        <w:rPr>
          <w:color w:val="000000"/>
          <w:szCs w:val="19"/>
          <w:lang w:val="en-US"/>
        </w:rPr>
        <w:t>concludes with</w:t>
      </w:r>
      <w:r w:rsidRPr="00810B8F">
        <w:rPr>
          <w:color w:val="000000"/>
          <w:szCs w:val="19"/>
          <w:lang w:val="en-US"/>
        </w:rPr>
        <w:t xml:space="preserve"> implications and considerations for further study. For </w:t>
      </w:r>
      <w:r w:rsidR="00BB58C0" w:rsidRPr="00810B8F">
        <w:rPr>
          <w:color w:val="000000"/>
          <w:szCs w:val="19"/>
          <w:lang w:val="en-US"/>
        </w:rPr>
        <w:t xml:space="preserve">a </w:t>
      </w:r>
      <w:r w:rsidRPr="00810B8F">
        <w:rPr>
          <w:color w:val="000000"/>
          <w:szCs w:val="19"/>
          <w:lang w:val="en-US"/>
        </w:rPr>
        <w:t>more detailed discussion of these findings we encourage the reader to consult the working paper (Gekara et al</w:t>
      </w:r>
      <w:r w:rsidR="006B70A8" w:rsidRPr="00810B8F">
        <w:rPr>
          <w:color w:val="000000"/>
          <w:szCs w:val="19"/>
          <w:lang w:val="en-US"/>
        </w:rPr>
        <w:t>.</w:t>
      </w:r>
      <w:r w:rsidRPr="00810B8F">
        <w:rPr>
          <w:color w:val="000000"/>
          <w:szCs w:val="19"/>
          <w:lang w:val="en-US"/>
        </w:rPr>
        <w:t xml:space="preserve"> 2017) and the two support documents associated with this report.</w:t>
      </w:r>
    </w:p>
    <w:p w14:paraId="4EC24060" w14:textId="77777777" w:rsidR="00E450D6" w:rsidRPr="009538A8" w:rsidRDefault="00E450D6">
      <w:pPr>
        <w:spacing w:before="0" w:line="240" w:lineRule="auto"/>
        <w:rPr>
          <w:rFonts w:ascii="Arial" w:eastAsia="Trebuchet MS" w:hAnsi="Arial" w:cs="Tahoma"/>
          <w:color w:val="000000"/>
          <w:kern w:val="28"/>
          <w:sz w:val="48"/>
          <w:szCs w:val="56"/>
        </w:rPr>
      </w:pPr>
      <w:r w:rsidRPr="009538A8">
        <w:rPr>
          <w:rFonts w:eastAsia="Trebuchet MS"/>
        </w:rPr>
        <w:br w:type="page"/>
      </w:r>
    </w:p>
    <w:p w14:paraId="52AE2887" w14:textId="7E006801" w:rsidR="00057284" w:rsidRPr="00810B8F" w:rsidRDefault="00737D40" w:rsidP="00B809D1">
      <w:pPr>
        <w:pStyle w:val="Heading1"/>
        <w:ind w:firstLine="720"/>
        <w:rPr>
          <w:rFonts w:cs="Times New Roman"/>
          <w:color w:val="auto"/>
          <w:szCs w:val="20"/>
        </w:rPr>
      </w:pPr>
      <w:bookmarkStart w:id="52" w:name="_Toc536018726"/>
      <w:r w:rsidRPr="00737D40">
        <w:rPr>
          <w:rFonts w:cs="Arial"/>
          <w:noProof/>
          <w:color w:val="222222"/>
          <w:szCs w:val="19"/>
          <w:lang w:eastAsia="en-AU"/>
        </w:rPr>
        <w:lastRenderedPageBreak/>
        <w:drawing>
          <wp:anchor distT="0" distB="0" distL="114300" distR="114300" simplePos="0" relativeHeight="251719168" behindDoc="0" locked="0" layoutInCell="1" allowOverlap="1" wp14:anchorId="58D03466" wp14:editId="4A73A461">
            <wp:simplePos x="0" y="0"/>
            <wp:positionH relativeFrom="column">
              <wp:posOffset>10900</wp:posOffset>
            </wp:positionH>
            <wp:positionV relativeFrom="paragraph">
              <wp:posOffset>-4445</wp:posOffset>
            </wp:positionV>
            <wp:extent cx="416560" cy="416560"/>
            <wp:effectExtent l="0" t="0" r="2540" b="2540"/>
            <wp:wrapNone/>
            <wp:docPr id="36" name="Picture 36" descr="P:\PublicationComponents\Icons\TargetWithArrowFindin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TargetWithArrowFindings_Purple.emf"/>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16560" cy="416560"/>
                    </a:xfrm>
                    <a:prstGeom prst="rect">
                      <a:avLst/>
                    </a:prstGeom>
                    <a:noFill/>
                    <a:ln>
                      <a:noFill/>
                    </a:ln>
                  </pic:spPr>
                </pic:pic>
              </a:graphicData>
            </a:graphic>
          </wp:anchor>
        </w:drawing>
      </w:r>
      <w:r w:rsidR="00B809D1">
        <w:rPr>
          <w:rFonts w:eastAsia="Trebuchet MS"/>
        </w:rPr>
        <w:t xml:space="preserve"> </w:t>
      </w:r>
      <w:r w:rsidR="00EC3536" w:rsidRPr="009538A8">
        <w:rPr>
          <w:rFonts w:eastAsia="Trebuchet MS"/>
        </w:rPr>
        <w:t xml:space="preserve">Defining </w:t>
      </w:r>
      <w:r w:rsidR="00FD7FEB" w:rsidRPr="009538A8">
        <w:rPr>
          <w:rFonts w:eastAsia="Trebuchet MS"/>
        </w:rPr>
        <w:t>d</w:t>
      </w:r>
      <w:r w:rsidR="00EC3536" w:rsidRPr="009538A8">
        <w:rPr>
          <w:rFonts w:eastAsia="Trebuchet MS"/>
        </w:rPr>
        <w:t xml:space="preserve">igital </w:t>
      </w:r>
      <w:r w:rsidR="00FD7FEB" w:rsidRPr="00FD712C">
        <w:rPr>
          <w:rFonts w:eastAsia="Trebuchet MS"/>
        </w:rPr>
        <w:t>s</w:t>
      </w:r>
      <w:r w:rsidR="00EC3536" w:rsidRPr="00FD712C">
        <w:rPr>
          <w:rFonts w:eastAsia="Trebuchet MS"/>
        </w:rPr>
        <w:t>kills</w:t>
      </w:r>
      <w:bookmarkEnd w:id="52"/>
      <w:r w:rsidR="00057284" w:rsidRPr="00FD712C">
        <w:rPr>
          <w:rFonts w:cs="Arial"/>
          <w:color w:val="222222"/>
          <w:szCs w:val="19"/>
          <w:lang w:eastAsia="en-AU"/>
        </w:rPr>
        <w:t xml:space="preserve"> </w:t>
      </w:r>
    </w:p>
    <w:p w14:paraId="71844156" w14:textId="5C5270D5" w:rsidR="00E450D6" w:rsidRPr="00810B8F" w:rsidRDefault="00E450D6" w:rsidP="00EB3A93">
      <w:pPr>
        <w:pStyle w:val="Text"/>
      </w:pPr>
      <w:r w:rsidRPr="00810B8F">
        <w:t xml:space="preserve">Rapid changes </w:t>
      </w:r>
      <w:proofErr w:type="gramStart"/>
      <w:r w:rsidRPr="00810B8F">
        <w:t>in the nature of work</w:t>
      </w:r>
      <w:proofErr w:type="gramEnd"/>
      <w:r w:rsidRPr="00810B8F">
        <w:t xml:space="preserve">, influenced by the adoption of new technologies across all sectors, have stimulated </w:t>
      </w:r>
      <w:r w:rsidR="00B24C64">
        <w:t xml:space="preserve">an </w:t>
      </w:r>
      <w:r w:rsidR="00C74AF5">
        <w:t>ever-increasing debate</w:t>
      </w:r>
      <w:r w:rsidRPr="00810B8F">
        <w:t xml:space="preserve"> </w:t>
      </w:r>
      <w:r w:rsidR="00641DFA">
        <w:t>in</w:t>
      </w:r>
      <w:r w:rsidR="00C74AF5" w:rsidRPr="00810B8F">
        <w:t xml:space="preserve"> </w:t>
      </w:r>
      <w:r w:rsidRPr="00810B8F">
        <w:t>industry,</w:t>
      </w:r>
      <w:r w:rsidR="00211C2A">
        <w:t xml:space="preserve"> as well as in</w:t>
      </w:r>
      <w:r w:rsidRPr="00810B8F">
        <w:t xml:space="preserve"> policy and academi</w:t>
      </w:r>
      <w:r w:rsidR="006E0FA1">
        <w:t xml:space="preserve">c </w:t>
      </w:r>
      <w:r w:rsidR="00981567">
        <w:t>writing</w:t>
      </w:r>
      <w:r w:rsidRPr="00810B8F">
        <w:t xml:space="preserve"> in recent years. At the heart of the debate are questions </w:t>
      </w:r>
      <w:r w:rsidR="00981567">
        <w:t>about</w:t>
      </w:r>
      <w:r w:rsidRPr="00810B8F">
        <w:t xml:space="preserve"> the nature and impact of the </w:t>
      </w:r>
      <w:r w:rsidRPr="00EB3A93">
        <w:t>changes</w:t>
      </w:r>
      <w:r w:rsidRPr="00810B8F">
        <w:t xml:space="preserve">, and the specific </w:t>
      </w:r>
      <w:r w:rsidR="00467159">
        <w:t>character</w:t>
      </w:r>
      <w:r w:rsidRPr="00810B8F">
        <w:t xml:space="preserve"> of the skills that are and will be required by the workforce. Three broad categories of digital skill</w:t>
      </w:r>
      <w:r w:rsidR="00421A3A">
        <w:t>s</w:t>
      </w:r>
      <w:r w:rsidRPr="00810B8F">
        <w:t xml:space="preserve"> requirements are identified within the literature: basic computer literacy for everyday life</w:t>
      </w:r>
      <w:r w:rsidR="00AD4D51">
        <w:t>;</w:t>
      </w:r>
      <w:r w:rsidRPr="00810B8F">
        <w:t xml:space="preserve"> digital skills for the general workforce</w:t>
      </w:r>
      <w:r w:rsidR="00AD4D51">
        <w:t>;</w:t>
      </w:r>
      <w:r w:rsidRPr="00810B8F">
        <w:t xml:space="preserve"> and digital skills for specialised ICT professionals (</w:t>
      </w:r>
      <w:r w:rsidR="002E24B8">
        <w:t>ECORYS 2016</w:t>
      </w:r>
      <w:r w:rsidRPr="00810B8F">
        <w:t xml:space="preserve">). </w:t>
      </w:r>
    </w:p>
    <w:p w14:paraId="79CB61CC" w14:textId="31EC6043" w:rsidR="00E450D6" w:rsidRPr="00810B8F" w:rsidRDefault="00AD4D51" w:rsidP="00E450D6">
      <w:pPr>
        <w:pStyle w:val="Text"/>
      </w:pPr>
      <w:r>
        <w:t>Although</w:t>
      </w:r>
      <w:r w:rsidR="00E450D6" w:rsidRPr="00810B8F">
        <w:t xml:space="preserve"> all these skill categories are important, a search of the literature shows that </w:t>
      </w:r>
      <w:proofErr w:type="gramStart"/>
      <w:r w:rsidR="00E450D6" w:rsidRPr="00810B8F">
        <w:t>the majority of</w:t>
      </w:r>
      <w:proofErr w:type="gramEnd"/>
      <w:r w:rsidR="00E450D6" w:rsidRPr="00810B8F">
        <w:t xml:space="preserve"> the research in this area has focused on the first and last categories, </w:t>
      </w:r>
      <w:r>
        <w:t xml:space="preserve">that is, </w:t>
      </w:r>
      <w:r w:rsidR="00E450D6" w:rsidRPr="00810B8F">
        <w:t xml:space="preserve">basic computer literacy and digital skills for ICT workers (see </w:t>
      </w:r>
      <w:proofErr w:type="spellStart"/>
      <w:r w:rsidR="00E450D6" w:rsidRPr="00810B8F">
        <w:t>Bynner</w:t>
      </w:r>
      <w:proofErr w:type="spellEnd"/>
      <w:r w:rsidR="00E450D6" w:rsidRPr="00810B8F">
        <w:t xml:space="preserve"> et al. 2010; </w:t>
      </w:r>
      <w:r w:rsidR="00165E9F">
        <w:t>Deloitte Access Economics</w:t>
      </w:r>
      <w:r w:rsidR="002E24B8">
        <w:t xml:space="preserve"> 2016</w:t>
      </w:r>
      <w:r w:rsidR="0081745D" w:rsidRPr="00810B8F">
        <w:t xml:space="preserve">; </w:t>
      </w:r>
      <w:r w:rsidR="00DC6175">
        <w:t>Innovation</w:t>
      </w:r>
      <w:r w:rsidR="007C4D07">
        <w:t xml:space="preserve"> &amp; Business Skills Australia</w:t>
      </w:r>
      <w:r w:rsidR="0081745D" w:rsidRPr="00810B8F">
        <w:t xml:space="preserve"> 2010</w:t>
      </w:r>
      <w:r w:rsidR="00E450D6" w:rsidRPr="00810B8F">
        <w:t xml:space="preserve">). For this reason, those two skill categories are better defined and understood, while the second category is less so. This is </w:t>
      </w:r>
      <w:r w:rsidR="00FD0393" w:rsidRPr="00810B8F">
        <w:t>des</w:t>
      </w:r>
      <w:r w:rsidR="00E450D6" w:rsidRPr="00810B8F">
        <w:t xml:space="preserve">pite mounting evidence suggesting a growing lack of skills to effectively implement new highly digitalised and mechanised systems of work and, furthermore, that the Australian economy is struggling to meet </w:t>
      </w:r>
      <w:r w:rsidR="00B24C64">
        <w:t>the</w:t>
      </w:r>
      <w:r w:rsidR="00E450D6" w:rsidRPr="00810B8F">
        <w:t xml:space="preserve"> digital skills requirements</w:t>
      </w:r>
      <w:r w:rsidR="002F29A6">
        <w:t xml:space="preserve"> of the general workforce</w:t>
      </w:r>
      <w:r w:rsidR="00E450D6" w:rsidRPr="00810B8F">
        <w:t xml:space="preserve"> (</w:t>
      </w:r>
      <w:r w:rsidR="00165E9F">
        <w:t>Deloitte Access Economics</w:t>
      </w:r>
      <w:r w:rsidR="002E24B8">
        <w:t xml:space="preserve"> 2016</w:t>
      </w:r>
      <w:r w:rsidR="002F684C">
        <w:t>;</w:t>
      </w:r>
      <w:r w:rsidR="00E450D6" w:rsidRPr="00810B8F">
        <w:t xml:space="preserve"> </w:t>
      </w:r>
      <w:proofErr w:type="spellStart"/>
      <w:r w:rsidR="00E450D6" w:rsidRPr="00810B8F">
        <w:t>Hajkowicz</w:t>
      </w:r>
      <w:proofErr w:type="spellEnd"/>
      <w:r w:rsidR="00E450D6" w:rsidRPr="00810B8F">
        <w:t xml:space="preserve"> </w:t>
      </w:r>
      <w:r w:rsidR="00165E9F">
        <w:t>et al.</w:t>
      </w:r>
      <w:r w:rsidR="00E450D6" w:rsidRPr="00810B8F">
        <w:t xml:space="preserve"> 2016). </w:t>
      </w:r>
      <w:r w:rsidR="00EB355C" w:rsidRPr="00810B8F">
        <w:t xml:space="preserve">Existing </w:t>
      </w:r>
      <w:r w:rsidR="00E450D6" w:rsidRPr="00810B8F">
        <w:t xml:space="preserve">research shows that Australia needs to urgently develop a pool of digitally skilled workers across all </w:t>
      </w:r>
      <w:r w:rsidR="00CB0F57" w:rsidRPr="00810B8F">
        <w:t>industries</w:t>
      </w:r>
      <w:r w:rsidR="00E450D6" w:rsidRPr="00810B8F">
        <w:t xml:space="preserve"> </w:t>
      </w:r>
      <w:proofErr w:type="gramStart"/>
      <w:r w:rsidR="00E450D6" w:rsidRPr="00810B8F">
        <w:t>in order to</w:t>
      </w:r>
      <w:proofErr w:type="gramEnd"/>
      <w:r w:rsidR="00E450D6" w:rsidRPr="00810B8F">
        <w:t xml:space="preserve"> ‘take full advantage of the opportunities presented by new technologies’ (</w:t>
      </w:r>
      <w:r w:rsidR="00165E9F">
        <w:t>Deloitte Access Economics</w:t>
      </w:r>
      <w:r w:rsidR="002E24B8">
        <w:t xml:space="preserve"> 2016</w:t>
      </w:r>
      <w:r w:rsidR="00E450D6" w:rsidRPr="00810B8F">
        <w:t xml:space="preserve">, p.5). </w:t>
      </w:r>
    </w:p>
    <w:p w14:paraId="58E93C66" w14:textId="655FA890" w:rsidR="00E450D6" w:rsidRPr="00810B8F" w:rsidRDefault="00E450D6" w:rsidP="00EB3A93">
      <w:pPr>
        <w:pStyle w:val="Text"/>
      </w:pPr>
      <w:proofErr w:type="gramStart"/>
      <w:r w:rsidRPr="00810B8F">
        <w:t>In order to</w:t>
      </w:r>
      <w:proofErr w:type="gramEnd"/>
      <w:r w:rsidRPr="00810B8F">
        <w:t xml:space="preserve"> succeed in this effort, however, we must develop a clear understanding of </w:t>
      </w:r>
      <w:r w:rsidR="002F29A6">
        <w:t>the nature of</w:t>
      </w:r>
      <w:r w:rsidRPr="00810B8F">
        <w:t xml:space="preserve"> digital skills and devise effective approaches to </w:t>
      </w:r>
      <w:r w:rsidRPr="00EB3A93">
        <w:t>developing</w:t>
      </w:r>
      <w:r w:rsidRPr="00810B8F">
        <w:t xml:space="preserve"> them. Currently</w:t>
      </w:r>
      <w:r w:rsidR="00342FF0" w:rsidRPr="00810B8F">
        <w:t>,</w:t>
      </w:r>
      <w:r w:rsidRPr="00810B8F">
        <w:t xml:space="preserve"> there is no universally accepted definition of ‘digital skills’ (</w:t>
      </w:r>
      <w:r w:rsidRPr="007127AB">
        <w:t xml:space="preserve">see </w:t>
      </w:r>
      <w:proofErr w:type="spellStart"/>
      <w:r w:rsidRPr="007127AB">
        <w:t>Bawden</w:t>
      </w:r>
      <w:proofErr w:type="spellEnd"/>
      <w:r w:rsidRPr="007127AB">
        <w:t xml:space="preserve"> 2001; van </w:t>
      </w:r>
      <w:proofErr w:type="spellStart"/>
      <w:r w:rsidRPr="007127AB">
        <w:t>Deursen</w:t>
      </w:r>
      <w:proofErr w:type="spellEnd"/>
      <w:r w:rsidRPr="007127AB">
        <w:t xml:space="preserve"> </w:t>
      </w:r>
      <w:r w:rsidR="00C02F00" w:rsidRPr="007127AB">
        <w:t xml:space="preserve">&amp; </w:t>
      </w:r>
      <w:r w:rsidRPr="007127AB">
        <w:t>van Dijk 2008) and diffe</w:t>
      </w:r>
      <w:r w:rsidRPr="00810B8F">
        <w:t>rent terms exist to describe skills related to the use of digital technology (</w:t>
      </w:r>
      <w:proofErr w:type="spellStart"/>
      <w:r w:rsidRPr="00810B8F">
        <w:t>Ilomäki</w:t>
      </w:r>
      <w:proofErr w:type="spellEnd"/>
      <w:r w:rsidRPr="00810B8F">
        <w:t xml:space="preserve"> </w:t>
      </w:r>
      <w:r w:rsidR="00165E9F">
        <w:t>et al.</w:t>
      </w:r>
      <w:r w:rsidRPr="00810B8F">
        <w:t xml:space="preserve"> </w:t>
      </w:r>
      <w:r w:rsidRPr="007127AB">
        <w:t>2016; Zhong 2011). Common</w:t>
      </w:r>
      <w:r w:rsidRPr="00810B8F">
        <w:t xml:space="preserve"> terms include </w:t>
      </w:r>
      <w:r w:rsidR="002F29A6">
        <w:t>‘</w:t>
      </w:r>
      <w:r w:rsidRPr="00810B8F">
        <w:t>digital literacy</w:t>
      </w:r>
      <w:r w:rsidR="002F29A6">
        <w:t>’</w:t>
      </w:r>
      <w:r w:rsidRPr="00810B8F">
        <w:t xml:space="preserve">, </w:t>
      </w:r>
      <w:r w:rsidR="002F29A6">
        <w:t>‘</w:t>
      </w:r>
      <w:r w:rsidRPr="00810B8F">
        <w:t>digital skills</w:t>
      </w:r>
      <w:r w:rsidR="002F29A6">
        <w:t>’</w:t>
      </w:r>
      <w:r w:rsidRPr="00810B8F">
        <w:t xml:space="preserve">, </w:t>
      </w:r>
      <w:r w:rsidR="002F29A6">
        <w:t>‘</w:t>
      </w:r>
      <w:r w:rsidRPr="00810B8F">
        <w:t>information and communications technology skills</w:t>
      </w:r>
      <w:r w:rsidR="002F29A6">
        <w:t>’</w:t>
      </w:r>
      <w:r w:rsidRPr="00810B8F">
        <w:t xml:space="preserve">, </w:t>
      </w:r>
      <w:r w:rsidR="002F29A6">
        <w:t>‘</w:t>
      </w:r>
      <w:r w:rsidRPr="00810B8F">
        <w:t>digital competence</w:t>
      </w:r>
      <w:r w:rsidR="002F29A6">
        <w:t>’</w:t>
      </w:r>
      <w:r w:rsidRPr="00810B8F">
        <w:t xml:space="preserve">, </w:t>
      </w:r>
      <w:r w:rsidR="002F29A6">
        <w:t>‘</w:t>
      </w:r>
      <w:r w:rsidRPr="00810B8F">
        <w:t>media literacy</w:t>
      </w:r>
      <w:r w:rsidR="002F29A6">
        <w:t>’</w:t>
      </w:r>
      <w:r w:rsidRPr="00810B8F">
        <w:t xml:space="preserve">, </w:t>
      </w:r>
      <w:r w:rsidR="002F29A6">
        <w:t>‘</w:t>
      </w:r>
      <w:r w:rsidRPr="00810B8F">
        <w:t>information literacy</w:t>
      </w:r>
      <w:r w:rsidR="002F29A6">
        <w:t>’</w:t>
      </w:r>
      <w:r w:rsidRPr="00810B8F">
        <w:t xml:space="preserve"> and </w:t>
      </w:r>
      <w:r w:rsidR="002F29A6">
        <w:t>‘</w:t>
      </w:r>
      <w:r w:rsidRPr="00810B8F">
        <w:t>internet skills</w:t>
      </w:r>
      <w:r w:rsidR="002F29A6">
        <w:t>’</w:t>
      </w:r>
      <w:r w:rsidRPr="00810B8F">
        <w:t xml:space="preserve"> (</w:t>
      </w:r>
      <w:proofErr w:type="spellStart"/>
      <w:r w:rsidRPr="00810B8F">
        <w:t>Eshet-Alkalai</w:t>
      </w:r>
      <w:proofErr w:type="spellEnd"/>
      <w:r w:rsidRPr="00810B8F">
        <w:t xml:space="preserve"> 2004</w:t>
      </w:r>
      <w:r w:rsidR="00342FF0" w:rsidRPr="00810B8F">
        <w:t>;</w:t>
      </w:r>
      <w:r w:rsidRPr="00810B8F">
        <w:t xml:space="preserve"> </w:t>
      </w:r>
      <w:proofErr w:type="spellStart"/>
      <w:r w:rsidRPr="00810B8F">
        <w:t>Ilomäki</w:t>
      </w:r>
      <w:proofErr w:type="spellEnd"/>
      <w:r w:rsidRPr="00810B8F">
        <w:t xml:space="preserve"> </w:t>
      </w:r>
      <w:r w:rsidR="00165E9F">
        <w:t>et al.</w:t>
      </w:r>
      <w:r w:rsidRPr="00810B8F">
        <w:t xml:space="preserve"> 2016</w:t>
      </w:r>
      <w:r w:rsidR="00342FF0" w:rsidRPr="00810B8F">
        <w:t>;</w:t>
      </w:r>
      <w:r w:rsidRPr="00810B8F">
        <w:t xml:space="preserve"> </w:t>
      </w:r>
      <w:proofErr w:type="spellStart"/>
      <w:r w:rsidRPr="00810B8F">
        <w:t>Iordache</w:t>
      </w:r>
      <w:proofErr w:type="spellEnd"/>
      <w:r w:rsidR="00972E8A" w:rsidRPr="00821606">
        <w:t xml:space="preserve">, </w:t>
      </w:r>
      <w:proofErr w:type="spellStart"/>
      <w:r w:rsidR="00972E8A" w:rsidRPr="00821606">
        <w:t>Mariën</w:t>
      </w:r>
      <w:proofErr w:type="spellEnd"/>
      <w:r w:rsidR="00972E8A">
        <w:t xml:space="preserve"> </w:t>
      </w:r>
      <w:r w:rsidR="00972E8A" w:rsidRPr="00821606">
        <w:t xml:space="preserve">&amp; </w:t>
      </w:r>
      <w:proofErr w:type="spellStart"/>
      <w:r w:rsidR="00972E8A" w:rsidRPr="00821606">
        <w:t>Baelden</w:t>
      </w:r>
      <w:proofErr w:type="spellEnd"/>
      <w:r w:rsidRPr="00810B8F">
        <w:t xml:space="preserve"> 2017). Within the last decade, the concept of social media skills has also gained prominence. These terms imply </w:t>
      </w:r>
      <w:r w:rsidR="00342FF0" w:rsidRPr="00810B8F">
        <w:t xml:space="preserve">growth over time in </w:t>
      </w:r>
      <w:r w:rsidRPr="00810B8F">
        <w:t>how we view and understand digital skills, from an originally narrow focus to a much broader view</w:t>
      </w:r>
      <w:r w:rsidR="00165E9F">
        <w:t>, one</w:t>
      </w:r>
      <w:r w:rsidR="00342FF0" w:rsidRPr="00810B8F">
        <w:t xml:space="preserve"> </w:t>
      </w:r>
      <w:r w:rsidR="003E3FF7">
        <w:t xml:space="preserve">now </w:t>
      </w:r>
      <w:r w:rsidR="00342FF0" w:rsidRPr="00810B8F">
        <w:t>incorporating</w:t>
      </w:r>
      <w:r w:rsidRPr="00810B8F">
        <w:t xml:space="preserve"> a wider range of non-technical ‘cognitive, attitudinal, social and emotional skills’ (</w:t>
      </w:r>
      <w:r w:rsidR="002E24B8">
        <w:t>ECORYS 2016</w:t>
      </w:r>
      <w:r w:rsidRPr="00810B8F">
        <w:t xml:space="preserve">, p.7). This reflects the rapid development of digital technologies </w:t>
      </w:r>
      <w:r w:rsidR="00342FF0" w:rsidRPr="00810B8F">
        <w:t>across</w:t>
      </w:r>
      <w:r w:rsidRPr="00810B8F">
        <w:t xml:space="preserve"> social and work domains </w:t>
      </w:r>
      <w:r w:rsidRPr="00BF6CFB">
        <w:t xml:space="preserve">(Dore, Geraghty &amp; </w:t>
      </w:r>
      <w:proofErr w:type="spellStart"/>
      <w:r w:rsidRPr="00BF6CFB">
        <w:t>O’Riordan</w:t>
      </w:r>
      <w:proofErr w:type="spellEnd"/>
      <w:r w:rsidRPr="00BF6CFB">
        <w:t xml:space="preserve"> 2015).</w:t>
      </w:r>
      <w:r w:rsidRPr="00810B8F">
        <w:t xml:space="preserve"> </w:t>
      </w:r>
      <w:r w:rsidR="00362E8F" w:rsidRPr="00810B8F">
        <w:t xml:space="preserve"> </w:t>
      </w:r>
    </w:p>
    <w:p w14:paraId="6235CF49" w14:textId="272E08E0" w:rsidR="00362E8F" w:rsidRPr="00810B8F" w:rsidRDefault="00362E8F" w:rsidP="00362E8F">
      <w:pPr>
        <w:pStyle w:val="Text"/>
      </w:pPr>
      <w:r w:rsidRPr="00810B8F">
        <w:t>A narrow definition of digital skills ordinarily refer</w:t>
      </w:r>
      <w:r w:rsidR="002F392B" w:rsidRPr="00810B8F">
        <w:t>s</w:t>
      </w:r>
      <w:r w:rsidRPr="00810B8F">
        <w:t xml:space="preserve"> to the acquisition and utilisation of computer skills or ICT skills (Dore, Geraghty &amp; </w:t>
      </w:r>
      <w:proofErr w:type="spellStart"/>
      <w:r w:rsidRPr="00810B8F">
        <w:t>O’Riordan</w:t>
      </w:r>
      <w:proofErr w:type="spellEnd"/>
      <w:r w:rsidRPr="00810B8F">
        <w:t xml:space="preserve"> 2015). The focus</w:t>
      </w:r>
      <w:r w:rsidR="002F392B" w:rsidRPr="00810B8F">
        <w:t xml:space="preserve"> here</w:t>
      </w:r>
      <w:r w:rsidRPr="00810B8F">
        <w:t xml:space="preserve"> is mostly on the ‘technical, operational and procedural’ aspects of the hardware and </w:t>
      </w:r>
      <w:r w:rsidR="00ED3CBF">
        <w:t xml:space="preserve">the </w:t>
      </w:r>
      <w:r w:rsidRPr="00810B8F">
        <w:t>software components of the new computer-based technologies (</w:t>
      </w:r>
      <w:r w:rsidR="002E24B8">
        <w:t>ECORYS 2016</w:t>
      </w:r>
      <w:r w:rsidRPr="00810B8F">
        <w:t>, p.17).</w:t>
      </w:r>
      <w:r w:rsidR="001D23BB">
        <w:t xml:space="preserve"> Skills descriptions such </w:t>
      </w:r>
      <w:r w:rsidR="00AB7B33">
        <w:t xml:space="preserve">as </w:t>
      </w:r>
      <w:r w:rsidR="00AB7B33" w:rsidRPr="00810B8F">
        <w:t>‘</w:t>
      </w:r>
      <w:r w:rsidRPr="00810B8F">
        <w:t xml:space="preserve">computer skills’ or ‘ICT skills’ </w:t>
      </w:r>
      <w:r w:rsidR="00117E3D">
        <w:t xml:space="preserve">represent the </w:t>
      </w:r>
      <w:r w:rsidR="002F392B" w:rsidRPr="00810B8F">
        <w:t>narrow</w:t>
      </w:r>
      <w:r w:rsidR="0034237B">
        <w:t>est</w:t>
      </w:r>
      <w:r w:rsidRPr="00810B8F">
        <w:t xml:space="preserve"> </w:t>
      </w:r>
      <w:r w:rsidR="002F392B" w:rsidRPr="00810B8F">
        <w:t xml:space="preserve">and basic </w:t>
      </w:r>
      <w:r w:rsidRPr="00810B8F">
        <w:t>concept</w:t>
      </w:r>
      <w:r w:rsidR="002F392B" w:rsidRPr="00810B8F">
        <w:t>ualisation</w:t>
      </w:r>
      <w:r w:rsidRPr="00810B8F">
        <w:t xml:space="preserve"> of digital skills </w:t>
      </w:r>
      <w:r w:rsidR="002F392B" w:rsidRPr="00810B8F">
        <w:t xml:space="preserve">in the scholarly literature </w:t>
      </w:r>
      <w:r w:rsidRPr="00810B8F">
        <w:t xml:space="preserve">(Dore, Geraghty &amp; </w:t>
      </w:r>
      <w:proofErr w:type="spellStart"/>
      <w:r w:rsidRPr="00810B8F">
        <w:t>O’Riordan</w:t>
      </w:r>
      <w:proofErr w:type="spellEnd"/>
      <w:r w:rsidRPr="00810B8F">
        <w:t xml:space="preserve"> 2015; </w:t>
      </w:r>
      <w:r w:rsidR="002E24B8">
        <w:t>ECORYS 2016</w:t>
      </w:r>
      <w:r w:rsidRPr="00810B8F">
        <w:t xml:space="preserve">).  </w:t>
      </w:r>
    </w:p>
    <w:p w14:paraId="455E199B" w14:textId="03AB3E47" w:rsidR="00362E8F" w:rsidRDefault="00362E8F" w:rsidP="00EB3A93">
      <w:pPr>
        <w:pStyle w:val="Text"/>
      </w:pPr>
      <w:r w:rsidRPr="00810B8F">
        <w:t xml:space="preserve">The </w:t>
      </w:r>
      <w:r w:rsidR="00D8396A">
        <w:t>rise</w:t>
      </w:r>
      <w:r w:rsidRPr="00810B8F">
        <w:t xml:space="preserve"> of the internet as a digital technology in the 1990s led to new considerations </w:t>
      </w:r>
      <w:r w:rsidR="002F29A6">
        <w:t xml:space="preserve">of </w:t>
      </w:r>
      <w:r w:rsidRPr="00810B8F">
        <w:t>the types of skills needed to function in networked online media environments (</w:t>
      </w:r>
      <w:r w:rsidR="002E24B8">
        <w:t>ECORYS 2016</w:t>
      </w:r>
      <w:r w:rsidRPr="00810B8F">
        <w:t>). Besides operational and technical skills, other non-technical skills</w:t>
      </w:r>
      <w:r w:rsidR="002F5E07" w:rsidRPr="00810B8F">
        <w:t xml:space="preserve"> became a key emphasis</w:t>
      </w:r>
      <w:r w:rsidRPr="00810B8F">
        <w:t xml:space="preserve">, such as the ability to find, evaluate and manage increasing amounts of information on the </w:t>
      </w:r>
      <w:r w:rsidRPr="00810B8F">
        <w:lastRenderedPageBreak/>
        <w:t xml:space="preserve">internet. Terms such as ‘information literacy’ and ‘digital media literacy’ are key examples of </w:t>
      </w:r>
      <w:r w:rsidR="002F5E07" w:rsidRPr="00810B8F">
        <w:t>this shift</w:t>
      </w:r>
      <w:r w:rsidRPr="00810B8F">
        <w:t xml:space="preserve">. The development of Web 2.0 during the 2000s added </w:t>
      </w:r>
      <w:r w:rsidR="00165E9F">
        <w:t>a further</w:t>
      </w:r>
      <w:r w:rsidRPr="00810B8F">
        <w:t xml:space="preserve"> dimension to the internet</w:t>
      </w:r>
      <w:r w:rsidR="002561DF">
        <w:t>, in that i</w:t>
      </w:r>
      <w:r w:rsidRPr="00810B8F">
        <w:t xml:space="preserve">t </w:t>
      </w:r>
      <w:r w:rsidR="00C02F00" w:rsidRPr="00810B8F">
        <w:t>transforme</w:t>
      </w:r>
      <w:r w:rsidRPr="00810B8F">
        <w:t>d the internet from ‘a relatively passive content consumption medium to one that enables actively produced user-generated content’ (</w:t>
      </w:r>
      <w:r w:rsidR="000B1507" w:rsidRPr="00810B8F">
        <w:t xml:space="preserve">van </w:t>
      </w:r>
      <w:proofErr w:type="spellStart"/>
      <w:r w:rsidR="000B1507" w:rsidRPr="00810B8F">
        <w:t>Deursen</w:t>
      </w:r>
      <w:proofErr w:type="spellEnd"/>
      <w:r w:rsidR="000B1507">
        <w:t xml:space="preserve"> </w:t>
      </w:r>
      <w:r w:rsidR="000B1507" w:rsidRPr="00810B8F">
        <w:t xml:space="preserve">&amp; </w:t>
      </w:r>
      <w:r w:rsidR="00C02F00" w:rsidRPr="00810B8F">
        <w:t>v</w:t>
      </w:r>
      <w:r w:rsidRPr="00810B8F">
        <w:t>an Dijk 20</w:t>
      </w:r>
      <w:r w:rsidR="000C3CA0">
        <w:t>08</w:t>
      </w:r>
      <w:r w:rsidRPr="00810B8F">
        <w:t xml:space="preserve">, p.7). This further expanded the range of digital skills descriptors to include attitudinal, social and emotional ‘skills’, perceived as necessary for engaging with the internet. Similarly, with the </w:t>
      </w:r>
      <w:r w:rsidRPr="00EB3A93">
        <w:t>growing</w:t>
      </w:r>
      <w:r w:rsidRPr="00810B8F">
        <w:t xml:space="preserve"> usage of ‘Big Data analytics, social media platforms and mobile devices’ </w:t>
      </w:r>
      <w:r w:rsidRPr="00BF6CFB">
        <w:t xml:space="preserve">(Spitzer </w:t>
      </w:r>
      <w:r w:rsidR="00165E9F">
        <w:t>et al.</w:t>
      </w:r>
      <w:r w:rsidRPr="00BF6CFB">
        <w:t xml:space="preserve"> 2013</w:t>
      </w:r>
      <w:r w:rsidRPr="00810B8F">
        <w:t xml:space="preserve">) in more recent years, definitions </w:t>
      </w:r>
      <w:r w:rsidR="000F067F" w:rsidRPr="00810B8F">
        <w:t xml:space="preserve">of digital skills </w:t>
      </w:r>
      <w:r w:rsidRPr="00810B8F">
        <w:t xml:space="preserve">have </w:t>
      </w:r>
      <w:r w:rsidR="000F067F" w:rsidRPr="00810B8F">
        <w:t xml:space="preserve">been </w:t>
      </w:r>
      <w:r w:rsidRPr="00810B8F">
        <w:t xml:space="preserve">further broadened to </w:t>
      </w:r>
      <w:r w:rsidR="000F067F" w:rsidRPr="00810B8F">
        <w:t xml:space="preserve">include </w:t>
      </w:r>
      <w:r w:rsidRPr="00810B8F">
        <w:t xml:space="preserve">the range of competencies needed to function effectively in much more complex and demanding digital environments, including problem-solving and </w:t>
      </w:r>
      <w:r w:rsidR="000F067F" w:rsidRPr="00810B8F">
        <w:t xml:space="preserve">awareness of </w:t>
      </w:r>
      <w:r w:rsidRPr="00810B8F">
        <w:t xml:space="preserve">ethical issues such as security, privacy and copyright. </w:t>
      </w:r>
    </w:p>
    <w:p w14:paraId="4170469F" w14:textId="77777777" w:rsidR="00EB3A93" w:rsidRPr="00810B8F" w:rsidRDefault="00EB3A93" w:rsidP="00EB3A93">
      <w:pPr>
        <w:pStyle w:val="Text"/>
        <w:spacing w:before="0" w:line="240" w:lineRule="auto"/>
      </w:pPr>
    </w:p>
    <w:p w14:paraId="6A0356E3" w14:textId="6276936D" w:rsidR="00362E8F" w:rsidRPr="00810B8F" w:rsidRDefault="00362E8F" w:rsidP="00362E8F">
      <w:pPr>
        <w:pStyle w:val="Figuretitle"/>
      </w:pPr>
      <w:bookmarkStart w:id="53" w:name="_Toc496222122"/>
      <w:bookmarkStart w:id="54" w:name="_Toc514855390"/>
      <w:bookmarkStart w:id="55" w:name="_Toc518549735"/>
      <w:bookmarkStart w:id="56" w:name="_Toc536018742"/>
      <w:r w:rsidRPr="00810B8F">
        <w:t xml:space="preserve">Figure 1 </w:t>
      </w:r>
      <w:r w:rsidR="007A4F27">
        <w:tab/>
      </w:r>
      <w:r w:rsidR="00F97C59" w:rsidRPr="00810B8F">
        <w:t>D</w:t>
      </w:r>
      <w:r w:rsidRPr="00810B8F">
        <w:t>ifferent domains of digital skill</w:t>
      </w:r>
      <w:bookmarkEnd w:id="53"/>
      <w:bookmarkEnd w:id="54"/>
      <w:bookmarkEnd w:id="55"/>
      <w:r w:rsidR="00F97C59" w:rsidRPr="00810B8F">
        <w:t>s</w:t>
      </w:r>
      <w:bookmarkEnd w:id="56"/>
    </w:p>
    <w:p w14:paraId="1D292AD8" w14:textId="6B9F5299" w:rsidR="00362E8F" w:rsidRPr="00810B8F" w:rsidRDefault="00353740" w:rsidP="00362E8F">
      <w:pPr>
        <w:spacing w:before="120" w:after="120" w:line="360" w:lineRule="auto"/>
        <w:jc w:val="center"/>
      </w:pPr>
      <w:r w:rsidRPr="00810B8F">
        <w:rPr>
          <w:noProof/>
          <w:lang w:val="en-US"/>
        </w:rPr>
        <w:drawing>
          <wp:anchor distT="0" distB="0" distL="114300" distR="114300" simplePos="0" relativeHeight="251653632" behindDoc="1" locked="0" layoutInCell="1" allowOverlap="1" wp14:anchorId="5C3B7F6E" wp14:editId="565D75BB">
            <wp:simplePos x="0" y="0"/>
            <wp:positionH relativeFrom="margin">
              <wp:posOffset>223625</wp:posOffset>
            </wp:positionH>
            <wp:positionV relativeFrom="paragraph">
              <wp:posOffset>211455</wp:posOffset>
            </wp:positionV>
            <wp:extent cx="4595750" cy="4070976"/>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595750" cy="4070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D54EB" w14:textId="0799A8B6" w:rsidR="00362E8F" w:rsidRPr="00810B8F" w:rsidRDefault="00362E8F" w:rsidP="00362E8F">
      <w:pPr>
        <w:spacing w:before="120" w:after="120" w:line="360" w:lineRule="auto"/>
        <w:jc w:val="center"/>
      </w:pPr>
    </w:p>
    <w:p w14:paraId="4A8F9AE8" w14:textId="30459F20" w:rsidR="00362E8F" w:rsidRPr="00810B8F" w:rsidRDefault="00362E8F" w:rsidP="00362E8F">
      <w:pPr>
        <w:spacing w:before="120" w:after="120" w:line="360" w:lineRule="auto"/>
        <w:jc w:val="center"/>
      </w:pPr>
    </w:p>
    <w:p w14:paraId="02368077" w14:textId="77777777" w:rsidR="00362E8F" w:rsidRPr="00810B8F" w:rsidRDefault="00362E8F" w:rsidP="00362E8F">
      <w:pPr>
        <w:spacing w:before="120" w:after="120" w:line="360" w:lineRule="auto"/>
        <w:jc w:val="center"/>
      </w:pPr>
    </w:p>
    <w:p w14:paraId="7FEB01F6" w14:textId="77777777" w:rsidR="00362E8F" w:rsidRPr="00810B8F" w:rsidRDefault="00362E8F" w:rsidP="00362E8F">
      <w:pPr>
        <w:spacing w:before="120" w:after="120" w:line="360" w:lineRule="auto"/>
        <w:jc w:val="center"/>
        <w:rPr>
          <w:i/>
        </w:rPr>
      </w:pPr>
    </w:p>
    <w:p w14:paraId="75B72511" w14:textId="77777777" w:rsidR="00362E8F" w:rsidRPr="00810B8F" w:rsidRDefault="00362E8F" w:rsidP="00362E8F">
      <w:pPr>
        <w:spacing w:before="120" w:after="120" w:line="360" w:lineRule="auto"/>
        <w:jc w:val="center"/>
        <w:rPr>
          <w:i/>
        </w:rPr>
      </w:pPr>
    </w:p>
    <w:p w14:paraId="0E15E0C2" w14:textId="77777777" w:rsidR="00362E8F" w:rsidRPr="00810B8F" w:rsidRDefault="00362E8F" w:rsidP="00362E8F">
      <w:pPr>
        <w:spacing w:before="120" w:after="120" w:line="360" w:lineRule="auto"/>
        <w:jc w:val="center"/>
        <w:rPr>
          <w:i/>
        </w:rPr>
      </w:pPr>
    </w:p>
    <w:p w14:paraId="785C3562" w14:textId="77777777" w:rsidR="00362E8F" w:rsidRPr="00810B8F" w:rsidRDefault="00362E8F" w:rsidP="00362E8F">
      <w:pPr>
        <w:spacing w:before="120" w:after="120" w:line="360" w:lineRule="auto"/>
        <w:jc w:val="center"/>
        <w:rPr>
          <w:i/>
        </w:rPr>
      </w:pPr>
    </w:p>
    <w:p w14:paraId="0478F8AD" w14:textId="77777777" w:rsidR="00362E8F" w:rsidRPr="00810B8F" w:rsidRDefault="00362E8F" w:rsidP="00362E8F">
      <w:pPr>
        <w:spacing w:before="120" w:after="120" w:line="360" w:lineRule="auto"/>
        <w:jc w:val="center"/>
        <w:rPr>
          <w:i/>
        </w:rPr>
      </w:pPr>
    </w:p>
    <w:p w14:paraId="2FE8B2EE" w14:textId="77777777" w:rsidR="00362E8F" w:rsidRPr="00810B8F" w:rsidRDefault="00362E8F" w:rsidP="00362E8F">
      <w:pPr>
        <w:spacing w:before="120" w:after="120" w:line="360" w:lineRule="auto"/>
        <w:jc w:val="center"/>
        <w:rPr>
          <w:i/>
        </w:rPr>
      </w:pPr>
    </w:p>
    <w:p w14:paraId="0D252324" w14:textId="77777777" w:rsidR="00362E8F" w:rsidRPr="00810B8F" w:rsidRDefault="00362E8F" w:rsidP="00362E8F">
      <w:pPr>
        <w:spacing w:before="120" w:after="120" w:line="360" w:lineRule="auto"/>
        <w:jc w:val="center"/>
        <w:rPr>
          <w:i/>
        </w:rPr>
      </w:pPr>
    </w:p>
    <w:p w14:paraId="64C1C4EA" w14:textId="77777777" w:rsidR="00362E8F" w:rsidRPr="00810B8F" w:rsidRDefault="00362E8F" w:rsidP="00362E8F">
      <w:pPr>
        <w:spacing w:before="120" w:after="120" w:line="360" w:lineRule="auto"/>
        <w:jc w:val="center"/>
        <w:rPr>
          <w:i/>
        </w:rPr>
      </w:pPr>
    </w:p>
    <w:p w14:paraId="0F74AA83" w14:textId="77777777" w:rsidR="00EB3A93" w:rsidRDefault="00EB3A93" w:rsidP="00362E8F">
      <w:pPr>
        <w:pStyle w:val="Source"/>
      </w:pPr>
    </w:p>
    <w:p w14:paraId="5E5C43C4" w14:textId="77777777" w:rsidR="00EB3A93" w:rsidRDefault="00EB3A93" w:rsidP="00362E8F">
      <w:pPr>
        <w:pStyle w:val="Source"/>
      </w:pPr>
    </w:p>
    <w:p w14:paraId="718307FB" w14:textId="77777777" w:rsidR="00EB3A93" w:rsidRDefault="00EB3A93" w:rsidP="00362E8F">
      <w:pPr>
        <w:pStyle w:val="Source"/>
      </w:pPr>
    </w:p>
    <w:p w14:paraId="12F265A5" w14:textId="77777777" w:rsidR="00EB3A93" w:rsidRDefault="00EB3A93" w:rsidP="00362E8F">
      <w:pPr>
        <w:pStyle w:val="Source"/>
      </w:pPr>
    </w:p>
    <w:p w14:paraId="38AE3F0C" w14:textId="77777777" w:rsidR="00EB3A93" w:rsidRDefault="00EB3A93" w:rsidP="00362E8F">
      <w:pPr>
        <w:pStyle w:val="Source"/>
      </w:pPr>
    </w:p>
    <w:p w14:paraId="43547014" w14:textId="77777777" w:rsidR="00EB3A93" w:rsidRDefault="00EB3A93" w:rsidP="00362E8F">
      <w:pPr>
        <w:pStyle w:val="Source"/>
      </w:pPr>
    </w:p>
    <w:p w14:paraId="0C94B30A" w14:textId="77777777" w:rsidR="00EB3A93" w:rsidRDefault="00EB3A93" w:rsidP="00362E8F">
      <w:pPr>
        <w:pStyle w:val="Source"/>
      </w:pPr>
    </w:p>
    <w:p w14:paraId="3F31E72C" w14:textId="77777777" w:rsidR="00EB3A93" w:rsidRDefault="00EB3A93" w:rsidP="00362E8F">
      <w:pPr>
        <w:pStyle w:val="Source"/>
      </w:pPr>
    </w:p>
    <w:p w14:paraId="78AC1E9E" w14:textId="1FF7DD62" w:rsidR="00362E8F" w:rsidRDefault="00362E8F" w:rsidP="000C686D">
      <w:pPr>
        <w:pStyle w:val="Source"/>
        <w:jc w:val="center"/>
      </w:pPr>
      <w:r w:rsidRPr="00810B8F">
        <w:t>Source: World Economic Forum (2016)</w:t>
      </w:r>
      <w:r w:rsidR="002561DF">
        <w:t>.</w:t>
      </w:r>
    </w:p>
    <w:p w14:paraId="02F4BDB1" w14:textId="77777777" w:rsidR="00EB3A93" w:rsidRPr="00810B8F" w:rsidRDefault="00EB3A93" w:rsidP="00362E8F">
      <w:pPr>
        <w:pStyle w:val="Source"/>
      </w:pPr>
    </w:p>
    <w:p w14:paraId="1DD2BCA8" w14:textId="2468A1BB" w:rsidR="00362E8F" w:rsidRPr="00810B8F" w:rsidRDefault="00362E8F" w:rsidP="00362E8F">
      <w:pPr>
        <w:pStyle w:val="Text"/>
      </w:pPr>
      <w:r w:rsidRPr="00810B8F">
        <w:t>An example of a broader definition of digital skills is provide</w:t>
      </w:r>
      <w:r w:rsidR="007C4D07">
        <w:t>d by the World Economic Forum (f</w:t>
      </w:r>
      <w:r w:rsidRPr="00810B8F">
        <w:t>igure 1)</w:t>
      </w:r>
      <w:r w:rsidR="00C3370A" w:rsidRPr="00810B8F">
        <w:t>,</w:t>
      </w:r>
      <w:r w:rsidRPr="00810B8F">
        <w:t xml:space="preserve"> which identified and detailed eight different </w:t>
      </w:r>
      <w:r w:rsidR="007D5FC9">
        <w:t xml:space="preserve">digital </w:t>
      </w:r>
      <w:r w:rsidRPr="00810B8F">
        <w:t>skill</w:t>
      </w:r>
      <w:r w:rsidR="003249F1">
        <w:t>s</w:t>
      </w:r>
      <w:r w:rsidRPr="00810B8F">
        <w:t xml:space="preserve"> domains</w:t>
      </w:r>
      <w:r w:rsidR="000F067F" w:rsidRPr="00810B8F">
        <w:t>:</w:t>
      </w:r>
      <w:r w:rsidRPr="00810B8F">
        <w:t xml:space="preserve"> use, identity, literacy, rights, communications, emotional intelligence, security and safety. The suggestion is that</w:t>
      </w:r>
      <w:r w:rsidR="002561DF">
        <w:t>,</w:t>
      </w:r>
      <w:r w:rsidRPr="00810B8F">
        <w:t xml:space="preserve"> in a mature digital society, digital skills and knowledge must be equally developed across these domains, leading to an established digital culture where </w:t>
      </w:r>
      <w:r w:rsidR="007C4D07">
        <w:t>most</w:t>
      </w:r>
      <w:r w:rsidRPr="00810B8F">
        <w:t xml:space="preserve"> people are competent, comfortable, confident and safe </w:t>
      </w:r>
      <w:r w:rsidR="003249F1">
        <w:t>in their daily navigation of</w:t>
      </w:r>
      <w:r w:rsidRPr="00810B8F">
        <w:t xml:space="preserve"> a digitalised work and life environment.</w:t>
      </w:r>
    </w:p>
    <w:p w14:paraId="389C4D2D" w14:textId="4035E0AA" w:rsidR="00362E8F" w:rsidRPr="00810B8F" w:rsidRDefault="00362E8F" w:rsidP="00362E8F">
      <w:pPr>
        <w:pStyle w:val="Text"/>
      </w:pPr>
      <w:r w:rsidRPr="00810B8F">
        <w:lastRenderedPageBreak/>
        <w:t>This broader definition of digital skills</w:t>
      </w:r>
      <w:r w:rsidR="00C3370A" w:rsidRPr="00810B8F">
        <w:t xml:space="preserve"> </w:t>
      </w:r>
      <w:r w:rsidRPr="00810B8F">
        <w:t>is not without its detractors</w:t>
      </w:r>
      <w:r w:rsidR="00C3370A" w:rsidRPr="00810B8F">
        <w:t>,</w:t>
      </w:r>
      <w:r w:rsidRPr="00810B8F">
        <w:t xml:space="preserve"> </w:t>
      </w:r>
      <w:r w:rsidR="002561DF">
        <w:t xml:space="preserve">those </w:t>
      </w:r>
      <w:r w:rsidRPr="00810B8F">
        <w:t>who suggest that attitudinal, emotional and other personal attributes (often referred to as ‘soft skills’) are not skills in the pure sense of the term and have little to do with changes in the digital workplace or the capabilities to work in such workplaces</w:t>
      </w:r>
      <w:r w:rsidR="002F684C">
        <w:t xml:space="preserve"> </w:t>
      </w:r>
      <w:r w:rsidR="007D50CB">
        <w:t>(</w:t>
      </w:r>
      <w:proofErr w:type="spellStart"/>
      <w:r w:rsidR="007D50CB">
        <w:t>Grugulis</w:t>
      </w:r>
      <w:proofErr w:type="spellEnd"/>
      <w:r w:rsidR="007D50CB">
        <w:t xml:space="preserve"> &amp; Vincent 2009)</w:t>
      </w:r>
      <w:r w:rsidRPr="00810B8F">
        <w:t xml:space="preserve">. The emphasis here is on drawing a clear distinction between what </w:t>
      </w:r>
      <w:r w:rsidR="007D50CB" w:rsidRPr="00810B8F">
        <w:t>employers</w:t>
      </w:r>
      <w:r w:rsidRPr="00810B8F">
        <w:t xml:space="preserve"> view as desirable characteristics among their workforce (</w:t>
      </w:r>
      <w:r w:rsidR="002561DF">
        <w:t xml:space="preserve">for example, </w:t>
      </w:r>
      <w:r w:rsidRPr="00810B8F">
        <w:t xml:space="preserve">attitude, behaviour, appearance etc.) </w:t>
      </w:r>
      <w:r w:rsidR="00C3370A" w:rsidRPr="00810B8F">
        <w:t xml:space="preserve">and </w:t>
      </w:r>
      <w:r w:rsidRPr="00810B8F">
        <w:t xml:space="preserve">what is required in terms of skills, knowledge and capabilities to perform in the digitalised workplace.  </w:t>
      </w:r>
    </w:p>
    <w:p w14:paraId="5F499083" w14:textId="747E4A14" w:rsidR="00362E8F" w:rsidRPr="00810B8F" w:rsidRDefault="00362E8F" w:rsidP="00362E8F">
      <w:pPr>
        <w:pStyle w:val="Text"/>
      </w:pPr>
      <w:r w:rsidRPr="00810B8F">
        <w:t>A further and similarly important development is that</w:t>
      </w:r>
      <w:r w:rsidR="002561DF">
        <w:t>,</w:t>
      </w:r>
      <w:r w:rsidRPr="00810B8F">
        <w:t xml:space="preserve"> while digital skills were</w:t>
      </w:r>
      <w:r w:rsidR="00C3370A" w:rsidRPr="00810B8F">
        <w:t xml:space="preserve"> initially viewed as</w:t>
      </w:r>
      <w:r w:rsidRPr="00810B8F">
        <w:t xml:space="preserve"> predominantly </w:t>
      </w:r>
      <w:r w:rsidR="00B36CB3">
        <w:t>the domain of</w:t>
      </w:r>
      <w:r w:rsidRPr="00810B8F">
        <w:t xml:space="preserve"> highly technical ICT professionals, it is becoming increasingly evident that the general workforce, including those engaged in low-skilled occupations, requires digital skills to navigate workplaces that are becoming highly mechanised and digitalised (</w:t>
      </w:r>
      <w:proofErr w:type="spellStart"/>
      <w:r w:rsidR="00C3370A" w:rsidRPr="00810B8F">
        <w:t>Hajkowicz</w:t>
      </w:r>
      <w:proofErr w:type="spellEnd"/>
      <w:r w:rsidR="00C3370A" w:rsidRPr="00810B8F">
        <w:t xml:space="preserve"> </w:t>
      </w:r>
      <w:r w:rsidR="00165E9F">
        <w:t>et al.</w:t>
      </w:r>
      <w:r w:rsidR="00C3370A" w:rsidRPr="00810B8F">
        <w:t xml:space="preserve"> 2016; </w:t>
      </w:r>
      <w:r w:rsidRPr="00810B8F">
        <w:t>Wint</w:t>
      </w:r>
      <w:r w:rsidR="00C3370A" w:rsidRPr="00810B8F">
        <w:t>h</w:t>
      </w:r>
      <w:r w:rsidRPr="00810B8F">
        <w:t xml:space="preserve">rop </w:t>
      </w:r>
      <w:r w:rsidR="00C3370A" w:rsidRPr="00810B8F">
        <w:t>&amp;</w:t>
      </w:r>
      <w:r w:rsidRPr="00810B8F">
        <w:t xml:space="preserve"> McGivney 2016). This inevitably shapes the ways in which trainers, workers and employers come to perceive and define digital skills. It is this </w:t>
      </w:r>
      <w:proofErr w:type="gramStart"/>
      <w:r w:rsidRPr="00810B8F">
        <w:t>particular view</w:t>
      </w:r>
      <w:proofErr w:type="gramEnd"/>
      <w:r w:rsidRPr="00810B8F">
        <w:t xml:space="preserve"> that forms the core focus of this study. </w:t>
      </w:r>
    </w:p>
    <w:p w14:paraId="2439D146" w14:textId="2FA1F245" w:rsidR="00362E8F" w:rsidRPr="00810B8F" w:rsidRDefault="006C630A" w:rsidP="00362E8F">
      <w:pPr>
        <w:pStyle w:val="Text"/>
      </w:pPr>
      <w:r w:rsidRPr="00810B8F">
        <w:t>Based on the foregoing discussion, w</w:t>
      </w:r>
      <w:r w:rsidR="00362E8F" w:rsidRPr="00810B8F">
        <w:t>e adopt a broad definition of digital skills. We define digital skills as a combination of the following</w:t>
      </w:r>
      <w:r w:rsidRPr="00810B8F">
        <w:t xml:space="preserve"> five areas</w:t>
      </w:r>
      <w:r w:rsidR="00362E8F" w:rsidRPr="00810B8F">
        <w:t xml:space="preserve">, </w:t>
      </w:r>
      <w:proofErr w:type="gramStart"/>
      <w:r w:rsidR="003249F1">
        <w:t>all of</w:t>
      </w:r>
      <w:proofErr w:type="gramEnd"/>
      <w:r w:rsidR="003249F1">
        <w:t xml:space="preserve"> </w:t>
      </w:r>
      <w:r w:rsidRPr="00810B8F">
        <w:t xml:space="preserve">which </w:t>
      </w:r>
      <w:r w:rsidR="00362E8F" w:rsidRPr="00810B8F">
        <w:t>workers need to master and demonstrate in the digital age:</w:t>
      </w:r>
    </w:p>
    <w:p w14:paraId="591E428B" w14:textId="7A39B8CD" w:rsidR="00362E8F" w:rsidRPr="00EB3A93" w:rsidRDefault="00362E8F" w:rsidP="00EB3A93">
      <w:pPr>
        <w:pStyle w:val="Dotpoint1"/>
      </w:pPr>
      <w:r w:rsidRPr="00EB3A93">
        <w:t>digital knowledge (theoretical comprehension and understanding)</w:t>
      </w:r>
    </w:p>
    <w:p w14:paraId="78EBBFB6" w14:textId="137389C9" w:rsidR="00362E8F" w:rsidRPr="00EB3A93" w:rsidRDefault="00362E8F" w:rsidP="00EB3A93">
      <w:pPr>
        <w:pStyle w:val="Dotpoint1"/>
      </w:pPr>
      <w:r w:rsidRPr="00EB3A93">
        <w:t>cognitive knowhow (involving the use of logical, intuitive, innovative and creative thinking in the digital space)</w:t>
      </w:r>
    </w:p>
    <w:p w14:paraId="07269491" w14:textId="52799A7E" w:rsidR="00362E8F" w:rsidRPr="00EB3A93" w:rsidRDefault="00362E8F" w:rsidP="00EB3A93">
      <w:pPr>
        <w:pStyle w:val="Dotpoint1"/>
      </w:pPr>
      <w:r w:rsidRPr="00EB3A93">
        <w:t xml:space="preserve">practical knowhow (including the use of digital tools such as hardware, software, information and security systems) </w:t>
      </w:r>
    </w:p>
    <w:p w14:paraId="6E1E4448" w14:textId="0A7AEDD7" w:rsidR="00362E8F" w:rsidRPr="00EB3A93" w:rsidRDefault="00362E8F" w:rsidP="00EB3A93">
      <w:pPr>
        <w:pStyle w:val="Dotpoint1"/>
      </w:pPr>
      <w:r w:rsidRPr="00EB3A93">
        <w:t xml:space="preserve">competence (ability to learn, adapt and apply digital knowledge in a new setting) </w:t>
      </w:r>
    </w:p>
    <w:p w14:paraId="1A2E748C" w14:textId="51159742" w:rsidR="00362E8F" w:rsidRPr="00EB3A93" w:rsidRDefault="00342655" w:rsidP="00EB3A93">
      <w:pPr>
        <w:pStyle w:val="Dotpoint1"/>
      </w:pPr>
      <w:r w:rsidRPr="00EB3A93">
        <w:t xml:space="preserve">‘digital’ </w:t>
      </w:r>
      <w:r w:rsidR="00362E8F" w:rsidRPr="00EB3A93">
        <w:t>attitude (value and beliefs).</w:t>
      </w:r>
    </w:p>
    <w:p w14:paraId="0339D20A" w14:textId="318EDE7E" w:rsidR="00362E8F" w:rsidRPr="009538A8" w:rsidRDefault="00362E8F" w:rsidP="00362E8F">
      <w:pPr>
        <w:pStyle w:val="Text"/>
      </w:pPr>
      <w:r w:rsidRPr="00810B8F">
        <w:t xml:space="preserve">This definition encompasses the </w:t>
      </w:r>
      <w:r w:rsidR="000E5D09" w:rsidRPr="00810B8F">
        <w:t>hard</w:t>
      </w:r>
      <w:r w:rsidR="000E5D09">
        <w:t>-technical</w:t>
      </w:r>
      <w:r w:rsidRPr="00810B8F">
        <w:t xml:space="preserve"> skills needed to operate digital devices, software and systems; the cognitive skills </w:t>
      </w:r>
      <w:r w:rsidR="002561DF">
        <w:t xml:space="preserve">required </w:t>
      </w:r>
      <w:r w:rsidRPr="00810B8F">
        <w:t>to work in an increasingly data</w:t>
      </w:r>
      <w:r w:rsidR="002561DF">
        <w:t>-</w:t>
      </w:r>
      <w:r w:rsidRPr="00810B8F">
        <w:t xml:space="preserve"> and information-intensive environment</w:t>
      </w:r>
      <w:r w:rsidR="003249F1">
        <w:t xml:space="preserve"> that</w:t>
      </w:r>
      <w:r w:rsidRPr="00810B8F">
        <w:t xml:space="preserve"> </w:t>
      </w:r>
      <w:r w:rsidR="003249F1">
        <w:t>encompasses</w:t>
      </w:r>
      <w:r w:rsidRPr="00810B8F">
        <w:t xml:space="preserve"> a wide variety of information and data sources and types; ethical skills pertaining to security; and the strategic skills to troubleshoot and resolve work-related problems in the digital environment. </w:t>
      </w:r>
      <w:r w:rsidR="00A129D7" w:rsidRPr="00810B8F">
        <w:t xml:space="preserve">This </w:t>
      </w:r>
      <w:r w:rsidRPr="00810B8F">
        <w:t xml:space="preserve">definition </w:t>
      </w:r>
      <w:r w:rsidR="00A129D7" w:rsidRPr="00810B8F">
        <w:t>underpins our</w:t>
      </w:r>
      <w:r w:rsidRPr="00810B8F">
        <w:t xml:space="preserve"> </w:t>
      </w:r>
      <w:r w:rsidR="002561DF">
        <w:t>claim</w:t>
      </w:r>
      <w:r w:rsidRPr="00810B8F">
        <w:t xml:space="preserve"> that an analysis of skills must target identifiable skills.</w:t>
      </w:r>
    </w:p>
    <w:p w14:paraId="3A281330" w14:textId="77777777" w:rsidR="00232A9F" w:rsidRPr="009538A8" w:rsidRDefault="00232A9F">
      <w:pPr>
        <w:spacing w:before="0" w:line="240" w:lineRule="auto"/>
        <w:rPr>
          <w:rFonts w:ascii="Arial" w:hAnsi="Arial" w:cs="Tahoma"/>
          <w:color w:val="000000"/>
          <w:kern w:val="28"/>
          <w:sz w:val="48"/>
          <w:szCs w:val="56"/>
        </w:rPr>
      </w:pPr>
      <w:r w:rsidRPr="009538A8">
        <w:br w:type="page"/>
      </w:r>
    </w:p>
    <w:p w14:paraId="189CA703" w14:textId="689B5B40" w:rsidR="001B7363" w:rsidRPr="009538A8" w:rsidRDefault="0060551B" w:rsidP="005E0978">
      <w:pPr>
        <w:pStyle w:val="Heading1"/>
        <w:ind w:firstLine="720"/>
      </w:pPr>
      <w:bookmarkStart w:id="57" w:name="_Toc536018727"/>
      <w:r>
        <w:rPr>
          <w:noProof/>
        </w:rPr>
        <w:lastRenderedPageBreak/>
        <w:drawing>
          <wp:anchor distT="0" distB="0" distL="114300" distR="114300" simplePos="0" relativeHeight="251727360" behindDoc="0" locked="0" layoutInCell="1" allowOverlap="1" wp14:anchorId="105D838F" wp14:editId="2B08A781">
            <wp:simplePos x="0" y="0"/>
            <wp:positionH relativeFrom="column">
              <wp:posOffset>-10690</wp:posOffset>
            </wp:positionH>
            <wp:positionV relativeFrom="paragraph">
              <wp:posOffset>2540</wp:posOffset>
            </wp:positionV>
            <wp:extent cx="416560" cy="416560"/>
            <wp:effectExtent l="0" t="0" r="2540" b="2540"/>
            <wp:wrapNone/>
            <wp:docPr id="43" name="Picture 43" descr="P:\PublicationComponents\Icons\SummaryOfTheResearch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SummaryOfTheResearch_lightblue.emf"/>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16560" cy="416560"/>
                    </a:xfrm>
                    <a:prstGeom prst="rect">
                      <a:avLst/>
                    </a:prstGeom>
                    <a:noFill/>
                    <a:ln>
                      <a:noFill/>
                    </a:ln>
                  </pic:spPr>
                </pic:pic>
              </a:graphicData>
            </a:graphic>
          </wp:anchor>
        </w:drawing>
      </w:r>
      <w:r w:rsidR="006E7268" w:rsidRPr="009538A8">
        <w:rPr>
          <w:noProof/>
          <w:lang w:val="en-US"/>
        </w:rPr>
        <mc:AlternateContent>
          <mc:Choice Requires="wps">
            <w:drawing>
              <wp:anchor distT="45720" distB="45720" distL="114300" distR="114300" simplePos="0" relativeHeight="251655680" behindDoc="0" locked="0" layoutInCell="1" allowOverlap="1" wp14:anchorId="44F170C2" wp14:editId="049C1607">
                <wp:simplePos x="0" y="0"/>
                <wp:positionH relativeFrom="rightMargin">
                  <wp:posOffset>223161</wp:posOffset>
                </wp:positionH>
                <wp:positionV relativeFrom="paragraph">
                  <wp:posOffset>11899</wp:posOffset>
                </wp:positionV>
                <wp:extent cx="1263015" cy="199263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992630"/>
                        </a:xfrm>
                        <a:prstGeom prst="rect">
                          <a:avLst/>
                        </a:prstGeom>
                        <a:solidFill>
                          <a:srgbClr val="FFFFFF"/>
                        </a:solidFill>
                        <a:ln w="9525">
                          <a:noFill/>
                          <a:miter lim="800000"/>
                          <a:headEnd/>
                          <a:tailEnd/>
                        </a:ln>
                      </wps:spPr>
                      <wps:txbx>
                        <w:txbxContent>
                          <w:p w14:paraId="2ED3BE51" w14:textId="1FD0365C" w:rsidR="008F2698" w:rsidRPr="000F2BEB" w:rsidRDefault="008F2698" w:rsidP="00BF5DFE">
                            <w:pPr>
                              <w:pStyle w:val="PullQuote"/>
                              <w:ind w:left="0"/>
                            </w:pPr>
                            <w:r>
                              <w:t>The adoption of digital technology across many organisations in the two case industry sectors is gradual and restricted, rather than rapid and comprehensive.</w:t>
                            </w:r>
                          </w:p>
                          <w:p w14:paraId="0C38F93A" w14:textId="77777777" w:rsidR="008F2698" w:rsidRDefault="008F2698" w:rsidP="00BF5D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170C2" id="Text Box 2" o:spid="_x0000_s1033" type="#_x0000_t202" style="position:absolute;left:0;text-align:left;margin-left:17.55pt;margin-top:.95pt;width:99.45pt;height:156.9pt;z-index:25165568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" stroked="f">
                <v:textbox style="mso-fit-shape-to-text:t">
                  <w:txbxContent>
                    <w:p w14:paraId="2ED3BE51" w14:textId="1FD0365C" w:rsidR="008F2698" w:rsidRPr="000F2BEB" w:rsidRDefault="008F2698" w:rsidP="00BF5DFE">
                      <w:pPr>
                        <w:pStyle w:val="PullQuote"/>
                        <w:ind w:left="0"/>
                      </w:pPr>
                      <w:r>
                        <w:t>The adoption of digital technology across many organisations in the two case industry sectors is gradual and restricted, rather than rapid and comprehensive.</w:t>
                      </w:r>
                    </w:p>
                    <w:p w14:paraId="0C38F93A" w14:textId="77777777" w:rsidR="008F2698" w:rsidRDefault="008F2698" w:rsidP="00BF5DFE"/>
                  </w:txbxContent>
                </v:textbox>
                <w10:wrap type="square" anchorx="margin"/>
              </v:shape>
            </w:pict>
          </mc:Fallback>
        </mc:AlternateContent>
      </w:r>
      <w:r w:rsidR="005E0978">
        <w:t xml:space="preserve"> </w:t>
      </w:r>
      <w:r w:rsidR="001B7363" w:rsidRPr="009538A8">
        <w:t xml:space="preserve">Findings and </w:t>
      </w:r>
      <w:r w:rsidR="002561DF">
        <w:t>d</w:t>
      </w:r>
      <w:r w:rsidR="001B7363" w:rsidRPr="009538A8">
        <w:t>iscussion</w:t>
      </w:r>
      <w:bookmarkEnd w:id="57"/>
      <w:r w:rsidR="001B7363" w:rsidRPr="009538A8">
        <w:t xml:space="preserve"> </w:t>
      </w:r>
    </w:p>
    <w:p w14:paraId="78C19A84" w14:textId="2C91DAFA" w:rsidR="001B7363" w:rsidRPr="009538A8" w:rsidRDefault="001B7363" w:rsidP="006E7268">
      <w:pPr>
        <w:pStyle w:val="Text"/>
      </w:pPr>
      <w:r w:rsidRPr="00810B8F">
        <w:t xml:space="preserve">This section </w:t>
      </w:r>
      <w:r w:rsidR="0070157B" w:rsidRPr="00810B8F">
        <w:t xml:space="preserve">presents </w:t>
      </w:r>
      <w:r w:rsidR="0036726D">
        <w:t xml:space="preserve">the </w:t>
      </w:r>
      <w:r w:rsidR="000F6712" w:rsidRPr="00810B8F">
        <w:t xml:space="preserve">key findings </w:t>
      </w:r>
      <w:r w:rsidR="00EC3B68">
        <w:t>attached to</w:t>
      </w:r>
      <w:r w:rsidR="0070157B" w:rsidRPr="00810B8F">
        <w:t xml:space="preserve"> </w:t>
      </w:r>
      <w:r w:rsidR="00232A9F" w:rsidRPr="00810B8F">
        <w:t xml:space="preserve">each of the </w:t>
      </w:r>
      <w:r w:rsidR="0070157B" w:rsidRPr="00810B8F">
        <w:t xml:space="preserve">objectives of the project. The discussion is not intended to repeat findings from the working paper (Gekara </w:t>
      </w:r>
      <w:r w:rsidR="00165E9F">
        <w:t>et al.</w:t>
      </w:r>
      <w:r w:rsidR="0070157B" w:rsidRPr="00810B8F">
        <w:t xml:space="preserve"> 2017) </w:t>
      </w:r>
      <w:r w:rsidR="000F6712" w:rsidRPr="00810B8F">
        <w:t xml:space="preserve">or </w:t>
      </w:r>
      <w:r w:rsidR="002561DF">
        <w:t>s</w:t>
      </w:r>
      <w:r w:rsidR="0070157B" w:rsidRPr="00810B8F">
        <w:t xml:space="preserve">upport </w:t>
      </w:r>
      <w:r w:rsidR="00985E49">
        <w:t>d</w:t>
      </w:r>
      <w:r w:rsidR="0070157B" w:rsidRPr="00810B8F">
        <w:t>ocuments 1 and 2</w:t>
      </w:r>
      <w:r w:rsidR="002561DF">
        <w:t>,</w:t>
      </w:r>
      <w:r w:rsidR="0070157B" w:rsidRPr="00810B8F">
        <w:t xml:space="preserve"> accompanying this report.</w:t>
      </w:r>
      <w:r w:rsidR="00232A9F" w:rsidRPr="00810B8F">
        <w:t xml:space="preserve"> </w:t>
      </w:r>
      <w:r w:rsidR="0070157B" w:rsidRPr="00810B8F">
        <w:t xml:space="preserve">Instead, </w:t>
      </w:r>
      <w:r w:rsidR="00FC5E58" w:rsidRPr="00810B8F">
        <w:t xml:space="preserve">it </w:t>
      </w:r>
      <w:r w:rsidR="000F6712" w:rsidRPr="00810B8F">
        <w:t>aims</w:t>
      </w:r>
      <w:r w:rsidR="00FC5E58" w:rsidRPr="00810B8F">
        <w:t xml:space="preserve"> to highlight and discuss the </w:t>
      </w:r>
      <w:r w:rsidR="00013B8A" w:rsidRPr="00810B8F">
        <w:t xml:space="preserve">key themes that emerge </w:t>
      </w:r>
      <w:r w:rsidR="00FC5E58" w:rsidRPr="00810B8F">
        <w:t xml:space="preserve">from the data </w:t>
      </w:r>
      <w:r w:rsidR="000F6712" w:rsidRPr="00810B8F">
        <w:t>and correspond with</w:t>
      </w:r>
      <w:r w:rsidR="00FC5E58" w:rsidRPr="00810B8F">
        <w:t xml:space="preserve"> the </w:t>
      </w:r>
      <w:r w:rsidR="000F6712" w:rsidRPr="00810B8F">
        <w:t xml:space="preserve">study </w:t>
      </w:r>
      <w:r w:rsidR="0070157B" w:rsidRPr="00810B8F">
        <w:t>objectives</w:t>
      </w:r>
      <w:r w:rsidR="00FC5E58" w:rsidRPr="00810B8F">
        <w:t>.</w:t>
      </w:r>
    </w:p>
    <w:p w14:paraId="41EF2F9F" w14:textId="2E62AC26" w:rsidR="00D44210" w:rsidRPr="00810B8F" w:rsidRDefault="00D44210" w:rsidP="00A31204">
      <w:pPr>
        <w:pStyle w:val="Heading2"/>
      </w:pPr>
      <w:bookmarkStart w:id="58" w:name="_Toc536018728"/>
      <w:r w:rsidRPr="009538A8">
        <w:t xml:space="preserve">Uptake of digital </w:t>
      </w:r>
      <w:r w:rsidRPr="00FD712C">
        <w:t xml:space="preserve">technologies and occupational </w:t>
      </w:r>
      <w:r w:rsidRPr="00810B8F">
        <w:t>change</w:t>
      </w:r>
      <w:bookmarkEnd w:id="58"/>
      <w:r w:rsidRPr="00810B8F">
        <w:t xml:space="preserve"> </w:t>
      </w:r>
    </w:p>
    <w:p w14:paraId="718CFA7E" w14:textId="4A311772" w:rsidR="001A0714" w:rsidRDefault="00985E49" w:rsidP="006E7268">
      <w:pPr>
        <w:pStyle w:val="Text"/>
      </w:pPr>
      <w:r>
        <w:t>The previous</w:t>
      </w:r>
      <w:r w:rsidR="00D44210" w:rsidRPr="00810B8F">
        <w:t xml:space="preserve"> decade has seen a significant rise </w:t>
      </w:r>
      <w:r>
        <w:t>in</w:t>
      </w:r>
      <w:r w:rsidR="00D44210" w:rsidRPr="00810B8F">
        <w:t xml:space="preserve"> disruptive technologies in the form of</w:t>
      </w:r>
      <w:r w:rsidR="00D44210" w:rsidRPr="009538A8">
        <w:t xml:space="preserve"> </w:t>
      </w:r>
      <w:r w:rsidR="002561DF">
        <w:t xml:space="preserve">the </w:t>
      </w:r>
      <w:r w:rsidR="002561DF" w:rsidRPr="00810B8F">
        <w:t xml:space="preserve">internet of things, big data and social media and analytics. </w:t>
      </w:r>
      <w:r w:rsidR="0058346B">
        <w:t>C</w:t>
      </w:r>
      <w:r w:rsidR="0058346B" w:rsidRPr="00810B8F">
        <w:t xml:space="preserve">oupled with innovations in business models or processes, </w:t>
      </w:r>
      <w:r w:rsidR="008A58F1">
        <w:t>t</w:t>
      </w:r>
      <w:r w:rsidR="00D44210" w:rsidRPr="00810B8F">
        <w:t xml:space="preserve">hese disruptive technologies are leveraging breakthrough concepts such as </w:t>
      </w:r>
      <w:r w:rsidR="00C74375" w:rsidRPr="00810B8F">
        <w:t xml:space="preserve">the </w:t>
      </w:r>
      <w:r w:rsidR="00D44210" w:rsidRPr="00810B8F">
        <w:t xml:space="preserve">sharing economy, </w:t>
      </w:r>
      <w:r w:rsidR="00DE3AAA">
        <w:t>for example,</w:t>
      </w:r>
      <w:r w:rsidR="00D44210" w:rsidRPr="00810B8F">
        <w:t xml:space="preserve"> Airbnb, Uber, Grab and </w:t>
      </w:r>
      <w:r w:rsidR="00C74375" w:rsidRPr="00810B8F">
        <w:t xml:space="preserve">increasingly prevalent </w:t>
      </w:r>
      <w:r w:rsidR="00D44210" w:rsidRPr="00810B8F">
        <w:t xml:space="preserve">shared work spaces. Disruptive technologies and market forces have consequently brought about a significant shift in the structure of many industries, challenging established patterns of company profitability and long-term viability </w:t>
      </w:r>
      <w:r w:rsidR="001A0714">
        <w:t>—</w:t>
      </w:r>
      <w:r w:rsidR="00D44210" w:rsidRPr="00810B8F">
        <w:t xml:space="preserve"> a phenomenon commonly known as </w:t>
      </w:r>
      <w:r w:rsidR="001A0714">
        <w:t>‘</w:t>
      </w:r>
      <w:r w:rsidR="00D44210" w:rsidRPr="00810B8F">
        <w:t>digital disruption</w:t>
      </w:r>
      <w:r w:rsidR="001A0714">
        <w:t>’.</w:t>
      </w:r>
    </w:p>
    <w:p w14:paraId="7350F455" w14:textId="0D0FC408" w:rsidR="004E3CB3" w:rsidRPr="00810B8F" w:rsidRDefault="001A0714" w:rsidP="006E7268">
      <w:pPr>
        <w:pStyle w:val="Text"/>
      </w:pPr>
      <w:r>
        <w:t>T</w:t>
      </w:r>
      <w:r w:rsidR="00E4281C">
        <w:t>h</w:t>
      </w:r>
      <w:r w:rsidR="008074D1" w:rsidRPr="00810B8F">
        <w:t xml:space="preserve">e first objective of this project </w:t>
      </w:r>
      <w:r w:rsidR="009A57A5" w:rsidRPr="00810B8F">
        <w:t xml:space="preserve">is </w:t>
      </w:r>
      <w:r>
        <w:t>t</w:t>
      </w:r>
      <w:r w:rsidRPr="00810B8F">
        <w:t xml:space="preserve">herefore </w:t>
      </w:r>
      <w:r w:rsidR="009A57A5" w:rsidRPr="00810B8F">
        <w:t xml:space="preserve">to examine </w:t>
      </w:r>
      <w:r w:rsidR="00C74375" w:rsidRPr="00810B8F">
        <w:t xml:space="preserve">the </w:t>
      </w:r>
      <w:r w:rsidR="008074D1" w:rsidRPr="00810B8F">
        <w:t xml:space="preserve">extent </w:t>
      </w:r>
      <w:r w:rsidR="00C74375" w:rsidRPr="00810B8F">
        <w:t xml:space="preserve">to which </w:t>
      </w:r>
      <w:r w:rsidR="008074D1" w:rsidRPr="00810B8F">
        <w:t>Australian industries are affected by digital disruption</w:t>
      </w:r>
      <w:r>
        <w:t xml:space="preserve">, which </w:t>
      </w:r>
      <w:r w:rsidR="00E4281C">
        <w:t>w</w:t>
      </w:r>
      <w:r>
        <w:t>e achieved</w:t>
      </w:r>
      <w:r w:rsidR="008074D1" w:rsidRPr="00810B8F">
        <w:t xml:space="preserve"> by exploring employers’ views and perspectives on </w:t>
      </w:r>
      <w:r w:rsidR="00E4281C">
        <w:t xml:space="preserve">the uptake of </w:t>
      </w:r>
      <w:r w:rsidR="008074D1" w:rsidRPr="00810B8F">
        <w:t xml:space="preserve">digital technologies. </w:t>
      </w:r>
      <w:r w:rsidR="0068702F">
        <w:t>In our consideration of</w:t>
      </w:r>
      <w:r w:rsidR="008074D1" w:rsidRPr="00810B8F">
        <w:t xml:space="preserve"> this objective, we first draw </w:t>
      </w:r>
      <w:r w:rsidR="00C74375" w:rsidRPr="00810B8F">
        <w:t>on</w:t>
      </w:r>
      <w:r w:rsidR="008074D1" w:rsidRPr="00810B8F">
        <w:t xml:space="preserve"> findings </w:t>
      </w:r>
      <w:r w:rsidR="00C74375" w:rsidRPr="00810B8F">
        <w:t xml:space="preserve">from </w:t>
      </w:r>
      <w:r w:rsidR="008074D1" w:rsidRPr="00810B8F">
        <w:t>the broader survey</w:t>
      </w:r>
      <w:r w:rsidR="00F14089">
        <w:t xml:space="preserve"> of human resources, skills and training decision-makers</w:t>
      </w:r>
      <w:r>
        <w:t>, to be</w:t>
      </w:r>
      <w:r w:rsidR="008074D1" w:rsidRPr="00810B8F">
        <w:t xml:space="preserve"> follow</w:t>
      </w:r>
      <w:r w:rsidR="00C74375" w:rsidRPr="00810B8F">
        <w:t xml:space="preserve">ed </w:t>
      </w:r>
      <w:r w:rsidR="008074D1" w:rsidRPr="00810B8F">
        <w:t xml:space="preserve">by </w:t>
      </w:r>
      <w:r w:rsidR="00C74375" w:rsidRPr="00810B8F">
        <w:t>insights from</w:t>
      </w:r>
      <w:r w:rsidR="008074D1" w:rsidRPr="00810B8F">
        <w:t xml:space="preserve"> the two </w:t>
      </w:r>
      <w:r w:rsidR="00EF210C" w:rsidRPr="00810B8F">
        <w:t xml:space="preserve">industry </w:t>
      </w:r>
      <w:r w:rsidR="00C74375" w:rsidRPr="00810B8F">
        <w:t xml:space="preserve">sector </w:t>
      </w:r>
      <w:r w:rsidR="008074D1" w:rsidRPr="00810B8F">
        <w:t>case</w:t>
      </w:r>
      <w:r w:rsidR="009A57A5" w:rsidRPr="00810B8F">
        <w:t xml:space="preserve"> </w:t>
      </w:r>
      <w:r w:rsidR="00C74375" w:rsidRPr="00810B8F">
        <w:t>studies</w:t>
      </w:r>
      <w:r w:rsidR="004E3CB3" w:rsidRPr="00810B8F">
        <w:t xml:space="preserve">. </w:t>
      </w:r>
    </w:p>
    <w:p w14:paraId="4471602D" w14:textId="607F9FEA" w:rsidR="00C3755D" w:rsidRPr="00810B8F" w:rsidRDefault="000E60D7" w:rsidP="00C3755D">
      <w:pPr>
        <w:pStyle w:val="Text"/>
      </w:pPr>
      <w:r w:rsidRPr="00810B8F">
        <w:t>Digital disruption is rapidly breaking down long</w:t>
      </w:r>
      <w:r w:rsidR="001A0714">
        <w:t>-</w:t>
      </w:r>
      <w:r w:rsidRPr="00810B8F">
        <w:t>established business models and blurring lines between companies and industries. In doing so, it alters organisational processes</w:t>
      </w:r>
      <w:r w:rsidR="001A0714">
        <w:t xml:space="preserve"> and</w:t>
      </w:r>
      <w:r w:rsidRPr="00810B8F">
        <w:t xml:space="preserve"> traditional ways of operating and delivering goods and services</w:t>
      </w:r>
      <w:r w:rsidR="005728B4">
        <w:t>; i</w:t>
      </w:r>
      <w:r w:rsidR="001A0714">
        <w:t>t also changes</w:t>
      </w:r>
      <w:r w:rsidRPr="00810B8F">
        <w:t xml:space="preserve"> workforce needs, knowledge, skills and capabilities. Consequently, more than two-third</w:t>
      </w:r>
      <w:r w:rsidR="00F546B4" w:rsidRPr="00810B8F">
        <w:t>s</w:t>
      </w:r>
      <w:r w:rsidRPr="00810B8F">
        <w:t xml:space="preserve"> of the survey respondents</w:t>
      </w:r>
      <w:r w:rsidR="00236635" w:rsidRPr="00810B8F">
        <w:t xml:space="preserve"> agreed </w:t>
      </w:r>
      <w:r w:rsidRPr="00810B8F">
        <w:t xml:space="preserve">that their industry is </w:t>
      </w:r>
      <w:r w:rsidR="00236635" w:rsidRPr="00810B8F">
        <w:t xml:space="preserve">affected by </w:t>
      </w:r>
      <w:r w:rsidRPr="00810B8F">
        <w:t xml:space="preserve">digital </w:t>
      </w:r>
      <w:r w:rsidR="00236635" w:rsidRPr="00810B8F">
        <w:t>disruption</w:t>
      </w:r>
      <w:r w:rsidR="00C74375" w:rsidRPr="00810B8F">
        <w:t>,</w:t>
      </w:r>
      <w:r w:rsidR="00236635" w:rsidRPr="00810B8F">
        <w:t xml:space="preserve"> </w:t>
      </w:r>
      <w:r w:rsidR="00C74375" w:rsidRPr="00810B8F">
        <w:t xml:space="preserve">with </w:t>
      </w:r>
      <w:r w:rsidR="00236635" w:rsidRPr="00810B8F">
        <w:t xml:space="preserve">the impact of digital technologies </w:t>
      </w:r>
      <w:r w:rsidR="00C74375" w:rsidRPr="00810B8F">
        <w:t xml:space="preserve">being </w:t>
      </w:r>
      <w:r w:rsidR="00236635" w:rsidRPr="00810B8F">
        <w:t>felt across the entire organisation</w:t>
      </w:r>
      <w:r w:rsidR="001A0714">
        <w:t>,</w:t>
      </w:r>
      <w:r w:rsidR="00991EE4" w:rsidRPr="00810B8F">
        <w:t xml:space="preserve"> in terms of an increasing demand for digital skills </w:t>
      </w:r>
      <w:r w:rsidR="00C74375" w:rsidRPr="00810B8F">
        <w:t xml:space="preserve">both </w:t>
      </w:r>
      <w:r w:rsidR="00C3755D" w:rsidRPr="00810B8F">
        <w:t xml:space="preserve">in the </w:t>
      </w:r>
      <w:r w:rsidR="00C3755D">
        <w:t xml:space="preserve">non-ICT department </w:t>
      </w:r>
      <w:r w:rsidR="00C3755D" w:rsidRPr="00810B8F">
        <w:t xml:space="preserve">workforce and for </w:t>
      </w:r>
      <w:r w:rsidR="006C7F84">
        <w:t xml:space="preserve">the </w:t>
      </w:r>
      <w:r w:rsidR="00C3755D" w:rsidRPr="00810B8F">
        <w:t>ICT professionals</w:t>
      </w:r>
      <w:r w:rsidR="00C3755D">
        <w:t xml:space="preserve"> themselves</w:t>
      </w:r>
      <w:r w:rsidR="00C3755D" w:rsidRPr="00810B8F">
        <w:t xml:space="preserve">. </w:t>
      </w:r>
    </w:p>
    <w:p w14:paraId="4AD13ECC" w14:textId="50B81D49" w:rsidR="00991EE4" w:rsidRPr="00810B8F" w:rsidRDefault="00991EE4" w:rsidP="006E7268">
      <w:pPr>
        <w:pStyle w:val="Text"/>
      </w:pPr>
      <w:r w:rsidRPr="00810B8F">
        <w:t xml:space="preserve">The top five technologies </w:t>
      </w:r>
      <w:r w:rsidR="004037C5">
        <w:t>with</w:t>
      </w:r>
      <w:r w:rsidRPr="00810B8F">
        <w:t xml:space="preserve"> the greatest impact on skill requirements across Australian industries are: mobile, cloud, automation, </w:t>
      </w:r>
      <w:r w:rsidR="005B6BDE" w:rsidRPr="00810B8F">
        <w:t xml:space="preserve">big data and </w:t>
      </w:r>
      <w:r w:rsidR="005B6BDE">
        <w:t xml:space="preserve">the </w:t>
      </w:r>
      <w:r w:rsidR="005B6BDE" w:rsidRPr="00810B8F">
        <w:t>internet of things</w:t>
      </w:r>
      <w:r w:rsidRPr="00810B8F">
        <w:t xml:space="preserve">. Less than one fourth of survey respondents identified emerging technologies </w:t>
      </w:r>
      <w:r w:rsidR="00C3755D" w:rsidRPr="00810B8F">
        <w:t xml:space="preserve">such as drones, wearables, self-driving vehicles and augmented and virtual reality </w:t>
      </w:r>
      <w:r w:rsidR="00A71A38" w:rsidRPr="00810B8F">
        <w:t xml:space="preserve">as impacting </w:t>
      </w:r>
      <w:r w:rsidR="005B6BDE">
        <w:t xml:space="preserve">on </w:t>
      </w:r>
      <w:r w:rsidR="00A71A38" w:rsidRPr="00810B8F">
        <w:t>skills</w:t>
      </w:r>
      <w:r w:rsidR="00236635" w:rsidRPr="00810B8F">
        <w:t xml:space="preserve">. </w:t>
      </w:r>
      <w:r w:rsidR="00A71A38" w:rsidRPr="00810B8F">
        <w:t xml:space="preserve">Nevertheless, the </w:t>
      </w:r>
      <w:r w:rsidRPr="00810B8F">
        <w:t xml:space="preserve">increasing digitalisation of work through the application of mobile and smart devices, robotics, enterprise systems, cloud computing and augmented and virtual reality will continue to significantly </w:t>
      </w:r>
      <w:r w:rsidR="00C94D1C">
        <w:t>affect</w:t>
      </w:r>
      <w:r w:rsidR="005B6BDE">
        <w:t xml:space="preserve"> </w:t>
      </w:r>
      <w:r w:rsidRPr="00810B8F">
        <w:t>working methods and practices and the types of skills required to succeed in future workplace</w:t>
      </w:r>
      <w:r w:rsidR="00A71A38" w:rsidRPr="00810B8F">
        <w:t>s</w:t>
      </w:r>
      <w:r w:rsidRPr="00810B8F">
        <w:t>.</w:t>
      </w:r>
      <w:r w:rsidR="005B6BDE">
        <w:t xml:space="preserve"> </w:t>
      </w:r>
      <w:r w:rsidR="00A71A38" w:rsidRPr="00810B8F">
        <w:t>In addition to</w:t>
      </w:r>
      <w:r w:rsidRPr="00810B8F">
        <w:t xml:space="preserve"> presenting different challenges for employers </w:t>
      </w:r>
      <w:r w:rsidR="007A0E57">
        <w:t>in</w:t>
      </w:r>
      <w:r w:rsidRPr="00810B8F">
        <w:t xml:space="preserve"> meet</w:t>
      </w:r>
      <w:r w:rsidR="007A0E57">
        <w:t>ing</w:t>
      </w:r>
      <w:r w:rsidRPr="00810B8F">
        <w:t xml:space="preserve"> digital skills needs</w:t>
      </w:r>
      <w:r w:rsidR="00A71A38" w:rsidRPr="00810B8F">
        <w:t>, these changes are</w:t>
      </w:r>
      <w:r w:rsidRPr="00810B8F">
        <w:t xml:space="preserve"> making many existing jobs vulnerable to automation. On the one hand, </w:t>
      </w:r>
      <w:proofErr w:type="gramStart"/>
      <w:r w:rsidRPr="00810B8F">
        <w:t>the majority of</w:t>
      </w:r>
      <w:proofErr w:type="gramEnd"/>
      <w:r w:rsidRPr="00810B8F">
        <w:t xml:space="preserve"> respondents indicated that their need for I</w:t>
      </w:r>
      <w:r w:rsidR="009A57A5" w:rsidRPr="00810B8F">
        <w:t>C</w:t>
      </w:r>
      <w:r w:rsidRPr="00810B8F">
        <w:t>T professionals, which are mostly hig</w:t>
      </w:r>
      <w:r w:rsidR="005B6BDE">
        <w:t>h-</w:t>
      </w:r>
      <w:r w:rsidRPr="00810B8F">
        <w:t>skilled and well-paying jobs, has increased over the past five years</w:t>
      </w:r>
      <w:r w:rsidR="005B6BDE">
        <w:t>,</w:t>
      </w:r>
      <w:r w:rsidRPr="00810B8F">
        <w:t xml:space="preserve"> </w:t>
      </w:r>
      <w:r w:rsidR="00A71A38" w:rsidRPr="00810B8F">
        <w:t xml:space="preserve">with </w:t>
      </w:r>
      <w:r w:rsidRPr="00810B8F">
        <w:t xml:space="preserve">the required skills </w:t>
      </w:r>
      <w:r w:rsidR="00A71A38" w:rsidRPr="00810B8F">
        <w:t xml:space="preserve">becoming </w:t>
      </w:r>
      <w:r w:rsidRPr="00810B8F">
        <w:t xml:space="preserve">more difficult to find. </w:t>
      </w:r>
      <w:r w:rsidRPr="00810B8F">
        <w:lastRenderedPageBreak/>
        <w:t>On the other hand, because of the adoption of digital technologies, some employers are having an easier time than previously in meeting their digital skill requirements.</w:t>
      </w:r>
    </w:p>
    <w:p w14:paraId="5AF67969" w14:textId="0CBBDB59" w:rsidR="00EE1C20" w:rsidRPr="00810B8F" w:rsidRDefault="00A71A38" w:rsidP="006E7268">
      <w:pPr>
        <w:pStyle w:val="Text"/>
      </w:pPr>
      <w:r w:rsidRPr="009538A8">
        <w:t xml:space="preserve">Although there is great optimism </w:t>
      </w:r>
      <w:r w:rsidR="003F0E14">
        <w:t>in relation to</w:t>
      </w:r>
      <w:r w:rsidRPr="009538A8">
        <w:t xml:space="preserve"> an emerging digital economy, </w:t>
      </w:r>
      <w:r w:rsidRPr="00810B8F">
        <w:t xml:space="preserve">the </w:t>
      </w:r>
      <w:r w:rsidR="00CD0EBC" w:rsidRPr="00810B8F">
        <w:t xml:space="preserve">adoption of digital technologies and the associated </w:t>
      </w:r>
      <w:r w:rsidR="002B3888" w:rsidRPr="00810B8F">
        <w:t>occupational change</w:t>
      </w:r>
      <w:r w:rsidR="003F0E14">
        <w:t>s</w:t>
      </w:r>
      <w:r w:rsidR="002B3888" w:rsidRPr="00810B8F">
        <w:t xml:space="preserve"> </w:t>
      </w:r>
      <w:r w:rsidR="00CD0EBC" w:rsidRPr="00810B8F">
        <w:t xml:space="preserve">are neither experienced at the same pace in all industries nor influencing all occupations </w:t>
      </w:r>
      <w:r w:rsidR="005C5BED">
        <w:t xml:space="preserve">to the same </w:t>
      </w:r>
      <w:r w:rsidR="00D36C38">
        <w:t>degree</w:t>
      </w:r>
      <w:r w:rsidR="00CD0EBC" w:rsidRPr="00810B8F">
        <w:t xml:space="preserve">. </w:t>
      </w:r>
      <w:r w:rsidR="004E3CB3" w:rsidRPr="00810B8F">
        <w:t xml:space="preserve">The findings from the case studies suggest that </w:t>
      </w:r>
      <w:r w:rsidR="009A57A5" w:rsidRPr="00810B8F">
        <w:t xml:space="preserve">many organisations </w:t>
      </w:r>
      <w:r w:rsidR="004E3CB3" w:rsidRPr="00810B8F">
        <w:t xml:space="preserve">are set </w:t>
      </w:r>
      <w:r w:rsidRPr="00810B8F">
        <w:t>to join the</w:t>
      </w:r>
      <w:r w:rsidR="004E3CB3" w:rsidRPr="00810B8F">
        <w:t xml:space="preserve"> digital economy</w:t>
      </w:r>
      <w:r w:rsidRPr="00810B8F">
        <w:t xml:space="preserve">, having </w:t>
      </w:r>
      <w:r w:rsidR="004E3CB3" w:rsidRPr="00810B8F">
        <w:t xml:space="preserve">implemented digital technologies at their workplaces to varying extents. However, the findings also show that many organisations are taking a relatively gradual process to technological uptake. </w:t>
      </w:r>
      <w:r w:rsidR="00EE1C20" w:rsidRPr="00810B8F">
        <w:t xml:space="preserve">These findings are consistent with other Australian studies </w:t>
      </w:r>
      <w:r w:rsidR="005B6BDE">
        <w:t>indicating</w:t>
      </w:r>
      <w:r w:rsidR="00EE1C20" w:rsidRPr="00810B8F">
        <w:t xml:space="preserve"> that Australia’s ‘digital transformation’ is much more gradual and</w:t>
      </w:r>
      <w:r w:rsidRPr="00810B8F">
        <w:t>,</w:t>
      </w:r>
      <w:r w:rsidR="00EE1C20" w:rsidRPr="00810B8F">
        <w:t xml:space="preserve"> according to some reports</w:t>
      </w:r>
      <w:r w:rsidRPr="00810B8F">
        <w:t>,</w:t>
      </w:r>
      <w:r w:rsidR="00EE1C20" w:rsidRPr="00810B8F">
        <w:t xml:space="preserve"> </w:t>
      </w:r>
      <w:proofErr w:type="gramStart"/>
      <w:r w:rsidR="00EE1C20" w:rsidRPr="00810B8F">
        <w:t>lagging behind</w:t>
      </w:r>
      <w:proofErr w:type="gramEnd"/>
      <w:r w:rsidR="00EE1C20" w:rsidRPr="00810B8F">
        <w:t xml:space="preserve"> other parts of the world, particularly among </w:t>
      </w:r>
      <w:r w:rsidR="005B6BDE">
        <w:t>Organisation for Economic Co-operation and Development (</w:t>
      </w:r>
      <w:r w:rsidR="00EE1C20" w:rsidRPr="00810B8F">
        <w:t>OECD</w:t>
      </w:r>
      <w:r w:rsidR="005B6BDE">
        <w:t>)</w:t>
      </w:r>
      <w:r w:rsidR="00EE1C20" w:rsidRPr="00810B8F">
        <w:t xml:space="preserve"> countries (</w:t>
      </w:r>
      <w:proofErr w:type="spellStart"/>
      <w:r w:rsidR="00EE1C20" w:rsidRPr="00810B8F">
        <w:t>Chakravorti</w:t>
      </w:r>
      <w:proofErr w:type="spellEnd"/>
      <w:r w:rsidR="00EE1C20" w:rsidRPr="00810B8F">
        <w:t xml:space="preserve"> </w:t>
      </w:r>
      <w:r w:rsidRPr="00810B8F">
        <w:t>&amp;</w:t>
      </w:r>
      <w:r w:rsidR="002F684C">
        <w:t xml:space="preserve"> Chaturvedi</w:t>
      </w:r>
      <w:r w:rsidR="00EE1C20" w:rsidRPr="00810B8F">
        <w:t xml:space="preserve"> 2017). </w:t>
      </w:r>
    </w:p>
    <w:p w14:paraId="2428045A" w14:textId="758E3877" w:rsidR="002B3888" w:rsidRPr="00810B8F" w:rsidRDefault="002B3888" w:rsidP="006E7268">
      <w:pPr>
        <w:pStyle w:val="Text"/>
      </w:pPr>
      <w:r w:rsidRPr="00FD712C">
        <w:t xml:space="preserve">Five explanations were given for </w:t>
      </w:r>
      <w:r w:rsidR="00A71A38" w:rsidRPr="00FD712C">
        <w:t xml:space="preserve">the gradual adoption </w:t>
      </w:r>
      <w:r w:rsidR="00A71A38" w:rsidRPr="00810B8F">
        <w:t xml:space="preserve">of digital technologies in the case study </w:t>
      </w:r>
      <w:r w:rsidR="00EF210C" w:rsidRPr="00810B8F">
        <w:t xml:space="preserve">industry </w:t>
      </w:r>
      <w:r w:rsidR="00A71A38" w:rsidRPr="00810B8F">
        <w:t>sectors</w:t>
      </w:r>
      <w:r w:rsidRPr="00810B8F">
        <w:t>:</w:t>
      </w:r>
    </w:p>
    <w:p w14:paraId="2E3BBF26" w14:textId="63F6DFFF" w:rsidR="002B3888" w:rsidRPr="00810B8F" w:rsidRDefault="002B3888" w:rsidP="00EB3A93">
      <w:pPr>
        <w:pStyle w:val="Dotpoint1"/>
      </w:pPr>
      <w:r w:rsidRPr="00810B8F">
        <w:t xml:space="preserve">Many organisations are hesitant to implement </w:t>
      </w:r>
      <w:r w:rsidR="000F7B6E" w:rsidRPr="00810B8F">
        <w:t xml:space="preserve">a </w:t>
      </w:r>
      <w:r w:rsidRPr="00810B8F">
        <w:t xml:space="preserve">wholesale technological transformation of their operations because of a </w:t>
      </w:r>
      <w:r w:rsidR="000F7B6E" w:rsidRPr="00810B8F">
        <w:t xml:space="preserve">perceived </w:t>
      </w:r>
      <w:r w:rsidRPr="00810B8F">
        <w:t>shortage of adequately skilled people to manage and work with the technologies.</w:t>
      </w:r>
    </w:p>
    <w:p w14:paraId="4520CF19" w14:textId="32A09431" w:rsidR="002B3888" w:rsidRPr="00810B8F" w:rsidRDefault="002B3888" w:rsidP="00EB3A93">
      <w:pPr>
        <w:pStyle w:val="Dotpoint1"/>
      </w:pPr>
      <w:r w:rsidRPr="00810B8F">
        <w:t xml:space="preserve">There is resistance from the existing workforce, particularly older workers, towards such transformation </w:t>
      </w:r>
      <w:proofErr w:type="gramStart"/>
      <w:r w:rsidR="000F7B6E" w:rsidRPr="00810B8F">
        <w:t xml:space="preserve">in </w:t>
      </w:r>
      <w:r w:rsidRPr="00810B8F">
        <w:t>the nature of their</w:t>
      </w:r>
      <w:proofErr w:type="gramEnd"/>
      <w:r w:rsidRPr="00810B8F">
        <w:t xml:space="preserve"> work.</w:t>
      </w:r>
    </w:p>
    <w:p w14:paraId="16B5D810" w14:textId="139877C6" w:rsidR="002B3888" w:rsidRPr="00810B8F" w:rsidRDefault="000F7B6E" w:rsidP="00EB3A93">
      <w:pPr>
        <w:pStyle w:val="Dotpoint1"/>
      </w:pPr>
      <w:r w:rsidRPr="00810B8F">
        <w:t>W</w:t>
      </w:r>
      <w:r w:rsidR="002B3888" w:rsidRPr="00810B8F">
        <w:t xml:space="preserve">orkers and unions </w:t>
      </w:r>
      <w:r w:rsidRPr="00810B8F">
        <w:t xml:space="preserve">are also greatly resistant </w:t>
      </w:r>
      <w:r w:rsidR="002B3888" w:rsidRPr="00810B8F">
        <w:t>to such large-scale transformation</w:t>
      </w:r>
      <w:r w:rsidR="005B6BDE">
        <w:t>,</w:t>
      </w:r>
      <w:r w:rsidR="002B3888" w:rsidRPr="00810B8F">
        <w:t xml:space="preserve"> fear</w:t>
      </w:r>
      <w:r w:rsidR="005B6BDE">
        <w:t>ing</w:t>
      </w:r>
      <w:r w:rsidR="002B3888" w:rsidRPr="00810B8F">
        <w:t xml:space="preserve"> job loss and employment displacement.</w:t>
      </w:r>
    </w:p>
    <w:p w14:paraId="592E9974" w14:textId="6C19183A" w:rsidR="002B3888" w:rsidRPr="00810B8F" w:rsidRDefault="002B3888" w:rsidP="00EB3A93">
      <w:pPr>
        <w:pStyle w:val="Dotpoint1"/>
      </w:pPr>
      <w:r w:rsidRPr="00810B8F">
        <w:t xml:space="preserve">Many organisations, based on the scale and scope of their operations, </w:t>
      </w:r>
      <w:r w:rsidR="000F7B6E" w:rsidRPr="00810B8F">
        <w:t xml:space="preserve">viewed </w:t>
      </w:r>
      <w:r w:rsidRPr="00810B8F">
        <w:t xml:space="preserve">extensive and rapid transformation </w:t>
      </w:r>
      <w:r w:rsidR="000F7B6E" w:rsidRPr="00810B8F">
        <w:t>as unnecessary</w:t>
      </w:r>
      <w:r w:rsidR="003F0E14">
        <w:t>,</w:t>
      </w:r>
      <w:r w:rsidR="000F7B6E" w:rsidRPr="00810B8F">
        <w:t xml:space="preserve"> </w:t>
      </w:r>
      <w:r w:rsidRPr="00810B8F">
        <w:t>because</w:t>
      </w:r>
      <w:r w:rsidR="000F7B6E" w:rsidRPr="00810B8F">
        <w:t xml:space="preserve">, </w:t>
      </w:r>
      <w:r w:rsidRPr="00810B8F">
        <w:t xml:space="preserve">as </w:t>
      </w:r>
      <w:r w:rsidR="000F7B6E" w:rsidRPr="00810B8F">
        <w:t xml:space="preserve">stated by </w:t>
      </w:r>
      <w:r w:rsidRPr="00810B8F">
        <w:t xml:space="preserve">one respondent, </w:t>
      </w:r>
      <w:r w:rsidR="005B6BDE">
        <w:t>‘</w:t>
      </w:r>
      <w:r w:rsidRPr="00810B8F">
        <w:t>the anticipated productivity gains are not large enough to justify the cost and effort</w:t>
      </w:r>
      <w:r w:rsidR="005B6BDE">
        <w:t>’</w:t>
      </w:r>
      <w:r w:rsidRPr="00810B8F">
        <w:t xml:space="preserve"> (Transport company).</w:t>
      </w:r>
    </w:p>
    <w:p w14:paraId="6BC1E775" w14:textId="1F1991FD" w:rsidR="002B3888" w:rsidRPr="00810B8F" w:rsidRDefault="002B3888" w:rsidP="00EB3A93">
      <w:pPr>
        <w:pStyle w:val="Dotpoint1"/>
      </w:pPr>
      <w:r w:rsidRPr="00810B8F">
        <w:t xml:space="preserve">Many organisations were prevented from undertaking comprehensive digital transformation </w:t>
      </w:r>
      <w:r w:rsidR="000F7B6E" w:rsidRPr="00810B8F">
        <w:t xml:space="preserve">by </w:t>
      </w:r>
      <w:r w:rsidRPr="00810B8F">
        <w:t>a lack of similar developments across the</w:t>
      </w:r>
      <w:r w:rsidR="004B04F7">
        <w:t xml:space="preserve"> various collaborating partners in their</w:t>
      </w:r>
      <w:r w:rsidRPr="00810B8F">
        <w:t xml:space="preserve"> </w:t>
      </w:r>
      <w:r w:rsidRPr="004B04F7">
        <w:t>supply chain</w:t>
      </w:r>
      <w:r w:rsidR="00F97195">
        <w:t>;</w:t>
      </w:r>
      <w:r w:rsidR="00512394">
        <w:t xml:space="preserve"> that is</w:t>
      </w:r>
      <w:r w:rsidR="00F97195">
        <w:t>,</w:t>
      </w:r>
      <w:r w:rsidR="00C95DEF">
        <w:t xml:space="preserve"> digital changes </w:t>
      </w:r>
      <w:r w:rsidR="00F97195">
        <w:t>made</w:t>
      </w:r>
      <w:r w:rsidR="00B1690C">
        <w:t xml:space="preserve"> by just one partner</w:t>
      </w:r>
      <w:r w:rsidR="000F7B6E" w:rsidRPr="00810B8F">
        <w:t xml:space="preserve"> would lead to a detrimental misalignment of operations. This was </w:t>
      </w:r>
      <w:r w:rsidRPr="00810B8F">
        <w:t xml:space="preserve">especially </w:t>
      </w:r>
      <w:r w:rsidR="000F7B6E" w:rsidRPr="00810B8F">
        <w:t xml:space="preserve">the case for </w:t>
      </w:r>
      <w:r w:rsidR="005B6BDE" w:rsidRPr="00810B8F">
        <w:t xml:space="preserve">transport, postal and warehousing </w:t>
      </w:r>
      <w:r w:rsidRPr="00810B8F">
        <w:t xml:space="preserve">companies. </w:t>
      </w:r>
    </w:p>
    <w:p w14:paraId="3743CFC8" w14:textId="27036A90" w:rsidR="004E3CB3" w:rsidRPr="006E7268" w:rsidRDefault="005B6BDE" w:rsidP="006E7268">
      <w:pPr>
        <w:pStyle w:val="Text"/>
      </w:pPr>
      <w:r>
        <w:t>W</w:t>
      </w:r>
      <w:r w:rsidR="004E3CB3" w:rsidRPr="006E7268">
        <w:t xml:space="preserve">orth noting, however, </w:t>
      </w:r>
      <w:r>
        <w:t xml:space="preserve">is </w:t>
      </w:r>
      <w:r w:rsidR="004E3CB3" w:rsidRPr="006E7268">
        <w:t xml:space="preserve">that there are </w:t>
      </w:r>
      <w:r w:rsidR="000F7B6E" w:rsidRPr="006E7268">
        <w:t xml:space="preserve">important </w:t>
      </w:r>
      <w:r w:rsidR="004E3CB3" w:rsidRPr="006E7268">
        <w:t xml:space="preserve">differences in technological innovation </w:t>
      </w:r>
      <w:r w:rsidR="00CD0EBC" w:rsidRPr="006E7268">
        <w:t xml:space="preserve">within and </w:t>
      </w:r>
      <w:r w:rsidR="004E3CB3" w:rsidRPr="006E7268">
        <w:t xml:space="preserve">between the two </w:t>
      </w:r>
      <w:r w:rsidR="00CD0EBC" w:rsidRPr="006E7268">
        <w:t xml:space="preserve">case study </w:t>
      </w:r>
      <w:r w:rsidR="00471974" w:rsidRPr="006E7268">
        <w:t xml:space="preserve">industry </w:t>
      </w:r>
      <w:r w:rsidR="004E3CB3" w:rsidRPr="006E7268">
        <w:t xml:space="preserve">sectors. </w:t>
      </w:r>
      <w:r w:rsidR="00EE1C20" w:rsidRPr="006E7268">
        <w:t xml:space="preserve">On the one hand, </w:t>
      </w:r>
      <w:r w:rsidR="00CD0EBC" w:rsidRPr="006E7268">
        <w:t xml:space="preserve">most firms </w:t>
      </w:r>
      <w:r w:rsidR="00471974" w:rsidRPr="006E7268">
        <w:t xml:space="preserve">in the </w:t>
      </w:r>
      <w:r w:rsidRPr="006E7268">
        <w:t xml:space="preserve">transport, postal and warehousing </w:t>
      </w:r>
      <w:r w:rsidR="00471974" w:rsidRPr="006E7268">
        <w:t xml:space="preserve">industry </w:t>
      </w:r>
      <w:r w:rsidR="004E3CB3" w:rsidRPr="006E7268">
        <w:t>are less tech-intensive</w:t>
      </w:r>
      <w:r>
        <w:t xml:space="preserve"> and comprise</w:t>
      </w:r>
      <w:r w:rsidR="004E3CB3" w:rsidRPr="006E7268">
        <w:t xml:space="preserve"> small</w:t>
      </w:r>
      <w:r w:rsidR="0087279D" w:rsidRPr="006E7268">
        <w:t>er</w:t>
      </w:r>
      <w:r w:rsidR="004E3CB3" w:rsidRPr="006E7268">
        <w:t xml:space="preserve"> capital-poor operators</w:t>
      </w:r>
      <w:r>
        <w:t>. These operators</w:t>
      </w:r>
      <w:r w:rsidR="004E3CB3" w:rsidRPr="006E7268">
        <w:t xml:space="preserve"> rely on largely unskilled and ageing workforces</w:t>
      </w:r>
      <w:r w:rsidR="0087279D" w:rsidRPr="006E7268">
        <w:t>,</w:t>
      </w:r>
      <w:r w:rsidR="00EE1C20" w:rsidRPr="006E7268">
        <w:t xml:space="preserve"> </w:t>
      </w:r>
      <w:r w:rsidR="0087279D" w:rsidRPr="006E7268">
        <w:t xml:space="preserve">whose digital skills are </w:t>
      </w:r>
      <w:r w:rsidR="00EE1C20" w:rsidRPr="006E7268">
        <w:t>limited to basic device</w:t>
      </w:r>
      <w:r w:rsidR="0087279D" w:rsidRPr="006E7268">
        <w:t>s</w:t>
      </w:r>
      <w:r w:rsidR="00EE1C20" w:rsidRPr="006E7268">
        <w:t xml:space="preserve"> </w:t>
      </w:r>
      <w:r w:rsidR="0087279D" w:rsidRPr="006E7268">
        <w:t>for data capture and transmission</w:t>
      </w:r>
      <w:r w:rsidR="00EE1C20" w:rsidRPr="006E7268">
        <w:t xml:space="preserve">, </w:t>
      </w:r>
      <w:r>
        <w:t xml:space="preserve">for example, </w:t>
      </w:r>
      <w:r w:rsidR="00EE1C20" w:rsidRPr="006E7268">
        <w:t xml:space="preserve">smart phones, digital tablets and computers. On the other hand, </w:t>
      </w:r>
      <w:r w:rsidR="00CD0EBC" w:rsidRPr="006E7268">
        <w:t xml:space="preserve">major </w:t>
      </w:r>
      <w:r w:rsidR="0087279D" w:rsidRPr="006E7268">
        <w:t xml:space="preserve">enterprises in </w:t>
      </w:r>
      <w:r w:rsidRPr="006E7268">
        <w:t xml:space="preserve">transport, postal and warehousing </w:t>
      </w:r>
      <w:r w:rsidR="00EE1C20" w:rsidRPr="006E7268">
        <w:t xml:space="preserve">and some sections of the </w:t>
      </w:r>
      <w:r w:rsidRPr="006E7268">
        <w:t>public administration and safety industr</w:t>
      </w:r>
      <w:r w:rsidR="00EE1C20" w:rsidRPr="006E7268">
        <w:t>y (</w:t>
      </w:r>
      <w:r>
        <w:t>for example,</w:t>
      </w:r>
      <w:r w:rsidR="00EE1C20" w:rsidRPr="006E7268">
        <w:t xml:space="preserve"> the police) are tech-intensive and </w:t>
      </w:r>
      <w:r w:rsidR="0087279D" w:rsidRPr="006E7268">
        <w:t xml:space="preserve">are </w:t>
      </w:r>
      <w:r w:rsidR="00EE1C20" w:rsidRPr="006E7268">
        <w:t xml:space="preserve">pursuing a more aggressive approach to technological innovation, </w:t>
      </w:r>
      <w:r w:rsidR="00CD0EBC" w:rsidRPr="006E7268">
        <w:t>digitalisation and mechanisation.</w:t>
      </w:r>
      <w:r w:rsidR="000E60D7" w:rsidRPr="006E7268">
        <w:t xml:space="preserve"> </w:t>
      </w:r>
    </w:p>
    <w:p w14:paraId="6D860365" w14:textId="132458E7" w:rsidR="007E4037" w:rsidRPr="006E7268" w:rsidRDefault="000E60D7" w:rsidP="006E7268">
      <w:pPr>
        <w:pStyle w:val="Text"/>
      </w:pPr>
      <w:r w:rsidRPr="006E7268">
        <w:t>Overall</w:t>
      </w:r>
      <w:r w:rsidR="002B3888" w:rsidRPr="006E7268">
        <w:t xml:space="preserve">, </w:t>
      </w:r>
      <w:r w:rsidR="007E4037" w:rsidRPr="006E7268">
        <w:t xml:space="preserve">the evidence suggests that </w:t>
      </w:r>
      <w:r w:rsidR="001935D4" w:rsidRPr="006E7268">
        <w:t>the uptake of</w:t>
      </w:r>
      <w:r w:rsidR="00A46537" w:rsidRPr="006E7268">
        <w:t xml:space="preserve"> </w:t>
      </w:r>
      <w:r w:rsidR="007E4037" w:rsidRPr="006E7268">
        <w:t xml:space="preserve">digital technologies </w:t>
      </w:r>
      <w:r w:rsidR="001935D4" w:rsidRPr="006E7268">
        <w:t>in Australian industries</w:t>
      </w:r>
      <w:r w:rsidR="00A46537" w:rsidRPr="006E7268">
        <w:t xml:space="preserve"> can </w:t>
      </w:r>
      <w:r w:rsidR="007E4037" w:rsidRPr="006E7268">
        <w:t>fall into</w:t>
      </w:r>
      <w:r w:rsidR="009A57A5" w:rsidRPr="006E7268">
        <w:t xml:space="preserve"> one of the following </w:t>
      </w:r>
      <w:r w:rsidR="007E4037" w:rsidRPr="006E7268">
        <w:t>three broad categories:</w:t>
      </w:r>
    </w:p>
    <w:p w14:paraId="33623578" w14:textId="6278F3B8" w:rsidR="004E3CB3" w:rsidRPr="00810B8F" w:rsidRDefault="00F61E26" w:rsidP="006E7268">
      <w:pPr>
        <w:pStyle w:val="Dotpoint1"/>
      </w:pPr>
      <w:r>
        <w:t>a</w:t>
      </w:r>
      <w:r w:rsidR="004E3CB3" w:rsidRPr="00810B8F">
        <w:t>ggressive technology adopters</w:t>
      </w:r>
      <w:r w:rsidR="007E4037" w:rsidRPr="00810B8F">
        <w:t>:</w:t>
      </w:r>
      <w:r w:rsidR="004E3CB3" w:rsidRPr="00810B8F">
        <w:t xml:space="preserve"> </w:t>
      </w:r>
      <w:r>
        <w:t>o</w:t>
      </w:r>
      <w:r w:rsidR="0073196C" w:rsidRPr="00810B8F">
        <w:t>rganisations that</w:t>
      </w:r>
      <w:r w:rsidR="00391F95">
        <w:t xml:space="preserve"> lead in technological uptake</w:t>
      </w:r>
    </w:p>
    <w:p w14:paraId="174F4824" w14:textId="0BDC6993" w:rsidR="00391F95" w:rsidRDefault="00F61E26" w:rsidP="006E7268">
      <w:pPr>
        <w:pStyle w:val="Dotpoint1"/>
      </w:pPr>
      <w:r>
        <w:lastRenderedPageBreak/>
        <w:t>k</w:t>
      </w:r>
      <w:r w:rsidR="004E3CB3" w:rsidRPr="00810B8F">
        <w:t>een technology adopters</w:t>
      </w:r>
      <w:r w:rsidR="007E4037" w:rsidRPr="00810B8F">
        <w:t>:</w:t>
      </w:r>
      <w:r w:rsidR="001935D4" w:rsidRPr="00810B8F">
        <w:t xml:space="preserve"> </w:t>
      </w:r>
      <w:r>
        <w:t>o</w:t>
      </w:r>
      <w:r w:rsidR="0073196C" w:rsidRPr="00810B8F">
        <w:t>rganisations that</w:t>
      </w:r>
      <w:r w:rsidR="00391F95">
        <w:t xml:space="preserve"> are actively considering technological innovations</w:t>
      </w:r>
    </w:p>
    <w:p w14:paraId="79E75759" w14:textId="116CF921" w:rsidR="004E3CB3" w:rsidRPr="00810B8F" w:rsidRDefault="00F61E26" w:rsidP="006E7268">
      <w:pPr>
        <w:pStyle w:val="Dotpoint1"/>
      </w:pPr>
      <w:r>
        <w:t>s</w:t>
      </w:r>
      <w:r w:rsidR="004E3CB3" w:rsidRPr="00810B8F">
        <w:t>low technology adopters</w:t>
      </w:r>
      <w:r w:rsidR="007E4037" w:rsidRPr="00810B8F">
        <w:t xml:space="preserve">: </w:t>
      </w:r>
      <w:r>
        <w:t>o</w:t>
      </w:r>
      <w:r w:rsidR="0073196C" w:rsidRPr="00810B8F">
        <w:t>rganisations that</w:t>
      </w:r>
      <w:r w:rsidR="00391F95">
        <w:t xml:space="preserve"> delay technological uptake</w:t>
      </w:r>
      <w:r>
        <w:t>.</w:t>
      </w:r>
    </w:p>
    <w:p w14:paraId="43070AFB" w14:textId="3171C2E3" w:rsidR="002B3888" w:rsidRPr="009538A8" w:rsidRDefault="00F1442C" w:rsidP="002B3888">
      <w:pPr>
        <w:pStyle w:val="Text"/>
      </w:pPr>
      <w:r w:rsidRPr="00810B8F">
        <w:t xml:space="preserve">The </w:t>
      </w:r>
      <w:r w:rsidR="002B3888" w:rsidRPr="00810B8F">
        <w:t>above</w:t>
      </w:r>
      <w:r w:rsidRPr="00810B8F">
        <w:t xml:space="preserve"> typology</w:t>
      </w:r>
      <w:r w:rsidR="007E4037" w:rsidRPr="00810B8F">
        <w:t xml:space="preserve"> is </w:t>
      </w:r>
      <w:r w:rsidRPr="00810B8F">
        <w:t xml:space="preserve">particularly </w:t>
      </w:r>
      <w:r w:rsidR="002B3888" w:rsidRPr="00810B8F">
        <w:t xml:space="preserve">instructive when </w:t>
      </w:r>
      <w:r w:rsidRPr="00810B8F">
        <w:t>considering employer strategies for digital skills developmen</w:t>
      </w:r>
      <w:r w:rsidR="00432195">
        <w:t>t.</w:t>
      </w:r>
      <w:r w:rsidRPr="00810B8F">
        <w:t xml:space="preserve"> </w:t>
      </w:r>
      <w:r w:rsidR="000E282E" w:rsidRPr="00810B8F" w:rsidDel="00F1442C">
        <w:t xml:space="preserve"> </w:t>
      </w:r>
    </w:p>
    <w:p w14:paraId="368F8E75" w14:textId="25E3EB57" w:rsidR="001B7363" w:rsidRPr="00391F95" w:rsidRDefault="001B7363" w:rsidP="00A31204">
      <w:pPr>
        <w:pStyle w:val="Heading2"/>
      </w:pPr>
      <w:bookmarkStart w:id="59" w:name="_Toc536018729"/>
      <w:r w:rsidRPr="00391F95">
        <w:t>Digital skills requirements in the Australian workforce</w:t>
      </w:r>
      <w:bookmarkEnd w:id="59"/>
    </w:p>
    <w:p w14:paraId="39A40835" w14:textId="3B7B626E" w:rsidR="00745D22" w:rsidRPr="00391F95" w:rsidRDefault="00745D22" w:rsidP="00FE50F9">
      <w:pPr>
        <w:pStyle w:val="Text"/>
      </w:pPr>
      <w:r w:rsidRPr="00391F95">
        <w:t xml:space="preserve">The second objective of this project is to identify current digital skills requirements in the broader Australian workforce </w:t>
      </w:r>
      <w:r w:rsidR="00F1442C" w:rsidRPr="00391F95">
        <w:t>and specifically</w:t>
      </w:r>
      <w:r w:rsidRPr="00391F95">
        <w:t xml:space="preserve"> the workforce not directly employed in ICT occupations and positions. To address this objective, </w:t>
      </w:r>
      <w:r w:rsidR="00707716" w:rsidRPr="00391F95">
        <w:t xml:space="preserve">we </w:t>
      </w:r>
      <w:r w:rsidRPr="00391F95">
        <w:t xml:space="preserve">first discuss findings from the survey of </w:t>
      </w:r>
      <w:r w:rsidR="00A20F23">
        <w:t>human resources, skills and training</w:t>
      </w:r>
      <w:r w:rsidRPr="00391F95">
        <w:t xml:space="preserve"> decision</w:t>
      </w:r>
      <w:r w:rsidR="00F61E26">
        <w:t>-</w:t>
      </w:r>
      <w:r w:rsidRPr="00391F95">
        <w:t xml:space="preserve">makers. To highlight the differences among industries, we draw from the experiences of the </w:t>
      </w:r>
      <w:r w:rsidR="00707716" w:rsidRPr="00391F95">
        <w:t xml:space="preserve">two </w:t>
      </w:r>
      <w:r w:rsidRPr="00391F95">
        <w:t>case</w:t>
      </w:r>
      <w:r w:rsidR="00471974" w:rsidRPr="00391F95">
        <w:t xml:space="preserve"> study industry</w:t>
      </w:r>
      <w:r w:rsidRPr="00391F95">
        <w:t xml:space="preserve"> sectors.</w:t>
      </w:r>
    </w:p>
    <w:p w14:paraId="16A25CDE" w14:textId="3E0956AB" w:rsidR="00FE50F9" w:rsidRPr="00391F95" w:rsidRDefault="00FE50F9" w:rsidP="00FE50F9">
      <w:pPr>
        <w:pStyle w:val="Text"/>
      </w:pPr>
      <w:r w:rsidRPr="00391F95">
        <w:t xml:space="preserve">Many current enterprise innovations are based on digital technologies such </w:t>
      </w:r>
      <w:r w:rsidR="00F61E26" w:rsidRPr="00391F95">
        <w:t xml:space="preserve">as </w:t>
      </w:r>
      <w:r w:rsidR="00F61E26">
        <w:t>s</w:t>
      </w:r>
      <w:r w:rsidR="00F61E26" w:rsidRPr="00391F95">
        <w:t xml:space="preserve">ocial, </w:t>
      </w:r>
      <w:r w:rsidR="00F61E26">
        <w:t>m</w:t>
      </w:r>
      <w:r w:rsidR="00F61E26" w:rsidRPr="00391F95">
        <w:t xml:space="preserve">obile, </w:t>
      </w:r>
      <w:r w:rsidR="00F61E26">
        <w:t>a</w:t>
      </w:r>
      <w:r w:rsidR="00F61E26" w:rsidRPr="00391F95">
        <w:t xml:space="preserve">nalytics, </w:t>
      </w:r>
      <w:r w:rsidR="00F61E26">
        <w:t>c</w:t>
      </w:r>
      <w:r w:rsidR="00F61E26" w:rsidRPr="00391F95">
        <w:t xml:space="preserve">loud and </w:t>
      </w:r>
      <w:r w:rsidR="00F61E26">
        <w:t xml:space="preserve">the </w:t>
      </w:r>
      <w:r w:rsidR="00F61E26" w:rsidRPr="00391F95">
        <w:t>internet of things</w:t>
      </w:r>
      <w:r w:rsidRPr="00391F95">
        <w:t xml:space="preserve">. Organisations and industries have undergone, and are still undergoing, transformations largely driven by </w:t>
      </w:r>
      <w:r w:rsidR="00F61E26">
        <w:t>these technologies</w:t>
      </w:r>
      <w:r w:rsidRPr="00391F95">
        <w:t xml:space="preserve"> and other technological shifts (such as artificial intelligence and augmented reality), market volatility (driving fast</w:t>
      </w:r>
      <w:r w:rsidR="00F61E26">
        <w:t>-</w:t>
      </w:r>
      <w:r w:rsidRPr="00391F95">
        <w:t xml:space="preserve">paced and new demands), and highly digitalised consumer and workforce </w:t>
      </w:r>
      <w:r w:rsidR="00F61E26">
        <w:t>requirements</w:t>
      </w:r>
      <w:r w:rsidRPr="00391F95">
        <w:t>. The evolving nexus of digital technologies</w:t>
      </w:r>
      <w:r w:rsidR="00DD4E5C">
        <w:t>,</w:t>
      </w:r>
      <w:r w:rsidRPr="00391F95">
        <w:t xml:space="preserve"> and the complementary innovations they enable</w:t>
      </w:r>
      <w:r w:rsidR="00DD4E5C">
        <w:t>,</w:t>
      </w:r>
      <w:r w:rsidRPr="00391F95">
        <w:t xml:space="preserve"> transform</w:t>
      </w:r>
      <w:r w:rsidR="00DD4E5C">
        <w:t>s</w:t>
      </w:r>
      <w:r w:rsidRPr="00391F95">
        <w:t xml:space="preserve"> enterprise ways of working and affect</w:t>
      </w:r>
      <w:r w:rsidR="00F61E26">
        <w:t>s</w:t>
      </w:r>
      <w:r w:rsidRPr="00391F95">
        <w:t xml:space="preserve"> the nature and mix of skills requirements. The impacts could be in terms of changing technologies, working methods and work practices</w:t>
      </w:r>
      <w:r w:rsidR="004B04F7">
        <w:t>,</w:t>
      </w:r>
      <w:r w:rsidRPr="00391F95">
        <w:t xml:space="preserve"> as well as increas</w:t>
      </w:r>
      <w:r w:rsidR="005F1902">
        <w:t>ed</w:t>
      </w:r>
      <w:r w:rsidRPr="00391F95">
        <w:t xml:space="preserve"> job vulnerabilities due to automation (CEDEFOP 20</w:t>
      </w:r>
      <w:r w:rsidR="00DA0CD7">
        <w:t>08</w:t>
      </w:r>
      <w:r w:rsidRPr="00391F95">
        <w:t xml:space="preserve">).   </w:t>
      </w:r>
    </w:p>
    <w:p w14:paraId="5DCBE58D" w14:textId="17DF2E63" w:rsidR="00A7430F" w:rsidRDefault="00AD4AC0" w:rsidP="006C1507">
      <w:pPr>
        <w:pStyle w:val="Text"/>
      </w:pPr>
      <w:r w:rsidRPr="00391F95">
        <w:t>The survey result</w:t>
      </w:r>
      <w:r w:rsidR="009E6243" w:rsidRPr="00391F95">
        <w:t>s</w:t>
      </w:r>
      <w:r w:rsidRPr="00391F95">
        <w:t xml:space="preserve"> showed that o</w:t>
      </w:r>
      <w:r w:rsidR="00745D22" w:rsidRPr="00391F95">
        <w:t>rganisations are under competitive pressure to e</w:t>
      </w:r>
      <w:r w:rsidR="00707716" w:rsidRPr="00391F95">
        <w:t xml:space="preserve">xpand the digital skills of </w:t>
      </w:r>
      <w:r w:rsidR="00745D22" w:rsidRPr="00391F95">
        <w:t xml:space="preserve">their workforces. These </w:t>
      </w:r>
      <w:r w:rsidR="005F1902">
        <w:t xml:space="preserve">skills </w:t>
      </w:r>
      <w:r w:rsidR="00745D22" w:rsidRPr="00391F95">
        <w:t>range from a mindset (including entrepreneurial, creativity and experimental)</w:t>
      </w:r>
      <w:r w:rsidR="00B46F93">
        <w:t>,</w:t>
      </w:r>
      <w:r w:rsidR="002B51E5">
        <w:t xml:space="preserve"> to </w:t>
      </w:r>
      <w:r w:rsidR="00745D22" w:rsidRPr="00391F95">
        <w:t>functioning within an increasingly digitalised workplace</w:t>
      </w:r>
      <w:r w:rsidR="002B51E5">
        <w:t xml:space="preserve"> and</w:t>
      </w:r>
      <w:r w:rsidR="00745D22" w:rsidRPr="00391F95">
        <w:t xml:space="preserve"> confidently using advanced features of generic and industry</w:t>
      </w:r>
      <w:r w:rsidR="004B04F7">
        <w:t>-</w:t>
      </w:r>
      <w:r w:rsidR="00745D22" w:rsidRPr="00391F95">
        <w:t xml:space="preserve">specific digital technologies and enterprise systems. They also include troubleshooting problems that arise in the increasingly digitalised workplace and recognising the security, societal and environmental implications of digital technologies. </w:t>
      </w:r>
      <w:r w:rsidR="00F64E29">
        <w:t xml:space="preserve">This </w:t>
      </w:r>
      <w:r w:rsidR="00A7430F">
        <w:t>was also illustrated in an interview from one of the case studies</w:t>
      </w:r>
      <w:r w:rsidR="004B04F7">
        <w:t>:</w:t>
      </w:r>
    </w:p>
    <w:p w14:paraId="0C69359D" w14:textId="6D0C319B" w:rsidR="00A7430F" w:rsidRPr="00AB7B33" w:rsidRDefault="00A7430F" w:rsidP="00385B04">
      <w:pPr>
        <w:pStyle w:val="Quote"/>
      </w:pPr>
      <w:r w:rsidRPr="00AB7B33">
        <w:t xml:space="preserve">Digital skill is not just about do I know how to click a button or use an iPad. Digital means new business models, new ways of working, new ways of creating that </w:t>
      </w:r>
      <w:r w:rsidR="004B04F7" w:rsidRPr="00AB7B33">
        <w:t>[aren’t]</w:t>
      </w:r>
      <w:r w:rsidRPr="00AB7B33">
        <w:t xml:space="preserve"> necessarily the norm of </w:t>
      </w:r>
      <w:r w:rsidRPr="00385B04">
        <w:t>organisations</w:t>
      </w:r>
      <w:r w:rsidRPr="00AB7B33">
        <w:t xml:space="preserve"> today. It requires an entrepreneurial, experimental and </w:t>
      </w:r>
      <w:r w:rsidRPr="00385B04">
        <w:t>commercialisation</w:t>
      </w:r>
      <w:r w:rsidRPr="00AB7B33">
        <w:t xml:space="preserve"> mindset </w:t>
      </w:r>
      <w:r w:rsidR="009710E2" w:rsidRPr="00AB7B33">
        <w:t xml:space="preserve">— </w:t>
      </w:r>
      <w:r w:rsidRPr="00AB7B33">
        <w:t>a cultural change, a cultural shift which is very, very different to the types of skills that we traditionally see in worker</w:t>
      </w:r>
      <w:r w:rsidR="002B51E5" w:rsidRPr="00AB7B33">
        <w:t>s.</w:t>
      </w:r>
      <w:r w:rsidR="00385B04">
        <w:t xml:space="preserve"> </w:t>
      </w:r>
      <w:r w:rsidR="009710E2" w:rsidRPr="00AB7B33">
        <w:t>(</w:t>
      </w:r>
      <w:r w:rsidRPr="00AB7B33">
        <w:t xml:space="preserve">Transport, </w:t>
      </w:r>
      <w:r w:rsidR="009710E2" w:rsidRPr="00AB7B33">
        <w:t>postal and warehousing)</w:t>
      </w:r>
    </w:p>
    <w:p w14:paraId="2FE3F6BA" w14:textId="7BE10692" w:rsidR="009D4DEA" w:rsidRPr="009538A8" w:rsidRDefault="009D4DEA" w:rsidP="006C1507">
      <w:pPr>
        <w:pStyle w:val="Text"/>
        <w:rPr>
          <w:szCs w:val="19"/>
        </w:rPr>
      </w:pPr>
      <w:r w:rsidRPr="009538A8">
        <w:rPr>
          <w:szCs w:val="19"/>
        </w:rPr>
        <w:t xml:space="preserve">In summary, the digital skill requirements in </w:t>
      </w:r>
      <w:r w:rsidR="002B51E5">
        <w:rPr>
          <w:szCs w:val="19"/>
        </w:rPr>
        <w:t xml:space="preserve">the </w:t>
      </w:r>
      <w:r w:rsidRPr="009538A8">
        <w:rPr>
          <w:szCs w:val="19"/>
        </w:rPr>
        <w:t>Australian workforce can cover four broad areas</w:t>
      </w:r>
      <w:r w:rsidR="002B51E5">
        <w:rPr>
          <w:szCs w:val="19"/>
        </w:rPr>
        <w:t>,</w:t>
      </w:r>
      <w:r w:rsidRPr="009538A8">
        <w:rPr>
          <w:szCs w:val="19"/>
        </w:rPr>
        <w:t xml:space="preserve"> as depicted in </w:t>
      </w:r>
      <w:r w:rsidR="00663F2B">
        <w:rPr>
          <w:szCs w:val="19"/>
        </w:rPr>
        <w:t>f</w:t>
      </w:r>
      <w:r w:rsidRPr="009538A8">
        <w:rPr>
          <w:szCs w:val="19"/>
        </w:rPr>
        <w:t>igure 2</w:t>
      </w:r>
      <w:r w:rsidR="002B51E5">
        <w:rPr>
          <w:szCs w:val="19"/>
        </w:rPr>
        <w:t>,</w:t>
      </w:r>
      <w:r w:rsidR="00663F2B">
        <w:rPr>
          <w:szCs w:val="19"/>
        </w:rPr>
        <w:t xml:space="preserve"> which shows</w:t>
      </w:r>
      <w:r w:rsidR="00B56129">
        <w:rPr>
          <w:szCs w:val="19"/>
        </w:rPr>
        <w:t xml:space="preserve"> the degree to which the ma</w:t>
      </w:r>
      <w:r w:rsidR="002F684C">
        <w:rPr>
          <w:szCs w:val="19"/>
        </w:rPr>
        <w:t xml:space="preserve">nagers interviewed spoke about </w:t>
      </w:r>
      <w:r w:rsidR="00B56129">
        <w:rPr>
          <w:szCs w:val="19"/>
        </w:rPr>
        <w:t xml:space="preserve">each of the </w:t>
      </w:r>
      <w:r w:rsidR="004433AC">
        <w:rPr>
          <w:szCs w:val="19"/>
        </w:rPr>
        <w:t xml:space="preserve">categories. </w:t>
      </w:r>
    </w:p>
    <w:p w14:paraId="7E35D26A" w14:textId="77777777" w:rsidR="00A7430F" w:rsidRDefault="00A7430F">
      <w:pPr>
        <w:spacing w:before="0" w:line="240" w:lineRule="auto"/>
        <w:rPr>
          <w:rFonts w:ascii="Arial" w:hAnsi="Arial"/>
          <w:b/>
          <w:sz w:val="17"/>
        </w:rPr>
      </w:pPr>
      <w:r>
        <w:br w:type="page"/>
      </w:r>
    </w:p>
    <w:p w14:paraId="577D1815" w14:textId="6F0E4C88" w:rsidR="009D4DEA" w:rsidRPr="009538A8" w:rsidRDefault="009D4DEA" w:rsidP="009D4DEA">
      <w:pPr>
        <w:pStyle w:val="Figuretitle"/>
      </w:pPr>
      <w:bookmarkStart w:id="60" w:name="_Toc536018743"/>
      <w:r w:rsidRPr="009538A8">
        <w:lastRenderedPageBreak/>
        <w:t xml:space="preserve">Figure 2 </w:t>
      </w:r>
      <w:r w:rsidR="007A4F27">
        <w:tab/>
      </w:r>
      <w:r w:rsidRPr="009538A8">
        <w:t>Categories of digital skills requirements</w:t>
      </w:r>
      <w:bookmarkEnd w:id="60"/>
      <w:r w:rsidRPr="009538A8">
        <w:t xml:space="preserve"> </w:t>
      </w:r>
    </w:p>
    <w:p w14:paraId="7511C7A6" w14:textId="5F9399C3" w:rsidR="009D4DEA" w:rsidRPr="009538A8" w:rsidRDefault="008B4FF6" w:rsidP="009D4DEA">
      <w:r>
        <w:rPr>
          <w:noProof/>
        </w:rPr>
        <w:drawing>
          <wp:anchor distT="0" distB="0" distL="114300" distR="114300" simplePos="0" relativeHeight="251714048" behindDoc="0" locked="0" layoutInCell="1" allowOverlap="1" wp14:anchorId="05777626" wp14:editId="475EA15A">
            <wp:simplePos x="0" y="0"/>
            <wp:positionH relativeFrom="column">
              <wp:posOffset>22655</wp:posOffset>
            </wp:positionH>
            <wp:positionV relativeFrom="paragraph">
              <wp:posOffset>177800</wp:posOffset>
            </wp:positionV>
            <wp:extent cx="4150360" cy="2392878"/>
            <wp:effectExtent l="0" t="0" r="2540" b="7620"/>
            <wp:wrapNone/>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46252C55" w14:textId="089F3A7E" w:rsidR="009D4DEA" w:rsidRPr="009538A8" w:rsidRDefault="009D4DEA" w:rsidP="009D4DEA">
      <w:pPr>
        <w:pStyle w:val="Text"/>
        <w:rPr>
          <w:szCs w:val="19"/>
        </w:rPr>
      </w:pPr>
    </w:p>
    <w:p w14:paraId="1B228AA1" w14:textId="296CAF76" w:rsidR="009D4DEA" w:rsidRPr="009538A8" w:rsidRDefault="009D4DEA" w:rsidP="009D4DEA">
      <w:pPr>
        <w:pStyle w:val="Text"/>
        <w:rPr>
          <w:szCs w:val="19"/>
        </w:rPr>
      </w:pPr>
    </w:p>
    <w:p w14:paraId="172CFC7C" w14:textId="50944008" w:rsidR="009D4DEA" w:rsidRPr="00FD712C" w:rsidRDefault="009D4DEA" w:rsidP="009D4DEA">
      <w:pPr>
        <w:pStyle w:val="Text"/>
        <w:rPr>
          <w:szCs w:val="19"/>
        </w:rPr>
      </w:pPr>
    </w:p>
    <w:p w14:paraId="33647963" w14:textId="798CA338" w:rsidR="009D4DEA" w:rsidRPr="00391F95" w:rsidRDefault="009D4DEA" w:rsidP="00745D22">
      <w:pPr>
        <w:pStyle w:val="Dotpoint1"/>
        <w:numPr>
          <w:ilvl w:val="0"/>
          <w:numId w:val="0"/>
        </w:numPr>
      </w:pPr>
    </w:p>
    <w:p w14:paraId="5CF97530" w14:textId="4149B0C3" w:rsidR="009D4DEA" w:rsidRPr="00391F95" w:rsidRDefault="009D4DEA" w:rsidP="00745D22">
      <w:pPr>
        <w:pStyle w:val="Dotpoint1"/>
        <w:numPr>
          <w:ilvl w:val="0"/>
          <w:numId w:val="0"/>
        </w:numPr>
      </w:pPr>
    </w:p>
    <w:p w14:paraId="2CF5EDD6" w14:textId="2FF7A321" w:rsidR="009D4DEA" w:rsidRPr="00391F95" w:rsidRDefault="009D4DEA" w:rsidP="003E5FDB">
      <w:pPr>
        <w:pStyle w:val="Dotpoint1"/>
        <w:numPr>
          <w:ilvl w:val="0"/>
          <w:numId w:val="0"/>
        </w:numPr>
      </w:pPr>
    </w:p>
    <w:p w14:paraId="1ABCB630" w14:textId="60403E81" w:rsidR="009D4DEA" w:rsidRPr="00391F95" w:rsidRDefault="009D4DEA" w:rsidP="003E5FDB">
      <w:pPr>
        <w:pStyle w:val="Dotpoint1"/>
        <w:numPr>
          <w:ilvl w:val="0"/>
          <w:numId w:val="0"/>
        </w:numPr>
      </w:pPr>
    </w:p>
    <w:p w14:paraId="5156FC79" w14:textId="7A484403" w:rsidR="009D4DEA" w:rsidRPr="00391F95" w:rsidRDefault="009D4DEA" w:rsidP="003E5FDB">
      <w:pPr>
        <w:pStyle w:val="Dotpoint1"/>
        <w:numPr>
          <w:ilvl w:val="0"/>
          <w:numId w:val="0"/>
        </w:numPr>
      </w:pPr>
    </w:p>
    <w:p w14:paraId="3F6A2048" w14:textId="63293130" w:rsidR="00A7430F" w:rsidRDefault="00A7430F" w:rsidP="003E5FDB">
      <w:pPr>
        <w:pStyle w:val="Dotpoint1"/>
        <w:numPr>
          <w:ilvl w:val="0"/>
          <w:numId w:val="0"/>
        </w:numPr>
      </w:pPr>
    </w:p>
    <w:p w14:paraId="52297E59" w14:textId="33592AEC" w:rsidR="00745D22" w:rsidRPr="009538A8" w:rsidRDefault="00745D22" w:rsidP="003E5FDB">
      <w:pPr>
        <w:pStyle w:val="Dotpoint1"/>
        <w:numPr>
          <w:ilvl w:val="0"/>
          <w:numId w:val="0"/>
        </w:numPr>
      </w:pPr>
      <w:r w:rsidRPr="00391F95">
        <w:t xml:space="preserve">Despite the demand for digital skills both within and outside ICT departments, </w:t>
      </w:r>
      <w:r w:rsidR="002F684C" w:rsidRPr="00391F95">
        <w:t>most of</w:t>
      </w:r>
      <w:r w:rsidR="002F684C">
        <w:t xml:space="preserve"> the</w:t>
      </w:r>
      <w:r w:rsidRPr="00391F95">
        <w:t xml:space="preserve"> </w:t>
      </w:r>
      <w:r w:rsidR="003E5FDB" w:rsidRPr="00391F95">
        <w:t xml:space="preserve">survey </w:t>
      </w:r>
      <w:r w:rsidRPr="00391F95">
        <w:t xml:space="preserve">respondents rate their current workforce’s digital skills capability as either low or moderate. In some cases, </w:t>
      </w:r>
      <w:r w:rsidR="00707716" w:rsidRPr="00391F95">
        <w:t xml:space="preserve">employers pointed to </w:t>
      </w:r>
      <w:r w:rsidRPr="00391F95">
        <w:t xml:space="preserve">a shortage of digital skills in the marketplace </w:t>
      </w:r>
      <w:r w:rsidR="00707716" w:rsidRPr="00391F95">
        <w:t>a</w:t>
      </w:r>
      <w:r w:rsidRPr="00391F95">
        <w:t>s exacerbating the</w:t>
      </w:r>
      <w:r w:rsidR="00707716" w:rsidRPr="00391F95">
        <w:t>ir</w:t>
      </w:r>
      <w:r w:rsidRPr="00391F95">
        <w:t xml:space="preserve"> skills challenges. The combination of these factors </w:t>
      </w:r>
      <w:r w:rsidR="00707716" w:rsidRPr="00391F95">
        <w:t>has created</w:t>
      </w:r>
      <w:r w:rsidRPr="00391F95">
        <w:t xml:space="preserve"> a digital skills deficit</w:t>
      </w:r>
      <w:r w:rsidR="00707716" w:rsidRPr="00391F95">
        <w:t>,</w:t>
      </w:r>
      <w:r w:rsidRPr="00391F95">
        <w:t xml:space="preserve"> which </w:t>
      </w:r>
      <w:proofErr w:type="gramStart"/>
      <w:r w:rsidR="00707716" w:rsidRPr="00391F95">
        <w:t>the majority of</w:t>
      </w:r>
      <w:proofErr w:type="gramEnd"/>
      <w:r w:rsidR="00707716" w:rsidRPr="00391F95">
        <w:t xml:space="preserve"> survey respondents </w:t>
      </w:r>
      <w:r w:rsidR="002B51E5">
        <w:t xml:space="preserve">highlight </w:t>
      </w:r>
      <w:r w:rsidRPr="00391F95">
        <w:t xml:space="preserve">as </w:t>
      </w:r>
      <w:r w:rsidR="008F22D3" w:rsidRPr="00391F95">
        <w:t>a</w:t>
      </w:r>
      <w:r w:rsidR="003E5FDB" w:rsidRPr="00391F95">
        <w:t xml:space="preserve"> </w:t>
      </w:r>
      <w:r w:rsidRPr="00391F95">
        <w:t xml:space="preserve">key </w:t>
      </w:r>
      <w:r w:rsidR="008F22D3" w:rsidRPr="00391F95">
        <w:t>barrier</w:t>
      </w:r>
      <w:r w:rsidR="00707716" w:rsidRPr="00391F95">
        <w:t xml:space="preserve"> to </w:t>
      </w:r>
      <w:r w:rsidR="003E5FDB" w:rsidRPr="00391F95">
        <w:t>digital transformation</w:t>
      </w:r>
      <w:r w:rsidRPr="00391F95">
        <w:t>.</w:t>
      </w:r>
      <w:r w:rsidR="003E5FDB" w:rsidRPr="00391F95">
        <w:t xml:space="preserve"> </w:t>
      </w:r>
      <w:r w:rsidR="008F22D3" w:rsidRPr="00391F95">
        <w:t>This s</w:t>
      </w:r>
      <w:r w:rsidR="003E5FDB" w:rsidRPr="00391F95">
        <w:t xml:space="preserve">kill </w:t>
      </w:r>
      <w:r w:rsidRPr="00391F95">
        <w:t>deficit</w:t>
      </w:r>
      <w:r w:rsidR="003E5FDB" w:rsidRPr="00391F95">
        <w:t xml:space="preserve"> </w:t>
      </w:r>
      <w:r w:rsidR="006F6C96">
        <w:t>relates</w:t>
      </w:r>
      <w:r w:rsidRPr="00391F95">
        <w:t xml:space="preserve"> to digital device use; information systems; analytics; communication and collaboration; problem</w:t>
      </w:r>
      <w:r w:rsidR="002B51E5">
        <w:t>-</w:t>
      </w:r>
      <w:r w:rsidRPr="00391F95">
        <w:t>solving; creativity and innovativeness; security; and social and ethical responsibility.</w:t>
      </w:r>
      <w:r w:rsidRPr="009538A8">
        <w:t xml:space="preserve"> </w:t>
      </w:r>
    </w:p>
    <w:p w14:paraId="1F675ED8" w14:textId="6B161ECC" w:rsidR="003E5FDB" w:rsidRPr="00391F95" w:rsidRDefault="00745D22" w:rsidP="003E5FDB">
      <w:pPr>
        <w:spacing w:line="300" w:lineRule="exact"/>
      </w:pPr>
      <w:r w:rsidRPr="00391F95">
        <w:t>T</w:t>
      </w:r>
      <w:r w:rsidR="00FE50F9" w:rsidRPr="00391F95">
        <w:t xml:space="preserve">he relationship between technological innovation and digital skills demand is not always straightforward. Technological change impacts </w:t>
      </w:r>
      <w:r w:rsidR="002B51E5">
        <w:t xml:space="preserve">on </w:t>
      </w:r>
      <w:r w:rsidR="00FE50F9" w:rsidRPr="00391F95">
        <w:t>industries, occupations and workforces in different ways</w:t>
      </w:r>
      <w:r w:rsidR="008F22D3" w:rsidRPr="00391F95">
        <w:t>,</w:t>
      </w:r>
      <w:r w:rsidR="00FE50F9" w:rsidRPr="00391F95">
        <w:t xml:space="preserve"> </w:t>
      </w:r>
      <w:r w:rsidR="00C26474">
        <w:t xml:space="preserve">while </w:t>
      </w:r>
      <w:r w:rsidR="003E5FDB" w:rsidRPr="00391F95">
        <w:t xml:space="preserve">industry and organisational size </w:t>
      </w:r>
      <w:r w:rsidR="008F22D3" w:rsidRPr="00391F95">
        <w:t>also matter</w:t>
      </w:r>
      <w:r w:rsidR="003E5FDB" w:rsidRPr="00391F95">
        <w:t xml:space="preserve">. </w:t>
      </w:r>
      <w:r w:rsidR="002B51E5">
        <w:t>The s</w:t>
      </w:r>
      <w:r w:rsidR="008F22D3" w:rsidRPr="00391F95">
        <w:t xml:space="preserve">urvey results reveal that the </w:t>
      </w:r>
      <w:r w:rsidR="003E5FDB" w:rsidRPr="00391F95">
        <w:t xml:space="preserve">digital skill needs of enterprises in the </w:t>
      </w:r>
      <w:r w:rsidR="002B51E5" w:rsidRPr="00391F95">
        <w:t xml:space="preserve">transport, postal and warehousing </w:t>
      </w:r>
      <w:r w:rsidR="00AD4AC0" w:rsidRPr="00391F95">
        <w:t>industry</w:t>
      </w:r>
      <w:r w:rsidR="003E5FDB" w:rsidRPr="00391F95">
        <w:t xml:space="preserve"> </w:t>
      </w:r>
      <w:r w:rsidR="008F22D3" w:rsidRPr="00391F95">
        <w:t xml:space="preserve">are </w:t>
      </w:r>
      <w:r w:rsidR="003E5FDB" w:rsidRPr="00391F95">
        <w:t xml:space="preserve">significantly lower than other </w:t>
      </w:r>
      <w:r w:rsidR="00663F2B">
        <w:t xml:space="preserve">participating </w:t>
      </w:r>
      <w:r w:rsidR="003E5FDB" w:rsidRPr="00391F95">
        <w:t xml:space="preserve">industry employers. There are </w:t>
      </w:r>
      <w:r w:rsidR="008F22D3" w:rsidRPr="00391F95">
        <w:t xml:space="preserve">also </w:t>
      </w:r>
      <w:r w:rsidR="003E5FDB" w:rsidRPr="00391F95">
        <w:t>relatively wider digital skills gap</w:t>
      </w:r>
      <w:r w:rsidR="00AD4AC0" w:rsidRPr="00391F95">
        <w:t xml:space="preserve">s in the </w:t>
      </w:r>
      <w:r w:rsidR="002B51E5" w:rsidRPr="00391F95">
        <w:t xml:space="preserve">public administration and safety </w:t>
      </w:r>
      <w:r w:rsidR="003E5FDB" w:rsidRPr="00391F95">
        <w:t xml:space="preserve">enterprises than in </w:t>
      </w:r>
      <w:r w:rsidR="008F22D3" w:rsidRPr="00391F95">
        <w:t>other</w:t>
      </w:r>
      <w:r w:rsidR="003E5FDB" w:rsidRPr="00391F95">
        <w:t xml:space="preserve"> Australian industries</w:t>
      </w:r>
      <w:r w:rsidR="00663F2B">
        <w:t xml:space="preserve"> participating in the survey</w:t>
      </w:r>
      <w:r w:rsidR="003E5FDB" w:rsidRPr="00391F95">
        <w:t>. Understandably, small enterprises</w:t>
      </w:r>
      <w:r w:rsidR="002B51E5">
        <w:t xml:space="preserve"> </w:t>
      </w:r>
      <w:r w:rsidR="00663F2B">
        <w:t>—</w:t>
      </w:r>
      <w:r w:rsidR="002B51E5">
        <w:t xml:space="preserve"> </w:t>
      </w:r>
      <w:r w:rsidR="00663F2B">
        <w:t xml:space="preserve">those with </w:t>
      </w:r>
      <w:r w:rsidR="002B51E5">
        <w:t>fewer than</w:t>
      </w:r>
      <w:r w:rsidR="004433AC">
        <w:t xml:space="preserve"> 20</w:t>
      </w:r>
      <w:r w:rsidR="00663F2B">
        <w:t xml:space="preserve"> employees</w:t>
      </w:r>
      <w:r w:rsidR="002B51E5">
        <w:t xml:space="preserve"> </w:t>
      </w:r>
      <w:r w:rsidR="00663F2B">
        <w:t>—</w:t>
      </w:r>
      <w:r w:rsidR="002B51E5">
        <w:t xml:space="preserve"> </w:t>
      </w:r>
      <w:proofErr w:type="gramStart"/>
      <w:r w:rsidR="003E5FDB" w:rsidRPr="00391F95">
        <w:t xml:space="preserve">lag </w:t>
      </w:r>
      <w:r w:rsidR="002B51E5">
        <w:t>behind</w:t>
      </w:r>
      <w:proofErr w:type="gramEnd"/>
      <w:r w:rsidR="002B51E5">
        <w:t xml:space="preserve"> </w:t>
      </w:r>
      <w:r w:rsidR="008F22D3" w:rsidRPr="00391F95">
        <w:t>other</w:t>
      </w:r>
      <w:r w:rsidR="003E5FDB" w:rsidRPr="00391F95">
        <w:t xml:space="preserve"> enterprises in </w:t>
      </w:r>
      <w:r w:rsidR="00E14A42" w:rsidRPr="00391F95">
        <w:t xml:space="preserve">both </w:t>
      </w:r>
      <w:r w:rsidR="003E5FDB" w:rsidRPr="00391F95">
        <w:t>their digital skills needs and competence</w:t>
      </w:r>
      <w:r w:rsidR="00013B8A" w:rsidRPr="00391F95">
        <w:t>. Although digital skills are demanded in all types of occupations (</w:t>
      </w:r>
      <w:proofErr w:type="spellStart"/>
      <w:r w:rsidR="00013B8A" w:rsidRPr="00391F95">
        <w:t>Beblav</w:t>
      </w:r>
      <w:r w:rsidR="00D66326" w:rsidRPr="00810B8F">
        <w:t>ý</w:t>
      </w:r>
      <w:proofErr w:type="spellEnd"/>
      <w:r w:rsidR="00013B8A" w:rsidRPr="00391F95">
        <w:t xml:space="preserve">, </w:t>
      </w:r>
      <w:proofErr w:type="spellStart"/>
      <w:r w:rsidR="00013B8A" w:rsidRPr="00391F95">
        <w:t>Fabo</w:t>
      </w:r>
      <w:proofErr w:type="spellEnd"/>
      <w:r w:rsidR="00013B8A" w:rsidRPr="00391F95">
        <w:t xml:space="preserve"> </w:t>
      </w:r>
      <w:r w:rsidR="008F22D3" w:rsidRPr="00391F95">
        <w:t xml:space="preserve">&amp; </w:t>
      </w:r>
      <w:proofErr w:type="spellStart"/>
      <w:r w:rsidR="002F684C">
        <w:t>Lenaerts</w:t>
      </w:r>
      <w:proofErr w:type="spellEnd"/>
      <w:r w:rsidR="00013B8A" w:rsidRPr="00391F95">
        <w:t xml:space="preserve"> 2016), there are obvious occupational differences in the level of skills needed. </w:t>
      </w:r>
      <w:r w:rsidR="008F22D3" w:rsidRPr="00391F95">
        <w:t>However, m</w:t>
      </w:r>
      <w:r w:rsidR="00013B8A" w:rsidRPr="00391F95">
        <w:t xml:space="preserve">ost survey respondents indicate </w:t>
      </w:r>
      <w:r w:rsidR="002B51E5">
        <w:t xml:space="preserve">a </w:t>
      </w:r>
      <w:r w:rsidR="00013B8A" w:rsidRPr="00391F95">
        <w:t xml:space="preserve">great need for digital skills in the </w:t>
      </w:r>
      <w:r w:rsidR="00BC69A0">
        <w:t xml:space="preserve">three </w:t>
      </w:r>
      <w:r w:rsidR="00BC69A0" w:rsidRPr="00391F95">
        <w:t>occupational groups</w:t>
      </w:r>
      <w:r w:rsidR="00BC69A0">
        <w:t xml:space="preserve"> of </w:t>
      </w:r>
      <w:r w:rsidR="00D46345" w:rsidRPr="00391F95">
        <w:t>managers, professionals</w:t>
      </w:r>
      <w:r w:rsidR="00990172">
        <w:t>,</w:t>
      </w:r>
      <w:r w:rsidR="00D46345" w:rsidRPr="00391F95">
        <w:t xml:space="preserve"> and technicians and trades workers</w:t>
      </w:r>
      <w:r w:rsidR="000403F1">
        <w:t>.</w:t>
      </w:r>
    </w:p>
    <w:p w14:paraId="79718137" w14:textId="1A268089" w:rsidR="00787BD4" w:rsidRPr="00810B8F" w:rsidRDefault="00AD4AC0" w:rsidP="00AD4AC0">
      <w:pPr>
        <w:pStyle w:val="Text"/>
        <w:rPr>
          <w:szCs w:val="19"/>
        </w:rPr>
      </w:pPr>
      <w:r w:rsidRPr="00391F95">
        <w:rPr>
          <w:szCs w:val="19"/>
        </w:rPr>
        <w:t>These intra</w:t>
      </w:r>
      <w:r w:rsidR="00D46345">
        <w:rPr>
          <w:szCs w:val="19"/>
        </w:rPr>
        <w:t>-</w:t>
      </w:r>
      <w:r w:rsidRPr="00391F95">
        <w:rPr>
          <w:szCs w:val="19"/>
        </w:rPr>
        <w:t xml:space="preserve"> and inter-industry and occupational differences </w:t>
      </w:r>
      <w:r w:rsidR="00FC5E58" w:rsidRPr="00391F95">
        <w:rPr>
          <w:szCs w:val="19"/>
        </w:rPr>
        <w:t xml:space="preserve">are </w:t>
      </w:r>
      <w:r w:rsidR="00013B8A" w:rsidRPr="00391F95">
        <w:rPr>
          <w:szCs w:val="19"/>
        </w:rPr>
        <w:t xml:space="preserve">also </w:t>
      </w:r>
      <w:r w:rsidRPr="00391F95">
        <w:rPr>
          <w:szCs w:val="19"/>
        </w:rPr>
        <w:t>reflected in the case stud</w:t>
      </w:r>
      <w:r w:rsidR="00FC5E58" w:rsidRPr="00391F95">
        <w:rPr>
          <w:szCs w:val="19"/>
        </w:rPr>
        <w:t>y findings</w:t>
      </w:r>
      <w:r w:rsidR="00CC4538">
        <w:rPr>
          <w:szCs w:val="19"/>
        </w:rPr>
        <w:t>; f</w:t>
      </w:r>
      <w:r w:rsidR="008F22D3" w:rsidRPr="009538A8">
        <w:rPr>
          <w:szCs w:val="19"/>
        </w:rPr>
        <w:t xml:space="preserve">or example, our </w:t>
      </w:r>
      <w:r w:rsidR="00AE669D" w:rsidRPr="00FD712C">
        <w:rPr>
          <w:szCs w:val="19"/>
        </w:rPr>
        <w:t xml:space="preserve">analysis of job vacancy advertisements across the </w:t>
      </w:r>
      <w:r w:rsidR="00D46345" w:rsidRPr="00FD712C">
        <w:t>transport, postal and warehousing</w:t>
      </w:r>
      <w:r w:rsidR="00D46345">
        <w:t>,</w:t>
      </w:r>
      <w:r w:rsidR="00D46345" w:rsidRPr="00FD712C">
        <w:rPr>
          <w:szCs w:val="19"/>
        </w:rPr>
        <w:t xml:space="preserve"> </w:t>
      </w:r>
      <w:r w:rsidR="00D46345" w:rsidRPr="00810B8F">
        <w:rPr>
          <w:szCs w:val="19"/>
        </w:rPr>
        <w:t xml:space="preserve">and </w:t>
      </w:r>
      <w:r w:rsidR="00D46345" w:rsidRPr="00391F95">
        <w:t>public administration and safety</w:t>
      </w:r>
      <w:r w:rsidR="00D46345" w:rsidRPr="009538A8">
        <w:t xml:space="preserve"> industries</w:t>
      </w:r>
      <w:r w:rsidR="00D46345" w:rsidRPr="009538A8">
        <w:rPr>
          <w:szCs w:val="19"/>
        </w:rPr>
        <w:t xml:space="preserve"> </w:t>
      </w:r>
      <w:r w:rsidR="00AE669D" w:rsidRPr="009538A8">
        <w:rPr>
          <w:szCs w:val="19"/>
        </w:rPr>
        <w:t>reveal</w:t>
      </w:r>
      <w:r w:rsidR="008F22D3" w:rsidRPr="009538A8">
        <w:rPr>
          <w:szCs w:val="19"/>
        </w:rPr>
        <w:t>s</w:t>
      </w:r>
      <w:r w:rsidR="00AE669D" w:rsidRPr="00FD712C">
        <w:rPr>
          <w:szCs w:val="19"/>
        </w:rPr>
        <w:t xml:space="preserve"> that employers </w:t>
      </w:r>
      <w:r w:rsidR="00D46345">
        <w:rPr>
          <w:szCs w:val="19"/>
        </w:rPr>
        <w:t>express</w:t>
      </w:r>
      <w:r w:rsidR="00AE669D" w:rsidRPr="00FD712C">
        <w:rPr>
          <w:szCs w:val="19"/>
        </w:rPr>
        <w:t xml:space="preserve"> demand for digital skills </w:t>
      </w:r>
      <w:r w:rsidR="00FC0670">
        <w:rPr>
          <w:szCs w:val="19"/>
        </w:rPr>
        <w:t>in terms of the specific</w:t>
      </w:r>
      <w:r w:rsidR="00AE669D" w:rsidRPr="00FD712C">
        <w:rPr>
          <w:szCs w:val="19"/>
        </w:rPr>
        <w:t xml:space="preserve"> software and hardware tools</w:t>
      </w:r>
      <w:r w:rsidR="00455A8E">
        <w:rPr>
          <w:szCs w:val="19"/>
        </w:rPr>
        <w:t xml:space="preserve">, </w:t>
      </w:r>
      <w:r w:rsidR="003851CD">
        <w:rPr>
          <w:szCs w:val="19"/>
        </w:rPr>
        <w:t>indicating their re</w:t>
      </w:r>
      <w:r w:rsidR="005E58DC">
        <w:rPr>
          <w:szCs w:val="19"/>
        </w:rPr>
        <w:t>quirements</w:t>
      </w:r>
      <w:r w:rsidR="00D46345">
        <w:rPr>
          <w:szCs w:val="19"/>
        </w:rPr>
        <w:t xml:space="preserve"> </w:t>
      </w:r>
      <w:r w:rsidR="00455A8E">
        <w:rPr>
          <w:szCs w:val="19"/>
        </w:rPr>
        <w:t>by</w:t>
      </w:r>
      <w:r w:rsidR="00D46345">
        <w:rPr>
          <w:szCs w:val="19"/>
        </w:rPr>
        <w:t xml:space="preserve"> reference</w:t>
      </w:r>
      <w:r w:rsidR="00AE669D" w:rsidRPr="00FD712C">
        <w:rPr>
          <w:szCs w:val="19"/>
        </w:rPr>
        <w:t xml:space="preserve"> to </w:t>
      </w:r>
      <w:r w:rsidR="00181EF9">
        <w:rPr>
          <w:szCs w:val="19"/>
        </w:rPr>
        <w:t xml:space="preserve">the various digital tools </w:t>
      </w:r>
      <w:r w:rsidR="006B467F">
        <w:rPr>
          <w:szCs w:val="19"/>
        </w:rPr>
        <w:t>utilised, for example,</w:t>
      </w:r>
      <w:r w:rsidR="00AE669D" w:rsidRPr="00FD712C">
        <w:rPr>
          <w:szCs w:val="19"/>
        </w:rPr>
        <w:t xml:space="preserve"> email, smartphones and </w:t>
      </w:r>
      <w:r w:rsidR="00D46345" w:rsidRPr="00FD712C">
        <w:rPr>
          <w:szCs w:val="19"/>
        </w:rPr>
        <w:t xml:space="preserve">enterprise resource planning </w:t>
      </w:r>
      <w:r w:rsidR="00AE669D" w:rsidRPr="00FD712C">
        <w:rPr>
          <w:szCs w:val="19"/>
        </w:rPr>
        <w:t xml:space="preserve">(ERP) systems. Some also referred to specific applications such as MS Excel and Pronto. Similarly, </w:t>
      </w:r>
      <w:r w:rsidR="00C06D45" w:rsidRPr="00810B8F">
        <w:rPr>
          <w:szCs w:val="19"/>
        </w:rPr>
        <w:t xml:space="preserve">some </w:t>
      </w:r>
      <w:r w:rsidR="00AE669D" w:rsidRPr="00810B8F">
        <w:rPr>
          <w:szCs w:val="19"/>
        </w:rPr>
        <w:t xml:space="preserve">interviewees from the two case study </w:t>
      </w:r>
      <w:r w:rsidR="00EF210C" w:rsidRPr="00810B8F">
        <w:rPr>
          <w:szCs w:val="19"/>
        </w:rPr>
        <w:t xml:space="preserve">industry </w:t>
      </w:r>
      <w:r w:rsidR="00AE669D" w:rsidRPr="00810B8F">
        <w:rPr>
          <w:szCs w:val="19"/>
        </w:rPr>
        <w:t>sectors tended to talk more about digital tools and devices and less about systems, a digital environment or a digital mindset.</w:t>
      </w:r>
    </w:p>
    <w:p w14:paraId="2EFD9D7B" w14:textId="1BC3C724" w:rsidR="00AD4AC0" w:rsidRPr="00391F95" w:rsidRDefault="008F22D3" w:rsidP="00AD4AC0">
      <w:pPr>
        <w:pStyle w:val="Text"/>
        <w:rPr>
          <w:szCs w:val="19"/>
        </w:rPr>
      </w:pPr>
      <w:r w:rsidRPr="00810B8F">
        <w:rPr>
          <w:szCs w:val="19"/>
        </w:rPr>
        <w:lastRenderedPageBreak/>
        <w:t>In short</w:t>
      </w:r>
      <w:r w:rsidR="00AD4AC0" w:rsidRPr="00810B8F">
        <w:rPr>
          <w:szCs w:val="19"/>
        </w:rPr>
        <w:t xml:space="preserve">, </w:t>
      </w:r>
      <w:r w:rsidRPr="00810B8F">
        <w:rPr>
          <w:szCs w:val="19"/>
        </w:rPr>
        <w:t xml:space="preserve">under </w:t>
      </w:r>
      <w:r w:rsidR="00AD4AC0" w:rsidRPr="00810B8F">
        <w:rPr>
          <w:szCs w:val="19"/>
        </w:rPr>
        <w:t>the prevailing employer understanding and articulation of digital skills demand</w:t>
      </w:r>
      <w:r w:rsidRPr="00391F95">
        <w:rPr>
          <w:szCs w:val="19"/>
        </w:rPr>
        <w:t>,</w:t>
      </w:r>
      <w:r w:rsidR="00AD4AC0" w:rsidRPr="00391F95">
        <w:rPr>
          <w:szCs w:val="19"/>
        </w:rPr>
        <w:t xml:space="preserve"> the scope of </w:t>
      </w:r>
      <w:r w:rsidRPr="00391F95">
        <w:rPr>
          <w:szCs w:val="19"/>
        </w:rPr>
        <w:t xml:space="preserve">required </w:t>
      </w:r>
      <w:r w:rsidR="00AD4AC0" w:rsidRPr="00391F95">
        <w:rPr>
          <w:szCs w:val="19"/>
        </w:rPr>
        <w:t>competence</w:t>
      </w:r>
      <w:r w:rsidRPr="00391F95">
        <w:rPr>
          <w:szCs w:val="19"/>
        </w:rPr>
        <w:t xml:space="preserve"> is </w:t>
      </w:r>
      <w:r w:rsidR="00BB17A4">
        <w:rPr>
          <w:szCs w:val="19"/>
        </w:rPr>
        <w:t>confined</w:t>
      </w:r>
      <w:r w:rsidR="00AD4AC0" w:rsidRPr="00391F95">
        <w:rPr>
          <w:szCs w:val="19"/>
        </w:rPr>
        <w:t xml:space="preserve"> to the specific tool</w:t>
      </w:r>
      <w:r w:rsidRPr="00391F95">
        <w:rPr>
          <w:szCs w:val="19"/>
        </w:rPr>
        <w:t>s</w:t>
      </w:r>
      <w:r w:rsidR="00AD4AC0" w:rsidRPr="00391F95">
        <w:rPr>
          <w:szCs w:val="19"/>
        </w:rPr>
        <w:t xml:space="preserve"> </w:t>
      </w:r>
      <w:r w:rsidR="008B7648">
        <w:rPr>
          <w:szCs w:val="19"/>
        </w:rPr>
        <w:t xml:space="preserve">needed </w:t>
      </w:r>
      <w:r w:rsidR="00AD4AC0" w:rsidRPr="00391F95">
        <w:rPr>
          <w:szCs w:val="19"/>
        </w:rPr>
        <w:t xml:space="preserve">by the workers. </w:t>
      </w:r>
      <w:r w:rsidRPr="00391F95">
        <w:rPr>
          <w:szCs w:val="19"/>
        </w:rPr>
        <w:t>A</w:t>
      </w:r>
      <w:r w:rsidR="00AD4AC0" w:rsidRPr="00391F95">
        <w:rPr>
          <w:szCs w:val="19"/>
        </w:rPr>
        <w:t xml:space="preserve"> broader appreciation of </w:t>
      </w:r>
      <w:r w:rsidRPr="00391F95">
        <w:rPr>
          <w:szCs w:val="19"/>
        </w:rPr>
        <w:t xml:space="preserve">the </w:t>
      </w:r>
      <w:r w:rsidR="00AD4AC0" w:rsidRPr="00391F95">
        <w:rPr>
          <w:szCs w:val="19"/>
        </w:rPr>
        <w:t>digital environment</w:t>
      </w:r>
      <w:r w:rsidRPr="00391F95">
        <w:rPr>
          <w:szCs w:val="19"/>
        </w:rPr>
        <w:t xml:space="preserve"> is absent</w:t>
      </w:r>
      <w:r w:rsidR="00AD4AC0" w:rsidRPr="00391F95">
        <w:rPr>
          <w:szCs w:val="19"/>
        </w:rPr>
        <w:t xml:space="preserve">. </w:t>
      </w:r>
      <w:r w:rsidRPr="00391F95">
        <w:rPr>
          <w:szCs w:val="19"/>
        </w:rPr>
        <w:t xml:space="preserve">This is a significant shortcoming in </w:t>
      </w:r>
      <w:r w:rsidR="00AD4AC0" w:rsidRPr="00391F95">
        <w:rPr>
          <w:szCs w:val="19"/>
        </w:rPr>
        <w:t>an emerging digital economy</w:t>
      </w:r>
      <w:r w:rsidRPr="00391F95">
        <w:rPr>
          <w:szCs w:val="19"/>
        </w:rPr>
        <w:t>,</w:t>
      </w:r>
      <w:r w:rsidR="00AD4AC0" w:rsidRPr="00391F95">
        <w:rPr>
          <w:szCs w:val="19"/>
        </w:rPr>
        <w:t xml:space="preserve"> where the future of work is </w:t>
      </w:r>
      <w:r w:rsidRPr="00391F95">
        <w:rPr>
          <w:szCs w:val="19"/>
        </w:rPr>
        <w:t xml:space="preserve">likely to be </w:t>
      </w:r>
      <w:r w:rsidR="00AD4AC0" w:rsidRPr="00391F95">
        <w:rPr>
          <w:szCs w:val="19"/>
        </w:rPr>
        <w:t>dominated by digital technology</w:t>
      </w:r>
      <w:r w:rsidRPr="00391F95">
        <w:rPr>
          <w:szCs w:val="19"/>
        </w:rPr>
        <w:t xml:space="preserve"> and</w:t>
      </w:r>
      <w:r w:rsidR="00AD4AC0" w:rsidRPr="00391F95">
        <w:rPr>
          <w:szCs w:val="19"/>
        </w:rPr>
        <w:t xml:space="preserve"> workers will be required to master</w:t>
      </w:r>
      <w:r w:rsidRPr="00391F95">
        <w:rPr>
          <w:szCs w:val="19"/>
        </w:rPr>
        <w:t xml:space="preserve"> not only</w:t>
      </w:r>
      <w:r w:rsidR="00AD4AC0" w:rsidRPr="00391F95">
        <w:rPr>
          <w:szCs w:val="19"/>
        </w:rPr>
        <w:t xml:space="preserve"> specific tools in specific contexts but also a higher level of overall digital competency.</w:t>
      </w:r>
    </w:p>
    <w:p w14:paraId="5C40757E" w14:textId="280FADE5" w:rsidR="00AD4AC0" w:rsidRPr="00391F95" w:rsidRDefault="00A8008B" w:rsidP="00AD4AC0">
      <w:pPr>
        <w:pStyle w:val="Text"/>
        <w:rPr>
          <w:szCs w:val="19"/>
        </w:rPr>
      </w:pPr>
      <w:r w:rsidRPr="00391F95">
        <w:rPr>
          <w:szCs w:val="19"/>
        </w:rPr>
        <w:t>By contrast</w:t>
      </w:r>
      <w:r w:rsidR="00AD4AC0" w:rsidRPr="00391F95">
        <w:rPr>
          <w:szCs w:val="19"/>
        </w:rPr>
        <w:t>, middle</w:t>
      </w:r>
      <w:r w:rsidR="00E62078">
        <w:rPr>
          <w:szCs w:val="19"/>
        </w:rPr>
        <w:t>-</w:t>
      </w:r>
      <w:r w:rsidR="00AD4AC0" w:rsidRPr="00391F95">
        <w:rPr>
          <w:szCs w:val="19"/>
        </w:rPr>
        <w:t>to</w:t>
      </w:r>
      <w:r w:rsidR="00E62078">
        <w:rPr>
          <w:szCs w:val="19"/>
        </w:rPr>
        <w:t>-</w:t>
      </w:r>
      <w:r w:rsidR="00AD4AC0" w:rsidRPr="00391F95">
        <w:rPr>
          <w:szCs w:val="19"/>
        </w:rPr>
        <w:t xml:space="preserve">senior management staff and management support staff across </w:t>
      </w:r>
      <w:proofErr w:type="gramStart"/>
      <w:r w:rsidR="00AD4AC0" w:rsidRPr="00391F95">
        <w:rPr>
          <w:szCs w:val="19"/>
        </w:rPr>
        <w:t xml:space="preserve">all </w:t>
      </w:r>
      <w:r w:rsidR="00E62078">
        <w:rPr>
          <w:szCs w:val="19"/>
        </w:rPr>
        <w:t>of</w:t>
      </w:r>
      <w:proofErr w:type="gramEnd"/>
      <w:r w:rsidR="00E62078">
        <w:rPr>
          <w:szCs w:val="19"/>
        </w:rPr>
        <w:t xml:space="preserve"> the </w:t>
      </w:r>
      <w:r w:rsidR="00AD4AC0" w:rsidRPr="00391F95">
        <w:rPr>
          <w:szCs w:val="19"/>
        </w:rPr>
        <w:t xml:space="preserve">case study organisations were expected to work more </w:t>
      </w:r>
      <w:r w:rsidRPr="00391F95">
        <w:rPr>
          <w:szCs w:val="19"/>
        </w:rPr>
        <w:t xml:space="preserve">intensively </w:t>
      </w:r>
      <w:r w:rsidR="00AD4AC0" w:rsidRPr="00391F95">
        <w:rPr>
          <w:szCs w:val="19"/>
        </w:rPr>
        <w:t xml:space="preserve">with digital systems and were therefore required to possess a higher level of digital competence. </w:t>
      </w:r>
      <w:r w:rsidR="00AD4AC0" w:rsidRPr="009538A8">
        <w:rPr>
          <w:szCs w:val="19"/>
        </w:rPr>
        <w:t xml:space="preserve">Historically, </w:t>
      </w:r>
      <w:r w:rsidRPr="009538A8">
        <w:rPr>
          <w:szCs w:val="19"/>
        </w:rPr>
        <w:t xml:space="preserve">ICT staff </w:t>
      </w:r>
      <w:r w:rsidR="00D46345">
        <w:rPr>
          <w:szCs w:val="19"/>
        </w:rPr>
        <w:t>have been</w:t>
      </w:r>
      <w:r w:rsidRPr="009538A8">
        <w:rPr>
          <w:szCs w:val="19"/>
        </w:rPr>
        <w:t xml:space="preserve"> </w:t>
      </w:r>
      <w:r w:rsidR="001B533E">
        <w:rPr>
          <w:szCs w:val="19"/>
        </w:rPr>
        <w:t>those who</w:t>
      </w:r>
      <w:r w:rsidR="00AD4AC0" w:rsidRPr="00FD712C">
        <w:rPr>
          <w:szCs w:val="19"/>
        </w:rPr>
        <w:t xml:space="preserve"> interacted most with a wide variety of digit</w:t>
      </w:r>
      <w:r w:rsidR="00AD4AC0" w:rsidRPr="00810B8F">
        <w:rPr>
          <w:szCs w:val="19"/>
        </w:rPr>
        <w:t xml:space="preserve">al devices and systems, </w:t>
      </w:r>
      <w:r w:rsidR="001422FC">
        <w:rPr>
          <w:szCs w:val="19"/>
        </w:rPr>
        <w:t xml:space="preserve">these </w:t>
      </w:r>
      <w:r w:rsidR="00AD4AC0" w:rsidRPr="00810B8F">
        <w:rPr>
          <w:szCs w:val="19"/>
        </w:rPr>
        <w:t xml:space="preserve">ranging from basic to highly advanced. </w:t>
      </w:r>
      <w:r w:rsidR="004754A7">
        <w:rPr>
          <w:szCs w:val="19"/>
        </w:rPr>
        <w:t>I</w:t>
      </w:r>
      <w:r w:rsidR="004754A7" w:rsidRPr="00810B8F">
        <w:rPr>
          <w:szCs w:val="19"/>
        </w:rPr>
        <w:t>n one form or another and in varying sizes</w:t>
      </w:r>
      <w:r w:rsidR="004754A7">
        <w:rPr>
          <w:szCs w:val="19"/>
        </w:rPr>
        <w:t>,</w:t>
      </w:r>
      <w:r w:rsidR="004754A7" w:rsidRPr="00810B8F">
        <w:rPr>
          <w:szCs w:val="19"/>
        </w:rPr>
        <w:t xml:space="preserve"> </w:t>
      </w:r>
      <w:r w:rsidR="004754A7">
        <w:rPr>
          <w:szCs w:val="19"/>
        </w:rPr>
        <w:t>t</w:t>
      </w:r>
      <w:r w:rsidR="00AD4AC0" w:rsidRPr="00810B8F">
        <w:rPr>
          <w:szCs w:val="19"/>
        </w:rPr>
        <w:t>h</w:t>
      </w:r>
      <w:r w:rsidR="00D31822">
        <w:rPr>
          <w:szCs w:val="19"/>
        </w:rPr>
        <w:t>is category of workers</w:t>
      </w:r>
      <w:r w:rsidR="00AD4AC0" w:rsidRPr="00810B8F">
        <w:rPr>
          <w:szCs w:val="19"/>
        </w:rPr>
        <w:t xml:space="preserve"> existed across many </w:t>
      </w:r>
      <w:r w:rsidRPr="00810B8F">
        <w:rPr>
          <w:szCs w:val="19"/>
        </w:rPr>
        <w:t xml:space="preserve">of </w:t>
      </w:r>
      <w:r w:rsidR="00AD4AC0" w:rsidRPr="00810B8F">
        <w:rPr>
          <w:szCs w:val="19"/>
        </w:rPr>
        <w:t>the participating organisations. Advanced</w:t>
      </w:r>
      <w:r w:rsidR="00D46345">
        <w:rPr>
          <w:szCs w:val="19"/>
        </w:rPr>
        <w:t>-</w:t>
      </w:r>
      <w:r w:rsidR="00AD4AC0" w:rsidRPr="00810B8F">
        <w:rPr>
          <w:szCs w:val="19"/>
        </w:rPr>
        <w:t xml:space="preserve">level digital skills </w:t>
      </w:r>
      <w:r w:rsidR="00C575F7">
        <w:rPr>
          <w:szCs w:val="19"/>
        </w:rPr>
        <w:t xml:space="preserve">held </w:t>
      </w:r>
      <w:r w:rsidR="00AD4AC0" w:rsidRPr="00810B8F">
        <w:rPr>
          <w:szCs w:val="19"/>
        </w:rPr>
        <w:t xml:space="preserve">in organisations tended to be concentrated </w:t>
      </w:r>
      <w:r w:rsidRPr="00810B8F">
        <w:rPr>
          <w:szCs w:val="19"/>
        </w:rPr>
        <w:t xml:space="preserve">in </w:t>
      </w:r>
      <w:r w:rsidR="00AD4AC0" w:rsidRPr="00391F95">
        <w:rPr>
          <w:szCs w:val="19"/>
        </w:rPr>
        <w:t xml:space="preserve">small groups of highly skilled workers in specialised ICT units. Consequently, in some organisations a gap </w:t>
      </w:r>
      <w:r w:rsidRPr="00391F95">
        <w:rPr>
          <w:szCs w:val="19"/>
        </w:rPr>
        <w:t xml:space="preserve">has </w:t>
      </w:r>
      <w:r w:rsidR="00AD4AC0" w:rsidRPr="00391F95">
        <w:rPr>
          <w:szCs w:val="19"/>
        </w:rPr>
        <w:t>emerged</w:t>
      </w:r>
      <w:r w:rsidR="00C575F7">
        <w:rPr>
          <w:szCs w:val="19"/>
        </w:rPr>
        <w:t>,</w:t>
      </w:r>
      <w:r w:rsidR="00AD4AC0" w:rsidRPr="00391F95">
        <w:rPr>
          <w:szCs w:val="19"/>
        </w:rPr>
        <w:t xml:space="preserve"> </w:t>
      </w:r>
      <w:r w:rsidRPr="00391F95">
        <w:rPr>
          <w:szCs w:val="19"/>
        </w:rPr>
        <w:t>whereby digital skills are more highly concentrated in the ICT group</w:t>
      </w:r>
      <w:r w:rsidR="00AD4AC0" w:rsidRPr="00391F95">
        <w:rPr>
          <w:szCs w:val="19"/>
        </w:rPr>
        <w:t xml:space="preserve">, </w:t>
      </w:r>
      <w:r w:rsidRPr="00391F95">
        <w:rPr>
          <w:szCs w:val="19"/>
        </w:rPr>
        <w:t xml:space="preserve">even though </w:t>
      </w:r>
      <w:r w:rsidR="00AD4AC0" w:rsidRPr="00391F95">
        <w:rPr>
          <w:szCs w:val="19"/>
        </w:rPr>
        <w:t xml:space="preserve">the organisation requires </w:t>
      </w:r>
      <w:r w:rsidRPr="00391F95">
        <w:rPr>
          <w:szCs w:val="19"/>
        </w:rPr>
        <w:t xml:space="preserve">them </w:t>
      </w:r>
      <w:r w:rsidR="00AD4AC0" w:rsidRPr="00391F95">
        <w:rPr>
          <w:szCs w:val="19"/>
        </w:rPr>
        <w:t>across the workforce</w:t>
      </w:r>
      <w:r w:rsidRPr="00391F95">
        <w:rPr>
          <w:szCs w:val="19"/>
        </w:rPr>
        <w:t>.</w:t>
      </w:r>
      <w:r w:rsidR="00AD4AC0" w:rsidRPr="00391F95">
        <w:rPr>
          <w:szCs w:val="19"/>
        </w:rPr>
        <w:t xml:space="preserve"> </w:t>
      </w:r>
    </w:p>
    <w:p w14:paraId="4DCADFF4" w14:textId="3EE0F5C3" w:rsidR="009D4DEA" w:rsidRPr="009538A8" w:rsidRDefault="009D4DEA" w:rsidP="00DE674F">
      <w:pPr>
        <w:pStyle w:val="Heading2"/>
        <w:ind w:right="-426"/>
      </w:pPr>
      <w:bookmarkStart w:id="61" w:name="_Toc536018730"/>
      <w:r w:rsidRPr="00391F95">
        <w:t xml:space="preserve">Capacity of </w:t>
      </w:r>
      <w:r w:rsidRPr="000E769F">
        <w:t>Australia’s</w:t>
      </w:r>
      <w:r w:rsidRPr="00391F95">
        <w:t xml:space="preserve"> VET system to meet the need for digital skills</w:t>
      </w:r>
      <w:bookmarkEnd w:id="61"/>
      <w:r w:rsidRPr="009538A8">
        <w:t xml:space="preserve"> </w:t>
      </w:r>
    </w:p>
    <w:p w14:paraId="5BD843C8" w14:textId="374DFBE9" w:rsidR="00013B8A" w:rsidRPr="00391F95" w:rsidRDefault="00680171" w:rsidP="00F17F44">
      <w:pPr>
        <w:pStyle w:val="Text"/>
      </w:pPr>
      <w:r w:rsidRPr="009538A8">
        <w:rPr>
          <w:szCs w:val="19"/>
        </w:rPr>
        <w:t>The third</w:t>
      </w:r>
      <w:r w:rsidR="00F17F44" w:rsidRPr="00391F95">
        <w:t xml:space="preserve"> </w:t>
      </w:r>
      <w:r w:rsidR="007064BA" w:rsidRPr="00391F95">
        <w:t xml:space="preserve">objective </w:t>
      </w:r>
      <w:r w:rsidR="00721BC3" w:rsidRPr="00391F95">
        <w:t xml:space="preserve">of </w:t>
      </w:r>
      <w:r w:rsidRPr="00391F95">
        <w:t xml:space="preserve">this </w:t>
      </w:r>
      <w:r w:rsidR="00721BC3" w:rsidRPr="00391F95">
        <w:t xml:space="preserve">study </w:t>
      </w:r>
      <w:r w:rsidR="007064BA" w:rsidRPr="00391F95">
        <w:t xml:space="preserve">is </w:t>
      </w:r>
      <w:r w:rsidR="00721BC3" w:rsidRPr="00391F95">
        <w:t>to examine the c</w:t>
      </w:r>
      <w:r w:rsidR="00E01D6C" w:rsidRPr="00391F95">
        <w:t>apacity of</w:t>
      </w:r>
      <w:r w:rsidRPr="00391F95">
        <w:t xml:space="preserve"> Australia’s VET system</w:t>
      </w:r>
      <w:r w:rsidR="00E01D6C" w:rsidRPr="00391F95">
        <w:t xml:space="preserve"> and </w:t>
      </w:r>
      <w:r w:rsidRPr="00391F95">
        <w:t xml:space="preserve">the </w:t>
      </w:r>
      <w:r w:rsidR="00E01D6C" w:rsidRPr="00391F95">
        <w:t>extent to which</w:t>
      </w:r>
      <w:r w:rsidR="00721BC3" w:rsidRPr="00391F95">
        <w:t xml:space="preserve"> </w:t>
      </w:r>
      <w:r w:rsidRPr="00391F95">
        <w:t>it</w:t>
      </w:r>
      <w:r w:rsidR="00721BC3" w:rsidRPr="00391F95">
        <w:t xml:space="preserve"> prepares workers to </w:t>
      </w:r>
      <w:r w:rsidRPr="00391F95">
        <w:t xml:space="preserve">work </w:t>
      </w:r>
      <w:r w:rsidR="00721BC3" w:rsidRPr="00391F95">
        <w:t>effectively in a digitally enabled environment</w:t>
      </w:r>
      <w:r w:rsidRPr="00391F95">
        <w:t>.</w:t>
      </w:r>
      <w:r w:rsidR="00721BC3" w:rsidRPr="00391F95">
        <w:t xml:space="preserve"> </w:t>
      </w:r>
      <w:r w:rsidR="00AD7AB1" w:rsidRPr="00391F95">
        <w:rPr>
          <w:noProof/>
          <w:lang w:val="en-US"/>
        </w:rPr>
        <mc:AlternateContent>
          <mc:Choice Requires="wps">
            <w:drawing>
              <wp:anchor distT="0" distB="0" distL="114300" distR="114300" simplePos="0" relativeHeight="251650560" behindDoc="0" locked="1" layoutInCell="1" allowOverlap="1" wp14:anchorId="366D1EAB" wp14:editId="218201F9">
                <wp:simplePos x="0" y="0"/>
                <wp:positionH relativeFrom="rightMargin">
                  <wp:posOffset>0</wp:posOffset>
                </wp:positionH>
                <wp:positionV relativeFrom="margin">
                  <wp:posOffset>8890</wp:posOffset>
                </wp:positionV>
                <wp:extent cx="1411605" cy="187261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411605" cy="1872615"/>
                        </a:xfrm>
                        <a:prstGeom prst="rect">
                          <a:avLst/>
                        </a:prstGeom>
                        <a:noFill/>
                        <a:ln w="6350">
                          <a:noFill/>
                        </a:ln>
                        <a:effectLst>
                          <a:outerShdw blurRad="152400" dist="317500" dir="5400000" sx="90000" sy="-19000" rotWithShape="0">
                            <a:prstClr val="black">
                              <a:alpha val="15000"/>
                            </a:prstClr>
                          </a:outerShdw>
                        </a:effectLst>
                      </wps:spPr>
                      <wps:txbx>
                        <w:txbxContent>
                          <w:p w14:paraId="246E689B" w14:textId="5DB5AA03" w:rsidR="008F2698" w:rsidRPr="00543BFF" w:rsidRDefault="008F2698" w:rsidP="00274C11">
                            <w:pPr>
                              <w:pStyle w:val="PullQuote"/>
                            </w:pPr>
                            <w:r>
                              <w:t>I</w:t>
                            </w:r>
                            <w:r w:rsidRPr="0043429D">
                              <w:t xml:space="preserve">t is possible for someone to </w:t>
                            </w:r>
                            <w:r w:rsidRPr="00274C11">
                              <w:t>undertake</w:t>
                            </w:r>
                            <w:r w:rsidRPr="0043429D">
                              <w:t xml:space="preserve"> entire qualifications with little digital skills training</w:t>
                            </w:r>
                            <w:r>
                              <w:t xml:space="preserve">. Consequently, employers often struggle </w:t>
                            </w:r>
                            <w:r w:rsidRPr="004344F9">
                              <w:t xml:space="preserve">to find people with adequate training in digital </w:t>
                            </w:r>
                            <w:r>
                              <w:t>skills.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D1EAB" id="Text Box 7" o:spid="_x0000_s1034" type="#_x0000_t202" style="position:absolute;margin-left:0;margin-top:.7pt;width:111.15pt;height:147.45pt;z-index:251650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" filled="f" stroked="f" strokeweight=".5pt">
                <v:shadow on="t" type="perspective" color="black" opacity="9830f" origin=",.5" offset="0,25pt" matrix="58982f,,,-12452f"/>
                <v:textbox inset="10mm">
                  <w:txbxContent>
                    <w:p w14:paraId="246E689B" w14:textId="5DB5AA03" w:rsidR="008F2698" w:rsidRPr="00543BFF" w:rsidRDefault="008F2698" w:rsidP="00274C11">
                      <w:pPr>
                        <w:pStyle w:val="PullQuote"/>
                      </w:pPr>
                      <w:r>
                        <w:t>I</w:t>
                      </w:r>
                      <w:r w:rsidRPr="0043429D">
                        <w:t xml:space="preserve">t is possible for someone to </w:t>
                      </w:r>
                      <w:r w:rsidRPr="00274C11">
                        <w:t>undertake</w:t>
                      </w:r>
                      <w:r w:rsidRPr="0043429D">
                        <w:t xml:space="preserve"> entire qualifications with little digital skills training</w:t>
                      </w:r>
                      <w:r>
                        <w:t xml:space="preserve">. Consequently, employers often struggle </w:t>
                      </w:r>
                      <w:r w:rsidRPr="004344F9">
                        <w:t xml:space="preserve">to find people with adequate training in digital </w:t>
                      </w:r>
                      <w:r>
                        <w:t>skills.</w:t>
                      </w:r>
                    </w:p>
                  </w:txbxContent>
                </v:textbox>
                <w10:wrap type="square" anchorx="margin" anchory="margin"/>
                <w10:anchorlock/>
              </v:shape>
            </w:pict>
          </mc:Fallback>
        </mc:AlternateContent>
      </w:r>
      <w:r w:rsidR="00EF210C" w:rsidRPr="00391F95">
        <w:t>F</w:t>
      </w:r>
      <w:r w:rsidR="003643BC" w:rsidRPr="00391F95">
        <w:t xml:space="preserve">indings from the survey, </w:t>
      </w:r>
      <w:r w:rsidR="00C575F7">
        <w:t xml:space="preserve">the </w:t>
      </w:r>
      <w:r w:rsidRPr="00391F95">
        <w:t xml:space="preserve">content analysis of VET </w:t>
      </w:r>
      <w:r w:rsidR="002D411C" w:rsidRPr="00391F95">
        <w:t>t</w:t>
      </w:r>
      <w:r w:rsidR="003643BC" w:rsidRPr="00391F95">
        <w:t xml:space="preserve">raining </w:t>
      </w:r>
      <w:r w:rsidR="002D411C" w:rsidRPr="00391F95">
        <w:t>p</w:t>
      </w:r>
      <w:r w:rsidR="003643BC" w:rsidRPr="00391F95">
        <w:t>ackage</w:t>
      </w:r>
      <w:r w:rsidRPr="00391F95">
        <w:t>s</w:t>
      </w:r>
      <w:r w:rsidR="003643BC" w:rsidRPr="00391F95">
        <w:t xml:space="preserve"> and </w:t>
      </w:r>
      <w:r w:rsidR="00C575F7">
        <w:t xml:space="preserve">the </w:t>
      </w:r>
      <w:r w:rsidR="00EF210C" w:rsidRPr="00391F95">
        <w:t xml:space="preserve">industry </w:t>
      </w:r>
      <w:r w:rsidRPr="00391F95">
        <w:t xml:space="preserve">sector </w:t>
      </w:r>
      <w:r w:rsidR="003643BC" w:rsidRPr="00391F95">
        <w:t>case studies reveal</w:t>
      </w:r>
      <w:r w:rsidR="005D7DF4" w:rsidRPr="00391F95">
        <w:t>ed</w:t>
      </w:r>
      <w:r w:rsidR="00013B8A" w:rsidRPr="00391F95">
        <w:t xml:space="preserve"> mixed </w:t>
      </w:r>
      <w:r w:rsidR="005D7DF4" w:rsidRPr="00391F95">
        <w:t>results</w:t>
      </w:r>
      <w:r w:rsidR="00013B8A" w:rsidRPr="00391F95">
        <w:t>.</w:t>
      </w:r>
    </w:p>
    <w:p w14:paraId="4E3FAAA9" w14:textId="6A270F3C" w:rsidR="00721BC3" w:rsidRPr="00391F95" w:rsidRDefault="00013B8A" w:rsidP="00F17F44">
      <w:pPr>
        <w:pStyle w:val="Text"/>
      </w:pPr>
      <w:r w:rsidRPr="00391F95">
        <w:t>O</w:t>
      </w:r>
      <w:r w:rsidR="003643BC" w:rsidRPr="00391F95">
        <w:t>n the one hand</w:t>
      </w:r>
      <w:r w:rsidRPr="00391F95">
        <w:t xml:space="preserve">, more than half of the </w:t>
      </w:r>
      <w:r w:rsidR="008C6EDB">
        <w:t>human resources, skills and training</w:t>
      </w:r>
      <w:r w:rsidRPr="00391F95">
        <w:t xml:space="preserve"> decision</w:t>
      </w:r>
      <w:r w:rsidR="00D46345">
        <w:t>-</w:t>
      </w:r>
      <w:r w:rsidRPr="00391F95">
        <w:t>makers</w:t>
      </w:r>
      <w:r w:rsidR="00680171" w:rsidRPr="00391F95">
        <w:t xml:space="preserve"> surveyed</w:t>
      </w:r>
      <w:r w:rsidRPr="00391F95">
        <w:t xml:space="preserve"> are not satisfied with the digital skills of VET graduates recruited from the market</w:t>
      </w:r>
      <w:r w:rsidR="005D7DF4" w:rsidRPr="00391F95">
        <w:t xml:space="preserve">. A similar proportion believes that VET </w:t>
      </w:r>
      <w:r w:rsidR="002D411C" w:rsidRPr="00391F95">
        <w:t>t</w:t>
      </w:r>
      <w:r w:rsidR="005D7DF4" w:rsidRPr="00391F95">
        <w:t xml:space="preserve">raining </w:t>
      </w:r>
      <w:r w:rsidR="002D411C" w:rsidRPr="00391F95">
        <w:t>p</w:t>
      </w:r>
      <w:r w:rsidR="005D7DF4" w:rsidRPr="00391F95">
        <w:t>ackages and industry qualifications are not current enough to meet industry digital skill requirements. Further</w:t>
      </w:r>
      <w:r w:rsidR="00C21EBD" w:rsidRPr="00391F95">
        <w:t>more</w:t>
      </w:r>
      <w:r w:rsidR="005D7DF4" w:rsidRPr="00391F95">
        <w:t>, nearly two</w:t>
      </w:r>
      <w:r w:rsidR="00D46345">
        <w:t>-</w:t>
      </w:r>
      <w:r w:rsidR="005D7DF4" w:rsidRPr="00391F95">
        <w:t>third</w:t>
      </w:r>
      <w:r w:rsidR="00830D29" w:rsidRPr="00391F95">
        <w:t>s</w:t>
      </w:r>
      <w:r w:rsidR="005D7DF4" w:rsidRPr="00391F95">
        <w:t xml:space="preserve"> of </w:t>
      </w:r>
      <w:r w:rsidR="008B7648">
        <w:t xml:space="preserve">survey </w:t>
      </w:r>
      <w:r w:rsidR="005D7DF4" w:rsidRPr="00391F95">
        <w:t xml:space="preserve">respondents </w:t>
      </w:r>
      <w:r w:rsidR="00830D29" w:rsidRPr="00391F95">
        <w:t xml:space="preserve">report </w:t>
      </w:r>
      <w:r w:rsidR="005D7DF4" w:rsidRPr="00391F95">
        <w:t xml:space="preserve">that the digital skills of </w:t>
      </w:r>
      <w:r w:rsidR="00051BE0">
        <w:t xml:space="preserve">the </w:t>
      </w:r>
      <w:r w:rsidR="005D7DF4" w:rsidRPr="00391F95">
        <w:t>VET graduates</w:t>
      </w:r>
      <w:r w:rsidR="00830D29" w:rsidRPr="00391F95">
        <w:t xml:space="preserve"> they encounter</w:t>
      </w:r>
      <w:r w:rsidR="005D7DF4" w:rsidRPr="00391F95">
        <w:t xml:space="preserve"> fall short of their expectation</w:t>
      </w:r>
      <w:r w:rsidR="00830D29" w:rsidRPr="00391F95">
        <w:t>s</w:t>
      </w:r>
      <w:r w:rsidR="007329E9">
        <w:t>.</w:t>
      </w:r>
      <w:r w:rsidR="003643BC" w:rsidRPr="00391F95">
        <w:t xml:space="preserve"> </w:t>
      </w:r>
    </w:p>
    <w:p w14:paraId="72557221" w14:textId="6F5E8930" w:rsidR="004B7234" w:rsidRPr="009538A8" w:rsidRDefault="005D7DF4" w:rsidP="00F17F44">
      <w:pPr>
        <w:pStyle w:val="Text"/>
      </w:pPr>
      <w:r w:rsidRPr="00391F95">
        <w:t xml:space="preserve">On the other hand, </w:t>
      </w:r>
      <w:r w:rsidR="00FA1E5C" w:rsidRPr="00391F95">
        <w:t xml:space="preserve">our </w:t>
      </w:r>
      <w:r w:rsidR="004B7234" w:rsidRPr="009538A8">
        <w:t xml:space="preserve">content analysis </w:t>
      </w:r>
      <w:r w:rsidR="002D411C" w:rsidRPr="009538A8">
        <w:t>of VET t</w:t>
      </w:r>
      <w:r w:rsidR="002D411C" w:rsidRPr="00FD712C">
        <w:t>raining p</w:t>
      </w:r>
      <w:r w:rsidR="00FA1E5C" w:rsidRPr="00FD712C">
        <w:t xml:space="preserve">ackages </w:t>
      </w:r>
      <w:r w:rsidR="008B7648">
        <w:t>shows</w:t>
      </w:r>
      <w:r w:rsidR="004B7234" w:rsidRPr="00FD712C">
        <w:t xml:space="preserve"> </w:t>
      </w:r>
      <w:r w:rsidR="00FA1E5C" w:rsidRPr="00FD712C">
        <w:t xml:space="preserve">they </w:t>
      </w:r>
      <w:r w:rsidR="00D46345">
        <w:t xml:space="preserve">do </w:t>
      </w:r>
      <w:r w:rsidR="00FA1E5C" w:rsidRPr="00FD712C">
        <w:t>co</w:t>
      </w:r>
      <w:r w:rsidR="00FA1E5C" w:rsidRPr="00810B8F">
        <w:t>ntain</w:t>
      </w:r>
      <w:r w:rsidR="004B7234" w:rsidRPr="00810B8F">
        <w:t xml:space="preserve"> a significant amount of digital training. </w:t>
      </w:r>
      <w:r w:rsidR="0058107D">
        <w:t>I</w:t>
      </w:r>
      <w:r w:rsidR="004B7234" w:rsidRPr="00810B8F">
        <w:t>n</w:t>
      </w:r>
      <w:r w:rsidR="00CC4343" w:rsidRPr="00391F95">
        <w:t xml:space="preserve"> </w:t>
      </w:r>
      <w:r w:rsidR="00CC4343">
        <w:t>many</w:t>
      </w:r>
      <w:r w:rsidR="00CC4343" w:rsidRPr="00391F95">
        <w:t xml:space="preserve"> of </w:t>
      </w:r>
      <w:r w:rsidR="00CC4343">
        <w:t>the units of competency</w:t>
      </w:r>
      <w:r w:rsidR="00CC4343" w:rsidRPr="00810B8F">
        <w:t xml:space="preserve"> </w:t>
      </w:r>
      <w:r w:rsidR="00EA7CB6">
        <w:t xml:space="preserve">contained </w:t>
      </w:r>
      <w:r w:rsidR="007409CF">
        <w:t xml:space="preserve">in </w:t>
      </w:r>
      <w:r w:rsidR="004B7234" w:rsidRPr="00810B8F">
        <w:t xml:space="preserve">the 11 </w:t>
      </w:r>
      <w:r w:rsidR="002D411C" w:rsidRPr="00810B8F">
        <w:t>t</w:t>
      </w:r>
      <w:r w:rsidR="004B7234" w:rsidRPr="00810B8F">
        <w:t xml:space="preserve">raining </w:t>
      </w:r>
      <w:r w:rsidR="002D411C" w:rsidRPr="00810B8F">
        <w:t>p</w:t>
      </w:r>
      <w:r w:rsidR="004B7234" w:rsidRPr="00391F95">
        <w:t xml:space="preserve">ackages </w:t>
      </w:r>
      <w:r w:rsidR="00FA1E5C" w:rsidRPr="00391F95">
        <w:t xml:space="preserve">selected </w:t>
      </w:r>
      <w:r w:rsidR="007409CF">
        <w:t>(</w:t>
      </w:r>
      <w:r w:rsidR="00FA1E5C" w:rsidRPr="00391F95">
        <w:t>because of their association</w:t>
      </w:r>
      <w:r w:rsidR="004B7234" w:rsidRPr="00391F95">
        <w:t xml:space="preserve"> with the </w:t>
      </w:r>
      <w:r w:rsidR="0047113B" w:rsidRPr="00391F95">
        <w:t xml:space="preserve">two case study </w:t>
      </w:r>
      <w:r w:rsidR="00EF210C" w:rsidRPr="00391F95">
        <w:t xml:space="preserve">industry </w:t>
      </w:r>
      <w:r w:rsidR="00FA1E5C" w:rsidRPr="00391F95">
        <w:t>sector</w:t>
      </w:r>
      <w:r w:rsidR="0047113B" w:rsidRPr="00391F95">
        <w:t>s</w:t>
      </w:r>
      <w:r w:rsidR="007409CF">
        <w:t xml:space="preserve">; </w:t>
      </w:r>
      <w:r w:rsidR="00721BC3" w:rsidRPr="00391F95">
        <w:t xml:space="preserve">see Gekara </w:t>
      </w:r>
      <w:r w:rsidR="00165E9F">
        <w:t>et al.</w:t>
      </w:r>
      <w:r w:rsidR="00721BC3" w:rsidRPr="00391F95">
        <w:t xml:space="preserve"> 2017)</w:t>
      </w:r>
      <w:r w:rsidR="004B7234" w:rsidRPr="00391F95">
        <w:t xml:space="preserve">, digital skills-related keywords and terms were found. </w:t>
      </w:r>
      <w:r w:rsidR="00D46345">
        <w:t>Alt</w:t>
      </w:r>
      <w:r w:rsidR="004B7234" w:rsidRPr="00391F95">
        <w:t>h</w:t>
      </w:r>
      <w:r w:rsidR="00FA1E5C" w:rsidRPr="00391F95">
        <w:t>ough not conclusive, th</w:t>
      </w:r>
      <w:r w:rsidR="004B7234" w:rsidRPr="00391F95">
        <w:t>is suggests that these units are</w:t>
      </w:r>
      <w:r w:rsidR="008B7648">
        <w:t>,</w:t>
      </w:r>
      <w:r w:rsidR="004B7234" w:rsidRPr="00391F95">
        <w:t xml:space="preserve"> </w:t>
      </w:r>
      <w:r w:rsidR="00FA1E5C" w:rsidRPr="00391F95">
        <w:t xml:space="preserve">at least </w:t>
      </w:r>
      <w:r w:rsidR="004B7234" w:rsidRPr="00391F95">
        <w:t>to some extent</w:t>
      </w:r>
      <w:r w:rsidR="008B7648">
        <w:t>,</w:t>
      </w:r>
      <w:r w:rsidR="004B7234" w:rsidRPr="00391F95">
        <w:t xml:space="preserve"> designed to develop digital skills. Closer examination, however, </w:t>
      </w:r>
      <w:r w:rsidR="008543B4">
        <w:t>reveals</w:t>
      </w:r>
      <w:r w:rsidR="004B7234" w:rsidRPr="00391F95">
        <w:t xml:space="preserve"> that </w:t>
      </w:r>
      <w:r w:rsidR="002F684C" w:rsidRPr="00391F95">
        <w:t>most of</w:t>
      </w:r>
      <w:r w:rsidR="004B7234" w:rsidRPr="00391F95">
        <w:t xml:space="preserve"> the digital skills in </w:t>
      </w:r>
      <w:r w:rsidR="00D46345">
        <w:t>units of competency</w:t>
      </w:r>
      <w:r w:rsidR="004B7234" w:rsidRPr="00391F95">
        <w:t xml:space="preserve"> tend to be electives as opposed to core</w:t>
      </w:r>
      <w:r w:rsidR="00721BC3" w:rsidRPr="00391F95">
        <w:t xml:space="preserve"> units</w:t>
      </w:r>
      <w:r w:rsidR="004B7234" w:rsidRPr="00391F95">
        <w:t xml:space="preserve">, which means that </w:t>
      </w:r>
      <w:r w:rsidR="00D068B9">
        <w:t>qualifications may be completed without the</w:t>
      </w:r>
      <w:r w:rsidR="00D46345">
        <w:t xml:space="preserve">se </w:t>
      </w:r>
      <w:r w:rsidR="00D068B9">
        <w:t>units</w:t>
      </w:r>
      <w:r w:rsidR="004B7234" w:rsidRPr="00391F95">
        <w:t xml:space="preserve">. In other words, it is possible for someone to undertake entire qualifications with little, if any, digital skills training. </w:t>
      </w:r>
      <w:r w:rsidR="00FA1E5C" w:rsidRPr="00391F95">
        <w:t>Thus</w:t>
      </w:r>
      <w:r w:rsidR="00790E86" w:rsidRPr="00391F95">
        <w:t xml:space="preserve">, for the two </w:t>
      </w:r>
      <w:r w:rsidR="00E71500" w:rsidRPr="00391F95">
        <w:t xml:space="preserve">industry </w:t>
      </w:r>
      <w:r w:rsidR="00A641E7" w:rsidRPr="00391F95">
        <w:t>sector</w:t>
      </w:r>
      <w:r w:rsidR="00FA1E5C" w:rsidRPr="00391F95">
        <w:t>s</w:t>
      </w:r>
      <w:r w:rsidR="00A641E7" w:rsidRPr="00391F95">
        <w:t xml:space="preserve"> </w:t>
      </w:r>
      <w:r w:rsidR="00FA1E5C" w:rsidRPr="009538A8">
        <w:t>we examine,</w:t>
      </w:r>
      <w:r w:rsidR="00BF5DFE" w:rsidRPr="009538A8">
        <w:t xml:space="preserve"> </w:t>
      </w:r>
      <w:r w:rsidR="00306C6F" w:rsidRPr="00FD712C">
        <w:t>the training system does not accord digital skills ‘essential skills status’</w:t>
      </w:r>
      <w:r w:rsidR="00093FA5" w:rsidRPr="00FD712C">
        <w:t xml:space="preserve"> (</w:t>
      </w:r>
      <w:r w:rsidR="000E3C15" w:rsidRPr="00FD712C">
        <w:t xml:space="preserve">Gekara </w:t>
      </w:r>
      <w:r w:rsidR="00165E9F">
        <w:t>et al.</w:t>
      </w:r>
      <w:r w:rsidR="000E3C15" w:rsidRPr="00FD712C">
        <w:t xml:space="preserve"> 2017</w:t>
      </w:r>
      <w:r w:rsidR="00BF5DFE" w:rsidRPr="00810B8F">
        <w:t xml:space="preserve">), </w:t>
      </w:r>
      <w:r w:rsidR="00FA1E5C" w:rsidRPr="00810B8F">
        <w:t xml:space="preserve">thereby </w:t>
      </w:r>
      <w:r w:rsidR="00BF5DFE" w:rsidRPr="00810B8F">
        <w:t xml:space="preserve">allowing trainees to graduate without </w:t>
      </w:r>
      <w:r w:rsidR="00213D21" w:rsidRPr="00810B8F">
        <w:t xml:space="preserve">having acquired </w:t>
      </w:r>
      <w:r w:rsidR="00FA1E5C" w:rsidRPr="00810B8F">
        <w:t>them</w:t>
      </w:r>
      <w:r w:rsidR="00BF5DFE" w:rsidRPr="00810B8F">
        <w:t xml:space="preserve">. </w:t>
      </w:r>
    </w:p>
    <w:p w14:paraId="51C1CF51" w14:textId="357D1A9B" w:rsidR="004B7234" w:rsidRPr="00391F95" w:rsidRDefault="00FC5E58" w:rsidP="00C21EBD">
      <w:pPr>
        <w:pStyle w:val="Text"/>
      </w:pPr>
      <w:r w:rsidRPr="009538A8">
        <w:t xml:space="preserve">Digital training content in the training packages analysed is expressed </w:t>
      </w:r>
      <w:r w:rsidRPr="00FD712C">
        <w:t xml:space="preserve">generically, with little reference to specific tools and systems. </w:t>
      </w:r>
      <w:r w:rsidRPr="009538A8">
        <w:t xml:space="preserve">Furthermore, </w:t>
      </w:r>
      <w:r w:rsidRPr="00FD712C">
        <w:t xml:space="preserve">training is </w:t>
      </w:r>
      <w:r w:rsidRPr="00810B8F">
        <w:t xml:space="preserve">geared towards developing skills at the lower skills end; that is, </w:t>
      </w:r>
      <w:r w:rsidR="00C973BD">
        <w:t xml:space="preserve">for </w:t>
      </w:r>
      <w:r w:rsidRPr="00810B8F">
        <w:t xml:space="preserve">the basic use of computer hardware and software in processing data and information from organisational databases, as well as for </w:t>
      </w:r>
      <w:r w:rsidRPr="00810B8F">
        <w:lastRenderedPageBreak/>
        <w:t xml:space="preserve">online internet and web sources (see Gekara </w:t>
      </w:r>
      <w:r w:rsidR="00165E9F">
        <w:t>et al.</w:t>
      </w:r>
      <w:r w:rsidRPr="00810B8F">
        <w:t xml:space="preserve"> 2017 for more detail).</w:t>
      </w:r>
      <w:r w:rsidR="00993D3B" w:rsidRPr="00810B8F">
        <w:t xml:space="preserve"> </w:t>
      </w:r>
      <w:r w:rsidR="004B7234" w:rsidRPr="00810B8F">
        <w:t xml:space="preserve">There is </w:t>
      </w:r>
      <w:r w:rsidR="00B2677F" w:rsidRPr="00810B8F">
        <w:t xml:space="preserve">a </w:t>
      </w:r>
      <w:r w:rsidR="004B7234" w:rsidRPr="00810B8F">
        <w:t xml:space="preserve">greater focus on </w:t>
      </w:r>
      <w:r w:rsidR="009621D4">
        <w:t xml:space="preserve">skills needed in </w:t>
      </w:r>
      <w:r w:rsidR="004B7234" w:rsidRPr="00810B8F">
        <w:t xml:space="preserve">basic operational and non-supervisory occupation levels, </w:t>
      </w:r>
      <w:r w:rsidR="00563A24">
        <w:t>lending credi</w:t>
      </w:r>
      <w:r w:rsidR="00D46345">
        <w:t>bility</w:t>
      </w:r>
      <w:r w:rsidR="00563A24">
        <w:t xml:space="preserve"> to </w:t>
      </w:r>
      <w:r w:rsidR="002332DF">
        <w:t>argum</w:t>
      </w:r>
      <w:r w:rsidR="00503EF4">
        <w:t xml:space="preserve">ents in the literature that </w:t>
      </w:r>
      <w:r w:rsidR="00D408EB" w:rsidRPr="00810B8F">
        <w:t xml:space="preserve">training </w:t>
      </w:r>
      <w:r w:rsidR="004B7234" w:rsidRPr="00391F95">
        <w:t xml:space="preserve">design and delivery </w:t>
      </w:r>
      <w:r w:rsidR="00D408EB" w:rsidRPr="00391F95">
        <w:t xml:space="preserve">could be significantly influenced by the ways </w:t>
      </w:r>
      <w:r w:rsidR="00D46345">
        <w:t>in which</w:t>
      </w:r>
      <w:r w:rsidR="00D408EB" w:rsidRPr="00391F95">
        <w:t xml:space="preserve"> employers understand and articulate digital skills</w:t>
      </w:r>
      <w:r w:rsidR="004B7234" w:rsidRPr="00391F95">
        <w:t xml:space="preserve">. </w:t>
      </w:r>
      <w:r w:rsidR="00503EF4">
        <w:t xml:space="preserve">Gekara </w:t>
      </w:r>
      <w:r w:rsidR="00745017">
        <w:t xml:space="preserve">et al. </w:t>
      </w:r>
      <w:r w:rsidR="00452CB1">
        <w:t>(2017)</w:t>
      </w:r>
      <w:r w:rsidR="007C55E6">
        <w:t>, for example,</w:t>
      </w:r>
      <w:r w:rsidR="00E83F0E">
        <w:t xml:space="preserve"> observe that, because employers are more interested in specific</w:t>
      </w:r>
      <w:r w:rsidR="00474544">
        <w:t xml:space="preserve"> institutional productivity needs, they </w:t>
      </w:r>
      <w:r w:rsidR="00B151AC">
        <w:t>rarely see beyond</w:t>
      </w:r>
      <w:r w:rsidR="00043903">
        <w:t xml:space="preserve"> specific skills requirements</w:t>
      </w:r>
      <w:r w:rsidR="002E1008">
        <w:t>.</w:t>
      </w:r>
      <w:r w:rsidR="00E83F0E">
        <w:t xml:space="preserve"> </w:t>
      </w:r>
      <w:r w:rsidR="004B7234" w:rsidRPr="00391F95">
        <w:t>From a skills supply perspective</w:t>
      </w:r>
      <w:r w:rsidR="00306C6F" w:rsidRPr="00391F95">
        <w:t>,</w:t>
      </w:r>
      <w:r w:rsidR="004B7234" w:rsidRPr="00391F95">
        <w:t xml:space="preserve"> </w:t>
      </w:r>
      <w:r w:rsidR="009013FF">
        <w:t xml:space="preserve">an ongoing lack of </w:t>
      </w:r>
      <w:r w:rsidR="009E6EA3">
        <w:t>appropriately trained VET graduates</w:t>
      </w:r>
      <w:r w:rsidR="004B7234" w:rsidRPr="00391F95">
        <w:t xml:space="preserve"> is likely to undermine the anticipated transition to a digital economy</w:t>
      </w:r>
      <w:r w:rsidR="00FF62D1">
        <w:t>:</w:t>
      </w:r>
      <w:r w:rsidR="004B7234" w:rsidRPr="00391F95">
        <w:t xml:space="preserve"> </w:t>
      </w:r>
      <w:r w:rsidR="00111FAE">
        <w:t>a digital economy necessarily</w:t>
      </w:r>
      <w:r w:rsidR="00B2677F" w:rsidRPr="00391F95">
        <w:t xml:space="preserve"> </w:t>
      </w:r>
      <w:r w:rsidR="000B7904">
        <w:t>implies</w:t>
      </w:r>
      <w:r w:rsidR="00B2677F" w:rsidRPr="00391F95">
        <w:t xml:space="preserve"> the </w:t>
      </w:r>
      <w:r w:rsidR="004B7234" w:rsidRPr="00391F95">
        <w:t xml:space="preserve">widespread adoption of digital technologies across all </w:t>
      </w:r>
      <w:r w:rsidR="00CB0F57" w:rsidRPr="00391F95">
        <w:t xml:space="preserve">industries </w:t>
      </w:r>
      <w:r w:rsidR="004B7234" w:rsidRPr="00391F95">
        <w:t>and occupational levels</w:t>
      </w:r>
      <w:r w:rsidR="00306C6F" w:rsidRPr="00391F95">
        <w:t xml:space="preserve"> (Gekara </w:t>
      </w:r>
      <w:r w:rsidR="00165E9F">
        <w:t>et al.</w:t>
      </w:r>
      <w:r w:rsidR="00306C6F" w:rsidRPr="00391F95">
        <w:t xml:space="preserve"> 2017)</w:t>
      </w:r>
      <w:r w:rsidR="00425589">
        <w:t>.</w:t>
      </w:r>
      <w:r w:rsidR="00306C6F" w:rsidRPr="00391F95">
        <w:t xml:space="preserve"> </w:t>
      </w:r>
    </w:p>
    <w:p w14:paraId="2A707AB5" w14:textId="10A901BC" w:rsidR="00FE3A3B" w:rsidRPr="00391F95" w:rsidRDefault="006A28D0" w:rsidP="00F17F44">
      <w:pPr>
        <w:pStyle w:val="Text"/>
      </w:pPr>
      <w:r>
        <w:t>The s</w:t>
      </w:r>
      <w:r w:rsidR="00617E9A" w:rsidRPr="00391F95">
        <w:t>urvey</w:t>
      </w:r>
      <w:r w:rsidR="00435FDF" w:rsidRPr="00391F95">
        <w:t xml:space="preserve"> </w:t>
      </w:r>
      <w:r w:rsidR="00D408EB" w:rsidRPr="00391F95">
        <w:t xml:space="preserve">data </w:t>
      </w:r>
      <w:r w:rsidR="00435FDF" w:rsidRPr="00391F95">
        <w:t>and</w:t>
      </w:r>
      <w:r w:rsidR="00D408EB" w:rsidRPr="00391F95">
        <w:t xml:space="preserve"> </w:t>
      </w:r>
      <w:r w:rsidR="0044413E" w:rsidRPr="00391F95">
        <w:t xml:space="preserve">case study </w:t>
      </w:r>
      <w:r w:rsidR="00435FDF" w:rsidRPr="00391F95">
        <w:t>interviews also</w:t>
      </w:r>
      <w:r w:rsidR="00617E9A" w:rsidRPr="00391F95">
        <w:t xml:space="preserve"> indicate </w:t>
      </w:r>
      <w:r w:rsidR="00085BB8" w:rsidRPr="00391F95">
        <w:t xml:space="preserve">uncertainty </w:t>
      </w:r>
      <w:r w:rsidR="00D46345">
        <w:t xml:space="preserve">about </w:t>
      </w:r>
      <w:r w:rsidR="00085BB8" w:rsidRPr="00391F95">
        <w:t xml:space="preserve">the </w:t>
      </w:r>
      <w:r w:rsidR="00233DAB">
        <w:t>extent</w:t>
      </w:r>
      <w:r w:rsidR="00085BB8" w:rsidRPr="00391F95">
        <w:t xml:space="preserve"> of </w:t>
      </w:r>
      <w:r w:rsidR="00617E9A" w:rsidRPr="00391F95">
        <w:t xml:space="preserve">government policy intervention </w:t>
      </w:r>
      <w:r w:rsidR="00085BB8" w:rsidRPr="00391F95">
        <w:t>t</w:t>
      </w:r>
      <w:r w:rsidR="000E3C15" w:rsidRPr="00391F95">
        <w:t xml:space="preserve">o </w:t>
      </w:r>
      <w:r w:rsidR="00233DAB">
        <w:t>ensure that</w:t>
      </w:r>
      <w:r w:rsidR="000E3C15" w:rsidRPr="00391F95">
        <w:t xml:space="preserve"> digital skills in Australia</w:t>
      </w:r>
      <w:r w:rsidR="00233DAB">
        <w:t xml:space="preserve"> are adequately developed</w:t>
      </w:r>
      <w:r w:rsidR="00617E9A" w:rsidRPr="00391F95">
        <w:t xml:space="preserve">. </w:t>
      </w:r>
      <w:r w:rsidR="008B7648">
        <w:t xml:space="preserve">The </w:t>
      </w:r>
      <w:r w:rsidR="00DD0BC7">
        <w:t>human resources, skills and training</w:t>
      </w:r>
      <w:r w:rsidR="004B7234" w:rsidRPr="00391F95">
        <w:t xml:space="preserve"> decision</w:t>
      </w:r>
      <w:r w:rsidR="00233DAB">
        <w:t>-</w:t>
      </w:r>
      <w:r w:rsidR="004B7234" w:rsidRPr="00391F95">
        <w:t xml:space="preserve">makers were </w:t>
      </w:r>
      <w:r w:rsidR="00D408EB" w:rsidRPr="00391F95">
        <w:t>divided in</w:t>
      </w:r>
      <w:r w:rsidR="004B7234" w:rsidRPr="00391F95">
        <w:t xml:space="preserve"> their perceptions of Australian </w:t>
      </w:r>
      <w:r w:rsidR="00233DAB">
        <w:t>G</w:t>
      </w:r>
      <w:r w:rsidR="004B7234" w:rsidRPr="00391F95">
        <w:t>overnment investment in the development of workforce digital skills and the training system’s ability to deliver the requisite digital skills for their organisations</w:t>
      </w:r>
      <w:r w:rsidR="00435FDF" w:rsidRPr="00391F95">
        <w:t>.</w:t>
      </w:r>
      <w:r w:rsidR="004B7234" w:rsidRPr="00391F95">
        <w:t xml:space="preserve"> A little over one</w:t>
      </w:r>
      <w:r w:rsidR="00233DAB">
        <w:t>-</w:t>
      </w:r>
      <w:r w:rsidR="004B7234" w:rsidRPr="00391F95">
        <w:t xml:space="preserve">third perceive the government’s investment </w:t>
      </w:r>
      <w:r w:rsidR="00F10D82" w:rsidRPr="00391F95">
        <w:t>a</w:t>
      </w:r>
      <w:r w:rsidR="004B7234" w:rsidRPr="00391F95">
        <w:t xml:space="preserve">s </w:t>
      </w:r>
      <w:proofErr w:type="gramStart"/>
      <w:r w:rsidR="004B7234" w:rsidRPr="00391F95">
        <w:t>sufficient</w:t>
      </w:r>
      <w:proofErr w:type="gramEnd"/>
      <w:r w:rsidR="00F10D82" w:rsidRPr="00391F95">
        <w:t>, a</w:t>
      </w:r>
      <w:r w:rsidR="004B7234" w:rsidRPr="00391F95">
        <w:t xml:space="preserve"> quarter of the respondents believe </w:t>
      </w:r>
      <w:r w:rsidR="00F10D82" w:rsidRPr="00391F95">
        <w:t>it</w:t>
      </w:r>
      <w:r w:rsidR="004B7234" w:rsidRPr="00391F95">
        <w:t xml:space="preserve"> is insufficient and the rest were uncertain</w:t>
      </w:r>
      <w:r w:rsidR="00185F46" w:rsidRPr="00391F95">
        <w:t xml:space="preserve"> (</w:t>
      </w:r>
      <w:r w:rsidR="000E769F">
        <w:t>s</w:t>
      </w:r>
      <w:r w:rsidR="00A224E8" w:rsidRPr="00391F95">
        <w:t xml:space="preserve">ee </w:t>
      </w:r>
      <w:r w:rsidR="00233DAB" w:rsidRPr="00391F95">
        <w:t xml:space="preserve">support document </w:t>
      </w:r>
      <w:r w:rsidR="00F422F5" w:rsidRPr="00391F95">
        <w:t>2</w:t>
      </w:r>
      <w:r w:rsidR="00A224E8" w:rsidRPr="00391F95">
        <w:t xml:space="preserve"> for more detail</w:t>
      </w:r>
      <w:r w:rsidR="00185F46" w:rsidRPr="00391F95">
        <w:t>)</w:t>
      </w:r>
      <w:r w:rsidR="000E769F">
        <w:t>.</w:t>
      </w:r>
      <w:r w:rsidR="004B7234" w:rsidRPr="00391F95">
        <w:t xml:space="preserve"> </w:t>
      </w:r>
      <w:r w:rsidR="00617E9A" w:rsidRPr="00391F95">
        <w:t xml:space="preserve">Accordingly, the </w:t>
      </w:r>
      <w:r w:rsidR="00A224E8" w:rsidRPr="00391F95">
        <w:t>g</w:t>
      </w:r>
      <w:r w:rsidR="00617E9A" w:rsidRPr="00391F95">
        <w:t xml:space="preserve">overnment’s approach to investment in education in general and in </w:t>
      </w:r>
      <w:r w:rsidR="00233DAB" w:rsidRPr="00391F95">
        <w:t>science</w:t>
      </w:r>
      <w:r w:rsidR="006B3135">
        <w:t>,</w:t>
      </w:r>
      <w:r w:rsidR="00233DAB" w:rsidRPr="00391F95">
        <w:t xml:space="preserve"> technology, engineering and mathematics (</w:t>
      </w:r>
      <w:r w:rsidR="00617E9A" w:rsidRPr="00391F95">
        <w:t xml:space="preserve">STEM) will be important in addressing digital skills </w:t>
      </w:r>
      <w:r w:rsidR="00A95EFF" w:rsidRPr="00391F95">
        <w:t xml:space="preserve">needs and </w:t>
      </w:r>
      <w:r w:rsidR="00617E9A" w:rsidRPr="00391F95">
        <w:t>supply into the future.</w:t>
      </w:r>
    </w:p>
    <w:p w14:paraId="46EF545E" w14:textId="12A05A2D" w:rsidR="005D7822" w:rsidRPr="009538A8" w:rsidRDefault="005D7822" w:rsidP="005D7822">
      <w:pPr>
        <w:pStyle w:val="Heading2"/>
      </w:pPr>
      <w:bookmarkStart w:id="62" w:name="_Toc536018731"/>
      <w:r w:rsidRPr="00391F95">
        <w:t>Strategies for digital skills workforce development</w:t>
      </w:r>
      <w:bookmarkEnd w:id="62"/>
      <w:r w:rsidRPr="00391F95">
        <w:t xml:space="preserve"> </w:t>
      </w:r>
    </w:p>
    <w:p w14:paraId="66847C4D" w14:textId="6365F528" w:rsidR="005D7822" w:rsidRPr="00391F95" w:rsidRDefault="005D7822" w:rsidP="005D7822">
      <w:pPr>
        <w:pStyle w:val="Text"/>
      </w:pPr>
      <w:r w:rsidRPr="009538A8">
        <w:rPr>
          <w:noProof/>
          <w:lang w:val="en-US"/>
        </w:rPr>
        <mc:AlternateContent>
          <mc:Choice Requires="wps">
            <w:drawing>
              <wp:anchor distT="0" distB="0" distL="114300" distR="114300" simplePos="0" relativeHeight="251656704" behindDoc="0" locked="1" layoutInCell="1" allowOverlap="1" wp14:anchorId="439155E2" wp14:editId="3998932C">
                <wp:simplePos x="0" y="0"/>
                <wp:positionH relativeFrom="outsideMargin">
                  <wp:posOffset>-5586730</wp:posOffset>
                </wp:positionH>
                <wp:positionV relativeFrom="page">
                  <wp:posOffset>1259840</wp:posOffset>
                </wp:positionV>
                <wp:extent cx="1320800" cy="212217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20800" cy="2122170"/>
                        </a:xfrm>
                        <a:prstGeom prst="rect">
                          <a:avLst/>
                        </a:prstGeom>
                        <a:noFill/>
                        <a:ln w="6350">
                          <a:noFill/>
                        </a:ln>
                        <a:effectLst>
                          <a:outerShdw blurRad="152400" dist="317500" dir="5400000" sx="90000" sy="-19000" rotWithShape="0">
                            <a:prstClr val="black">
                              <a:alpha val="15000"/>
                            </a:prstClr>
                          </a:outerShdw>
                        </a:effectLst>
                      </wps:spPr>
                      <wps:txbx>
                        <w:txbxContent>
                          <w:p w14:paraId="3137DB93" w14:textId="77777777" w:rsidR="008F2698" w:rsidRPr="00543BFF" w:rsidRDefault="008F2698" w:rsidP="005D7822">
                            <w:pPr>
                              <w:pStyle w:val="PullQuote"/>
                            </w:pPr>
                            <w:r w:rsidRPr="0026139C">
                              <w:rPr>
                                <w:szCs w:val="19"/>
                              </w:rPr>
                              <w:t>Employers are pursuing a variety of approaches to meet their digital skill requirements, however very few have comprehensive and proactive strategies for digital skills development</w:t>
                            </w:r>
                            <w:r>
                              <w:rPr>
                                <w:szCs w:val="19"/>
                              </w:rPr>
                              <w:t xml:space="preserv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155E2" id="Text Box 9" o:spid="_x0000_s1035" type="#_x0000_t202" style="position:absolute;margin-left:-439.9pt;margin-top:99.2pt;width:104pt;height:167.1pt;z-index:2516567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" filled="f" stroked="f" strokeweight=".5pt">
                <v:shadow on="t" type="perspective" color="black" opacity="9830f" origin=",.5" offset="0,25pt" matrix="58982f,,,-12452f"/>
                <v:textbox inset="10mm">
                  <w:txbxContent>
                    <w:p w14:paraId="3137DB93" w14:textId="77777777" w:rsidR="008F2698" w:rsidRPr="00543BFF" w:rsidRDefault="008F2698" w:rsidP="005D7822">
                      <w:pPr>
                        <w:pStyle w:val="PullQuote"/>
                      </w:pPr>
                      <w:r w:rsidRPr="0026139C">
                        <w:rPr>
                          <w:szCs w:val="19"/>
                        </w:rPr>
                        <w:t>Employers are pursuing a variety of approaches to meet their digital skill requirements, however very few have comprehensive and proactive strategies for digital skills development</w:t>
                      </w:r>
                      <w:r>
                        <w:rPr>
                          <w:szCs w:val="19"/>
                        </w:rPr>
                        <w:t xml:space="preserve"> </w:t>
                      </w:r>
                    </w:p>
                  </w:txbxContent>
                </v:textbox>
                <w10:wrap anchorx="margin" anchory="page"/>
                <w10:anchorlock/>
              </v:shape>
            </w:pict>
          </mc:Fallback>
        </mc:AlternateContent>
      </w:r>
      <w:r w:rsidRPr="009538A8">
        <w:t>Employers are pursuing a variety of approaches to meet their digital skill</w:t>
      </w:r>
      <w:r w:rsidR="00AA7759">
        <w:t>s</w:t>
      </w:r>
      <w:r w:rsidRPr="009538A8">
        <w:t xml:space="preserve"> requirements</w:t>
      </w:r>
      <w:r w:rsidR="00B15847" w:rsidRPr="00FD712C">
        <w:t>.</w:t>
      </w:r>
      <w:r w:rsidRPr="00FD712C">
        <w:t xml:space="preserve"> </w:t>
      </w:r>
      <w:r w:rsidR="00B15847" w:rsidRPr="00FD712C">
        <w:t>H</w:t>
      </w:r>
      <w:r w:rsidRPr="00810B8F">
        <w:t>owever</w:t>
      </w:r>
      <w:r w:rsidR="00B15847" w:rsidRPr="00810B8F">
        <w:t>,</w:t>
      </w:r>
      <w:r w:rsidRPr="00810B8F">
        <w:t xml:space="preserve"> very few seem to have comprehensive and proactive strategies for </w:t>
      </w:r>
      <w:r w:rsidR="00233DAB">
        <w:t xml:space="preserve">the development of </w:t>
      </w:r>
      <w:r w:rsidRPr="00810B8F">
        <w:t xml:space="preserve">digital skills. </w:t>
      </w:r>
      <w:r w:rsidR="00233DAB">
        <w:t>The s</w:t>
      </w:r>
      <w:r w:rsidR="00B15847" w:rsidRPr="00810B8F">
        <w:t xml:space="preserve">urvey findings and </w:t>
      </w:r>
      <w:r w:rsidR="00120A01">
        <w:t xml:space="preserve">the </w:t>
      </w:r>
      <w:r w:rsidR="00B15847" w:rsidRPr="00810B8F">
        <w:t>interviews</w:t>
      </w:r>
      <w:r w:rsidRPr="00810B8F">
        <w:t xml:space="preserve"> with employers </w:t>
      </w:r>
      <w:r w:rsidR="00B15847" w:rsidRPr="00810B8F">
        <w:t xml:space="preserve">from </w:t>
      </w:r>
      <w:r w:rsidRPr="00810B8F">
        <w:t xml:space="preserve">the </w:t>
      </w:r>
      <w:r w:rsidRPr="00391F95">
        <w:t xml:space="preserve">case study </w:t>
      </w:r>
      <w:r w:rsidR="00EF210C" w:rsidRPr="00391F95">
        <w:t xml:space="preserve">industry </w:t>
      </w:r>
      <w:r w:rsidRPr="00391F95">
        <w:t xml:space="preserve">sectors suggest </w:t>
      </w:r>
      <w:r w:rsidR="001B2A33">
        <w:t xml:space="preserve">that </w:t>
      </w:r>
      <w:r w:rsidRPr="00391F95">
        <w:t>organisations are pursuing different approaches to digital skills development</w:t>
      </w:r>
      <w:r w:rsidR="00B23ED3" w:rsidRPr="00391F95">
        <w:t xml:space="preserve"> (</w:t>
      </w:r>
      <w:r w:rsidR="001C766A">
        <w:t>s</w:t>
      </w:r>
      <w:r w:rsidRPr="00391F95">
        <w:t xml:space="preserve">ee </w:t>
      </w:r>
      <w:r w:rsidR="00233DAB" w:rsidRPr="00391F95">
        <w:t xml:space="preserve">support document </w:t>
      </w:r>
      <w:r w:rsidR="00B23ED3" w:rsidRPr="00391F95">
        <w:t>2)</w:t>
      </w:r>
      <w:r w:rsidR="001C766A">
        <w:t>.</w:t>
      </w:r>
      <w:r w:rsidRPr="00391F95">
        <w:t xml:space="preserve"> </w:t>
      </w:r>
      <w:r w:rsidR="00B15847" w:rsidRPr="00391F95">
        <w:t xml:space="preserve">As </w:t>
      </w:r>
      <w:r w:rsidR="001B2A33">
        <w:t xml:space="preserve">noted </w:t>
      </w:r>
      <w:r w:rsidR="00B15847" w:rsidRPr="00391F95">
        <w:t>above, t</w:t>
      </w:r>
      <w:r w:rsidRPr="00391F95">
        <w:t>hree different categories of employers were identified</w:t>
      </w:r>
      <w:r w:rsidR="00233DAB">
        <w:t>,</w:t>
      </w:r>
      <w:r w:rsidRPr="00391F95">
        <w:t xml:space="preserve"> based on the approaches taken to technology uptake and skills acquisition.</w:t>
      </w:r>
    </w:p>
    <w:p w14:paraId="03A1943B" w14:textId="77777777" w:rsidR="005D7822" w:rsidRPr="00391F95" w:rsidRDefault="005D7822" w:rsidP="00A13691">
      <w:pPr>
        <w:pStyle w:val="Heading3"/>
      </w:pPr>
      <w:r w:rsidRPr="00391F95">
        <w:t>Aggressive technology adoption and skill development</w:t>
      </w:r>
    </w:p>
    <w:p w14:paraId="68C05161" w14:textId="58D5247A" w:rsidR="005D7822" w:rsidRPr="00391F95" w:rsidRDefault="005D7822" w:rsidP="005D7822">
      <w:pPr>
        <w:pStyle w:val="Text"/>
      </w:pPr>
      <w:r w:rsidRPr="00391F95">
        <w:t>The first category of employers comprise</w:t>
      </w:r>
      <w:r w:rsidR="004B5BD7" w:rsidRPr="00391F95">
        <w:t>s</w:t>
      </w:r>
      <w:r w:rsidRPr="00391F95">
        <w:t xml:space="preserve"> companies with an aggressive approach to both digital technology adoption and digital skills development. Because these companies have pursued aggressive technological innovation, they view digital skills as essential and critical for the future of their operations and the success of their companies. They</w:t>
      </w:r>
      <w:r w:rsidR="001C766A">
        <w:t>,</w:t>
      </w:r>
      <w:r w:rsidRPr="00391F95">
        <w:t xml:space="preserve"> therefore</w:t>
      </w:r>
      <w:r w:rsidR="001C766A">
        <w:t>,</w:t>
      </w:r>
      <w:r w:rsidRPr="00391F95">
        <w:t xml:space="preserve"> tend to </w:t>
      </w:r>
      <w:r w:rsidR="001B2A33">
        <w:t>utilise</w:t>
      </w:r>
      <w:r w:rsidRPr="00391F95">
        <w:t xml:space="preserve"> a wide range of approaches in their digital skills acquisition</w:t>
      </w:r>
      <w:r w:rsidR="00233DAB">
        <w:t>,</w:t>
      </w:r>
      <w:r w:rsidRPr="00391F95">
        <w:t xml:space="preserve"> including </w:t>
      </w:r>
      <w:r w:rsidR="00060A28">
        <w:t xml:space="preserve">robust </w:t>
      </w:r>
      <w:r w:rsidRPr="00391F95">
        <w:t>external recruitment</w:t>
      </w:r>
      <w:r w:rsidR="00233DAB">
        <w:t>,</w:t>
      </w:r>
      <w:r w:rsidRPr="00391F95">
        <w:t xml:space="preserve"> as well as an internal skill</w:t>
      </w:r>
      <w:r w:rsidR="005D2CDB">
        <w:t>s-</w:t>
      </w:r>
      <w:r w:rsidRPr="00391F95">
        <w:t xml:space="preserve">development strategy. </w:t>
      </w:r>
    </w:p>
    <w:p w14:paraId="6522BCE4" w14:textId="77777777" w:rsidR="00D537E2" w:rsidRDefault="005D7822" w:rsidP="00D537E2">
      <w:pPr>
        <w:pStyle w:val="Text"/>
      </w:pPr>
      <w:r w:rsidRPr="00391F95">
        <w:t xml:space="preserve">In </w:t>
      </w:r>
      <w:r w:rsidR="00060A28">
        <w:t>terms of recruitment</w:t>
      </w:r>
      <w:r w:rsidRPr="00391F95">
        <w:t xml:space="preserve">, they target highly qualified and experienced workers from the open labour market. The following quotes, from two such firms, illustrate how technological advancement and the associated </w:t>
      </w:r>
      <w:r w:rsidR="00844FD9" w:rsidRPr="00391F95">
        <w:t xml:space="preserve">demand </w:t>
      </w:r>
      <w:r w:rsidR="00844FD9">
        <w:t xml:space="preserve">for </w:t>
      </w:r>
      <w:r w:rsidRPr="00391F95">
        <w:t xml:space="preserve">digital skills </w:t>
      </w:r>
      <w:r w:rsidR="002767A7" w:rsidRPr="00391F95">
        <w:t xml:space="preserve">intersects with </w:t>
      </w:r>
      <w:r w:rsidRPr="00391F95">
        <w:t>targeted staff recruitment</w:t>
      </w:r>
      <w:r w:rsidR="002767A7" w:rsidRPr="00391F95">
        <w:t>:</w:t>
      </w:r>
    </w:p>
    <w:p w14:paraId="32FF2D35" w14:textId="4F06EA79" w:rsidR="005D7822" w:rsidRPr="00AB7B33" w:rsidRDefault="008F11DE" w:rsidP="00DE674F">
      <w:pPr>
        <w:pStyle w:val="Quote"/>
        <w:spacing w:after="240"/>
      </w:pPr>
      <w:r>
        <w:t>W</w:t>
      </w:r>
      <w:r w:rsidR="005D7822" w:rsidRPr="00AB7B33">
        <w:t>e’ve deliberately hired in and brought in new blood, new skills, new ways of thinking</w:t>
      </w:r>
      <w:r w:rsidR="00233DAB" w:rsidRPr="00AB7B33">
        <w:t>;</w:t>
      </w:r>
      <w:r w:rsidR="005D7822" w:rsidRPr="00AB7B33">
        <w:t xml:space="preserve"> that’s permeated through the organisation and you will find more and more people pushing </w:t>
      </w:r>
      <w:r w:rsidR="005D7822" w:rsidRPr="007306D7">
        <w:t>new</w:t>
      </w:r>
      <w:r w:rsidR="005D7822" w:rsidRPr="00AB7B33">
        <w:t xml:space="preserve"> ways of working, new </w:t>
      </w:r>
      <w:r w:rsidR="005D7822" w:rsidRPr="007306D7">
        <w:t>technologies</w:t>
      </w:r>
      <w:r w:rsidR="005D7822" w:rsidRPr="00AB7B33">
        <w:t xml:space="preserve"> to</w:t>
      </w:r>
      <w:r w:rsidR="000E769F" w:rsidRPr="00AB7B33">
        <w:t xml:space="preserve"> </w:t>
      </w:r>
      <w:r w:rsidR="005D7822" w:rsidRPr="00AB7B33">
        <w:t>apply</w:t>
      </w:r>
      <w:r w:rsidR="00233DAB" w:rsidRPr="00AB7B33">
        <w:t>.</w:t>
      </w:r>
      <w:r w:rsidR="007306D7">
        <w:t xml:space="preserve"> </w:t>
      </w:r>
      <w:r w:rsidR="00233DAB" w:rsidRPr="00AB7B33">
        <w:t>(</w:t>
      </w:r>
      <w:r w:rsidR="005D7822" w:rsidRPr="00AB7B33">
        <w:t xml:space="preserve">Mail and </w:t>
      </w:r>
      <w:r w:rsidR="00233DAB" w:rsidRPr="00AB7B33">
        <w:t>parcel delivery)</w:t>
      </w:r>
    </w:p>
    <w:p w14:paraId="027624D9" w14:textId="49E623CB" w:rsidR="005D7822" w:rsidRPr="009538A8" w:rsidRDefault="005D7822" w:rsidP="007306D7">
      <w:pPr>
        <w:pStyle w:val="Quote"/>
      </w:pPr>
      <w:r w:rsidRPr="009538A8">
        <w:lastRenderedPageBreak/>
        <w:t xml:space="preserve">We’re advertising for a position right now which I was interviewing, and that was one of the big focuses on their ability to use </w:t>
      </w:r>
      <w:r w:rsidRPr="007306D7">
        <w:t>different</w:t>
      </w:r>
      <w:r w:rsidRPr="009538A8">
        <w:t xml:space="preserve"> systems </w:t>
      </w:r>
      <w:r w:rsidR="00233DAB">
        <w:t>—</w:t>
      </w:r>
      <w:r w:rsidRPr="009538A8">
        <w:t xml:space="preserve"> in getting data from them, analysing data. And that’s a </w:t>
      </w:r>
      <w:r w:rsidR="006B54E4" w:rsidRPr="009538A8">
        <w:t>low-level</w:t>
      </w:r>
      <w:r w:rsidRPr="009538A8">
        <w:t xml:space="preserve"> administrator</w:t>
      </w:r>
      <w:r w:rsidR="00233DAB">
        <w:t xml:space="preserve"> </w:t>
      </w:r>
      <w:r w:rsidRPr="009538A8">
        <w:t>…</w:t>
      </w:r>
      <w:r w:rsidR="00233DAB">
        <w:t xml:space="preserve"> </w:t>
      </w:r>
      <w:r w:rsidRPr="009538A8">
        <w:t xml:space="preserve">and they need </w:t>
      </w:r>
      <w:proofErr w:type="gramStart"/>
      <w:r w:rsidRPr="009538A8">
        <w:t>really good</w:t>
      </w:r>
      <w:proofErr w:type="gramEnd"/>
      <w:r w:rsidRPr="009538A8">
        <w:t xml:space="preserve"> IT skills</w:t>
      </w:r>
      <w:r w:rsidR="00233DAB">
        <w:t>.</w:t>
      </w:r>
      <w:r w:rsidR="007306D7">
        <w:t xml:space="preserve"> </w:t>
      </w:r>
      <w:r w:rsidR="00233DAB">
        <w:t>(</w:t>
      </w:r>
      <w:r w:rsidRPr="009538A8">
        <w:t xml:space="preserve">Transport and </w:t>
      </w:r>
      <w:r w:rsidR="00233DAB">
        <w:t>l</w:t>
      </w:r>
      <w:r w:rsidRPr="009538A8">
        <w:t>ogistics</w:t>
      </w:r>
      <w:r w:rsidR="00233DAB">
        <w:t>)</w:t>
      </w:r>
    </w:p>
    <w:p w14:paraId="09703D1A" w14:textId="2B6CF66A" w:rsidR="005D7822" w:rsidRPr="00810B8F" w:rsidRDefault="005D7822" w:rsidP="005D7822">
      <w:pPr>
        <w:pStyle w:val="Text"/>
      </w:pPr>
      <w:r w:rsidRPr="00FD712C">
        <w:t xml:space="preserve">These organisations also </w:t>
      </w:r>
      <w:r w:rsidRPr="00810B8F">
        <w:t xml:space="preserve">tend to invest heavily </w:t>
      </w:r>
      <w:r w:rsidR="002767A7" w:rsidRPr="00810B8F">
        <w:t>i</w:t>
      </w:r>
      <w:r w:rsidRPr="00810B8F">
        <w:t>n in-house training programs</w:t>
      </w:r>
      <w:r w:rsidR="00233DAB">
        <w:t>,</w:t>
      </w:r>
      <w:r w:rsidRPr="00810B8F">
        <w:t xml:space="preserve"> for </w:t>
      </w:r>
      <w:r w:rsidR="00513581" w:rsidRPr="00810B8F">
        <w:t xml:space="preserve">both </w:t>
      </w:r>
      <w:r w:rsidRPr="00810B8F">
        <w:t xml:space="preserve">incoming workers and </w:t>
      </w:r>
      <w:r w:rsidR="00844FD9">
        <w:t>the ongoing</w:t>
      </w:r>
      <w:r w:rsidRPr="00810B8F">
        <w:t xml:space="preserve"> upskilling of the entire workforce. Training occur</w:t>
      </w:r>
      <w:r w:rsidR="004B5BD7" w:rsidRPr="00810B8F">
        <w:t>s</w:t>
      </w:r>
      <w:r w:rsidRPr="00810B8F">
        <w:t xml:space="preserve"> in </w:t>
      </w:r>
      <w:proofErr w:type="gramStart"/>
      <w:r w:rsidRPr="00810B8F">
        <w:t>a number of</w:t>
      </w:r>
      <w:proofErr w:type="gramEnd"/>
      <w:r w:rsidRPr="00810B8F">
        <w:t xml:space="preserve"> ways: </w:t>
      </w:r>
    </w:p>
    <w:p w14:paraId="31E4BEA1" w14:textId="4901BF10" w:rsidR="005D7822" w:rsidRPr="00391F95" w:rsidRDefault="005D7822" w:rsidP="005D7822">
      <w:pPr>
        <w:pStyle w:val="Dotpoint1"/>
      </w:pPr>
      <w:r w:rsidRPr="00810B8F">
        <w:t xml:space="preserve">in-house and on-the job training provided by company </w:t>
      </w:r>
      <w:r w:rsidRPr="00391F95">
        <w:t>trainers</w:t>
      </w:r>
    </w:p>
    <w:p w14:paraId="2F71E917" w14:textId="51836374" w:rsidR="005D7822" w:rsidRPr="00391F95" w:rsidRDefault="005D7822" w:rsidP="005D7822">
      <w:pPr>
        <w:pStyle w:val="Dotpoint1"/>
      </w:pPr>
      <w:r w:rsidRPr="00391F95">
        <w:t xml:space="preserve">a mix of in-house and externally provided training </w:t>
      </w:r>
    </w:p>
    <w:p w14:paraId="4C89AA05" w14:textId="7E60D804" w:rsidR="002767A7" w:rsidRPr="00391F95" w:rsidRDefault="005D7822" w:rsidP="005D7822">
      <w:pPr>
        <w:pStyle w:val="Dotpoint1"/>
      </w:pPr>
      <w:r w:rsidRPr="00391F95">
        <w:t>purely external training provided at VET training institutions</w:t>
      </w:r>
      <w:r w:rsidR="00385B04">
        <w:t>,</w:t>
      </w:r>
      <w:r w:rsidRPr="00391F95">
        <w:t xml:space="preserve"> paid for by the employer. </w:t>
      </w:r>
    </w:p>
    <w:p w14:paraId="1A0CF904" w14:textId="77777777" w:rsidR="005D7822" w:rsidRPr="00391F95" w:rsidRDefault="005D7822" w:rsidP="005D7822">
      <w:pPr>
        <w:pStyle w:val="Text"/>
      </w:pPr>
      <w:r w:rsidRPr="00391F95">
        <w:t>This category of technology adoption and skill development appears to be the least prevalent of the three categories in the case study industry sectors.</w:t>
      </w:r>
    </w:p>
    <w:p w14:paraId="7EB9C838" w14:textId="77777777" w:rsidR="005D7822" w:rsidRPr="00391F95" w:rsidRDefault="005D7822" w:rsidP="00A13691">
      <w:pPr>
        <w:pStyle w:val="Heading3"/>
      </w:pPr>
      <w:r w:rsidRPr="00391F95">
        <w:t>Keen technology adopters but cautious skill development</w:t>
      </w:r>
    </w:p>
    <w:p w14:paraId="38430E45" w14:textId="09EAF773" w:rsidR="005D7822" w:rsidRPr="00391F95" w:rsidRDefault="005D7822" w:rsidP="005D7822">
      <w:pPr>
        <w:pStyle w:val="Text"/>
      </w:pPr>
      <w:r w:rsidRPr="00391F95">
        <w:t>The second category comprises organisations described as keen technology adopters but with a cautious digital skills</w:t>
      </w:r>
      <w:r w:rsidR="00131237">
        <w:t>-</w:t>
      </w:r>
      <w:r w:rsidRPr="00391F95">
        <w:t xml:space="preserve">development agenda. Of all the employers interviewed from the case study </w:t>
      </w:r>
      <w:r w:rsidR="00EF210C" w:rsidRPr="00391F95">
        <w:t xml:space="preserve">industry </w:t>
      </w:r>
      <w:r w:rsidRPr="00391F95">
        <w:t xml:space="preserve">sectors, the largest proportion </w:t>
      </w:r>
      <w:r w:rsidR="00131237">
        <w:t>belongs to</w:t>
      </w:r>
      <w:r w:rsidRPr="00391F95">
        <w:t xml:space="preserve"> this category. The dominant explanation for this approach to technological change was that the introduction of radical changes might jeopardise their current productivity levels</w:t>
      </w:r>
      <w:r w:rsidR="00233DAB">
        <w:t>,</w:t>
      </w:r>
      <w:r w:rsidRPr="00391F95">
        <w:t xml:space="preserve"> due to an overall shortage of people with the digital skills require</w:t>
      </w:r>
      <w:r w:rsidR="004B5BD7" w:rsidRPr="00391F95">
        <w:t>d</w:t>
      </w:r>
      <w:r w:rsidRPr="00391F95">
        <w:t xml:space="preserve"> to implement such change </w:t>
      </w:r>
      <w:r w:rsidR="004B5BD7" w:rsidRPr="00391F95">
        <w:t xml:space="preserve">while </w:t>
      </w:r>
      <w:r w:rsidRPr="00391F95">
        <w:t>still maintain</w:t>
      </w:r>
      <w:r w:rsidR="004B5BD7" w:rsidRPr="00391F95">
        <w:t>ing</w:t>
      </w:r>
      <w:r w:rsidRPr="00391F95">
        <w:t xml:space="preserve"> high productivity and competitiveness. According to </w:t>
      </w:r>
      <w:r w:rsidR="00233DAB">
        <w:t xml:space="preserve">the </w:t>
      </w:r>
      <w:r w:rsidR="004B5BD7" w:rsidRPr="00391F95">
        <w:t xml:space="preserve">interviewed </w:t>
      </w:r>
      <w:r w:rsidRPr="00391F95">
        <w:t>employer</w:t>
      </w:r>
      <w:r w:rsidR="004B5BD7" w:rsidRPr="00391F95">
        <w:t>s,</w:t>
      </w:r>
      <w:r w:rsidRPr="00391F95">
        <w:t xml:space="preserve"> </w:t>
      </w:r>
      <w:r w:rsidR="004B5BD7" w:rsidRPr="00391F95">
        <w:t xml:space="preserve">older </w:t>
      </w:r>
      <w:r w:rsidR="00DA62FA">
        <w:t xml:space="preserve">and semi-skilled and unskilled </w:t>
      </w:r>
      <w:r w:rsidRPr="00391F95">
        <w:t>workers tend</w:t>
      </w:r>
      <w:r w:rsidR="004B5BD7" w:rsidRPr="00391F95">
        <w:t xml:space="preserve"> </w:t>
      </w:r>
      <w:r w:rsidRPr="00391F95">
        <w:t xml:space="preserve">to </w:t>
      </w:r>
      <w:r w:rsidR="004B5BD7" w:rsidRPr="00391F95">
        <w:t xml:space="preserve">be </w:t>
      </w:r>
      <w:r w:rsidRPr="00391F95">
        <w:t xml:space="preserve">the greatest </w:t>
      </w:r>
      <w:r w:rsidR="004B5BD7" w:rsidRPr="00391F95">
        <w:t xml:space="preserve">source of </w:t>
      </w:r>
      <w:r w:rsidRPr="00391F95">
        <w:t xml:space="preserve">resistance to new technologies and </w:t>
      </w:r>
      <w:r w:rsidR="004B5BD7" w:rsidRPr="00391F95">
        <w:t xml:space="preserve">the </w:t>
      </w:r>
      <w:r w:rsidRPr="00391F95">
        <w:t xml:space="preserve">rapid and radical transformation </w:t>
      </w:r>
      <w:r w:rsidR="004B5BD7" w:rsidRPr="00391F95">
        <w:t xml:space="preserve">of </w:t>
      </w:r>
      <w:r w:rsidRPr="00391F95">
        <w:t>the</w:t>
      </w:r>
      <w:r w:rsidR="004B5BD7" w:rsidRPr="00391F95">
        <w:t>ir</w:t>
      </w:r>
      <w:r w:rsidRPr="00391F95">
        <w:t xml:space="preserve"> way of working. The following quote illustrates this issue:</w:t>
      </w:r>
    </w:p>
    <w:p w14:paraId="7F87458E" w14:textId="5A37E387" w:rsidR="005D7822" w:rsidRPr="00391F95" w:rsidRDefault="005D7822" w:rsidP="00D537E2">
      <w:pPr>
        <w:pStyle w:val="Quote"/>
      </w:pPr>
      <w:r w:rsidRPr="00391F95">
        <w:t xml:space="preserve">The area that we do struggle with is the bigger trucks and the older drivers, so guys post 40 years old. We’ve found </w:t>
      </w:r>
      <w:r w:rsidRPr="00D537E2">
        <w:t>there</w:t>
      </w:r>
      <w:r w:rsidRPr="00391F95">
        <w:t xml:space="preserve"> have been issues around them </w:t>
      </w:r>
      <w:proofErr w:type="gramStart"/>
      <w:r w:rsidRPr="00391F95">
        <w:t>actually just</w:t>
      </w:r>
      <w:proofErr w:type="gramEnd"/>
      <w:r w:rsidRPr="00391F95">
        <w:t xml:space="preserve"> having no </w:t>
      </w:r>
      <w:proofErr w:type="spellStart"/>
      <w:r w:rsidRPr="00391F95">
        <w:t>frickin</w:t>
      </w:r>
      <w:proofErr w:type="spellEnd"/>
      <w:r w:rsidRPr="00391F95">
        <w:t>’ idea what to do with even a smartphon</w:t>
      </w:r>
      <w:r w:rsidR="00233DAB">
        <w:t>e.</w:t>
      </w:r>
      <w:r w:rsidR="007306D7">
        <w:t xml:space="preserve"> </w:t>
      </w:r>
      <w:r w:rsidR="00233DAB">
        <w:t>(</w:t>
      </w:r>
      <w:r w:rsidRPr="00391F95">
        <w:t xml:space="preserve">Transport and </w:t>
      </w:r>
      <w:r w:rsidR="00233DAB">
        <w:t>l</w:t>
      </w:r>
      <w:r w:rsidRPr="00391F95">
        <w:t>ogistics</w:t>
      </w:r>
      <w:r w:rsidR="00233DAB">
        <w:t>)</w:t>
      </w:r>
    </w:p>
    <w:p w14:paraId="03844649" w14:textId="5C5C4CD6" w:rsidR="005D7822" w:rsidRPr="00391F95" w:rsidRDefault="005D7822" w:rsidP="005D7822">
      <w:pPr>
        <w:pStyle w:val="Text"/>
      </w:pPr>
      <w:r w:rsidRPr="00391F95">
        <w:t xml:space="preserve">Instead, these organisations maintain production processes with minimal essential technologies, which explains their </w:t>
      </w:r>
      <w:r w:rsidR="00131237">
        <w:t xml:space="preserve">need for </w:t>
      </w:r>
      <w:r w:rsidRPr="00391F95">
        <w:t>basic, low</w:t>
      </w:r>
      <w:r w:rsidR="00233DAB">
        <w:t>-</w:t>
      </w:r>
      <w:r w:rsidRPr="00391F95">
        <w:t xml:space="preserve">level digital skills. </w:t>
      </w:r>
    </w:p>
    <w:p w14:paraId="04890F01" w14:textId="59475E8C" w:rsidR="005D7822" w:rsidRPr="0066561E" w:rsidRDefault="005D7822">
      <w:pPr>
        <w:pStyle w:val="Text"/>
      </w:pPr>
      <w:r w:rsidRPr="00391F95">
        <w:t xml:space="preserve">When recruiting new workers, these organisations did not </w:t>
      </w:r>
      <w:r w:rsidR="00131237">
        <w:t xml:space="preserve">require </w:t>
      </w:r>
      <w:r w:rsidRPr="00391F95">
        <w:t xml:space="preserve">a digital skills </w:t>
      </w:r>
      <w:r w:rsidR="00131237">
        <w:t>capability</w:t>
      </w:r>
      <w:r w:rsidRPr="00391F95">
        <w:t xml:space="preserve">, </w:t>
      </w:r>
      <w:r w:rsidR="00131237">
        <w:t xml:space="preserve">the reason being, </w:t>
      </w:r>
      <w:r w:rsidRPr="00391F95">
        <w:t xml:space="preserve">as explained by one interviewee, </w:t>
      </w:r>
      <w:r w:rsidR="00131237">
        <w:t xml:space="preserve">that </w:t>
      </w:r>
      <w:r w:rsidRPr="00391F95">
        <w:t xml:space="preserve">such a requirement might discourage applicants from </w:t>
      </w:r>
      <w:r w:rsidR="00B23EF7">
        <w:t xml:space="preserve">the </w:t>
      </w:r>
      <w:r w:rsidRPr="0066561E">
        <w:t>socio-demographic catchments</w:t>
      </w:r>
      <w:r w:rsidR="00B23EF7" w:rsidRPr="00B23EF7">
        <w:t xml:space="preserve"> </w:t>
      </w:r>
      <w:r w:rsidR="00B23EF7">
        <w:t>from which they</w:t>
      </w:r>
      <w:r w:rsidR="00B23EF7" w:rsidRPr="0066561E">
        <w:t xml:space="preserve"> traditional</w:t>
      </w:r>
      <w:r w:rsidR="00B23EF7">
        <w:t>ly</w:t>
      </w:r>
      <w:r w:rsidR="00B23EF7" w:rsidRPr="0066561E">
        <w:t xml:space="preserve"> recruit</w:t>
      </w:r>
      <w:r w:rsidRPr="0066561E">
        <w:t xml:space="preserve">. Furthermore, they were hesitant to introduce radical changes to workplace technologies </w:t>
      </w:r>
      <w:r w:rsidRPr="00B7691C">
        <w:t>for fear of provoking techno-resistance from their existing workforce</w:t>
      </w:r>
      <w:r w:rsidR="00B23EF7" w:rsidRPr="00B7691C">
        <w:t>,</w:t>
      </w:r>
      <w:r w:rsidRPr="00B7691C">
        <w:t xml:space="preserve"> who possessed little or no digital skills,</w:t>
      </w:r>
      <w:r w:rsidRPr="0066561E">
        <w:t xml:space="preserve"> as the following quotes illustrate:</w:t>
      </w:r>
    </w:p>
    <w:p w14:paraId="19113A7C" w14:textId="26D8B479" w:rsidR="005D7822" w:rsidRPr="0066561E" w:rsidRDefault="005D7822" w:rsidP="007306D7">
      <w:pPr>
        <w:pStyle w:val="Quote"/>
      </w:pPr>
      <w:r w:rsidRPr="0066561E">
        <w:t xml:space="preserve">Any form of cultural change is difficult. You’re trying to change the old </w:t>
      </w:r>
      <w:proofErr w:type="gramStart"/>
      <w:r w:rsidRPr="0066561E">
        <w:t>guard</w:t>
      </w:r>
      <w:proofErr w:type="gramEnd"/>
      <w:r w:rsidRPr="0066561E">
        <w:t xml:space="preserve"> right? Change the old ways of doing things</w:t>
      </w:r>
      <w:r w:rsidR="00B23EF7">
        <w:t xml:space="preserve"> </w:t>
      </w:r>
      <w:r w:rsidRPr="0066561E">
        <w:t>…</w:t>
      </w:r>
      <w:r w:rsidR="00B23EF7">
        <w:t xml:space="preserve"> </w:t>
      </w:r>
      <w:r w:rsidRPr="0066561E">
        <w:t xml:space="preserve">We have all manner of challenges that you can imagine, ranging from </w:t>
      </w:r>
      <w:proofErr w:type="gramStart"/>
      <w:r w:rsidRPr="0066561E">
        <w:t>first of all</w:t>
      </w:r>
      <w:proofErr w:type="gramEnd"/>
      <w:r w:rsidRPr="0066561E">
        <w:t xml:space="preserve"> convincing people that the change is even necessary</w:t>
      </w:r>
      <w:r w:rsidR="00B23EF7">
        <w:t>.</w:t>
      </w:r>
      <w:r w:rsidR="007306D7">
        <w:t xml:space="preserve"> </w:t>
      </w:r>
      <w:r w:rsidR="00131237">
        <w:t>(</w:t>
      </w:r>
      <w:r w:rsidRPr="0066561E">
        <w:t xml:space="preserve">Mail and </w:t>
      </w:r>
      <w:r w:rsidR="00B23EF7" w:rsidRPr="0066561E">
        <w:t>parcel delivery</w:t>
      </w:r>
      <w:r w:rsidR="00131237">
        <w:t>)</w:t>
      </w:r>
      <w:r w:rsidR="00B23EF7" w:rsidRPr="0066561E">
        <w:t xml:space="preserve"> </w:t>
      </w:r>
    </w:p>
    <w:p w14:paraId="444C24B2" w14:textId="77777777" w:rsidR="00765489" w:rsidRDefault="00765489" w:rsidP="00765489">
      <w:pPr>
        <w:spacing w:before="0" w:line="240" w:lineRule="auto"/>
        <w:ind w:left="1134" w:right="851"/>
        <w:jc w:val="both"/>
        <w:rPr>
          <w:sz w:val="17"/>
          <w:szCs w:val="17"/>
        </w:rPr>
      </w:pPr>
    </w:p>
    <w:p w14:paraId="44FD6576" w14:textId="6611F8F8" w:rsidR="005D7822" w:rsidRPr="0066561E" w:rsidRDefault="005D7822" w:rsidP="007306D7">
      <w:pPr>
        <w:pStyle w:val="Quote"/>
      </w:pPr>
      <w:r w:rsidRPr="0066561E">
        <w:t xml:space="preserve">There was a little bit of hesitation from the workforce to embrace </w:t>
      </w:r>
      <w:r w:rsidR="00F151DF">
        <w:t>[</w:t>
      </w:r>
      <w:r w:rsidRPr="0066561E">
        <w:t>the use of tablet devices</w:t>
      </w:r>
      <w:r w:rsidR="00F151DF">
        <w:t>]</w:t>
      </w:r>
      <w:r w:rsidRPr="0066561E">
        <w:t>. We’ve got a lot of our aging workforce in the driver teams, the average age is 54 years, so there’s a lot of hesitation to use the tablet, but it was just excuses</w:t>
      </w:r>
      <w:r w:rsidR="00B23EF7">
        <w:t>.</w:t>
      </w:r>
      <w:r w:rsidR="007306D7">
        <w:t xml:space="preserve"> </w:t>
      </w:r>
      <w:r w:rsidR="00B23EF7">
        <w:t>(</w:t>
      </w:r>
      <w:r w:rsidRPr="0066561E">
        <w:t xml:space="preserve">Transport and </w:t>
      </w:r>
      <w:r w:rsidR="00B23EF7">
        <w:t>l</w:t>
      </w:r>
      <w:r w:rsidRPr="0066561E">
        <w:t>ogistics</w:t>
      </w:r>
      <w:r w:rsidR="00B23EF7">
        <w:t>)</w:t>
      </w:r>
    </w:p>
    <w:p w14:paraId="64370C5F" w14:textId="393BDC55" w:rsidR="00D56C46" w:rsidRPr="0066561E" w:rsidRDefault="005D7822" w:rsidP="00D56C46">
      <w:pPr>
        <w:pStyle w:val="Text"/>
      </w:pPr>
      <w:r w:rsidRPr="0066561E">
        <w:lastRenderedPageBreak/>
        <w:t xml:space="preserve">The strategy </w:t>
      </w:r>
      <w:r w:rsidR="00131237">
        <w:t>adopted by</w:t>
      </w:r>
      <w:r w:rsidRPr="0066561E">
        <w:t xml:space="preserve"> these organisations </w:t>
      </w:r>
      <w:r w:rsidR="004B5BD7" w:rsidRPr="0066561E">
        <w:t>i</w:t>
      </w:r>
      <w:r w:rsidRPr="0066561E">
        <w:t xml:space="preserve">s to undertake slow and gradual change while ensuring that current productivity levels </w:t>
      </w:r>
      <w:r w:rsidR="00D56C46" w:rsidRPr="0066561E">
        <w:t>a</w:t>
      </w:r>
      <w:r w:rsidRPr="0066561E">
        <w:t>re not seriously undermined</w:t>
      </w:r>
      <w:r w:rsidR="00D56C46" w:rsidRPr="0066561E">
        <w:t>.</w:t>
      </w:r>
      <w:r w:rsidRPr="0066561E">
        <w:t xml:space="preserve"> </w:t>
      </w:r>
      <w:r w:rsidR="00D56C46" w:rsidRPr="0066561E">
        <w:t>A</w:t>
      </w:r>
      <w:r w:rsidRPr="0066561E">
        <w:t>t the same time</w:t>
      </w:r>
      <w:r w:rsidR="00D56C46" w:rsidRPr="0066561E">
        <w:t>, they</w:t>
      </w:r>
      <w:r w:rsidRPr="0066561E">
        <w:t xml:space="preserve"> educat</w:t>
      </w:r>
      <w:r w:rsidR="00D56C46" w:rsidRPr="0066561E">
        <w:t>e</w:t>
      </w:r>
      <w:r w:rsidRPr="0066561E">
        <w:t xml:space="preserve"> their workforce about the importance of new workplace technologies</w:t>
      </w:r>
      <w:r w:rsidR="00B23EF7">
        <w:t>,</w:t>
      </w:r>
      <w:r w:rsidRPr="0066561E">
        <w:t xml:space="preserve"> the aim </w:t>
      </w:r>
      <w:r w:rsidR="00131237">
        <w:t>being to introduce</w:t>
      </w:r>
      <w:r w:rsidRPr="0066561E">
        <w:t xml:space="preserve"> gradual cultural change. Organisations in this category </w:t>
      </w:r>
      <w:r w:rsidR="00D56C46" w:rsidRPr="0066561E">
        <w:t xml:space="preserve">justify their cautious approach to technological transformation by </w:t>
      </w:r>
      <w:r w:rsidRPr="0066561E">
        <w:t>refer</w:t>
      </w:r>
      <w:r w:rsidR="00D56C46" w:rsidRPr="0066561E">
        <w:t>ring</w:t>
      </w:r>
      <w:r w:rsidRPr="0066561E">
        <w:t xml:space="preserve"> to the composition of their workforce and the challenges </w:t>
      </w:r>
      <w:r w:rsidR="00D56C46" w:rsidRPr="0066561E">
        <w:t>associated with</w:t>
      </w:r>
      <w:r w:rsidRPr="0066561E">
        <w:t xml:space="preserve"> substantial upskilling. </w:t>
      </w:r>
    </w:p>
    <w:p w14:paraId="482A4578" w14:textId="27E97530" w:rsidR="005D7822" w:rsidRPr="0066561E" w:rsidRDefault="00DA62FA" w:rsidP="005D7822">
      <w:pPr>
        <w:pStyle w:val="Text"/>
        <w:rPr>
          <w:sz w:val="17"/>
          <w:szCs w:val="17"/>
        </w:rPr>
      </w:pPr>
      <w:r>
        <w:t>The absence of a requirement for digital skills in new workers</w:t>
      </w:r>
      <w:r w:rsidR="00D56C46" w:rsidRPr="0066561E">
        <w:t xml:space="preserve"> limits the ability of such organisations</w:t>
      </w:r>
      <w:r w:rsidR="005D7822" w:rsidRPr="0066561E">
        <w:t xml:space="preserve"> </w:t>
      </w:r>
      <w:r w:rsidR="00D56C46" w:rsidRPr="0066561E">
        <w:t xml:space="preserve">to </w:t>
      </w:r>
      <w:r w:rsidR="005D7822" w:rsidRPr="0066561E">
        <w:t>attract educated and digitally skilled young workers,</w:t>
      </w:r>
      <w:r w:rsidR="00BC18EF" w:rsidRPr="0066561E">
        <w:t xml:space="preserve"> </w:t>
      </w:r>
      <w:r w:rsidR="00D56C46" w:rsidRPr="0066561E">
        <w:t>since</w:t>
      </w:r>
      <w:r w:rsidR="00BC18EF" w:rsidRPr="0066561E">
        <w:t xml:space="preserve"> </w:t>
      </w:r>
      <w:r w:rsidR="00D56C46" w:rsidRPr="0066561E">
        <w:t>it maintains the common</w:t>
      </w:r>
      <w:r w:rsidR="00BC18EF" w:rsidRPr="0066561E">
        <w:t xml:space="preserve"> perception of </w:t>
      </w:r>
      <w:r w:rsidRPr="0066561E">
        <w:t xml:space="preserve">transport and logistics </w:t>
      </w:r>
      <w:r w:rsidR="00BC18EF" w:rsidRPr="0066561E">
        <w:t xml:space="preserve">occupations as unskilled and </w:t>
      </w:r>
      <w:r w:rsidR="00D56C46" w:rsidRPr="0066561E">
        <w:t>un</w:t>
      </w:r>
      <w:r w:rsidR="00BC18EF" w:rsidRPr="0066561E">
        <w:t>professional.</w:t>
      </w:r>
      <w:r w:rsidR="00131237">
        <w:t xml:space="preserve"> Furthermore, it</w:t>
      </w:r>
      <w:r w:rsidR="007D50CB" w:rsidRPr="0066561E">
        <w:t xml:space="preserve"> </w:t>
      </w:r>
      <w:r w:rsidR="007D50CB">
        <w:t>has</w:t>
      </w:r>
      <w:r w:rsidR="00444DD7">
        <w:t xml:space="preserve"> the potential</w:t>
      </w:r>
      <w:r w:rsidR="00D56C46" w:rsidRPr="0066561E">
        <w:t xml:space="preserve"> to lead to </w:t>
      </w:r>
      <w:r w:rsidR="005D7822" w:rsidRPr="0066561E">
        <w:t>acute workforce shortages and negative</w:t>
      </w:r>
      <w:r w:rsidR="00D56C46" w:rsidRPr="0066561E">
        <w:t>ly</w:t>
      </w:r>
      <w:r w:rsidR="005D7822" w:rsidRPr="0066561E">
        <w:t xml:space="preserve"> impact </w:t>
      </w:r>
      <w:r w:rsidR="00B7691C">
        <w:t xml:space="preserve">on </w:t>
      </w:r>
      <w:r w:rsidR="005D7822" w:rsidRPr="0066561E">
        <w:t>their operations and productivity.</w:t>
      </w:r>
    </w:p>
    <w:p w14:paraId="18B7F220" w14:textId="3C73F7CD" w:rsidR="005D7822" w:rsidRPr="009538A8" w:rsidRDefault="005D7822" w:rsidP="00A13691">
      <w:pPr>
        <w:pStyle w:val="Heading3"/>
      </w:pPr>
      <w:r w:rsidRPr="009538A8">
        <w:t xml:space="preserve">Appreciation of growing need for digital skills, but no investment in </w:t>
      </w:r>
      <w:r w:rsidR="00B51532">
        <w:t xml:space="preserve">skill </w:t>
      </w:r>
      <w:r w:rsidRPr="009538A8">
        <w:t>development</w:t>
      </w:r>
    </w:p>
    <w:p w14:paraId="63D06DD2" w14:textId="7A097A3F" w:rsidR="005D7822" w:rsidRPr="0066561E" w:rsidRDefault="005D7822" w:rsidP="005D7822">
      <w:pPr>
        <w:pStyle w:val="Text"/>
      </w:pPr>
      <w:r w:rsidRPr="009538A8">
        <w:t xml:space="preserve">The third approach adopted by employers is one </w:t>
      </w:r>
      <w:r w:rsidR="00131237">
        <w:t xml:space="preserve">whereby </w:t>
      </w:r>
      <w:r w:rsidRPr="009538A8">
        <w:t xml:space="preserve">they pursue </w:t>
      </w:r>
      <w:r w:rsidRPr="00FD712C">
        <w:t xml:space="preserve">a </w:t>
      </w:r>
      <w:r w:rsidR="00B7691C">
        <w:t>‘</w:t>
      </w:r>
      <w:r w:rsidRPr="00FD712C">
        <w:t>laissez-faire</w:t>
      </w:r>
      <w:r w:rsidR="00B7691C">
        <w:t>’</w:t>
      </w:r>
      <w:r w:rsidRPr="00FD712C">
        <w:t xml:space="preserve"> approach to </w:t>
      </w:r>
      <w:r w:rsidR="00EF01B1" w:rsidRPr="00810B8F">
        <w:t xml:space="preserve">the </w:t>
      </w:r>
      <w:r w:rsidRPr="00810B8F">
        <w:t xml:space="preserve">digital transformation of their organisations. This is shaped on </w:t>
      </w:r>
      <w:r w:rsidR="00EF01B1" w:rsidRPr="00810B8F">
        <w:t xml:space="preserve">the </w:t>
      </w:r>
      <w:r w:rsidRPr="00810B8F">
        <w:t>one hand</w:t>
      </w:r>
      <w:r w:rsidR="00EF01B1" w:rsidRPr="00810B8F">
        <w:t xml:space="preserve"> by</w:t>
      </w:r>
      <w:r w:rsidRPr="00391F95">
        <w:t xml:space="preserve"> </w:t>
      </w:r>
      <w:r w:rsidR="00EF01B1" w:rsidRPr="00391F95">
        <w:t xml:space="preserve">recognition </w:t>
      </w:r>
      <w:r w:rsidRPr="00391F95">
        <w:t xml:space="preserve">of the growing need for digital skills </w:t>
      </w:r>
      <w:r w:rsidR="00EF01B1" w:rsidRPr="00391F95">
        <w:t xml:space="preserve">in </w:t>
      </w:r>
      <w:r w:rsidRPr="00391F95">
        <w:t xml:space="preserve">the general workforce </w:t>
      </w:r>
      <w:r w:rsidR="00EF01B1" w:rsidRPr="00391F95">
        <w:t>and</w:t>
      </w:r>
      <w:r w:rsidRPr="0066561E">
        <w:t xml:space="preserve"> on the other hand</w:t>
      </w:r>
      <w:r w:rsidR="00EF01B1" w:rsidRPr="0066561E">
        <w:t xml:space="preserve"> by</w:t>
      </w:r>
      <w:r w:rsidRPr="0066561E">
        <w:t xml:space="preserve"> </w:t>
      </w:r>
      <w:r w:rsidR="00EF01B1" w:rsidRPr="0066561E">
        <w:t xml:space="preserve">the </w:t>
      </w:r>
      <w:r w:rsidRPr="0066561E">
        <w:t xml:space="preserve">view that that these skills are easily acquired through on- and off-the-job experiences </w:t>
      </w:r>
      <w:r w:rsidR="00DE59A5">
        <w:t xml:space="preserve">in </w:t>
      </w:r>
      <w:r w:rsidRPr="0066561E">
        <w:t xml:space="preserve">working with digital technologies. There is also a tendency among this group of employers to expect new recruits </w:t>
      </w:r>
      <w:r w:rsidR="004375AC">
        <w:t xml:space="preserve">to </w:t>
      </w:r>
      <w:r w:rsidRPr="0066561E">
        <w:t xml:space="preserve">have these skills </w:t>
      </w:r>
      <w:r w:rsidR="00131237">
        <w:t>when they are employed</w:t>
      </w:r>
      <w:r w:rsidRPr="0066561E">
        <w:t xml:space="preserve"> (</w:t>
      </w:r>
      <w:r w:rsidR="00B7691C">
        <w:t>that is,</w:t>
      </w:r>
      <w:r w:rsidRPr="0066561E">
        <w:t xml:space="preserve"> </w:t>
      </w:r>
      <w:r w:rsidR="00EF01B1" w:rsidRPr="0066561E">
        <w:t xml:space="preserve">be </w:t>
      </w:r>
      <w:r w:rsidRPr="0066561E">
        <w:t xml:space="preserve">‘digital ready’). </w:t>
      </w:r>
    </w:p>
    <w:p w14:paraId="4E11F3F8" w14:textId="3DCBBC7F" w:rsidR="005D7822" w:rsidRPr="0066561E" w:rsidRDefault="00EF01B1">
      <w:pPr>
        <w:pStyle w:val="Text"/>
      </w:pPr>
      <w:r w:rsidRPr="0066561E">
        <w:t>T</w:t>
      </w:r>
      <w:r w:rsidR="005D7822" w:rsidRPr="0066561E">
        <w:t>he</w:t>
      </w:r>
      <w:r w:rsidRPr="0066561E">
        <w:t>se employers</w:t>
      </w:r>
      <w:r w:rsidR="005D7822" w:rsidRPr="0066561E">
        <w:t xml:space="preserve"> share the view</w:t>
      </w:r>
      <w:r w:rsidRPr="0066561E">
        <w:t xml:space="preserve"> of</w:t>
      </w:r>
      <w:r w:rsidR="005D7822" w:rsidRPr="0066561E">
        <w:t xml:space="preserve"> the </w:t>
      </w:r>
      <w:r w:rsidR="00B7691C">
        <w:t>‘</w:t>
      </w:r>
      <w:r w:rsidRPr="0066561E">
        <w:t>keen technology adopters</w:t>
      </w:r>
      <w:r w:rsidR="00B7691C">
        <w:t>’</w:t>
      </w:r>
      <w:r w:rsidR="005D7822" w:rsidRPr="0066561E">
        <w:t xml:space="preserve"> that the workforce </w:t>
      </w:r>
      <w:r w:rsidRPr="0066561E">
        <w:t xml:space="preserve">primarily </w:t>
      </w:r>
      <w:r w:rsidR="005D7822" w:rsidRPr="0066561E">
        <w:t>need</w:t>
      </w:r>
      <w:r w:rsidRPr="0066561E">
        <w:t>s</w:t>
      </w:r>
      <w:r w:rsidR="005D7822" w:rsidRPr="0066561E">
        <w:t xml:space="preserve"> basic device</w:t>
      </w:r>
      <w:r w:rsidR="00131237">
        <w:t>-</w:t>
      </w:r>
      <w:r w:rsidR="005D7822" w:rsidRPr="0066561E">
        <w:t xml:space="preserve">operation skills. Thus, interviewees talked of their expectation that people’s </w:t>
      </w:r>
      <w:r w:rsidR="00D8051F">
        <w:t xml:space="preserve">day-to-day </w:t>
      </w:r>
      <w:r w:rsidR="005D7822" w:rsidRPr="0066561E">
        <w:t xml:space="preserve">usage of digital devices, such as smartphones and digital tablets, </w:t>
      </w:r>
      <w:r w:rsidR="00DB65C3">
        <w:t>is</w:t>
      </w:r>
      <w:r w:rsidR="005D7822" w:rsidRPr="0066561E">
        <w:t xml:space="preserve"> easily transferrable to the workplace. On the other hand,</w:t>
      </w:r>
      <w:r w:rsidRPr="0066561E">
        <w:t xml:space="preserve"> and </w:t>
      </w:r>
      <w:proofErr w:type="gramStart"/>
      <w:r w:rsidR="00D8051F">
        <w:t>similar</w:t>
      </w:r>
      <w:r w:rsidRPr="0066561E">
        <w:t xml:space="preserve"> </w:t>
      </w:r>
      <w:r w:rsidR="00DB65C3">
        <w:t>to</w:t>
      </w:r>
      <w:proofErr w:type="gramEnd"/>
      <w:r w:rsidR="00DB65C3">
        <w:t xml:space="preserve"> </w:t>
      </w:r>
      <w:r w:rsidRPr="0066561E">
        <w:t xml:space="preserve">the </w:t>
      </w:r>
      <w:r w:rsidR="00B7691C">
        <w:t>‘</w:t>
      </w:r>
      <w:r w:rsidRPr="0066561E">
        <w:t>aggressive technology adopters</w:t>
      </w:r>
      <w:r w:rsidR="00B7691C">
        <w:t>’</w:t>
      </w:r>
      <w:r w:rsidRPr="0066561E">
        <w:t>,</w:t>
      </w:r>
      <w:r w:rsidR="005D7822" w:rsidRPr="0066561E">
        <w:t xml:space="preserve"> this group also re</w:t>
      </w:r>
      <w:r w:rsidRPr="0066561E">
        <w:t>cognises</w:t>
      </w:r>
      <w:r w:rsidR="005D7822" w:rsidRPr="0066561E">
        <w:t xml:space="preserve"> that digital skills of a higher level </w:t>
      </w:r>
      <w:r w:rsidRPr="0066561E">
        <w:t>a</w:t>
      </w:r>
      <w:r w:rsidR="005D7822" w:rsidRPr="0066561E">
        <w:t>re becoming increasingly critical. The</w:t>
      </w:r>
      <w:r w:rsidRPr="0066561E">
        <w:t>y</w:t>
      </w:r>
      <w:r w:rsidR="005D7822" w:rsidRPr="0066561E">
        <w:t xml:space="preserve"> differ, however, </w:t>
      </w:r>
      <w:r w:rsidRPr="0066561E">
        <w:t>in</w:t>
      </w:r>
      <w:r w:rsidR="005D7822" w:rsidRPr="0066561E">
        <w:t xml:space="preserve"> that they </w:t>
      </w:r>
      <w:r w:rsidRPr="0066561E">
        <w:t>a</w:t>
      </w:r>
      <w:r w:rsidR="005D7822" w:rsidRPr="0066561E">
        <w:t xml:space="preserve">re not prepared to invest in appropriate workforce training. Instead, they </w:t>
      </w:r>
      <w:r w:rsidRPr="0066561E">
        <w:t>a</w:t>
      </w:r>
      <w:r w:rsidR="005D7822" w:rsidRPr="0066561E">
        <w:t xml:space="preserve">re more interested in, as one interviewee explained, </w:t>
      </w:r>
      <w:r w:rsidR="00D8051F">
        <w:t>‘</w:t>
      </w:r>
      <w:r w:rsidR="005D7822" w:rsidRPr="0066561E">
        <w:t>attracting the best digital minds [where necessary] by being an employer of choice</w:t>
      </w:r>
      <w:r w:rsidR="00B37712">
        <w:t>’</w:t>
      </w:r>
      <w:r w:rsidR="005D7822" w:rsidRPr="0066561E">
        <w:t xml:space="preserve"> (</w:t>
      </w:r>
      <w:r w:rsidR="00DB65C3">
        <w:t>Transport and logistics human resources</w:t>
      </w:r>
      <w:r w:rsidR="005D7822" w:rsidRPr="0066561E">
        <w:t xml:space="preserve"> interview). </w:t>
      </w:r>
      <w:r w:rsidRPr="0066561E">
        <w:t xml:space="preserve">In other words, the strategy of these </w:t>
      </w:r>
      <w:r w:rsidR="00D8051F">
        <w:t>‘</w:t>
      </w:r>
      <w:r w:rsidRPr="0066561E">
        <w:t>slow technology adopters</w:t>
      </w:r>
      <w:r w:rsidR="00D8051F">
        <w:t>’</w:t>
      </w:r>
      <w:r w:rsidRPr="0066561E">
        <w:t xml:space="preserve"> is</w:t>
      </w:r>
      <w:r w:rsidR="005D7822" w:rsidRPr="0066561E">
        <w:t xml:space="preserve"> to specify certain levels of digital skills in their recruitment </w:t>
      </w:r>
      <w:r w:rsidR="00D8051F">
        <w:t>in</w:t>
      </w:r>
      <w:r w:rsidR="005D7822" w:rsidRPr="0066561E">
        <w:t xml:space="preserve"> the expectation that they will attract appropriately trained and qualified people</w:t>
      </w:r>
      <w:r w:rsidRPr="0066561E">
        <w:t>.</w:t>
      </w:r>
    </w:p>
    <w:p w14:paraId="21C95367" w14:textId="3A9390A9" w:rsidR="005D7822" w:rsidRPr="0066561E" w:rsidRDefault="005D7822" w:rsidP="00606F5B">
      <w:pPr>
        <w:pStyle w:val="Quote"/>
        <w:ind w:right="283"/>
      </w:pPr>
      <w:r w:rsidRPr="0066561E">
        <w:t>We want to attract the best people, with the right skills</w:t>
      </w:r>
      <w:r w:rsidR="00D8051F">
        <w:t xml:space="preserve"> </w:t>
      </w:r>
      <w:r w:rsidRPr="0066561E">
        <w:t>… we pay well and treat our people well and provide opportunities for development</w:t>
      </w:r>
      <w:r w:rsidR="00D8051F">
        <w:t xml:space="preserve"> </w:t>
      </w:r>
      <w:r w:rsidRPr="0066561E">
        <w:t>… we get people with the right skills because we are an employer of choice</w:t>
      </w:r>
      <w:r w:rsidR="00D8051F">
        <w:t>.</w:t>
      </w:r>
      <w:r w:rsidR="00606F5B">
        <w:t xml:space="preserve"> </w:t>
      </w:r>
      <w:r w:rsidRPr="0066561E">
        <w:t>(</w:t>
      </w:r>
      <w:r w:rsidR="00DB65C3">
        <w:t>Transport and logistics human resources</w:t>
      </w:r>
      <w:r w:rsidRPr="0066561E">
        <w:t xml:space="preserve"> interview) </w:t>
      </w:r>
    </w:p>
    <w:p w14:paraId="448D2409" w14:textId="3B8D1D7D" w:rsidR="00404CDD" w:rsidRPr="009538A8" w:rsidRDefault="00404CDD" w:rsidP="00A13691">
      <w:pPr>
        <w:pStyle w:val="Heading2"/>
        <w:rPr>
          <w:rFonts w:eastAsia="Trebuchet MS"/>
        </w:rPr>
      </w:pPr>
      <w:bookmarkStart w:id="63" w:name="_Toc536018732"/>
      <w:r w:rsidRPr="003E4D45">
        <w:t xml:space="preserve">Digital skills future: towards </w:t>
      </w:r>
      <w:r w:rsidR="00DB65C3">
        <w:t>the</w:t>
      </w:r>
      <w:r w:rsidRPr="003E4D45">
        <w:t xml:space="preserve"> Australian </w:t>
      </w:r>
      <w:r w:rsidR="00DB65C3">
        <w:t>W</w:t>
      </w:r>
      <w:r w:rsidR="00DB65C3" w:rsidRPr="003E4D45">
        <w:t xml:space="preserve">orkforce </w:t>
      </w:r>
      <w:r w:rsidR="00DB65C3">
        <w:t>D</w:t>
      </w:r>
      <w:r w:rsidR="00DB65C3" w:rsidRPr="003E4D45">
        <w:t xml:space="preserve">igital </w:t>
      </w:r>
      <w:r w:rsidR="00DB65C3">
        <w:t>S</w:t>
      </w:r>
      <w:r w:rsidR="00DB65C3" w:rsidRPr="003E4D45">
        <w:t xml:space="preserve">kills </w:t>
      </w:r>
      <w:r w:rsidR="00DB65C3">
        <w:t>F</w:t>
      </w:r>
      <w:r w:rsidR="00DB65C3" w:rsidRPr="003E4D45">
        <w:t>ramework</w:t>
      </w:r>
      <w:bookmarkEnd w:id="63"/>
      <w:r w:rsidR="00DB65C3" w:rsidRPr="003E4D45">
        <w:t xml:space="preserve"> </w:t>
      </w:r>
    </w:p>
    <w:p w14:paraId="5726CC1E" w14:textId="0CFAF0FB" w:rsidR="004375AC" w:rsidRDefault="00043B20" w:rsidP="00C31E28">
      <w:pPr>
        <w:pStyle w:val="Text"/>
      </w:pPr>
      <w:r w:rsidRPr="003E4D45">
        <w:rPr>
          <w:noProof/>
          <w:lang w:val="en-US"/>
        </w:rPr>
        <mc:AlternateContent>
          <mc:Choice Requires="wps">
            <w:drawing>
              <wp:anchor distT="0" distB="0" distL="114300" distR="114300" simplePos="0" relativeHeight="251674112" behindDoc="0" locked="1" layoutInCell="1" allowOverlap="1" wp14:anchorId="0456F0CD" wp14:editId="71530D82">
                <wp:simplePos x="0" y="0"/>
                <wp:positionH relativeFrom="outsideMargin">
                  <wp:posOffset>259080</wp:posOffset>
                </wp:positionH>
                <wp:positionV relativeFrom="page">
                  <wp:posOffset>823595</wp:posOffset>
                </wp:positionV>
                <wp:extent cx="1320800" cy="1787525"/>
                <wp:effectExtent l="0" t="0" r="0" b="3175"/>
                <wp:wrapSquare wrapText="bothSides"/>
                <wp:docPr id="31" name="Text Box 31"/>
                <wp:cNvGraphicFramePr/>
                <a:graphic xmlns:a="http://schemas.openxmlformats.org/drawingml/2006/main">
                  <a:graphicData uri="http://schemas.microsoft.com/office/word/2010/wordprocessingShape">
                    <wps:wsp>
                      <wps:cNvSpPr txBox="1"/>
                      <wps:spPr>
                        <a:xfrm>
                          <a:off x="0" y="0"/>
                          <a:ext cx="1320800" cy="1787525"/>
                        </a:xfrm>
                        <a:prstGeom prst="rect">
                          <a:avLst/>
                        </a:prstGeom>
                        <a:noFill/>
                        <a:ln w="6350">
                          <a:noFill/>
                        </a:ln>
                        <a:effectLst>
                          <a:outerShdw blurRad="152400" dist="317500" dir="5400000" sx="90000" sy="-19000" rotWithShape="0">
                            <a:prstClr val="black">
                              <a:alpha val="15000"/>
                            </a:prstClr>
                          </a:outerShdw>
                        </a:effectLst>
                      </wps:spPr>
                      <wps:txbx>
                        <w:txbxContent>
                          <w:p w14:paraId="7EE453CD" w14:textId="0661B376" w:rsidR="008F2698" w:rsidRPr="00543BFF" w:rsidRDefault="008F2698" w:rsidP="00C31E28">
                            <w:pPr>
                              <w:pStyle w:val="PullQuote"/>
                            </w:pPr>
                            <w:r w:rsidRPr="0088257B">
                              <w:rPr>
                                <w:szCs w:val="19"/>
                              </w:rPr>
                              <w:t>There is a lack of a clear and comprehensive digital skills framework to capture, monitor and assess digital skill needs in Australia</w:t>
                            </w:r>
                            <w:r>
                              <w:rPr>
                                <w:szCs w:val="19"/>
                              </w:rPr>
                              <w:t xml:space="preserv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F0CD" id="Text Box 31" o:spid="_x0000_s1036" type="#_x0000_t202" style="position:absolute;margin-left:20.4pt;margin-top:64.85pt;width:104pt;height:140.75pt;z-index:2516741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" filled="f" stroked="f" strokeweight=".5pt">
                <v:shadow on="t" type="perspective" color="black" opacity="9830f" origin=",.5" offset="0,25pt" matrix="58982f,,,-12452f"/>
                <v:textbox inset="10mm">
                  <w:txbxContent>
                    <w:p w14:paraId="7EE453CD" w14:textId="0661B376" w:rsidR="008F2698" w:rsidRPr="00543BFF" w:rsidRDefault="008F2698" w:rsidP="00C31E28">
                      <w:pPr>
                        <w:pStyle w:val="PullQuote"/>
                      </w:pPr>
                      <w:r w:rsidRPr="0088257B">
                        <w:rPr>
                          <w:szCs w:val="19"/>
                        </w:rPr>
                        <w:t>There is a lack of a clear and comprehensive digital skills framework to capture, monitor and assess digital skill needs in Australia</w:t>
                      </w:r>
                      <w:r>
                        <w:rPr>
                          <w:szCs w:val="19"/>
                        </w:rPr>
                        <w:t xml:space="preserve">. </w:t>
                      </w:r>
                    </w:p>
                  </w:txbxContent>
                </v:textbox>
                <w10:wrap type="square" anchorx="margin" anchory="page"/>
                <w10:anchorlock/>
              </v:shape>
            </w:pict>
          </mc:Fallback>
        </mc:AlternateContent>
      </w:r>
      <w:r w:rsidRPr="003E4D45">
        <w:t xml:space="preserve">It is becoming increasingly </w:t>
      </w:r>
      <w:r w:rsidR="00D8051F">
        <w:t>critical</w:t>
      </w:r>
      <w:r w:rsidRPr="003E4D45">
        <w:t xml:space="preserve"> to track </w:t>
      </w:r>
      <w:r w:rsidR="00A533D2" w:rsidRPr="003E4D45">
        <w:t xml:space="preserve">the spread of digital </w:t>
      </w:r>
      <w:r w:rsidR="000B6EE6">
        <w:t>take-up</w:t>
      </w:r>
      <w:r w:rsidR="00A533D2" w:rsidRPr="003E4D45">
        <w:t xml:space="preserve"> across industries and workplaces</w:t>
      </w:r>
      <w:r w:rsidR="00DB65C3">
        <w:t xml:space="preserve"> and</w:t>
      </w:r>
      <w:r w:rsidR="00D8051F">
        <w:t xml:space="preserve"> the</w:t>
      </w:r>
      <w:r w:rsidR="00A533D2" w:rsidRPr="003E4D45">
        <w:t xml:space="preserve"> associated skill requirements. </w:t>
      </w:r>
      <w:r w:rsidRPr="003E4D45">
        <w:t xml:space="preserve">Our analysis </w:t>
      </w:r>
      <w:r w:rsidR="00860591" w:rsidRPr="003E4D45">
        <w:t>reveal</w:t>
      </w:r>
      <w:r w:rsidRPr="003E4D45">
        <w:t>s</w:t>
      </w:r>
      <w:r w:rsidR="00860591" w:rsidRPr="003E4D45">
        <w:t xml:space="preserve"> that t</w:t>
      </w:r>
      <w:r w:rsidR="00A533D2" w:rsidRPr="003E4D45">
        <w:t>o date Australia has not adopted a clearly defined digital skills framework</w:t>
      </w:r>
      <w:r w:rsidR="00D8051F">
        <w:t>, one</w:t>
      </w:r>
      <w:r w:rsidR="00A533D2" w:rsidRPr="003E4D45">
        <w:t xml:space="preserve"> that can be applied by employers</w:t>
      </w:r>
      <w:r w:rsidR="00F2378D" w:rsidRPr="003E4D45">
        <w:t xml:space="preserve">, </w:t>
      </w:r>
      <w:r w:rsidR="00A533D2" w:rsidRPr="003E4D45">
        <w:t>t</w:t>
      </w:r>
      <w:r w:rsidR="00F2378D" w:rsidRPr="003E4D45">
        <w:t>rainers, government agencies or</w:t>
      </w:r>
      <w:r w:rsidR="00A533D2" w:rsidRPr="003E4D45">
        <w:t xml:space="preserve"> individuals to assess </w:t>
      </w:r>
      <w:r w:rsidRPr="003E4D45">
        <w:t xml:space="preserve">their </w:t>
      </w:r>
      <w:r w:rsidR="00A533D2" w:rsidRPr="003E4D45">
        <w:t>digita</w:t>
      </w:r>
      <w:r w:rsidR="001766AF" w:rsidRPr="003E4D45">
        <w:t>l skill</w:t>
      </w:r>
      <w:r w:rsidR="00AE554E">
        <w:t>s</w:t>
      </w:r>
      <w:r w:rsidR="001766AF" w:rsidRPr="003E4D45">
        <w:t xml:space="preserve"> needs and requirements. </w:t>
      </w:r>
      <w:r w:rsidR="00EF2B30" w:rsidRPr="003E4D45">
        <w:t xml:space="preserve">The need for such a framework is illustrated by the many national digital skills frameworks that have been adopted and implemented across rapidly advancing digital </w:t>
      </w:r>
      <w:r w:rsidR="00EF2B30" w:rsidRPr="003E4D45">
        <w:lastRenderedPageBreak/>
        <w:t>economies around the world</w:t>
      </w:r>
      <w:r w:rsidR="00EF2B30" w:rsidRPr="009538A8">
        <w:t xml:space="preserve"> (</w:t>
      </w:r>
      <w:r w:rsidR="001C766A">
        <w:t>s</w:t>
      </w:r>
      <w:r w:rsidR="00EF2B30" w:rsidRPr="009538A8">
        <w:t xml:space="preserve">ee </w:t>
      </w:r>
      <w:r w:rsidR="00D8051F" w:rsidRPr="009538A8">
        <w:t xml:space="preserve">support </w:t>
      </w:r>
      <w:r w:rsidR="00D8051F" w:rsidRPr="00FD712C">
        <w:t xml:space="preserve">document </w:t>
      </w:r>
      <w:r w:rsidR="00860591" w:rsidRPr="00FD712C">
        <w:t>1)</w:t>
      </w:r>
      <w:r w:rsidR="001C766A">
        <w:t>.</w:t>
      </w:r>
      <w:r w:rsidR="00EF2B30" w:rsidRPr="00810B8F">
        <w:t xml:space="preserve"> </w:t>
      </w:r>
      <w:r w:rsidR="00D8051F">
        <w:t>The</w:t>
      </w:r>
      <w:r w:rsidRPr="00810B8F">
        <w:t xml:space="preserve"> </w:t>
      </w:r>
      <w:r w:rsidR="00057284" w:rsidRPr="00810B8F">
        <w:t>findings from this study</w:t>
      </w:r>
      <w:r w:rsidR="00D8051F">
        <w:t xml:space="preserve"> have enabled us to creat</w:t>
      </w:r>
      <w:r w:rsidR="005C4CB4">
        <w:t>e</w:t>
      </w:r>
      <w:r w:rsidR="00BC1223" w:rsidRPr="00391F95">
        <w:t xml:space="preserve"> </w:t>
      </w:r>
      <w:r w:rsidR="0050763E" w:rsidRPr="00391F95">
        <w:t>the first</w:t>
      </w:r>
      <w:r w:rsidRPr="00391F95">
        <w:t xml:space="preserve"> </w:t>
      </w:r>
      <w:r w:rsidR="00A533D2" w:rsidRPr="00391F95">
        <w:t>Australia</w:t>
      </w:r>
      <w:r w:rsidRPr="00391F95">
        <w:t>n</w:t>
      </w:r>
      <w:r w:rsidR="00A533D2" w:rsidRPr="0066561E">
        <w:t xml:space="preserve"> </w:t>
      </w:r>
      <w:r w:rsidR="00DB65C3" w:rsidRPr="0066561E">
        <w:t xml:space="preserve">Workforce Digital Skills Framework </w:t>
      </w:r>
      <w:r w:rsidRPr="0066561E">
        <w:t>(AWDSF)</w:t>
      </w:r>
      <w:r w:rsidR="00A533D2" w:rsidRPr="0066561E">
        <w:t xml:space="preserve">. </w:t>
      </w:r>
    </w:p>
    <w:p w14:paraId="688BB3A7" w14:textId="22EA47C6" w:rsidR="00332B4B" w:rsidRPr="003E4D45" w:rsidRDefault="00A533D2" w:rsidP="00C31E28">
      <w:pPr>
        <w:pStyle w:val="Text"/>
      </w:pPr>
      <w:r w:rsidRPr="0066561E">
        <w:t>Our review of 63 digital skills frameworks</w:t>
      </w:r>
      <w:r w:rsidR="00043B20" w:rsidRPr="0066561E">
        <w:t xml:space="preserve"> from other national contexts</w:t>
      </w:r>
      <w:r w:rsidR="00BC1223" w:rsidRPr="003E4D45">
        <w:t xml:space="preserve"> highlights </w:t>
      </w:r>
      <w:proofErr w:type="gramStart"/>
      <w:r w:rsidR="00BC1223" w:rsidRPr="003E4D45">
        <w:t>a number of</w:t>
      </w:r>
      <w:proofErr w:type="gramEnd"/>
      <w:r w:rsidR="00BC1223" w:rsidRPr="003E4D45">
        <w:t xml:space="preserve"> </w:t>
      </w:r>
      <w:r w:rsidR="008C091A">
        <w:t>factors pertinent to</w:t>
      </w:r>
      <w:r w:rsidR="00BC1223" w:rsidRPr="003E4D45">
        <w:t xml:space="preserve"> their development</w:t>
      </w:r>
      <w:r w:rsidR="008C091A">
        <w:t xml:space="preserve"> and format</w:t>
      </w:r>
      <w:r w:rsidR="00BC1223" w:rsidRPr="003E4D45">
        <w:t>. F</w:t>
      </w:r>
      <w:r w:rsidRPr="003E4D45">
        <w:t>irstly, frameworks tend to be overly general</w:t>
      </w:r>
      <w:r w:rsidR="00DB65C3">
        <w:t>,</w:t>
      </w:r>
      <w:r w:rsidRPr="003E4D45">
        <w:t xml:space="preserve"> </w:t>
      </w:r>
      <w:r w:rsidR="00DB65C3">
        <w:t>with the inclusion of</w:t>
      </w:r>
      <w:r w:rsidRPr="003E4D45">
        <w:t xml:space="preserve"> both work and non-work</w:t>
      </w:r>
      <w:r w:rsidR="00D8051F">
        <w:t>-</w:t>
      </w:r>
      <w:r w:rsidRPr="003E4D45">
        <w:t xml:space="preserve">related </w:t>
      </w:r>
      <w:r w:rsidR="00D8051F" w:rsidRPr="003E4D45">
        <w:t>(</w:t>
      </w:r>
      <w:r w:rsidR="00D8051F">
        <w:t>for example,</w:t>
      </w:r>
      <w:r w:rsidR="00D8051F" w:rsidRPr="003E4D45">
        <w:t xml:space="preserve"> social) </w:t>
      </w:r>
      <w:r w:rsidRPr="003E4D45">
        <w:t>digital skills and do not specifically focus on employee skills. The tendency is for frameworks to focus on either</w:t>
      </w:r>
      <w:r w:rsidR="00332B4B" w:rsidRPr="003E4D45">
        <w:t>:</w:t>
      </w:r>
    </w:p>
    <w:p w14:paraId="1928108D" w14:textId="7099811D" w:rsidR="00332B4B" w:rsidRPr="003E4D45" w:rsidRDefault="00A533D2" w:rsidP="00332B4B">
      <w:pPr>
        <w:pStyle w:val="Dotpoint1"/>
      </w:pPr>
      <w:r w:rsidRPr="008C091A">
        <w:rPr>
          <w:i/>
        </w:rPr>
        <w:t>digital competencies</w:t>
      </w:r>
      <w:r w:rsidRPr="003E4D45">
        <w:t xml:space="preserve"> (typically focused on technical abilities) needed</w:t>
      </w:r>
      <w:r w:rsidR="00332B4B" w:rsidRPr="003E4D45">
        <w:t xml:space="preserve"> to engage in a digital society</w:t>
      </w:r>
    </w:p>
    <w:p w14:paraId="7DFD2230" w14:textId="5917A67F" w:rsidR="00332B4B" w:rsidRPr="003E4D45" w:rsidRDefault="00A533D2" w:rsidP="00332B4B">
      <w:pPr>
        <w:pStyle w:val="Dotpoint1"/>
      </w:pPr>
      <w:r w:rsidRPr="008C091A">
        <w:rPr>
          <w:i/>
        </w:rPr>
        <w:t>digital literacies</w:t>
      </w:r>
      <w:r w:rsidRPr="003E4D45">
        <w:t xml:space="preserve"> required to use technology in a meaningful way for work and social activity</w:t>
      </w:r>
      <w:r w:rsidR="00DB65C3">
        <w:t xml:space="preserve"> and</w:t>
      </w:r>
      <w:r w:rsidRPr="003E4D45">
        <w:t xml:space="preserve"> include</w:t>
      </w:r>
      <w:r w:rsidR="00DB65C3">
        <w:t>s the</w:t>
      </w:r>
      <w:r w:rsidRPr="003E4D45">
        <w:t xml:space="preserve"> operational, cognitive, cultural and critical dimensions of litera</w:t>
      </w:r>
      <w:r w:rsidR="00332B4B" w:rsidRPr="003E4D45">
        <w:t>cy</w:t>
      </w:r>
      <w:r w:rsidRPr="003E4D45">
        <w:t xml:space="preserve"> </w:t>
      </w:r>
    </w:p>
    <w:p w14:paraId="260CC0EC" w14:textId="77777777" w:rsidR="00DB65C3" w:rsidRDefault="00A533D2" w:rsidP="00332B4B">
      <w:pPr>
        <w:pStyle w:val="Dotpoint1"/>
      </w:pPr>
      <w:r w:rsidRPr="008C091A">
        <w:rPr>
          <w:i/>
        </w:rPr>
        <w:t>digital skills</w:t>
      </w:r>
      <w:r w:rsidRPr="008C091A">
        <w:t>,</w:t>
      </w:r>
      <w:r w:rsidRPr="003E4D45">
        <w:rPr>
          <w:b/>
        </w:rPr>
        <w:t xml:space="preserve"> </w:t>
      </w:r>
      <w:r w:rsidRPr="003E4D45">
        <w:t>which focus on the more practical and measurable application of digital technologies and the ethical and responsible use of technologies.</w:t>
      </w:r>
    </w:p>
    <w:p w14:paraId="5121EB72" w14:textId="23C283D4" w:rsidR="00A533D2" w:rsidRPr="003E4D45" w:rsidRDefault="00A533D2" w:rsidP="00DB65C3">
      <w:pPr>
        <w:pStyle w:val="Dotpoint1"/>
        <w:numPr>
          <w:ilvl w:val="0"/>
          <w:numId w:val="0"/>
        </w:numPr>
      </w:pPr>
      <w:r w:rsidRPr="003E4D45">
        <w:t>The conceptual boundaries between digital competencies, digital literacies and digital skill</w:t>
      </w:r>
      <w:r w:rsidR="00231541">
        <w:t>s</w:t>
      </w:r>
      <w:r w:rsidRPr="003E4D45">
        <w:t>-oriented frameworks are becoming increasingly blurred</w:t>
      </w:r>
      <w:r w:rsidR="00926962" w:rsidRPr="003E4D45">
        <w:t>. However,</w:t>
      </w:r>
      <w:r w:rsidRPr="003E4D45">
        <w:t xml:space="preserve"> it continues to be relatively uncommon for frameworks to separate work-related skills, competencies and literacies from those related to broader social life and engagement.</w:t>
      </w:r>
    </w:p>
    <w:p w14:paraId="7BCA0BAD" w14:textId="18AB7C41" w:rsidR="00A533D2" w:rsidRPr="00810B8F" w:rsidRDefault="00A533D2" w:rsidP="00C31E28">
      <w:pPr>
        <w:pStyle w:val="Text"/>
      </w:pPr>
      <w:r w:rsidRPr="003E4D45">
        <w:t>Second</w:t>
      </w:r>
      <w:r w:rsidR="00BC1223" w:rsidRPr="003E4D45">
        <w:t>ly</w:t>
      </w:r>
      <w:r w:rsidRPr="003E4D45">
        <w:t xml:space="preserve">, frameworks favour </w:t>
      </w:r>
      <w:r w:rsidR="00DB65C3">
        <w:t xml:space="preserve">the </w:t>
      </w:r>
      <w:r w:rsidRPr="003E4D45">
        <w:t>conceptual and non-task</w:t>
      </w:r>
      <w:r w:rsidR="008C091A">
        <w:t>-</w:t>
      </w:r>
      <w:r w:rsidRPr="003E4D45">
        <w:t>specific aspects of digital technologies and their utilisation</w:t>
      </w:r>
      <w:r w:rsidR="00D31B6A">
        <w:t>, for example,</w:t>
      </w:r>
      <w:r w:rsidRPr="003E4D45">
        <w:t xml:space="preserve"> </w:t>
      </w:r>
      <w:r w:rsidR="008C091A">
        <w:t>‘</w:t>
      </w:r>
      <w:r w:rsidRPr="003E4D45">
        <w:t>accessing and searching for online information</w:t>
      </w:r>
      <w:r w:rsidR="008C091A">
        <w:t>’</w:t>
      </w:r>
      <w:r w:rsidRPr="003E4D45">
        <w:t>. Furthermore, other than a few references to tools</w:t>
      </w:r>
      <w:r w:rsidR="00926962" w:rsidRPr="003E4D45">
        <w:t xml:space="preserve"> such as</w:t>
      </w:r>
      <w:r w:rsidRPr="003E4D45">
        <w:t xml:space="preserve"> social media, cloud, mobile and analytics and </w:t>
      </w:r>
      <w:r w:rsidR="008C091A">
        <w:t xml:space="preserve">the </w:t>
      </w:r>
      <w:r w:rsidR="008C091A" w:rsidRPr="003E4D45">
        <w:t xml:space="preserve">internet of things </w:t>
      </w:r>
      <w:r w:rsidRPr="003E4D45">
        <w:t>(</w:t>
      </w:r>
      <w:r w:rsidR="005B6BDE">
        <w:t>for example,</w:t>
      </w:r>
      <w:r w:rsidRPr="003E4D45">
        <w:t xml:space="preserve"> Asliturk</w:t>
      </w:r>
      <w:r w:rsidR="00AA67DD">
        <w:t>, Cameron &amp; Faisal</w:t>
      </w:r>
      <w:r w:rsidRPr="003E4D45">
        <w:t xml:space="preserve"> 2016)</w:t>
      </w:r>
      <w:r w:rsidR="00BC1223" w:rsidRPr="003E4D45">
        <w:t xml:space="preserve">, </w:t>
      </w:r>
      <w:r w:rsidR="00926962" w:rsidRPr="003E4D45">
        <w:t>frameworks mention</w:t>
      </w:r>
      <w:r w:rsidRPr="003E4D45">
        <w:t xml:space="preserve"> few technology</w:t>
      </w:r>
      <w:r w:rsidR="008C091A">
        <w:t>-</w:t>
      </w:r>
      <w:r w:rsidRPr="003E4D45">
        <w:t>specific skills.</w:t>
      </w:r>
      <w:r w:rsidR="00BC1223" w:rsidRPr="003E4D45">
        <w:t xml:space="preserve"> </w:t>
      </w:r>
      <w:r w:rsidRPr="003E4D45">
        <w:t xml:space="preserve">Skills </w:t>
      </w:r>
      <w:r w:rsidR="00926962" w:rsidRPr="003E4D45">
        <w:t xml:space="preserve">related to </w:t>
      </w:r>
      <w:r w:rsidRPr="003E4D45">
        <w:t xml:space="preserve">information and communication </w:t>
      </w:r>
      <w:r w:rsidR="00926962" w:rsidRPr="003E4D45">
        <w:t>are regularly</w:t>
      </w:r>
      <w:r w:rsidRPr="003E4D45">
        <w:t xml:space="preserve"> included in digital skills frameworks. However, </w:t>
      </w:r>
      <w:r w:rsidR="00B36D3C">
        <w:t xml:space="preserve">there are </w:t>
      </w:r>
      <w:r w:rsidR="00F15E88">
        <w:t xml:space="preserve">other </w:t>
      </w:r>
      <w:r w:rsidR="00B36D3C">
        <w:t xml:space="preserve">varied </w:t>
      </w:r>
      <w:r w:rsidR="003C417C">
        <w:t xml:space="preserve">definitions of </w:t>
      </w:r>
      <w:r w:rsidR="00926962" w:rsidRPr="003E4D45">
        <w:t xml:space="preserve">digital </w:t>
      </w:r>
      <w:r w:rsidR="00737D40" w:rsidRPr="003E4D45">
        <w:t>skill</w:t>
      </w:r>
      <w:r w:rsidR="00737D40">
        <w:t>s</w:t>
      </w:r>
      <w:r w:rsidR="00737D40" w:rsidRPr="003E4D45">
        <w:t>:</w:t>
      </w:r>
      <w:r w:rsidRPr="003E4D45">
        <w:t xml:space="preserve"> several frameworks consider personal, interpersonal and foundation/core skills and elaborate these in the digital domain (</w:t>
      </w:r>
      <w:r w:rsidR="005B6BDE">
        <w:t>for example,</w:t>
      </w:r>
      <w:r w:rsidRPr="003E4D45">
        <w:t xml:space="preserve"> Asliturk</w:t>
      </w:r>
      <w:r w:rsidR="00945C5E">
        <w:t xml:space="preserve">, Cameron &amp; </w:t>
      </w:r>
      <w:r w:rsidR="005142D8">
        <w:t>Faisal</w:t>
      </w:r>
      <w:r w:rsidRPr="003E4D45">
        <w:t xml:space="preserve"> 20</w:t>
      </w:r>
      <w:r w:rsidR="0039075C" w:rsidRPr="003E4D45">
        <w:t>1</w:t>
      </w:r>
      <w:r w:rsidR="00C63223" w:rsidRPr="003E4D45">
        <w:t>6</w:t>
      </w:r>
      <w:r w:rsidRPr="003E4D45">
        <w:t>;</w:t>
      </w:r>
      <w:r w:rsidR="006B54E4">
        <w:t xml:space="preserve"> </w:t>
      </w:r>
      <w:proofErr w:type="spellStart"/>
      <w:r w:rsidR="008B4B31">
        <w:t>Iordache</w:t>
      </w:r>
      <w:proofErr w:type="spellEnd"/>
      <w:r w:rsidR="00A2129B">
        <w:t xml:space="preserve">, </w:t>
      </w:r>
      <w:proofErr w:type="spellStart"/>
      <w:r w:rsidR="00A2129B">
        <w:t>Mari</w:t>
      </w:r>
      <w:r w:rsidR="0036424A">
        <w:t>ë</w:t>
      </w:r>
      <w:r w:rsidR="00A2129B">
        <w:t>n</w:t>
      </w:r>
      <w:proofErr w:type="spellEnd"/>
      <w:r w:rsidR="0036424A">
        <w:t xml:space="preserve"> &amp; </w:t>
      </w:r>
      <w:proofErr w:type="spellStart"/>
      <w:r w:rsidR="0036424A">
        <w:t>Baelden</w:t>
      </w:r>
      <w:proofErr w:type="spellEnd"/>
      <w:r w:rsidR="006B54E4">
        <w:t xml:space="preserve"> 2017</w:t>
      </w:r>
      <w:r w:rsidRPr="009538A8">
        <w:t xml:space="preserve">). </w:t>
      </w:r>
      <w:r w:rsidR="008C091A">
        <w:t>E</w:t>
      </w:r>
      <w:r w:rsidRPr="009538A8">
        <w:t>xamples include business interpersonal skills</w:t>
      </w:r>
      <w:r w:rsidR="00BC1223" w:rsidRPr="00FD712C">
        <w:t>,</w:t>
      </w:r>
      <w:r w:rsidRPr="00FD712C">
        <w:t xml:space="preserve"> which </w:t>
      </w:r>
      <w:r w:rsidR="00BC1223" w:rsidRPr="00FD712C">
        <w:t xml:space="preserve">include </w:t>
      </w:r>
      <w:r w:rsidRPr="00810B8F">
        <w:t xml:space="preserve">aspects related to communication, social </w:t>
      </w:r>
      <w:r w:rsidR="00926962" w:rsidRPr="00810B8F">
        <w:t>and</w:t>
      </w:r>
      <w:r w:rsidRPr="00810B8F">
        <w:t xml:space="preserve"> marketing skills (including understanding how to use social media), management and continuous learning skills</w:t>
      </w:r>
      <w:r w:rsidR="008C091A">
        <w:t>,</w:t>
      </w:r>
      <w:r w:rsidRPr="00810B8F">
        <w:t xml:space="preserve"> </w:t>
      </w:r>
      <w:proofErr w:type="gramStart"/>
      <w:r w:rsidRPr="00810B8F">
        <w:t>and</w:t>
      </w:r>
      <w:r w:rsidR="008C091A">
        <w:t xml:space="preserve"> also</w:t>
      </w:r>
      <w:proofErr w:type="gramEnd"/>
      <w:r w:rsidR="008C091A">
        <w:t xml:space="preserve"> </w:t>
      </w:r>
      <w:r w:rsidRPr="00810B8F">
        <w:t>entrepreneurship</w:t>
      </w:r>
      <w:r w:rsidR="00BC1223" w:rsidRPr="00810B8F">
        <w:t>,</w:t>
      </w:r>
      <w:r w:rsidRPr="00810B8F">
        <w:t xml:space="preserve"> which </w:t>
      </w:r>
      <w:r w:rsidR="006B54E4" w:rsidRPr="00810B8F">
        <w:t>focuses</w:t>
      </w:r>
      <w:r w:rsidRPr="00810B8F">
        <w:t xml:space="preserve"> on </w:t>
      </w:r>
      <w:r w:rsidR="00D31B6A">
        <w:t xml:space="preserve">the </w:t>
      </w:r>
      <w:r w:rsidRPr="00810B8F">
        <w:t xml:space="preserve">digital elements </w:t>
      </w:r>
      <w:r w:rsidR="00D31B6A">
        <w:t>of</w:t>
      </w:r>
      <w:r w:rsidRPr="00810B8F">
        <w:t xml:space="preserve"> social</w:t>
      </w:r>
      <w:r w:rsidR="00D31B6A">
        <w:t xml:space="preserve"> media</w:t>
      </w:r>
      <w:r w:rsidRPr="00810B8F">
        <w:t>, mobile, cloud and analytics</w:t>
      </w:r>
      <w:r w:rsidR="00122D58">
        <w:t>,</w:t>
      </w:r>
      <w:r w:rsidRPr="00810B8F">
        <w:t xml:space="preserve"> </w:t>
      </w:r>
      <w:r w:rsidR="00D31B6A">
        <w:t>as well as</w:t>
      </w:r>
      <w:r w:rsidRPr="00810B8F">
        <w:t xml:space="preserve"> business aspects</w:t>
      </w:r>
      <w:r w:rsidR="00D31B6A">
        <w:t>,</w:t>
      </w:r>
      <w:r w:rsidRPr="00810B8F">
        <w:t xml:space="preserve"> such as identifying trends </w:t>
      </w:r>
      <w:r w:rsidR="00926962" w:rsidRPr="00810B8F">
        <w:t xml:space="preserve">in </w:t>
      </w:r>
      <w:r w:rsidRPr="00391F95">
        <w:t>business development (Asliturk</w:t>
      </w:r>
      <w:r w:rsidR="00BA0978">
        <w:t>, Cameron &amp;</w:t>
      </w:r>
      <w:r w:rsidR="00EB2BD4">
        <w:t xml:space="preserve"> Faisal</w:t>
      </w:r>
      <w:r w:rsidRPr="00391F95">
        <w:t xml:space="preserve"> 2016). The </w:t>
      </w:r>
      <w:r w:rsidR="007D50CB" w:rsidRPr="00391F95">
        <w:t>problem-solving</w:t>
      </w:r>
      <w:r w:rsidRPr="00391F95">
        <w:t xml:space="preserve"> </w:t>
      </w:r>
      <w:r w:rsidR="00926962" w:rsidRPr="00391F95">
        <w:t xml:space="preserve">focus of </w:t>
      </w:r>
      <w:r w:rsidR="006B54E4" w:rsidRPr="00391F95">
        <w:t>many</w:t>
      </w:r>
      <w:r w:rsidRPr="00391F95">
        <w:t xml:space="preserve"> frameworks (</w:t>
      </w:r>
      <w:r w:rsidR="005B6BDE">
        <w:t>for example,</w:t>
      </w:r>
      <w:r w:rsidRPr="00391F95">
        <w:t xml:space="preserve"> </w:t>
      </w:r>
      <w:proofErr w:type="spellStart"/>
      <w:r w:rsidRPr="00391F95">
        <w:t>Hadziristic</w:t>
      </w:r>
      <w:proofErr w:type="spellEnd"/>
      <w:r w:rsidRPr="00391F95">
        <w:t xml:space="preserve"> 2017; Siddiq </w:t>
      </w:r>
      <w:r w:rsidR="00165E9F">
        <w:t>et al.</w:t>
      </w:r>
      <w:r w:rsidRPr="00391F95">
        <w:t xml:space="preserve"> 2016) is consistent with other (non-digital) skill frameworks (</w:t>
      </w:r>
      <w:r w:rsidR="005B6BDE">
        <w:t>for example,</w:t>
      </w:r>
      <w:r w:rsidRPr="00391F95">
        <w:t xml:space="preserve"> O</w:t>
      </w:r>
      <w:r w:rsidR="00926962" w:rsidRPr="00391F95">
        <w:t>E</w:t>
      </w:r>
      <w:r w:rsidRPr="0066561E">
        <w:t>CD 2014</w:t>
      </w:r>
      <w:r w:rsidRPr="009538A8">
        <w:t xml:space="preserve">). </w:t>
      </w:r>
      <w:r w:rsidR="00926962" w:rsidRPr="009538A8">
        <w:t>However, and a</w:t>
      </w:r>
      <w:r w:rsidRPr="00FD712C">
        <w:t>s noted by others</w:t>
      </w:r>
      <w:r w:rsidR="00AD7AB1" w:rsidRPr="00FD712C">
        <w:t xml:space="preserve"> </w:t>
      </w:r>
      <w:r w:rsidRPr="00810B8F">
        <w:t>(</w:t>
      </w:r>
      <w:proofErr w:type="spellStart"/>
      <w:r w:rsidR="00E814E7" w:rsidRPr="00810B8F">
        <w:t>I</w:t>
      </w:r>
      <w:r w:rsidRPr="00810B8F">
        <w:t>ordache</w:t>
      </w:r>
      <w:proofErr w:type="spellEnd"/>
      <w:r w:rsidR="00D75594">
        <w:t xml:space="preserve">, </w:t>
      </w:r>
      <w:proofErr w:type="spellStart"/>
      <w:r w:rsidR="00D75594">
        <w:t>Mariën</w:t>
      </w:r>
      <w:proofErr w:type="spellEnd"/>
      <w:r w:rsidR="00D75594">
        <w:t xml:space="preserve"> &amp; </w:t>
      </w:r>
      <w:proofErr w:type="spellStart"/>
      <w:r w:rsidR="00D75594">
        <w:t>Baelden</w:t>
      </w:r>
      <w:proofErr w:type="spellEnd"/>
      <w:r w:rsidRPr="00810B8F">
        <w:t xml:space="preserve"> 2017)</w:t>
      </w:r>
      <w:r w:rsidR="0050763E" w:rsidRPr="00810B8F">
        <w:t>,</w:t>
      </w:r>
      <w:r w:rsidRPr="00810B8F">
        <w:t xml:space="preserve"> strategic and analytical skills are largely neglected.</w:t>
      </w:r>
    </w:p>
    <w:p w14:paraId="112EE143" w14:textId="58CC8174" w:rsidR="00A533D2" w:rsidRPr="00810B8F" w:rsidRDefault="001766AF" w:rsidP="00C31E28">
      <w:pPr>
        <w:pStyle w:val="Text"/>
      </w:pPr>
      <w:r w:rsidRPr="009538A8">
        <w:rPr>
          <w:noProof/>
          <w:lang w:val="en-US"/>
        </w:rPr>
        <mc:AlternateContent>
          <mc:Choice Requires="wps">
            <w:drawing>
              <wp:anchor distT="0" distB="0" distL="114300" distR="114300" simplePos="0" relativeHeight="251657728" behindDoc="0" locked="1" layoutInCell="1" allowOverlap="1" wp14:anchorId="2C1889F8" wp14:editId="72262CF9">
                <wp:simplePos x="0" y="0"/>
                <wp:positionH relativeFrom="outsideMargin">
                  <wp:posOffset>194310</wp:posOffset>
                </wp:positionH>
                <wp:positionV relativeFrom="margin">
                  <wp:posOffset>13335</wp:posOffset>
                </wp:positionV>
                <wp:extent cx="1367155" cy="15265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67155" cy="1526540"/>
                        </a:xfrm>
                        <a:prstGeom prst="rect">
                          <a:avLst/>
                        </a:prstGeom>
                        <a:noFill/>
                        <a:ln w="6350">
                          <a:noFill/>
                        </a:ln>
                        <a:effectLst>
                          <a:outerShdw blurRad="152400" dist="317500" dir="5400000" sx="90000" sy="-19000" rotWithShape="0">
                            <a:prstClr val="black">
                              <a:alpha val="15000"/>
                            </a:prstClr>
                          </a:outerShdw>
                        </a:effectLst>
                      </wps:spPr>
                      <wps:txbx>
                        <w:txbxContent>
                          <w:p w14:paraId="2B64B980" w14:textId="6CDA43E1" w:rsidR="008F2698" w:rsidRPr="00543BFF" w:rsidRDefault="008F2698" w:rsidP="001766AF">
                            <w:pPr>
                              <w:pStyle w:val="PullQuote"/>
                            </w:pPr>
                            <w:r>
                              <w:t>A digital skills</w:t>
                            </w:r>
                            <w:r w:rsidRPr="0041630C">
                              <w:rPr>
                                <w:szCs w:val="19"/>
                              </w:rPr>
                              <w:t xml:space="preserve"> framework needs to consider </w:t>
                            </w:r>
                            <w:r>
                              <w:rPr>
                                <w:szCs w:val="19"/>
                              </w:rPr>
                              <w:t>both</w:t>
                            </w:r>
                            <w:r w:rsidRPr="0041630C">
                              <w:rPr>
                                <w:szCs w:val="19"/>
                              </w:rPr>
                              <w:t xml:space="preserve"> </w:t>
                            </w:r>
                            <w:r w:rsidRPr="00EC4D0E">
                              <w:rPr>
                                <w:szCs w:val="19"/>
                              </w:rPr>
                              <w:t xml:space="preserve">hard technical </w:t>
                            </w:r>
                            <w:r w:rsidRPr="0041630C">
                              <w:rPr>
                                <w:szCs w:val="19"/>
                              </w:rPr>
                              <w:t xml:space="preserve">skills </w:t>
                            </w:r>
                            <w:r>
                              <w:rPr>
                                <w:szCs w:val="19"/>
                              </w:rPr>
                              <w:t>and</w:t>
                            </w:r>
                            <w:r w:rsidRPr="0041630C">
                              <w:rPr>
                                <w:szCs w:val="19"/>
                              </w:rPr>
                              <w:t xml:space="preserve"> more generic and ‘soft’ interpersonal skills.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89F8" id="Text Box 11" o:spid="_x0000_s1037" type="#_x0000_t202" style="position:absolute;margin-left:15.3pt;margin-top:1.05pt;width:107.65pt;height:120.2pt;z-index:2516577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" filled="f" stroked="f" strokeweight=".5pt">
                <v:shadow on="t" type="perspective" color="black" opacity="9830f" origin=",.5" offset="0,25pt" matrix="58982f,,,-12452f"/>
                <v:textbox inset="10mm">
                  <w:txbxContent>
                    <w:p w14:paraId="2B64B980" w14:textId="6CDA43E1" w:rsidR="008F2698" w:rsidRPr="00543BFF" w:rsidRDefault="008F2698" w:rsidP="001766AF">
                      <w:pPr>
                        <w:pStyle w:val="PullQuote"/>
                      </w:pPr>
                      <w:r>
                        <w:t>A digital skills</w:t>
                      </w:r>
                      <w:r w:rsidRPr="0041630C">
                        <w:rPr>
                          <w:szCs w:val="19"/>
                        </w:rPr>
                        <w:t xml:space="preserve"> framework needs to consider </w:t>
                      </w:r>
                      <w:r>
                        <w:rPr>
                          <w:szCs w:val="19"/>
                        </w:rPr>
                        <w:t>both</w:t>
                      </w:r>
                      <w:r w:rsidRPr="0041630C">
                        <w:rPr>
                          <w:szCs w:val="19"/>
                        </w:rPr>
                        <w:t xml:space="preserve"> </w:t>
                      </w:r>
                      <w:r w:rsidRPr="00EC4D0E">
                        <w:rPr>
                          <w:szCs w:val="19"/>
                        </w:rPr>
                        <w:t xml:space="preserve">hard technical </w:t>
                      </w:r>
                      <w:r w:rsidRPr="0041630C">
                        <w:rPr>
                          <w:szCs w:val="19"/>
                        </w:rPr>
                        <w:t xml:space="preserve">skills </w:t>
                      </w:r>
                      <w:r>
                        <w:rPr>
                          <w:szCs w:val="19"/>
                        </w:rPr>
                        <w:t>and</w:t>
                      </w:r>
                      <w:r w:rsidRPr="0041630C">
                        <w:rPr>
                          <w:szCs w:val="19"/>
                        </w:rPr>
                        <w:t xml:space="preserve"> more generic and ‘soft’ interpersonal skills. </w:t>
                      </w:r>
                    </w:p>
                  </w:txbxContent>
                </v:textbox>
                <w10:wrap anchorx="margin" anchory="margin"/>
                <w10:anchorlock/>
              </v:shape>
            </w:pict>
          </mc:Fallback>
        </mc:AlternateContent>
      </w:r>
      <w:r w:rsidR="00A533D2" w:rsidRPr="009538A8">
        <w:t>Third</w:t>
      </w:r>
      <w:r w:rsidR="00BC1223" w:rsidRPr="009538A8">
        <w:t>ly</w:t>
      </w:r>
      <w:r w:rsidR="00A533D2" w:rsidRPr="00FD712C">
        <w:t xml:space="preserve">, </w:t>
      </w:r>
      <w:r w:rsidR="00D31B6A">
        <w:t xml:space="preserve">the </w:t>
      </w:r>
      <w:r w:rsidR="00A533D2" w:rsidRPr="00FD712C">
        <w:t xml:space="preserve">digital skills frameworks </w:t>
      </w:r>
      <w:r w:rsidR="0050763E" w:rsidRPr="00810B8F">
        <w:t xml:space="preserve">developed more recently tend to </w:t>
      </w:r>
      <w:r w:rsidR="00A533D2" w:rsidRPr="00810B8F">
        <w:t>consider the importance of complex cognitive skills</w:t>
      </w:r>
      <w:r w:rsidR="00122D58">
        <w:t>,</w:t>
      </w:r>
      <w:r w:rsidR="00A533D2" w:rsidRPr="00810B8F">
        <w:t xml:space="preserve"> as well as </w:t>
      </w:r>
      <w:r w:rsidR="00D31B6A">
        <w:t xml:space="preserve">the </w:t>
      </w:r>
      <w:r w:rsidR="00A533D2" w:rsidRPr="00810B8F">
        <w:t>interpersonal, entrepreneurial and innovation dimensions of digital skills.</w:t>
      </w:r>
      <w:r w:rsidR="00615C0C" w:rsidRPr="00810B8F">
        <w:t xml:space="preserve"> </w:t>
      </w:r>
      <w:r w:rsidR="0050763E" w:rsidRPr="00810B8F">
        <w:t>F</w:t>
      </w:r>
      <w:r w:rsidR="00A533D2" w:rsidRPr="00810B8F">
        <w:t xml:space="preserve">inally, </w:t>
      </w:r>
      <w:r w:rsidR="0050763E" w:rsidRPr="00810B8F">
        <w:t xml:space="preserve">notions of </w:t>
      </w:r>
      <w:r w:rsidR="00A533D2" w:rsidRPr="00810B8F">
        <w:t xml:space="preserve">safety, framed around cyber security, privacy and protection of personal data, have become more </w:t>
      </w:r>
      <w:r w:rsidR="00122D58">
        <w:t>obvious</w:t>
      </w:r>
      <w:r w:rsidR="00A533D2" w:rsidRPr="00810B8F">
        <w:t xml:space="preserve"> and more valued in recent discussions on digital skills.  </w:t>
      </w:r>
    </w:p>
    <w:p w14:paraId="4D94FDF8" w14:textId="5F3691EA" w:rsidR="00085B71" w:rsidRPr="009538A8" w:rsidRDefault="00A533D2" w:rsidP="00C31E28">
      <w:pPr>
        <w:pStyle w:val="Text"/>
      </w:pPr>
      <w:r w:rsidRPr="00810B8F">
        <w:rPr>
          <w:szCs w:val="19"/>
        </w:rPr>
        <w:t xml:space="preserve">Developing a framework </w:t>
      </w:r>
      <w:r w:rsidR="00D31B6A">
        <w:rPr>
          <w:szCs w:val="19"/>
        </w:rPr>
        <w:t>with the capacity to</w:t>
      </w:r>
      <w:r w:rsidRPr="00391F95">
        <w:rPr>
          <w:szCs w:val="19"/>
        </w:rPr>
        <w:t xml:space="preserve"> capture the broad area of digital skills is therefore </w:t>
      </w:r>
      <w:r w:rsidR="004375AC">
        <w:rPr>
          <w:szCs w:val="19"/>
        </w:rPr>
        <w:t xml:space="preserve">both </w:t>
      </w:r>
      <w:r w:rsidRPr="00391F95">
        <w:rPr>
          <w:szCs w:val="19"/>
        </w:rPr>
        <w:t>a challenge</w:t>
      </w:r>
      <w:r w:rsidR="0050763E" w:rsidRPr="00391F95">
        <w:rPr>
          <w:szCs w:val="19"/>
        </w:rPr>
        <w:t xml:space="preserve"> and an identified need</w:t>
      </w:r>
      <w:r w:rsidRPr="00391F95">
        <w:rPr>
          <w:szCs w:val="19"/>
        </w:rPr>
        <w:t xml:space="preserve">. </w:t>
      </w:r>
      <w:r w:rsidR="00085B71" w:rsidRPr="00391F95">
        <w:t xml:space="preserve">For instance, the South Australian Office for Digital Government is </w:t>
      </w:r>
      <w:r w:rsidR="00122D58">
        <w:t>‘</w:t>
      </w:r>
      <w:r w:rsidR="00085B71" w:rsidRPr="00391F95">
        <w:t xml:space="preserve">conducting a training needs analysis across the entire public service to create a common framework of competencies and capabilities in digital and ICT </w:t>
      </w:r>
      <w:r w:rsidR="00085B71" w:rsidRPr="00391F95">
        <w:lastRenderedPageBreak/>
        <w:t>skills [with the expectation that the framework] will assist agencies in identifying skills gaps and planning their workforce development and digital strategies</w:t>
      </w:r>
      <w:r w:rsidR="00122D58">
        <w:t>’</w:t>
      </w:r>
      <w:r w:rsidR="00085B71" w:rsidRPr="00391F95">
        <w:t xml:space="preserve"> (D</w:t>
      </w:r>
      <w:r w:rsidR="00122D58">
        <w:t>eloitte Access Economics</w:t>
      </w:r>
      <w:r w:rsidR="00085B71" w:rsidRPr="00391F95">
        <w:t xml:space="preserve"> 2016</w:t>
      </w:r>
      <w:r w:rsidR="0050763E" w:rsidRPr="009538A8">
        <w:t>,</w:t>
      </w:r>
      <w:r w:rsidR="00085B71" w:rsidRPr="00FD712C">
        <w:t xml:space="preserve"> </w:t>
      </w:r>
      <w:r w:rsidR="0050763E" w:rsidRPr="00FD712C">
        <w:t>p.</w:t>
      </w:r>
      <w:r w:rsidR="00085B71" w:rsidRPr="00FD712C">
        <w:t>47</w:t>
      </w:r>
      <w:r w:rsidR="00F82390" w:rsidRPr="00FD712C">
        <w:t>)</w:t>
      </w:r>
      <w:r w:rsidR="00085B71" w:rsidRPr="00810B8F">
        <w:t xml:space="preserve">. </w:t>
      </w:r>
      <w:r w:rsidR="00122D58">
        <w:t xml:space="preserve">The </w:t>
      </w:r>
      <w:r w:rsidR="00085B71" w:rsidRPr="00810B8F">
        <w:t xml:space="preserve">Burning Glass Technologies </w:t>
      </w:r>
      <w:r w:rsidR="00122D58">
        <w:t>c</w:t>
      </w:r>
      <w:r w:rsidR="00085B71" w:rsidRPr="00810B8F">
        <w:t>ompany, which conducts labour market analys</w:t>
      </w:r>
      <w:r w:rsidR="00D31B6A">
        <w:t>e</w:t>
      </w:r>
      <w:r w:rsidR="00085B71" w:rsidRPr="00810B8F">
        <w:t>s and develops workforce-planning tools to inform careers, define academic programs, and shape workforces, has identified three clusters of digital skills</w:t>
      </w:r>
      <w:r w:rsidR="0050763E" w:rsidRPr="00810B8F">
        <w:t xml:space="preserve"> to consider as part of any digital </w:t>
      </w:r>
      <w:r w:rsidR="00131237">
        <w:t>skills-development</w:t>
      </w:r>
      <w:r w:rsidR="0050763E" w:rsidRPr="00810B8F">
        <w:t xml:space="preserve"> strategy:</w:t>
      </w:r>
      <w:r w:rsidR="00085B71" w:rsidRPr="00810B8F">
        <w:t xml:space="preserve"> productivity software skills, advanced digital skills and occupation</w:t>
      </w:r>
      <w:r w:rsidR="00D31B6A">
        <w:t>-</w:t>
      </w:r>
      <w:r w:rsidR="006B54E4">
        <w:t>specific digital skills (</w:t>
      </w:r>
      <w:r w:rsidR="00122D58">
        <w:t xml:space="preserve">Burning Glass Technologies </w:t>
      </w:r>
      <w:r w:rsidR="00085B71" w:rsidRPr="00810B8F">
        <w:t xml:space="preserve">2015). </w:t>
      </w:r>
    </w:p>
    <w:p w14:paraId="4E849317" w14:textId="45D07801" w:rsidR="00A533D2" w:rsidRPr="00391F95" w:rsidRDefault="00085B71" w:rsidP="00C31E28">
      <w:pPr>
        <w:pStyle w:val="Text"/>
      </w:pPr>
      <w:r w:rsidRPr="009538A8">
        <w:t>The overarching message from the</w:t>
      </w:r>
      <w:r w:rsidR="0050763E" w:rsidRPr="00FD712C">
        <w:t>se</w:t>
      </w:r>
      <w:r w:rsidRPr="00FD712C">
        <w:t xml:space="preserve"> various frameworks</w:t>
      </w:r>
      <w:r w:rsidR="0050763E" w:rsidRPr="00FD712C">
        <w:t>,</w:t>
      </w:r>
      <w:r w:rsidR="00404CDD" w:rsidRPr="00810B8F">
        <w:t xml:space="preserve"> </w:t>
      </w:r>
      <w:r w:rsidR="00404CDD" w:rsidRPr="003E4D45">
        <w:t>as well as our case study data</w:t>
      </w:r>
      <w:r w:rsidR="0050763E" w:rsidRPr="009538A8">
        <w:t>,</w:t>
      </w:r>
      <w:r w:rsidR="00404CDD" w:rsidRPr="009538A8">
        <w:t xml:space="preserve"> </w:t>
      </w:r>
      <w:r w:rsidRPr="009538A8">
        <w:t>is that a digital skills</w:t>
      </w:r>
      <w:r w:rsidR="00A533D2" w:rsidRPr="00FD712C">
        <w:t xml:space="preserve"> framework needs to consider not </w:t>
      </w:r>
      <w:r w:rsidR="00122D58">
        <w:t>merely</w:t>
      </w:r>
      <w:r w:rsidR="00A533D2" w:rsidRPr="00FD712C">
        <w:t xml:space="preserve"> the </w:t>
      </w:r>
      <w:proofErr w:type="gramStart"/>
      <w:r w:rsidR="00EC4D0E" w:rsidRPr="00FD712C">
        <w:t xml:space="preserve">hard </w:t>
      </w:r>
      <w:r w:rsidR="00A533D2" w:rsidRPr="00FD712C">
        <w:t>technical</w:t>
      </w:r>
      <w:proofErr w:type="gramEnd"/>
      <w:r w:rsidR="00A533D2" w:rsidRPr="00FD712C">
        <w:t xml:space="preserve"> skills associated with operating digital technologies but also the more generic and ‘soft’ interpersonal skills that are increasingly required to work effectively in the digital workplace. In other words, frameworks need to consider the notion of </w:t>
      </w:r>
      <w:r w:rsidR="00596C81">
        <w:t>‘</w:t>
      </w:r>
      <w:r w:rsidR="006B54E4" w:rsidRPr="00FD712C">
        <w:t>trans literacy</w:t>
      </w:r>
      <w:r w:rsidR="00596C81">
        <w:t>’</w:t>
      </w:r>
      <w:r w:rsidR="00D31B6A">
        <w:t>;</w:t>
      </w:r>
      <w:r w:rsidR="00596C81">
        <w:t xml:space="preserve"> </w:t>
      </w:r>
      <w:r w:rsidR="00A533D2" w:rsidRPr="00FD712C">
        <w:t>that is</w:t>
      </w:r>
      <w:r w:rsidR="00257ADB" w:rsidRPr="00810B8F">
        <w:t>,</w:t>
      </w:r>
      <w:r w:rsidR="00A533D2" w:rsidRPr="00810B8F">
        <w:t xml:space="preserve"> accounting for </w:t>
      </w:r>
      <w:r w:rsidR="0050763E" w:rsidRPr="00810B8F">
        <w:t xml:space="preserve">the </w:t>
      </w:r>
      <w:r w:rsidR="00A533D2" w:rsidRPr="00810B8F">
        <w:t>technic</w:t>
      </w:r>
      <w:r w:rsidR="00332B4B" w:rsidRPr="00810B8F">
        <w:t>al (</w:t>
      </w:r>
      <w:r w:rsidR="005B6BDE">
        <w:t>for example,</w:t>
      </w:r>
      <w:r w:rsidR="00332B4B" w:rsidRPr="00810B8F">
        <w:t xml:space="preserve"> how to use technology) and</w:t>
      </w:r>
      <w:r w:rsidR="00A533D2" w:rsidRPr="00810B8F">
        <w:t xml:space="preserve"> cognitive aspects (</w:t>
      </w:r>
      <w:r w:rsidR="005B6BDE">
        <w:t>for example,</w:t>
      </w:r>
      <w:r w:rsidR="00A533D2" w:rsidRPr="00810B8F">
        <w:t xml:space="preserve"> knowing how to use information)</w:t>
      </w:r>
      <w:r w:rsidR="0050763E" w:rsidRPr="00810B8F">
        <w:t xml:space="preserve"> of digital skills</w:t>
      </w:r>
      <w:r w:rsidR="00A533D2" w:rsidRPr="00810B8F">
        <w:t xml:space="preserve">, while also considering </w:t>
      </w:r>
      <w:r w:rsidR="0050763E" w:rsidRPr="00810B8F">
        <w:t xml:space="preserve">workplace and occupational </w:t>
      </w:r>
      <w:r w:rsidR="00A533D2" w:rsidRPr="00391F95">
        <w:t xml:space="preserve">context. These findings and considerations informed our development of the </w:t>
      </w:r>
      <w:r w:rsidR="004375AC">
        <w:t>Australian Workforce Digital Skills F</w:t>
      </w:r>
      <w:r w:rsidR="00785BF1">
        <w:t>ramework</w:t>
      </w:r>
      <w:r w:rsidR="00057284" w:rsidRPr="00391F95">
        <w:t>.</w:t>
      </w:r>
      <w:r w:rsidR="00A533D2" w:rsidRPr="00391F95">
        <w:t xml:space="preserve">  </w:t>
      </w:r>
    </w:p>
    <w:p w14:paraId="1E418753" w14:textId="75EDF872" w:rsidR="00596C81" w:rsidRDefault="00A533D2" w:rsidP="00C31E28">
      <w:pPr>
        <w:pStyle w:val="Text"/>
      </w:pPr>
      <w:r w:rsidRPr="00391F95">
        <w:t xml:space="preserve">The </w:t>
      </w:r>
      <w:r w:rsidR="00615C0C" w:rsidRPr="00391F95">
        <w:t xml:space="preserve">proposed </w:t>
      </w:r>
      <w:r w:rsidR="00332B4B" w:rsidRPr="0066561E">
        <w:t>framework</w:t>
      </w:r>
      <w:r w:rsidRPr="0066561E">
        <w:t xml:space="preserve"> is </w:t>
      </w:r>
      <w:r w:rsidR="00615C0C" w:rsidRPr="0066561E">
        <w:t xml:space="preserve">therefore </w:t>
      </w:r>
      <w:r w:rsidRPr="0066561E">
        <w:t xml:space="preserve">premised on </w:t>
      </w:r>
      <w:r w:rsidR="0050763E" w:rsidRPr="0066561E">
        <w:t xml:space="preserve">a </w:t>
      </w:r>
      <w:r w:rsidR="000A4E83" w:rsidRPr="0066561E">
        <w:t xml:space="preserve">broad </w:t>
      </w:r>
      <w:r w:rsidRPr="0066561E">
        <w:t>definition of digital skills</w:t>
      </w:r>
      <w:r w:rsidR="0050763E" w:rsidRPr="003E4D45">
        <w:t>,</w:t>
      </w:r>
      <w:r w:rsidRPr="003E4D45">
        <w:t xml:space="preserve"> </w:t>
      </w:r>
      <w:r w:rsidR="0050763E" w:rsidRPr="003E4D45">
        <w:t>comprising</w:t>
      </w:r>
      <w:r w:rsidRPr="003E4D45">
        <w:t xml:space="preserve"> </w:t>
      </w:r>
      <w:r w:rsidR="000A4E83" w:rsidRPr="003E4D45">
        <w:t>five areas:</w:t>
      </w:r>
    </w:p>
    <w:p w14:paraId="6D0538D8" w14:textId="77777777" w:rsidR="00596C81" w:rsidRDefault="00A533D2" w:rsidP="0069225C">
      <w:pPr>
        <w:pStyle w:val="Dotpoint1"/>
      </w:pPr>
      <w:r w:rsidRPr="00596C81">
        <w:t>digital knowledge</w:t>
      </w:r>
      <w:r w:rsidRPr="003E4D45">
        <w:t xml:space="preserve"> (theoretical comprehension and understanding)</w:t>
      </w:r>
    </w:p>
    <w:p w14:paraId="051A8DA1" w14:textId="77777777" w:rsidR="00596C81" w:rsidRDefault="00A533D2" w:rsidP="0069225C">
      <w:pPr>
        <w:pStyle w:val="Dotpoint1"/>
      </w:pPr>
      <w:r w:rsidRPr="00596C81">
        <w:t>cognitive knowhow</w:t>
      </w:r>
      <w:r w:rsidRPr="003E4D45">
        <w:t xml:space="preserve"> (involving the use of logical, intuitive, innovative and creative thinking in the digital space)</w:t>
      </w:r>
    </w:p>
    <w:p w14:paraId="63C8760E" w14:textId="77777777" w:rsidR="00596C81" w:rsidRDefault="00A533D2" w:rsidP="0069225C">
      <w:pPr>
        <w:pStyle w:val="Dotpoint1"/>
      </w:pPr>
      <w:r w:rsidRPr="00596C81">
        <w:t>practical knowhow</w:t>
      </w:r>
      <w:r w:rsidRPr="003E4D45">
        <w:t xml:space="preserve"> (including the use of digital tools such as hardware, software, information and security systems)</w:t>
      </w:r>
    </w:p>
    <w:p w14:paraId="47BE3834" w14:textId="77777777" w:rsidR="00596C81" w:rsidRDefault="00615C0C" w:rsidP="0069225C">
      <w:pPr>
        <w:pStyle w:val="Dotpoint1"/>
      </w:pPr>
      <w:r w:rsidRPr="00596C81">
        <w:t xml:space="preserve">digital </w:t>
      </w:r>
      <w:r w:rsidR="00A533D2" w:rsidRPr="00596C81">
        <w:t>competence</w:t>
      </w:r>
      <w:r w:rsidR="00A533D2" w:rsidRPr="003E4D45">
        <w:t xml:space="preserve"> (ability to learn, adapt and apply digital knowledge in a new setting)</w:t>
      </w:r>
    </w:p>
    <w:p w14:paraId="100FD434" w14:textId="3106A75F" w:rsidR="00085B71" w:rsidRPr="003E4D45" w:rsidRDefault="00A533D2" w:rsidP="0069225C">
      <w:pPr>
        <w:pStyle w:val="Dotpoint1"/>
      </w:pPr>
      <w:r w:rsidRPr="00596C81">
        <w:t>attitude</w:t>
      </w:r>
      <w:r w:rsidR="000A4E83" w:rsidRPr="00596C81">
        <w:t>s</w:t>
      </w:r>
      <w:r w:rsidRPr="003E4D45">
        <w:t xml:space="preserve"> (value</w:t>
      </w:r>
      <w:r w:rsidR="000A4E83" w:rsidRPr="003E4D45">
        <w:t>s</w:t>
      </w:r>
      <w:r w:rsidRPr="003E4D45">
        <w:t xml:space="preserve"> and beliefs) that workers need to master and demonstrate in the </w:t>
      </w:r>
      <w:r w:rsidR="0069225C">
        <w:br/>
      </w:r>
      <w:r w:rsidRPr="003E4D45">
        <w:t>digital age.</w:t>
      </w:r>
      <w:r w:rsidR="00615C0C" w:rsidRPr="003E4D45">
        <w:t xml:space="preserve"> </w:t>
      </w:r>
    </w:p>
    <w:p w14:paraId="10FAA837" w14:textId="7D3C76EE" w:rsidR="00615C0C" w:rsidRPr="009538A8" w:rsidRDefault="00A533D2" w:rsidP="00C31E28">
      <w:pPr>
        <w:pStyle w:val="Text"/>
      </w:pPr>
      <w:r w:rsidRPr="003E4D45">
        <w:t xml:space="preserve">The </w:t>
      </w:r>
      <w:r w:rsidR="00785BF1">
        <w:t>framework</w:t>
      </w:r>
      <w:r w:rsidR="000A4E83" w:rsidRPr="003E4D45">
        <w:t xml:space="preserve"> </w:t>
      </w:r>
      <w:r w:rsidRPr="003E4D45">
        <w:t>has two dimensions</w:t>
      </w:r>
      <w:r w:rsidR="00085B71" w:rsidRPr="003E4D45">
        <w:t>. The first dimension presents the digital skills categories</w:t>
      </w:r>
      <w:r w:rsidR="00596C81">
        <w:t>, while</w:t>
      </w:r>
      <w:r w:rsidR="00085B71" w:rsidRPr="003E4D45">
        <w:t xml:space="preserve"> the second dimension defines the level of need/performance. This</w:t>
      </w:r>
      <w:r w:rsidR="009F2DA1" w:rsidRPr="003E4D45">
        <w:t xml:space="preserve"> structure </w:t>
      </w:r>
      <w:r w:rsidR="00085B71" w:rsidRPr="003E4D45">
        <w:t xml:space="preserve">is consistent with other frameworks such as the </w:t>
      </w:r>
      <w:r w:rsidR="00085B71" w:rsidRPr="009538A8">
        <w:t xml:space="preserve">Australian Core Skills </w:t>
      </w:r>
      <w:r w:rsidR="00085B71" w:rsidRPr="00FD712C">
        <w:t>Framework</w:t>
      </w:r>
      <w:r w:rsidR="00AC0F0E" w:rsidRPr="00FD712C">
        <w:t xml:space="preserve"> (ACS</w:t>
      </w:r>
      <w:r w:rsidR="00AC0F0E" w:rsidRPr="00810B8F">
        <w:t>F</w:t>
      </w:r>
      <w:r w:rsidR="006B54E4">
        <w:t xml:space="preserve">; </w:t>
      </w:r>
      <w:r w:rsidR="00085B71" w:rsidRPr="00810B8F">
        <w:t xml:space="preserve">Mclean </w:t>
      </w:r>
      <w:r w:rsidR="00165E9F">
        <w:t>et al.</w:t>
      </w:r>
      <w:r w:rsidR="00085B71" w:rsidRPr="00810B8F">
        <w:t xml:space="preserve"> 2012)</w:t>
      </w:r>
      <w:r w:rsidR="00C31E28" w:rsidRPr="009538A8">
        <w:t>.</w:t>
      </w:r>
      <w:r w:rsidR="000A4E83" w:rsidRPr="009538A8">
        <w:rPr>
          <w:rStyle w:val="FootnoteReference"/>
        </w:rPr>
        <w:footnoteReference w:id="6"/>
      </w:r>
    </w:p>
    <w:p w14:paraId="481AA088" w14:textId="7E06737C" w:rsidR="00085B71" w:rsidRPr="00AB5913" w:rsidRDefault="00D31B6A" w:rsidP="0069225C">
      <w:pPr>
        <w:pStyle w:val="Heading3"/>
        <w:rPr>
          <w:rFonts w:eastAsia="Trebuchet MS"/>
        </w:rPr>
      </w:pPr>
      <w:r>
        <w:t>D</w:t>
      </w:r>
      <w:r w:rsidR="008F42E2" w:rsidRPr="009538A8">
        <w:t xml:space="preserve">igital </w:t>
      </w:r>
      <w:r w:rsidR="008F42E2" w:rsidRPr="0069225C">
        <w:t>skills</w:t>
      </w:r>
      <w:r w:rsidR="008F42E2" w:rsidRPr="009538A8">
        <w:t xml:space="preserve"> categories</w:t>
      </w:r>
      <w:r w:rsidR="008F42E2" w:rsidRPr="00FD712C">
        <w:t xml:space="preserve"> </w:t>
      </w:r>
      <w:r w:rsidR="00085B71" w:rsidRPr="00FD712C">
        <w:t xml:space="preserve">of the </w:t>
      </w:r>
      <w:r w:rsidR="00AB5913" w:rsidRPr="003E4D45">
        <w:t xml:space="preserve">Australian </w:t>
      </w:r>
      <w:r w:rsidR="00AB5913">
        <w:t>W</w:t>
      </w:r>
      <w:r w:rsidR="00AB5913" w:rsidRPr="003E4D45">
        <w:t xml:space="preserve">orkforce </w:t>
      </w:r>
      <w:r w:rsidR="00AB5913">
        <w:t>D</w:t>
      </w:r>
      <w:r w:rsidR="00AB5913" w:rsidRPr="003E4D45">
        <w:t xml:space="preserve">igital </w:t>
      </w:r>
      <w:r w:rsidR="00AB5913">
        <w:t>S</w:t>
      </w:r>
      <w:r w:rsidR="00AB5913" w:rsidRPr="003E4D45">
        <w:t xml:space="preserve">kills </w:t>
      </w:r>
      <w:r w:rsidR="00AB5913">
        <w:t>F</w:t>
      </w:r>
      <w:r w:rsidR="00AB5913" w:rsidRPr="003E4D45">
        <w:t xml:space="preserve">ramework </w:t>
      </w:r>
    </w:p>
    <w:p w14:paraId="3D9D049B" w14:textId="79C80471" w:rsidR="009F2DA1" w:rsidRPr="00810B8F" w:rsidRDefault="00254084" w:rsidP="009E0938">
      <w:pPr>
        <w:pStyle w:val="Text"/>
      </w:pPr>
      <w:r w:rsidRPr="009538A8">
        <w:rPr>
          <w:noProof/>
          <w:lang w:val="en-US"/>
        </w:rPr>
        <mc:AlternateContent>
          <mc:Choice Requires="wps">
            <w:drawing>
              <wp:anchor distT="0" distB="0" distL="114300" distR="114300" simplePos="0" relativeHeight="251652608" behindDoc="0" locked="1" layoutInCell="1" allowOverlap="1" wp14:anchorId="10479CA1" wp14:editId="57DA1A25">
                <wp:simplePos x="0" y="0"/>
                <wp:positionH relativeFrom="page">
                  <wp:posOffset>170815</wp:posOffset>
                </wp:positionH>
                <wp:positionV relativeFrom="margin">
                  <wp:posOffset>26035</wp:posOffset>
                </wp:positionV>
                <wp:extent cx="1320800" cy="2183130"/>
                <wp:effectExtent l="0" t="0" r="0" b="7620"/>
                <wp:wrapSquare wrapText="bothSides"/>
                <wp:docPr id="15" name="Text Box 15"/>
                <wp:cNvGraphicFramePr/>
                <a:graphic xmlns:a="http://schemas.openxmlformats.org/drawingml/2006/main">
                  <a:graphicData uri="http://schemas.microsoft.com/office/word/2010/wordprocessingShape">
                    <wps:wsp>
                      <wps:cNvSpPr txBox="1"/>
                      <wps:spPr>
                        <a:xfrm>
                          <a:off x="0" y="0"/>
                          <a:ext cx="1320800" cy="2183130"/>
                        </a:xfrm>
                        <a:prstGeom prst="rect">
                          <a:avLst/>
                        </a:prstGeom>
                        <a:noFill/>
                        <a:ln w="6350">
                          <a:noFill/>
                        </a:ln>
                        <a:effectLst>
                          <a:outerShdw blurRad="152400" dist="317500" dir="5400000" sx="90000" sy="-19000" rotWithShape="0">
                            <a:prstClr val="black">
                              <a:alpha val="15000"/>
                            </a:prstClr>
                          </a:outerShdw>
                        </a:effectLst>
                      </wps:spPr>
                      <wps:txbx>
                        <w:txbxContent>
                          <w:p w14:paraId="7483B462" w14:textId="77777777" w:rsidR="008F2698" w:rsidRPr="00543BFF" w:rsidRDefault="008F2698" w:rsidP="00254084">
                            <w:pPr>
                              <w:pStyle w:val="PullQuote"/>
                            </w:pPr>
                            <w:r w:rsidRPr="00B6609A">
                              <w:rPr>
                                <w:szCs w:val="19"/>
                              </w:rPr>
                              <w:t>In developing a digital skills framework, it is essential to define a mechanism that can capture industry, organisational size and occupational differences in the need and capability of digital skills.</w:t>
                            </w:r>
                            <w:r w:rsidRPr="0041630C">
                              <w:rPr>
                                <w:szCs w:val="19"/>
                              </w:rPr>
                              <w:t xml:space="preserv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9CA1" id="Text Box 15" o:spid="_x0000_s1038" type="#_x0000_t202" style="position:absolute;margin-left:13.45pt;margin-top:2.05pt;width:104pt;height:171.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" filled="f" stroked="f" strokeweight=".5pt">
                <v:shadow on="t" type="perspective" color="black" opacity="9830f" origin=",.5" offset="0,25pt" matrix="58982f,,,-12452f"/>
                <v:textbox inset="10mm">
                  <w:txbxContent>
                    <w:p w14:paraId="7483B462" w14:textId="77777777" w:rsidR="008F2698" w:rsidRPr="00543BFF" w:rsidRDefault="008F2698" w:rsidP="00254084">
                      <w:pPr>
                        <w:pStyle w:val="PullQuote"/>
                      </w:pPr>
                      <w:r w:rsidRPr="00B6609A">
                        <w:rPr>
                          <w:szCs w:val="19"/>
                        </w:rPr>
                        <w:t>In developing a digital skills framework, it is essential to define a mechanism that can capture industry, organisational size and occupational differences in the need and capability of digital skills.</w:t>
                      </w:r>
                      <w:r w:rsidRPr="0041630C">
                        <w:rPr>
                          <w:szCs w:val="19"/>
                        </w:rPr>
                        <w:t xml:space="preserve"> </w:t>
                      </w:r>
                    </w:p>
                  </w:txbxContent>
                </v:textbox>
                <w10:wrap type="square" anchorx="page" anchory="margin"/>
                <w10:anchorlock/>
              </v:shape>
            </w:pict>
          </mc:Fallback>
        </mc:AlternateContent>
      </w:r>
      <w:r w:rsidR="009F2DA1" w:rsidRPr="009538A8">
        <w:t xml:space="preserve">The digital skills category dimension of the </w:t>
      </w:r>
      <w:r w:rsidR="00785BF1">
        <w:t>proposed framework</w:t>
      </w:r>
      <w:r w:rsidR="009F2DA1" w:rsidRPr="00FD712C">
        <w:t xml:space="preserve"> </w:t>
      </w:r>
      <w:r w:rsidR="009F2DA1" w:rsidRPr="00810B8F">
        <w:t>contain</w:t>
      </w:r>
      <w:r w:rsidR="009D7638" w:rsidRPr="00810B8F">
        <w:t>s</w:t>
      </w:r>
      <w:r w:rsidR="009F2DA1" w:rsidRPr="00810B8F">
        <w:t xml:space="preserve"> four high</w:t>
      </w:r>
      <w:r w:rsidR="008F42E2">
        <w:t>-</w:t>
      </w:r>
      <w:r w:rsidR="009F2DA1" w:rsidRPr="00810B8F">
        <w:t>level categories, eight sub</w:t>
      </w:r>
      <w:r w:rsidR="008F42E2">
        <w:t>-</w:t>
      </w:r>
      <w:r w:rsidR="009F2DA1" w:rsidRPr="00810B8F">
        <w:t xml:space="preserve">categories and 17 Indicators (see </w:t>
      </w:r>
      <w:r w:rsidR="004375AC">
        <w:t>t</w:t>
      </w:r>
      <w:r w:rsidR="009F2DA1" w:rsidRPr="00810B8F">
        <w:t xml:space="preserve">able 1).  </w:t>
      </w:r>
    </w:p>
    <w:p w14:paraId="6C9006A2" w14:textId="27B049B9" w:rsidR="00330400" w:rsidRDefault="00085B71" w:rsidP="009E0938">
      <w:pPr>
        <w:pStyle w:val="Text"/>
      </w:pPr>
      <w:proofErr w:type="gramStart"/>
      <w:r w:rsidRPr="00810B8F">
        <w:t>In order to</w:t>
      </w:r>
      <w:proofErr w:type="gramEnd"/>
      <w:r w:rsidRPr="00810B8F">
        <w:t xml:space="preserve"> define broad</w:t>
      </w:r>
      <w:r w:rsidRPr="00391F95">
        <w:t xml:space="preserve"> and lasting </w:t>
      </w:r>
      <w:r w:rsidR="00A533D2" w:rsidRPr="00391F95">
        <w:t>digital skills categories</w:t>
      </w:r>
      <w:r w:rsidRPr="00391F95">
        <w:t>,</w:t>
      </w:r>
      <w:r w:rsidRPr="009538A8">
        <w:t xml:space="preserve"> we </w:t>
      </w:r>
      <w:r w:rsidR="0039523F" w:rsidRPr="00FD712C">
        <w:t>adapt</w:t>
      </w:r>
      <w:r w:rsidRPr="00FD712C">
        <w:t xml:space="preserve"> four broad areas </w:t>
      </w:r>
      <w:r w:rsidR="0039523F" w:rsidRPr="00810B8F">
        <w:t xml:space="preserve">that commonly appear in </w:t>
      </w:r>
      <w:r w:rsidR="008F42E2">
        <w:t>twenty-first-</w:t>
      </w:r>
      <w:r w:rsidR="00AC0F0E" w:rsidRPr="00810B8F">
        <w:t>century skills</w:t>
      </w:r>
      <w:r w:rsidR="0039523F" w:rsidRPr="00810B8F">
        <w:t xml:space="preserve"> frameworks</w:t>
      </w:r>
      <w:r w:rsidR="00330400">
        <w:t xml:space="preserve"> (Dede 2010)</w:t>
      </w:r>
      <w:r w:rsidR="0039523F" w:rsidRPr="00810B8F">
        <w:t>:</w:t>
      </w:r>
    </w:p>
    <w:p w14:paraId="50219097" w14:textId="68671C86" w:rsidR="00330400" w:rsidRDefault="00085B71" w:rsidP="0069225C">
      <w:pPr>
        <w:pStyle w:val="Dotpoint1"/>
      </w:pPr>
      <w:r w:rsidRPr="00391F95">
        <w:lastRenderedPageBreak/>
        <w:t>ways of thinking</w:t>
      </w:r>
      <w:r w:rsidR="008F42E2">
        <w:t>:</w:t>
      </w:r>
      <w:r w:rsidR="00330400">
        <w:t xml:space="preserve"> </w:t>
      </w:r>
      <w:r w:rsidR="00330400" w:rsidRPr="003E4D45">
        <w:t>cover creativity and innovation, critical thinking, problem</w:t>
      </w:r>
      <w:r w:rsidR="008F42E2">
        <w:t>-</w:t>
      </w:r>
      <w:r w:rsidR="00330400" w:rsidRPr="003E4D45">
        <w:t>solving, decision</w:t>
      </w:r>
      <w:r w:rsidR="008F42E2">
        <w:t>-</w:t>
      </w:r>
      <w:r w:rsidR="00330400" w:rsidRPr="003E4D45">
        <w:t>making, learning to learn and metacognition</w:t>
      </w:r>
      <w:r w:rsidRPr="00391F95">
        <w:t xml:space="preserve"> </w:t>
      </w:r>
    </w:p>
    <w:p w14:paraId="4C42350E" w14:textId="78FD5AB1" w:rsidR="00330400" w:rsidRDefault="00085B71" w:rsidP="0069225C">
      <w:pPr>
        <w:pStyle w:val="Dotpoint1"/>
      </w:pPr>
      <w:r w:rsidRPr="00391F95">
        <w:t>ways of working</w:t>
      </w:r>
      <w:r w:rsidR="008F42E2">
        <w:t>:</w:t>
      </w:r>
      <w:r w:rsidR="00330400">
        <w:t xml:space="preserve"> </w:t>
      </w:r>
      <w:r w:rsidR="00330400" w:rsidRPr="003E4D45">
        <w:t>refer to communication, collaboration and teamwork</w:t>
      </w:r>
      <w:r w:rsidRPr="00391F95">
        <w:t xml:space="preserve"> </w:t>
      </w:r>
    </w:p>
    <w:p w14:paraId="74C64FD6" w14:textId="1C02073F" w:rsidR="00330400" w:rsidRDefault="00085B71" w:rsidP="0069225C">
      <w:pPr>
        <w:pStyle w:val="Dotpoint1"/>
      </w:pPr>
      <w:r w:rsidRPr="0066561E">
        <w:t>tools for working</w:t>
      </w:r>
      <w:r w:rsidR="008F42E2">
        <w:t xml:space="preserve">: </w:t>
      </w:r>
      <w:r w:rsidR="00330400" w:rsidRPr="003E4D45">
        <w:t>include information and data literacy and information and communications technology literacy</w:t>
      </w:r>
      <w:r w:rsidRPr="0066561E">
        <w:t xml:space="preserve"> </w:t>
      </w:r>
    </w:p>
    <w:p w14:paraId="514B6493" w14:textId="14DCADDE" w:rsidR="00330400" w:rsidRDefault="00085B71" w:rsidP="0069225C">
      <w:pPr>
        <w:pStyle w:val="Dotpoint1"/>
      </w:pPr>
      <w:r w:rsidRPr="0066561E">
        <w:t>living in the world</w:t>
      </w:r>
      <w:r w:rsidR="008F42E2">
        <w:t xml:space="preserve">: </w:t>
      </w:r>
      <w:r w:rsidR="00330400" w:rsidRPr="003E4D45">
        <w:t>encompasses skills related to life and career, personal and social responsibility</w:t>
      </w:r>
      <w:r w:rsidR="008F42E2">
        <w:t>.</w:t>
      </w:r>
      <w:r w:rsidR="00330400" w:rsidRPr="0066561E">
        <w:t xml:space="preserve"> </w:t>
      </w:r>
    </w:p>
    <w:p w14:paraId="545C0B2C" w14:textId="3A4F0AB6" w:rsidR="009F2DA1" w:rsidRPr="003E4D45" w:rsidRDefault="009F2DA1" w:rsidP="009E0938">
      <w:pPr>
        <w:pStyle w:val="Text"/>
      </w:pPr>
      <w:r w:rsidRPr="003E4D45">
        <w:t>On th</w:t>
      </w:r>
      <w:r w:rsidR="0039523F" w:rsidRPr="003E4D45">
        <w:t>is</w:t>
      </w:r>
      <w:r w:rsidRPr="003E4D45">
        <w:t xml:space="preserve"> basis</w:t>
      </w:r>
      <w:r w:rsidR="001063FF" w:rsidRPr="003E4D45">
        <w:t xml:space="preserve">, </w:t>
      </w:r>
      <w:r w:rsidRPr="003E4D45">
        <w:t xml:space="preserve">the four broad digital skills category dimensions of the </w:t>
      </w:r>
      <w:r w:rsidR="00847916">
        <w:t>Australian Workforce Digital Skills Framework</w:t>
      </w:r>
      <w:r w:rsidR="008F42E2">
        <w:t xml:space="preserve"> </w:t>
      </w:r>
      <w:r w:rsidR="0039523F" w:rsidRPr="003E4D45">
        <w:t>are:</w:t>
      </w:r>
    </w:p>
    <w:p w14:paraId="53456DD1" w14:textId="77777777" w:rsidR="00AB30FD" w:rsidRPr="003E4D45" w:rsidRDefault="00AB30FD" w:rsidP="00AB30FD">
      <w:pPr>
        <w:pStyle w:val="Dotpoint1"/>
      </w:pPr>
      <w:r w:rsidRPr="008F42E2">
        <w:rPr>
          <w:i/>
        </w:rPr>
        <w:t>Digital ways of thinking</w:t>
      </w:r>
      <w:r w:rsidRPr="008F42E2">
        <w:t>:</w:t>
      </w:r>
      <w:r>
        <w:rPr>
          <w:b/>
        </w:rPr>
        <w:t xml:space="preserve"> </w:t>
      </w:r>
      <w:r>
        <w:t xml:space="preserve">these </w:t>
      </w:r>
      <w:r w:rsidRPr="003E4D45">
        <w:t>involve the digital creativity and innovation and problem-solving knowledge, cognitive and practical knowhow, competence and attitude that employers need and/or workers possess.</w:t>
      </w:r>
    </w:p>
    <w:p w14:paraId="3199B7DB" w14:textId="77777777" w:rsidR="00DD2700" w:rsidRPr="003E4D45" w:rsidRDefault="00DD2700" w:rsidP="00DD2700">
      <w:pPr>
        <w:pStyle w:val="Dotpoint1"/>
      </w:pPr>
      <w:r w:rsidRPr="008F42E2">
        <w:rPr>
          <w:i/>
        </w:rPr>
        <w:t>Digital ways of working</w:t>
      </w:r>
      <w:r>
        <w:t xml:space="preserve">: these </w:t>
      </w:r>
      <w:r w:rsidRPr="003E4D45">
        <w:t>refer to the analytics, communication, collaboration, and teamwork knowledge, cognitive and practical knowhow, competence and attitude that employers need and/or workers possess.</w:t>
      </w:r>
    </w:p>
    <w:p w14:paraId="60BB54AE" w14:textId="645A52C2" w:rsidR="00330400" w:rsidRPr="003E4D45" w:rsidRDefault="00330400" w:rsidP="00330400">
      <w:pPr>
        <w:pStyle w:val="Dotpoint1"/>
      </w:pPr>
      <w:r w:rsidRPr="008F42E2">
        <w:rPr>
          <w:i/>
        </w:rPr>
        <w:t xml:space="preserve">Digital </w:t>
      </w:r>
      <w:r w:rsidR="00786F22">
        <w:rPr>
          <w:i/>
        </w:rPr>
        <w:t xml:space="preserve">tools for </w:t>
      </w:r>
      <w:r w:rsidR="00AB30FD">
        <w:rPr>
          <w:i/>
        </w:rPr>
        <w:t>working</w:t>
      </w:r>
      <w:r w:rsidR="008F42E2">
        <w:t>: these i</w:t>
      </w:r>
      <w:r w:rsidRPr="003E4D45">
        <w:t>nclude the information and communications technology and information systems knowledge, cognitive and practical knowhow, competence and attitude that employers need and/or workers possesses.</w:t>
      </w:r>
    </w:p>
    <w:p w14:paraId="739AABFF" w14:textId="48636AE1" w:rsidR="009F2DA1" w:rsidRPr="003E4D45" w:rsidRDefault="009F2DA1" w:rsidP="009E0938">
      <w:pPr>
        <w:pStyle w:val="Dotpoint1"/>
      </w:pPr>
      <w:r w:rsidRPr="008F42E2">
        <w:rPr>
          <w:i/>
        </w:rPr>
        <w:t>Living in the digital age</w:t>
      </w:r>
      <w:r w:rsidR="008F42E2" w:rsidRPr="008F42E2">
        <w:t>:</w:t>
      </w:r>
      <w:r w:rsidRPr="003E4D45">
        <w:t xml:space="preserve"> </w:t>
      </w:r>
      <w:r w:rsidR="008F42E2">
        <w:t xml:space="preserve">these </w:t>
      </w:r>
      <w:r w:rsidRPr="003E4D45">
        <w:t xml:space="preserve">encompass the digital safety, security, </w:t>
      </w:r>
      <w:r w:rsidR="00D729FB" w:rsidRPr="003E4D45">
        <w:t xml:space="preserve">knowledge </w:t>
      </w:r>
      <w:r w:rsidR="00D729FB">
        <w:t xml:space="preserve">of </w:t>
      </w:r>
      <w:r w:rsidRPr="003E4D45">
        <w:t>social and ethical responsibility</w:t>
      </w:r>
      <w:r w:rsidR="00D729FB">
        <w:t>,</w:t>
      </w:r>
      <w:r w:rsidRPr="003E4D45">
        <w:t xml:space="preserve"> cognitive and practical knowhow, competence and attitude that employers need and/or workers possess</w:t>
      </w:r>
      <w:r w:rsidR="00257ADB" w:rsidRPr="003E4D45">
        <w:t>.</w:t>
      </w:r>
    </w:p>
    <w:p w14:paraId="518534CC" w14:textId="318E8353" w:rsidR="00AC0F0E" w:rsidRPr="009538A8" w:rsidRDefault="00AC0F0E" w:rsidP="009E0938">
      <w:pPr>
        <w:pStyle w:val="Text"/>
      </w:pPr>
      <w:r w:rsidRPr="003E4D45">
        <w:t xml:space="preserve">Further, as is common </w:t>
      </w:r>
      <w:r w:rsidR="009F2DA1" w:rsidRPr="003E4D45">
        <w:t xml:space="preserve">in </w:t>
      </w:r>
      <w:r w:rsidRPr="003E4D45">
        <w:t xml:space="preserve">other skill frameworks (such as </w:t>
      </w:r>
      <w:r w:rsidR="00AC2543" w:rsidRPr="003E4D45">
        <w:t xml:space="preserve">the </w:t>
      </w:r>
      <w:r w:rsidR="008F42E2">
        <w:t>Australian Core Skills Framework</w:t>
      </w:r>
      <w:r w:rsidRPr="003E4D45">
        <w:t xml:space="preserve"> </w:t>
      </w:r>
      <w:r w:rsidR="00AC2543" w:rsidRPr="003E4D45">
        <w:t xml:space="preserve">and </w:t>
      </w:r>
      <w:r w:rsidR="008F42E2">
        <w:t>the Skills Framework for the Information Age</w:t>
      </w:r>
      <w:r w:rsidRPr="003E4D45">
        <w:t>), we define sub</w:t>
      </w:r>
      <w:r w:rsidR="0030213C">
        <w:t>-</w:t>
      </w:r>
      <w:r w:rsidRPr="003E4D45">
        <w:t>categories and specific behavioural indicators that capture the technological, informational and contextual knowledge, cognitive and practical knowhow, competence and attitude</w:t>
      </w:r>
      <w:r w:rsidR="0039523F" w:rsidRPr="003E4D45">
        <w:t>s</w:t>
      </w:r>
      <w:r w:rsidRPr="003E4D45">
        <w:t xml:space="preserve"> that are fundamental </w:t>
      </w:r>
      <w:r w:rsidR="0039523F" w:rsidRPr="003E4D45">
        <w:t xml:space="preserve">to </w:t>
      </w:r>
      <w:r w:rsidRPr="003E4D45">
        <w:t xml:space="preserve">sustained </w:t>
      </w:r>
      <w:r w:rsidR="0039523F" w:rsidRPr="003E4D45">
        <w:t xml:space="preserve">workforce </w:t>
      </w:r>
      <w:r w:rsidRPr="003E4D45">
        <w:t>productivity in the digital environment. To do so</w:t>
      </w:r>
      <w:r w:rsidR="009F2DA1" w:rsidRPr="003E4D45">
        <w:t xml:space="preserve">, </w:t>
      </w:r>
      <w:r w:rsidRPr="003E4D45">
        <w:t xml:space="preserve">we </w:t>
      </w:r>
      <w:r w:rsidR="00F24147" w:rsidRPr="003E4D45">
        <w:t xml:space="preserve">draw </w:t>
      </w:r>
      <w:r w:rsidRPr="003E4D45">
        <w:t xml:space="preserve">on the </w:t>
      </w:r>
      <w:r w:rsidR="00F24147" w:rsidRPr="003E4D45">
        <w:t>findings from</w:t>
      </w:r>
      <w:r w:rsidRPr="003E4D45">
        <w:t xml:space="preserve"> this project</w:t>
      </w:r>
      <w:r w:rsidR="008F42E2">
        <w:t>,</w:t>
      </w:r>
      <w:r w:rsidRPr="003E4D45">
        <w:t xml:space="preserve"> as well as </w:t>
      </w:r>
      <w:r w:rsidR="00F24147" w:rsidRPr="003E4D45">
        <w:t xml:space="preserve">a </w:t>
      </w:r>
      <w:r w:rsidR="009F2DA1" w:rsidRPr="003E4D45">
        <w:t xml:space="preserve">synthesis of </w:t>
      </w:r>
      <w:r w:rsidRPr="003E4D45">
        <w:t>digital skills indicators</w:t>
      </w:r>
      <w:r w:rsidR="00F24147" w:rsidRPr="003E4D45">
        <w:t xml:space="preserve"> from selected frameworks</w:t>
      </w:r>
      <w:r w:rsidRPr="009538A8">
        <w:t>.</w:t>
      </w:r>
      <w:r w:rsidR="00F24147" w:rsidRPr="009538A8">
        <w:rPr>
          <w:rStyle w:val="FootnoteReference"/>
        </w:rPr>
        <w:footnoteReference w:id="7"/>
      </w:r>
      <w:r w:rsidRPr="009538A8">
        <w:t xml:space="preserve"> </w:t>
      </w:r>
      <w:r w:rsidRPr="003E4D45">
        <w:t>This led us to identify eight sub</w:t>
      </w:r>
      <w:r w:rsidR="0030213C">
        <w:t>-</w:t>
      </w:r>
      <w:r w:rsidRPr="003E4D45">
        <w:t>categories</w:t>
      </w:r>
      <w:r w:rsidR="00122099" w:rsidRPr="003E4D45">
        <w:t>, under which we</w:t>
      </w:r>
      <w:r w:rsidRPr="003E4D45">
        <w:t xml:space="preserve"> </w:t>
      </w:r>
      <w:r w:rsidR="00221096" w:rsidRPr="003E4D45">
        <w:t>group</w:t>
      </w:r>
      <w:r w:rsidR="00122099" w:rsidRPr="003E4D45">
        <w:t>ed</w:t>
      </w:r>
      <w:r w:rsidR="00221096" w:rsidRPr="003E4D45">
        <w:t xml:space="preserve"> the </w:t>
      </w:r>
      <w:r w:rsidRPr="003E4D45">
        <w:t xml:space="preserve">17 </w:t>
      </w:r>
      <w:r w:rsidR="009F2DA1" w:rsidRPr="003E4D45">
        <w:t>indicators</w:t>
      </w:r>
      <w:r w:rsidR="00221096" w:rsidRPr="003E4D45">
        <w:t xml:space="preserve"> used in our survey (</w:t>
      </w:r>
      <w:r w:rsidR="00330400">
        <w:t>t</w:t>
      </w:r>
      <w:r w:rsidR="00221096" w:rsidRPr="003E4D45">
        <w:t>able 1)</w:t>
      </w:r>
      <w:r w:rsidRPr="003E4D45">
        <w:t>.</w:t>
      </w:r>
      <w:r w:rsidRPr="009538A8">
        <w:t xml:space="preserve"> </w:t>
      </w:r>
    </w:p>
    <w:p w14:paraId="214AD073" w14:textId="7D32CC6E" w:rsidR="00DD2700" w:rsidRPr="00810B8F" w:rsidRDefault="00DD2700" w:rsidP="00DD2700">
      <w:pPr>
        <w:pStyle w:val="Dotpoint1"/>
      </w:pPr>
      <w:r w:rsidRPr="0030213C">
        <w:rPr>
          <w:i/>
        </w:rPr>
        <w:t>Digital ways of thinking</w:t>
      </w:r>
      <w:r w:rsidRPr="009538A8">
        <w:t xml:space="preserve"> </w:t>
      </w:r>
      <w:r w:rsidRPr="00FD712C">
        <w:t>contain</w:t>
      </w:r>
      <w:r>
        <w:t>s</w:t>
      </w:r>
      <w:r w:rsidRPr="00FD712C">
        <w:t xml:space="preserve"> two sub</w:t>
      </w:r>
      <w:r>
        <w:t>-</w:t>
      </w:r>
      <w:r w:rsidRPr="00FD712C">
        <w:t xml:space="preserve">categories: </w:t>
      </w:r>
      <w:r w:rsidRPr="0030213C">
        <w:t>Digital creativity and innovation</w:t>
      </w:r>
      <w:r w:rsidRPr="00810B8F">
        <w:t xml:space="preserve"> (with five indicators) and </w:t>
      </w:r>
      <w:r>
        <w:t xml:space="preserve">Digital </w:t>
      </w:r>
      <w:r w:rsidRPr="0030213C">
        <w:t>problem</w:t>
      </w:r>
      <w:r>
        <w:t>-</w:t>
      </w:r>
      <w:r w:rsidRPr="0030213C">
        <w:t>solving</w:t>
      </w:r>
      <w:r w:rsidRPr="00810B8F">
        <w:t xml:space="preserve"> (with two indicators</w:t>
      </w:r>
      <w:r w:rsidR="00010AB8">
        <w:t xml:space="preserve"> amo</w:t>
      </w:r>
      <w:r w:rsidR="00891DA6">
        <w:t>n</w:t>
      </w:r>
      <w:r w:rsidR="00010AB8">
        <w:t>g them</w:t>
      </w:r>
      <w:r w:rsidRPr="00810B8F">
        <w:t>).</w:t>
      </w:r>
    </w:p>
    <w:p w14:paraId="0F57796E" w14:textId="77777777" w:rsidR="00DD2700" w:rsidRPr="009538A8" w:rsidRDefault="00DD2700" w:rsidP="00DD2700">
      <w:pPr>
        <w:pStyle w:val="Dotpoint1"/>
      </w:pPr>
      <w:r w:rsidRPr="0030213C">
        <w:rPr>
          <w:i/>
        </w:rPr>
        <w:t>Digital ways of working</w:t>
      </w:r>
      <w:r w:rsidRPr="00391F95">
        <w:t xml:space="preserve"> contain</w:t>
      </w:r>
      <w:r>
        <w:t>s</w:t>
      </w:r>
      <w:r w:rsidRPr="00391F95">
        <w:t xml:space="preserve"> two sub</w:t>
      </w:r>
      <w:r>
        <w:t>-</w:t>
      </w:r>
      <w:r w:rsidRPr="00391F95">
        <w:t xml:space="preserve">categories: </w:t>
      </w:r>
      <w:r>
        <w:t>Data a</w:t>
      </w:r>
      <w:r w:rsidRPr="0030213C">
        <w:t>nalytics</w:t>
      </w:r>
      <w:r w:rsidRPr="00391F95">
        <w:rPr>
          <w:b/>
        </w:rPr>
        <w:t xml:space="preserve"> </w:t>
      </w:r>
      <w:r w:rsidRPr="0066561E">
        <w:t xml:space="preserve">(with one indicator) and </w:t>
      </w:r>
      <w:r w:rsidRPr="0030213C">
        <w:t>Digital communication and collaboration</w:t>
      </w:r>
      <w:r w:rsidRPr="009538A8">
        <w:t xml:space="preserve"> (with two indicators).  </w:t>
      </w:r>
    </w:p>
    <w:p w14:paraId="01944A63" w14:textId="780309D3" w:rsidR="00AC0F0E" w:rsidRPr="00391F95" w:rsidRDefault="00C22E9C" w:rsidP="009E0938">
      <w:pPr>
        <w:pStyle w:val="Dotpoint1"/>
      </w:pPr>
      <w:r w:rsidRPr="008F42E2">
        <w:rPr>
          <w:i/>
        </w:rPr>
        <w:t>Digital tools for working</w:t>
      </w:r>
      <w:r w:rsidRPr="00FD712C">
        <w:t xml:space="preserve"> has</w:t>
      </w:r>
      <w:r w:rsidR="00AC0F0E" w:rsidRPr="00FD712C">
        <w:t xml:space="preserve"> two sub</w:t>
      </w:r>
      <w:r w:rsidR="0030213C">
        <w:t>-</w:t>
      </w:r>
      <w:r w:rsidR="00AC0F0E" w:rsidRPr="00FD712C">
        <w:t>categories</w:t>
      </w:r>
      <w:r w:rsidR="00257ADB" w:rsidRPr="00FD712C">
        <w:t xml:space="preserve">: </w:t>
      </w:r>
      <w:r w:rsidR="00AC0F0E" w:rsidRPr="008F42E2">
        <w:t xml:space="preserve">Digital </w:t>
      </w:r>
      <w:r w:rsidR="008F42E2">
        <w:t>d</w:t>
      </w:r>
      <w:r w:rsidR="00AC0F0E" w:rsidRPr="008F42E2">
        <w:t>evice</w:t>
      </w:r>
      <w:r w:rsidR="00AC0F0E" w:rsidRPr="00810B8F">
        <w:t xml:space="preserve"> </w:t>
      </w:r>
      <w:r w:rsidR="00257ADB" w:rsidRPr="00810B8F">
        <w:t>(</w:t>
      </w:r>
      <w:r w:rsidR="00AC0F0E" w:rsidRPr="00810B8F">
        <w:t>with three indicators</w:t>
      </w:r>
      <w:r w:rsidR="00257ADB" w:rsidRPr="00810B8F">
        <w:t>)</w:t>
      </w:r>
      <w:r w:rsidR="00AC0F0E" w:rsidRPr="00810B8F">
        <w:t xml:space="preserve"> and </w:t>
      </w:r>
      <w:r w:rsidR="00AC0F0E" w:rsidRPr="008F42E2">
        <w:t xml:space="preserve">Information </w:t>
      </w:r>
      <w:r w:rsidR="008F42E2">
        <w:t>s</w:t>
      </w:r>
      <w:r w:rsidR="00AC0F0E" w:rsidRPr="008F42E2">
        <w:t>ystems</w:t>
      </w:r>
      <w:r w:rsidR="004368CF">
        <w:t xml:space="preserve"> </w:t>
      </w:r>
      <w:r w:rsidR="00152E65">
        <w:t xml:space="preserve">competency </w:t>
      </w:r>
      <w:r w:rsidR="00152E65" w:rsidRPr="00810B8F">
        <w:t>(</w:t>
      </w:r>
      <w:r w:rsidR="00AC0F0E" w:rsidRPr="00810B8F">
        <w:t>with two indicators</w:t>
      </w:r>
      <w:r w:rsidR="00257ADB" w:rsidRPr="00810B8F">
        <w:t>)</w:t>
      </w:r>
      <w:r w:rsidR="00AC0F0E" w:rsidRPr="00391F95">
        <w:t xml:space="preserve">. </w:t>
      </w:r>
    </w:p>
    <w:p w14:paraId="55198D88" w14:textId="2E2CA181" w:rsidR="00B86BA1" w:rsidRDefault="00C22E9C" w:rsidP="009E0938">
      <w:pPr>
        <w:pStyle w:val="Dotpoint1"/>
      </w:pPr>
      <w:r w:rsidRPr="0030213C">
        <w:rPr>
          <w:i/>
        </w:rPr>
        <w:t>Living in the digital age</w:t>
      </w:r>
      <w:r w:rsidR="00257ADB" w:rsidRPr="00810B8F">
        <w:rPr>
          <w:b/>
        </w:rPr>
        <w:t xml:space="preserve"> </w:t>
      </w:r>
      <w:r w:rsidR="00257ADB" w:rsidRPr="00391F95">
        <w:t>contains two sub</w:t>
      </w:r>
      <w:r w:rsidR="0030213C">
        <w:t>-</w:t>
      </w:r>
      <w:r w:rsidR="00AC0F0E" w:rsidRPr="00391F95">
        <w:t>categories</w:t>
      </w:r>
      <w:r w:rsidR="00257ADB" w:rsidRPr="00391F95">
        <w:t xml:space="preserve">: </w:t>
      </w:r>
      <w:r w:rsidR="0030213C" w:rsidRPr="0030213C">
        <w:t>D</w:t>
      </w:r>
      <w:r w:rsidR="00AC0F0E" w:rsidRPr="0030213C">
        <w:t>igital safety and security</w:t>
      </w:r>
      <w:r w:rsidR="00AC0F0E" w:rsidRPr="00391F95">
        <w:t xml:space="preserve"> (</w:t>
      </w:r>
      <w:r w:rsidR="00257ADB" w:rsidRPr="00391F95">
        <w:t xml:space="preserve">with </w:t>
      </w:r>
      <w:r w:rsidR="00AC0F0E" w:rsidRPr="00391F95">
        <w:t xml:space="preserve">two indicators) and </w:t>
      </w:r>
      <w:r w:rsidR="0030213C" w:rsidRPr="0030213C">
        <w:t>S</w:t>
      </w:r>
      <w:r w:rsidR="00AC0F0E" w:rsidRPr="0030213C">
        <w:t>ocial and ethical responsibility</w:t>
      </w:r>
      <w:r w:rsidR="00AC0F0E" w:rsidRPr="0066561E">
        <w:t xml:space="preserve"> (</w:t>
      </w:r>
      <w:r w:rsidR="00257ADB" w:rsidRPr="0066561E">
        <w:t xml:space="preserve">with </w:t>
      </w:r>
      <w:r w:rsidR="00AC0F0E" w:rsidRPr="0066561E">
        <w:t>two indicators).</w:t>
      </w:r>
    </w:p>
    <w:p w14:paraId="4695DA88" w14:textId="129AEE54" w:rsidR="001812F3" w:rsidRPr="003E4D45" w:rsidRDefault="00B25DFF" w:rsidP="0081041F">
      <w:pPr>
        <w:pStyle w:val="Tabletitle"/>
      </w:pPr>
      <w:bookmarkStart w:id="64" w:name="_Toc536018740"/>
      <w:r w:rsidRPr="0066561E">
        <w:lastRenderedPageBreak/>
        <w:t xml:space="preserve">Table </w:t>
      </w:r>
      <w:r w:rsidRPr="003E4D45">
        <w:fldChar w:fldCharType="begin"/>
      </w:r>
      <w:r w:rsidRPr="003E4D45">
        <w:instrText xml:space="preserve"> SEQ Table \* ARABIC </w:instrText>
      </w:r>
      <w:r w:rsidRPr="003E4D45">
        <w:fldChar w:fldCharType="separate"/>
      </w:r>
      <w:r w:rsidR="007D1728">
        <w:rPr>
          <w:noProof/>
        </w:rPr>
        <w:t>1</w:t>
      </w:r>
      <w:r w:rsidRPr="003E4D45">
        <w:fldChar w:fldCharType="end"/>
      </w:r>
      <w:r w:rsidRPr="003E4D45">
        <w:t xml:space="preserve"> </w:t>
      </w:r>
      <w:r w:rsidR="007A4F27">
        <w:tab/>
      </w:r>
      <w:r w:rsidRPr="003E4D45">
        <w:t>Australian Work</w:t>
      </w:r>
      <w:r w:rsidR="00221096" w:rsidRPr="003E4D45">
        <w:t>force</w:t>
      </w:r>
      <w:r w:rsidRPr="003E4D45">
        <w:t xml:space="preserve"> Digital Skills Framework: </w:t>
      </w:r>
      <w:r w:rsidR="00847916">
        <w:t>D</w:t>
      </w:r>
      <w:r w:rsidR="00847916" w:rsidRPr="003E4D45">
        <w:t>igital skills category dimensions</w:t>
      </w:r>
      <w:bookmarkEnd w:id="64"/>
    </w:p>
    <w:tbl>
      <w:tblPr>
        <w:tblpPr w:leftFromText="180" w:rightFromText="180" w:vertAnchor="text" w:horzAnchor="margin" w:tblpY="52"/>
        <w:tblW w:w="7621" w:type="dxa"/>
        <w:tblBorders>
          <w:top w:val="single" w:sz="4" w:space="0" w:color="000000"/>
          <w:bottom w:val="single" w:sz="4" w:space="0" w:color="000000"/>
          <w:insideH w:val="single" w:sz="4" w:space="0" w:color="000000"/>
        </w:tblBorders>
        <w:tblLook w:val="0400" w:firstRow="0" w:lastRow="0" w:firstColumn="0" w:lastColumn="0" w:noHBand="0" w:noVBand="1"/>
      </w:tblPr>
      <w:tblGrid>
        <w:gridCol w:w="1234"/>
        <w:gridCol w:w="1745"/>
        <w:gridCol w:w="4642"/>
      </w:tblGrid>
      <w:tr w:rsidR="001812F3" w:rsidRPr="003E4D45" w14:paraId="52732D9B" w14:textId="77777777" w:rsidTr="000F0AE9">
        <w:trPr>
          <w:cantSplit/>
          <w:tblHeader/>
        </w:trPr>
        <w:tc>
          <w:tcPr>
            <w:tcW w:w="0" w:type="auto"/>
            <w:shd w:val="clear" w:color="auto" w:fill="DBE5F1" w:themeFill="accent1" w:themeFillTint="33"/>
          </w:tcPr>
          <w:p w14:paraId="474F2986" w14:textId="77777777" w:rsidR="001812F3" w:rsidRPr="003E4D45" w:rsidRDefault="001812F3" w:rsidP="00254084">
            <w:pPr>
              <w:pStyle w:val="Tablehead1"/>
            </w:pPr>
            <w:r w:rsidRPr="003E4D45">
              <w:t xml:space="preserve">Category </w:t>
            </w:r>
          </w:p>
        </w:tc>
        <w:tc>
          <w:tcPr>
            <w:tcW w:w="0" w:type="auto"/>
            <w:shd w:val="clear" w:color="auto" w:fill="DBE5F1" w:themeFill="accent1" w:themeFillTint="33"/>
          </w:tcPr>
          <w:p w14:paraId="42F8E6B4" w14:textId="77777777" w:rsidR="001812F3" w:rsidRPr="003E4D45" w:rsidRDefault="001812F3" w:rsidP="00254084">
            <w:pPr>
              <w:pStyle w:val="Tablehead1"/>
            </w:pPr>
            <w:r w:rsidRPr="003E4D45">
              <w:t xml:space="preserve">Subcategory </w:t>
            </w:r>
          </w:p>
        </w:tc>
        <w:tc>
          <w:tcPr>
            <w:tcW w:w="4642" w:type="dxa"/>
            <w:shd w:val="clear" w:color="auto" w:fill="DBE5F1" w:themeFill="accent1" w:themeFillTint="33"/>
          </w:tcPr>
          <w:p w14:paraId="61B75CE2" w14:textId="77777777" w:rsidR="001812F3" w:rsidRPr="003E4D45" w:rsidRDefault="001812F3" w:rsidP="00254084">
            <w:pPr>
              <w:pStyle w:val="Tablehead1"/>
            </w:pPr>
            <w:r w:rsidRPr="003E4D45">
              <w:t xml:space="preserve">Indicator </w:t>
            </w:r>
          </w:p>
        </w:tc>
      </w:tr>
      <w:tr w:rsidR="001812F3" w:rsidRPr="003E4D45" w14:paraId="088B02AF" w14:textId="77777777" w:rsidTr="000F0AE9">
        <w:trPr>
          <w:cantSplit/>
          <w:trHeight w:val="335"/>
          <w:tblHeader/>
        </w:trPr>
        <w:tc>
          <w:tcPr>
            <w:tcW w:w="0" w:type="auto"/>
            <w:vMerge w:val="restart"/>
            <w:vAlign w:val="center"/>
          </w:tcPr>
          <w:p w14:paraId="2977240E" w14:textId="0B69ECC3" w:rsidR="001812F3" w:rsidRPr="003E4D45" w:rsidRDefault="001812F3" w:rsidP="000F0AE9">
            <w:pPr>
              <w:pStyle w:val="Tablehead2"/>
            </w:pPr>
            <w:r w:rsidRPr="003E4D45">
              <w:t xml:space="preserve">Digital </w:t>
            </w:r>
            <w:r w:rsidR="00847916">
              <w:t>t</w:t>
            </w:r>
            <w:r w:rsidRPr="003E4D45">
              <w:t>ools for working</w:t>
            </w:r>
          </w:p>
        </w:tc>
        <w:tc>
          <w:tcPr>
            <w:tcW w:w="0" w:type="auto"/>
            <w:vMerge w:val="restart"/>
            <w:vAlign w:val="center"/>
          </w:tcPr>
          <w:p w14:paraId="09DFA242" w14:textId="164FB06C" w:rsidR="001812F3" w:rsidRPr="003E4D45" w:rsidRDefault="001812F3" w:rsidP="00254084">
            <w:pPr>
              <w:pStyle w:val="Tabletext"/>
            </w:pPr>
            <w:r w:rsidRPr="003E4D45">
              <w:t xml:space="preserve">Digital device  </w:t>
            </w:r>
          </w:p>
        </w:tc>
        <w:tc>
          <w:tcPr>
            <w:tcW w:w="4642" w:type="dxa"/>
            <w:vAlign w:val="center"/>
          </w:tcPr>
          <w:p w14:paraId="636082E9" w14:textId="77777777" w:rsidR="001812F3" w:rsidRPr="003E4D45" w:rsidRDefault="001812F3" w:rsidP="000F0AE9">
            <w:pPr>
              <w:pStyle w:val="Tabletext"/>
            </w:pPr>
            <w:r w:rsidRPr="003E4D45">
              <w:t>Keyboard skills (keyboard dexterity)</w:t>
            </w:r>
          </w:p>
        </w:tc>
      </w:tr>
      <w:tr w:rsidR="001812F3" w:rsidRPr="003E4D45" w14:paraId="26E11299" w14:textId="77777777" w:rsidTr="000F0AE9">
        <w:trPr>
          <w:cantSplit/>
          <w:trHeight w:val="326"/>
          <w:tblHeader/>
        </w:trPr>
        <w:tc>
          <w:tcPr>
            <w:tcW w:w="0" w:type="auto"/>
            <w:vMerge/>
            <w:vAlign w:val="center"/>
          </w:tcPr>
          <w:p w14:paraId="57F2A57A" w14:textId="77777777" w:rsidR="001812F3" w:rsidRPr="003E4D45" w:rsidRDefault="001812F3" w:rsidP="00254084">
            <w:pPr>
              <w:pStyle w:val="Tabletext"/>
            </w:pPr>
          </w:p>
        </w:tc>
        <w:tc>
          <w:tcPr>
            <w:tcW w:w="0" w:type="auto"/>
            <w:vMerge/>
            <w:vAlign w:val="center"/>
          </w:tcPr>
          <w:p w14:paraId="12C3121D" w14:textId="77777777" w:rsidR="001812F3" w:rsidRPr="003E4D45" w:rsidRDefault="001812F3" w:rsidP="00254084">
            <w:pPr>
              <w:pStyle w:val="Tabletext"/>
            </w:pPr>
          </w:p>
        </w:tc>
        <w:tc>
          <w:tcPr>
            <w:tcW w:w="4642" w:type="dxa"/>
            <w:vAlign w:val="center"/>
          </w:tcPr>
          <w:p w14:paraId="609A9F60" w14:textId="77777777" w:rsidR="001812F3" w:rsidRPr="003E4D45" w:rsidRDefault="001812F3" w:rsidP="000F0AE9">
            <w:pPr>
              <w:pStyle w:val="Tabletext"/>
            </w:pPr>
            <w:r w:rsidRPr="003E4D45">
              <w:t>Operate industry (job) specific digital technologies</w:t>
            </w:r>
          </w:p>
        </w:tc>
      </w:tr>
      <w:tr w:rsidR="001812F3" w:rsidRPr="003E4D45" w14:paraId="659BB516" w14:textId="77777777" w:rsidTr="000F0AE9">
        <w:trPr>
          <w:cantSplit/>
          <w:trHeight w:val="661"/>
          <w:tblHeader/>
        </w:trPr>
        <w:tc>
          <w:tcPr>
            <w:tcW w:w="0" w:type="auto"/>
            <w:vMerge/>
            <w:vAlign w:val="center"/>
          </w:tcPr>
          <w:p w14:paraId="23934090" w14:textId="77777777" w:rsidR="001812F3" w:rsidRPr="003E4D45" w:rsidRDefault="001812F3" w:rsidP="00254084">
            <w:pPr>
              <w:pStyle w:val="Tabletext"/>
            </w:pPr>
          </w:p>
        </w:tc>
        <w:tc>
          <w:tcPr>
            <w:tcW w:w="0" w:type="auto"/>
            <w:vMerge/>
            <w:vAlign w:val="center"/>
          </w:tcPr>
          <w:p w14:paraId="6320AB01" w14:textId="77777777" w:rsidR="001812F3" w:rsidRPr="003E4D45" w:rsidRDefault="001812F3" w:rsidP="00254084">
            <w:pPr>
              <w:pStyle w:val="Tabletext"/>
            </w:pPr>
          </w:p>
        </w:tc>
        <w:tc>
          <w:tcPr>
            <w:tcW w:w="4642" w:type="dxa"/>
            <w:vAlign w:val="center"/>
          </w:tcPr>
          <w:p w14:paraId="774D2545" w14:textId="61FE8845" w:rsidR="001812F3" w:rsidRPr="003E4D45" w:rsidRDefault="001812F3" w:rsidP="000F0AE9">
            <w:pPr>
              <w:pStyle w:val="Tabletext"/>
            </w:pPr>
            <w:r w:rsidRPr="003E4D45">
              <w:t xml:space="preserve">Learn and adapt quickly to nascent and emerging technologies (such as </w:t>
            </w:r>
            <w:r w:rsidR="00735D87" w:rsidRPr="003E4D45">
              <w:t xml:space="preserve">social, mobile, internet of things, apps, robotics, artificial </w:t>
            </w:r>
            <w:r w:rsidRPr="003E4D45">
              <w:t>intelligence etc)</w:t>
            </w:r>
          </w:p>
        </w:tc>
      </w:tr>
      <w:tr w:rsidR="001812F3" w:rsidRPr="003E4D45" w14:paraId="47AB83C5" w14:textId="77777777" w:rsidTr="000F0AE9">
        <w:trPr>
          <w:cantSplit/>
          <w:trHeight w:val="479"/>
          <w:tblHeader/>
        </w:trPr>
        <w:tc>
          <w:tcPr>
            <w:tcW w:w="0" w:type="auto"/>
            <w:vMerge/>
            <w:vAlign w:val="center"/>
          </w:tcPr>
          <w:p w14:paraId="217EF1EC" w14:textId="77777777" w:rsidR="001812F3" w:rsidRPr="003E4D45" w:rsidRDefault="001812F3" w:rsidP="00254084">
            <w:pPr>
              <w:pStyle w:val="Tabletext"/>
            </w:pPr>
          </w:p>
        </w:tc>
        <w:tc>
          <w:tcPr>
            <w:tcW w:w="0" w:type="auto"/>
            <w:vMerge w:val="restart"/>
            <w:shd w:val="clear" w:color="auto" w:fill="DBE5F1" w:themeFill="accent1" w:themeFillTint="33"/>
            <w:vAlign w:val="center"/>
          </w:tcPr>
          <w:p w14:paraId="1E13B7EA" w14:textId="77777777" w:rsidR="001812F3" w:rsidRPr="003E4D45" w:rsidRDefault="001812F3" w:rsidP="00254084">
            <w:pPr>
              <w:pStyle w:val="Tabletext"/>
            </w:pPr>
            <w:r w:rsidRPr="003E4D45">
              <w:t xml:space="preserve">System competency </w:t>
            </w:r>
          </w:p>
        </w:tc>
        <w:tc>
          <w:tcPr>
            <w:tcW w:w="4642" w:type="dxa"/>
            <w:shd w:val="clear" w:color="auto" w:fill="DBE5F1" w:themeFill="accent1" w:themeFillTint="33"/>
            <w:vAlign w:val="center"/>
          </w:tcPr>
          <w:p w14:paraId="758342ED" w14:textId="77777777" w:rsidR="001812F3" w:rsidRPr="003E4D45" w:rsidRDefault="001812F3" w:rsidP="000F0AE9">
            <w:pPr>
              <w:pStyle w:val="Tabletext"/>
            </w:pPr>
            <w:r w:rsidRPr="003E4D45">
              <w:t>Use different enterprise information systems to complete complex transactions</w:t>
            </w:r>
          </w:p>
        </w:tc>
      </w:tr>
      <w:tr w:rsidR="001812F3" w:rsidRPr="003E4D45" w14:paraId="2F24D080" w14:textId="77777777" w:rsidTr="000F0AE9">
        <w:trPr>
          <w:cantSplit/>
          <w:trHeight w:val="507"/>
          <w:tblHeader/>
        </w:trPr>
        <w:tc>
          <w:tcPr>
            <w:tcW w:w="0" w:type="auto"/>
            <w:vMerge/>
            <w:vAlign w:val="center"/>
          </w:tcPr>
          <w:p w14:paraId="19EAF835" w14:textId="77777777" w:rsidR="001812F3" w:rsidRPr="003E4D45" w:rsidRDefault="001812F3" w:rsidP="00254084">
            <w:pPr>
              <w:pStyle w:val="Tabletext"/>
            </w:pPr>
          </w:p>
        </w:tc>
        <w:tc>
          <w:tcPr>
            <w:tcW w:w="0" w:type="auto"/>
            <w:vMerge/>
            <w:shd w:val="clear" w:color="auto" w:fill="DBE5F1" w:themeFill="accent1" w:themeFillTint="33"/>
            <w:vAlign w:val="center"/>
          </w:tcPr>
          <w:p w14:paraId="6640C259" w14:textId="77777777" w:rsidR="001812F3" w:rsidRPr="003E4D45" w:rsidRDefault="001812F3" w:rsidP="00254084">
            <w:pPr>
              <w:pStyle w:val="Tabletext"/>
            </w:pPr>
          </w:p>
        </w:tc>
        <w:tc>
          <w:tcPr>
            <w:tcW w:w="4642" w:type="dxa"/>
            <w:shd w:val="clear" w:color="auto" w:fill="DBE5F1" w:themeFill="accent1" w:themeFillTint="33"/>
            <w:vAlign w:val="center"/>
          </w:tcPr>
          <w:p w14:paraId="5D6CB9E8" w14:textId="77777777" w:rsidR="001812F3" w:rsidRPr="003E4D45" w:rsidRDefault="001812F3" w:rsidP="000F0AE9">
            <w:pPr>
              <w:pStyle w:val="Tabletext"/>
            </w:pPr>
            <w:r w:rsidRPr="003E4D45">
              <w:t xml:space="preserve">Ability to extract insight from data analytics systems, engines and dashboards </w:t>
            </w:r>
          </w:p>
        </w:tc>
      </w:tr>
      <w:tr w:rsidR="001812F3" w:rsidRPr="003E4D45" w14:paraId="58776BA4" w14:textId="77777777" w:rsidTr="000F0AE9">
        <w:trPr>
          <w:cantSplit/>
          <w:trHeight w:val="380"/>
          <w:tblHeader/>
        </w:trPr>
        <w:tc>
          <w:tcPr>
            <w:tcW w:w="0" w:type="auto"/>
            <w:vMerge w:val="restart"/>
            <w:vAlign w:val="center"/>
          </w:tcPr>
          <w:p w14:paraId="61B8B217" w14:textId="3412F813" w:rsidR="001812F3" w:rsidRPr="003E4D45" w:rsidRDefault="001812F3" w:rsidP="000F0AE9">
            <w:pPr>
              <w:pStyle w:val="Tablehead2"/>
            </w:pPr>
            <w:r w:rsidRPr="003E4D45">
              <w:t xml:space="preserve">Digital ways of </w:t>
            </w:r>
            <w:r w:rsidRPr="000F0AE9">
              <w:t>working</w:t>
            </w:r>
          </w:p>
        </w:tc>
        <w:tc>
          <w:tcPr>
            <w:tcW w:w="0" w:type="auto"/>
            <w:vAlign w:val="center"/>
          </w:tcPr>
          <w:p w14:paraId="059506FB" w14:textId="77777777" w:rsidR="001812F3" w:rsidRPr="003E4D45" w:rsidRDefault="001812F3" w:rsidP="00254084">
            <w:pPr>
              <w:pStyle w:val="Tabletext"/>
            </w:pPr>
            <w:r w:rsidRPr="003E4D45">
              <w:t xml:space="preserve">Data analytics </w:t>
            </w:r>
          </w:p>
        </w:tc>
        <w:tc>
          <w:tcPr>
            <w:tcW w:w="4642" w:type="dxa"/>
            <w:vAlign w:val="center"/>
          </w:tcPr>
          <w:p w14:paraId="413990DE" w14:textId="77777777" w:rsidR="001812F3" w:rsidRPr="003E4D45" w:rsidRDefault="001812F3" w:rsidP="000F0AE9">
            <w:pPr>
              <w:pStyle w:val="Tabletext"/>
            </w:pPr>
            <w:r w:rsidRPr="003E4D45">
              <w:t>Ability to gather and analyse big data</w:t>
            </w:r>
          </w:p>
        </w:tc>
      </w:tr>
      <w:tr w:rsidR="001812F3" w:rsidRPr="003E4D45" w14:paraId="08B196AE" w14:textId="77777777" w:rsidTr="000F0AE9">
        <w:trPr>
          <w:cantSplit/>
          <w:trHeight w:val="534"/>
          <w:tblHeader/>
        </w:trPr>
        <w:tc>
          <w:tcPr>
            <w:tcW w:w="0" w:type="auto"/>
            <w:vMerge/>
            <w:vAlign w:val="center"/>
          </w:tcPr>
          <w:p w14:paraId="786947FE" w14:textId="77777777" w:rsidR="001812F3" w:rsidRPr="003E4D45" w:rsidRDefault="001812F3" w:rsidP="00254084">
            <w:pPr>
              <w:pStyle w:val="Tabletext"/>
            </w:pPr>
          </w:p>
        </w:tc>
        <w:tc>
          <w:tcPr>
            <w:tcW w:w="0" w:type="auto"/>
            <w:vMerge w:val="restart"/>
            <w:shd w:val="clear" w:color="auto" w:fill="DBE5F1" w:themeFill="accent1" w:themeFillTint="33"/>
            <w:vAlign w:val="center"/>
          </w:tcPr>
          <w:p w14:paraId="318CB5AC" w14:textId="3B70156F" w:rsidR="001812F3" w:rsidRPr="003E4D45" w:rsidRDefault="001812F3" w:rsidP="00254084">
            <w:pPr>
              <w:pStyle w:val="Tabletext"/>
            </w:pPr>
            <w:r w:rsidRPr="003E4D45">
              <w:t>Digital communication and collaboration</w:t>
            </w:r>
          </w:p>
        </w:tc>
        <w:tc>
          <w:tcPr>
            <w:tcW w:w="4642" w:type="dxa"/>
            <w:shd w:val="clear" w:color="auto" w:fill="DBE5F1" w:themeFill="accent1" w:themeFillTint="33"/>
            <w:vAlign w:val="center"/>
          </w:tcPr>
          <w:p w14:paraId="7E22660A" w14:textId="77777777" w:rsidR="001812F3" w:rsidRPr="003E4D45" w:rsidRDefault="001812F3" w:rsidP="000F0AE9">
            <w:pPr>
              <w:pStyle w:val="Tabletext"/>
            </w:pPr>
            <w:r w:rsidRPr="003E4D45">
              <w:t>Use advanced features of digital technologies with confidence for communication, cooperation and collaboration</w:t>
            </w:r>
          </w:p>
        </w:tc>
      </w:tr>
      <w:tr w:rsidR="001812F3" w:rsidRPr="003E4D45" w14:paraId="7089CA26" w14:textId="77777777" w:rsidTr="000F0AE9">
        <w:trPr>
          <w:cantSplit/>
          <w:trHeight w:val="674"/>
          <w:tblHeader/>
        </w:trPr>
        <w:tc>
          <w:tcPr>
            <w:tcW w:w="0" w:type="auto"/>
            <w:vMerge/>
            <w:vAlign w:val="center"/>
          </w:tcPr>
          <w:p w14:paraId="1FEE4D3B" w14:textId="77777777" w:rsidR="001812F3" w:rsidRPr="003E4D45" w:rsidRDefault="001812F3" w:rsidP="00254084">
            <w:pPr>
              <w:pStyle w:val="Tabletext"/>
            </w:pPr>
          </w:p>
        </w:tc>
        <w:tc>
          <w:tcPr>
            <w:tcW w:w="0" w:type="auto"/>
            <w:vMerge/>
            <w:shd w:val="clear" w:color="auto" w:fill="DBE5F1" w:themeFill="accent1" w:themeFillTint="33"/>
            <w:vAlign w:val="center"/>
          </w:tcPr>
          <w:p w14:paraId="141596DF" w14:textId="77777777" w:rsidR="001812F3" w:rsidRPr="003E4D45" w:rsidRDefault="001812F3" w:rsidP="00254084">
            <w:pPr>
              <w:pStyle w:val="Tabletext"/>
            </w:pPr>
          </w:p>
        </w:tc>
        <w:tc>
          <w:tcPr>
            <w:tcW w:w="4642" w:type="dxa"/>
            <w:shd w:val="clear" w:color="auto" w:fill="DBE5F1" w:themeFill="accent1" w:themeFillTint="33"/>
            <w:vAlign w:val="center"/>
          </w:tcPr>
          <w:p w14:paraId="1B499299" w14:textId="77777777" w:rsidR="001812F3" w:rsidRPr="003E4D45" w:rsidRDefault="001812F3" w:rsidP="000F0AE9">
            <w:pPr>
              <w:pStyle w:val="Tabletext"/>
            </w:pPr>
            <w:r w:rsidRPr="003E4D45">
              <w:t>Effectively search, find, retrieve, process and communicate information from a variety of digital sources and in a variety of formats</w:t>
            </w:r>
          </w:p>
        </w:tc>
      </w:tr>
      <w:tr w:rsidR="001812F3" w:rsidRPr="003E4D45" w14:paraId="1236FE76" w14:textId="77777777" w:rsidTr="000F0AE9">
        <w:trPr>
          <w:cantSplit/>
          <w:trHeight w:val="353"/>
          <w:tblHeader/>
        </w:trPr>
        <w:tc>
          <w:tcPr>
            <w:tcW w:w="0" w:type="auto"/>
            <w:vMerge w:val="restart"/>
            <w:vAlign w:val="center"/>
          </w:tcPr>
          <w:p w14:paraId="08F98629" w14:textId="72937CA2" w:rsidR="001812F3" w:rsidRPr="003E4D45" w:rsidRDefault="001812F3" w:rsidP="000F0AE9">
            <w:pPr>
              <w:pStyle w:val="Tablehead2"/>
            </w:pPr>
            <w:r w:rsidRPr="003E4D45">
              <w:t xml:space="preserve">Digital ways   of thinking </w:t>
            </w:r>
          </w:p>
        </w:tc>
        <w:tc>
          <w:tcPr>
            <w:tcW w:w="0" w:type="auto"/>
            <w:vMerge w:val="restart"/>
            <w:vAlign w:val="center"/>
          </w:tcPr>
          <w:p w14:paraId="4241A960" w14:textId="5CA45005" w:rsidR="001812F3" w:rsidRPr="003E4D45" w:rsidRDefault="001812F3" w:rsidP="00254084">
            <w:pPr>
              <w:pStyle w:val="Tabletext"/>
            </w:pPr>
            <w:r w:rsidRPr="003E4D45">
              <w:t>Digital creat</w:t>
            </w:r>
            <w:r w:rsidR="0030213C">
              <w:t>ivity</w:t>
            </w:r>
            <w:r w:rsidRPr="003E4D45">
              <w:t xml:space="preserve"> and innovat</w:t>
            </w:r>
            <w:r w:rsidR="0030213C">
              <w:t>ion</w:t>
            </w:r>
            <w:r w:rsidRPr="003E4D45">
              <w:t xml:space="preserve"> </w:t>
            </w:r>
          </w:p>
        </w:tc>
        <w:tc>
          <w:tcPr>
            <w:tcW w:w="4642" w:type="dxa"/>
            <w:vAlign w:val="center"/>
          </w:tcPr>
          <w:p w14:paraId="6C0B8D42" w14:textId="77777777" w:rsidR="001812F3" w:rsidRPr="003E4D45" w:rsidRDefault="001812F3" w:rsidP="000F0AE9">
            <w:pPr>
              <w:pStyle w:val="Tabletext"/>
            </w:pPr>
            <w:r w:rsidRPr="003E4D45">
              <w:t>A mindset to function with an increasingly digitised workplace</w:t>
            </w:r>
          </w:p>
        </w:tc>
      </w:tr>
      <w:tr w:rsidR="001812F3" w:rsidRPr="003E4D45" w14:paraId="1E84062B" w14:textId="77777777" w:rsidTr="000F0AE9">
        <w:trPr>
          <w:cantSplit/>
          <w:trHeight w:val="506"/>
          <w:tblHeader/>
        </w:trPr>
        <w:tc>
          <w:tcPr>
            <w:tcW w:w="0" w:type="auto"/>
            <w:vMerge/>
            <w:vAlign w:val="center"/>
          </w:tcPr>
          <w:p w14:paraId="62CCB47B" w14:textId="77777777" w:rsidR="001812F3" w:rsidRPr="003E4D45" w:rsidRDefault="001812F3" w:rsidP="00254084">
            <w:pPr>
              <w:pStyle w:val="Tabletext"/>
            </w:pPr>
          </w:p>
        </w:tc>
        <w:tc>
          <w:tcPr>
            <w:tcW w:w="0" w:type="auto"/>
            <w:vMerge/>
            <w:vAlign w:val="center"/>
          </w:tcPr>
          <w:p w14:paraId="6234B4B0" w14:textId="77777777" w:rsidR="001812F3" w:rsidRPr="003E4D45" w:rsidRDefault="001812F3" w:rsidP="00254084">
            <w:pPr>
              <w:pStyle w:val="Tabletext"/>
            </w:pPr>
          </w:p>
        </w:tc>
        <w:tc>
          <w:tcPr>
            <w:tcW w:w="4642" w:type="dxa"/>
            <w:vAlign w:val="center"/>
          </w:tcPr>
          <w:p w14:paraId="1B04B442" w14:textId="77777777" w:rsidR="001812F3" w:rsidRPr="003E4D45" w:rsidRDefault="001812F3" w:rsidP="000F0AE9">
            <w:pPr>
              <w:pStyle w:val="Tabletext"/>
            </w:pPr>
            <w:r w:rsidRPr="003E4D45">
              <w:t>Entrepreneurial and commercialisation mindset in the digital workplace environment</w:t>
            </w:r>
          </w:p>
        </w:tc>
      </w:tr>
      <w:tr w:rsidR="001812F3" w:rsidRPr="003E4D45" w14:paraId="6098922A" w14:textId="77777777" w:rsidTr="000F0AE9">
        <w:trPr>
          <w:cantSplit/>
          <w:trHeight w:val="520"/>
          <w:tblHeader/>
        </w:trPr>
        <w:tc>
          <w:tcPr>
            <w:tcW w:w="0" w:type="auto"/>
            <w:vMerge/>
            <w:vAlign w:val="center"/>
          </w:tcPr>
          <w:p w14:paraId="49ED7052" w14:textId="77777777" w:rsidR="001812F3" w:rsidRPr="003E4D45" w:rsidRDefault="001812F3" w:rsidP="00254084">
            <w:pPr>
              <w:pStyle w:val="Tabletext"/>
            </w:pPr>
          </w:p>
        </w:tc>
        <w:tc>
          <w:tcPr>
            <w:tcW w:w="0" w:type="auto"/>
            <w:vMerge/>
            <w:vAlign w:val="center"/>
          </w:tcPr>
          <w:p w14:paraId="34FAC551" w14:textId="77777777" w:rsidR="001812F3" w:rsidRPr="003E4D45" w:rsidRDefault="001812F3" w:rsidP="00254084">
            <w:pPr>
              <w:pStyle w:val="Tabletext"/>
            </w:pPr>
          </w:p>
        </w:tc>
        <w:tc>
          <w:tcPr>
            <w:tcW w:w="4642" w:type="dxa"/>
            <w:vAlign w:val="center"/>
          </w:tcPr>
          <w:p w14:paraId="137091DD" w14:textId="77777777" w:rsidR="001812F3" w:rsidRPr="003E4D45" w:rsidRDefault="001812F3" w:rsidP="000F0AE9">
            <w:pPr>
              <w:pStyle w:val="Tabletext"/>
            </w:pPr>
            <w:r w:rsidRPr="003E4D45">
              <w:t>Creativity and experimental mindset in the digital workplace environment</w:t>
            </w:r>
          </w:p>
        </w:tc>
      </w:tr>
      <w:tr w:rsidR="001812F3" w:rsidRPr="003E4D45" w14:paraId="0E6E2578" w14:textId="77777777" w:rsidTr="000F0AE9">
        <w:trPr>
          <w:cantSplit/>
          <w:trHeight w:val="506"/>
          <w:tblHeader/>
        </w:trPr>
        <w:tc>
          <w:tcPr>
            <w:tcW w:w="0" w:type="auto"/>
            <w:vMerge/>
            <w:vAlign w:val="center"/>
          </w:tcPr>
          <w:p w14:paraId="582C4F04" w14:textId="77777777" w:rsidR="001812F3" w:rsidRPr="003E4D45" w:rsidRDefault="001812F3" w:rsidP="00254084">
            <w:pPr>
              <w:pStyle w:val="Tabletext"/>
            </w:pPr>
          </w:p>
        </w:tc>
        <w:tc>
          <w:tcPr>
            <w:tcW w:w="0" w:type="auto"/>
            <w:vMerge w:val="restart"/>
            <w:shd w:val="clear" w:color="auto" w:fill="DBE5F1" w:themeFill="accent1" w:themeFillTint="33"/>
            <w:vAlign w:val="center"/>
          </w:tcPr>
          <w:p w14:paraId="36E02CA9" w14:textId="6E21663F" w:rsidR="001812F3" w:rsidRPr="003E4D45" w:rsidRDefault="001812F3" w:rsidP="00254084">
            <w:pPr>
              <w:pStyle w:val="Tabletext"/>
            </w:pPr>
            <w:r w:rsidRPr="003E4D45">
              <w:t>Digital problem</w:t>
            </w:r>
            <w:r w:rsidR="00B96DC5">
              <w:t>-</w:t>
            </w:r>
            <w:r w:rsidRPr="003E4D45">
              <w:t xml:space="preserve">solving </w:t>
            </w:r>
          </w:p>
        </w:tc>
        <w:tc>
          <w:tcPr>
            <w:tcW w:w="4642" w:type="dxa"/>
            <w:shd w:val="clear" w:color="auto" w:fill="DBE5F1" w:themeFill="accent1" w:themeFillTint="33"/>
            <w:vAlign w:val="center"/>
          </w:tcPr>
          <w:p w14:paraId="511E31ED" w14:textId="77777777" w:rsidR="001812F3" w:rsidRPr="003E4D45" w:rsidRDefault="001812F3" w:rsidP="000F0AE9">
            <w:pPr>
              <w:pStyle w:val="Tabletext"/>
            </w:pPr>
            <w:r w:rsidRPr="003E4D45">
              <w:t>Troubleshoot/solve problems that arise when using digital technologies</w:t>
            </w:r>
          </w:p>
        </w:tc>
      </w:tr>
      <w:tr w:rsidR="001812F3" w:rsidRPr="003E4D45" w14:paraId="2DAE82B3" w14:textId="77777777" w:rsidTr="000F0AE9">
        <w:trPr>
          <w:cantSplit/>
          <w:trHeight w:val="507"/>
          <w:tblHeader/>
        </w:trPr>
        <w:tc>
          <w:tcPr>
            <w:tcW w:w="0" w:type="auto"/>
            <w:vMerge/>
            <w:vAlign w:val="center"/>
          </w:tcPr>
          <w:p w14:paraId="32A0344D" w14:textId="77777777" w:rsidR="001812F3" w:rsidRPr="003E4D45" w:rsidRDefault="001812F3" w:rsidP="00254084">
            <w:pPr>
              <w:pStyle w:val="Tabletext"/>
            </w:pPr>
          </w:p>
        </w:tc>
        <w:tc>
          <w:tcPr>
            <w:tcW w:w="0" w:type="auto"/>
            <w:vMerge/>
            <w:shd w:val="clear" w:color="auto" w:fill="DBE5F1" w:themeFill="accent1" w:themeFillTint="33"/>
            <w:vAlign w:val="center"/>
          </w:tcPr>
          <w:p w14:paraId="4703414B" w14:textId="77777777" w:rsidR="001812F3" w:rsidRPr="003E4D45" w:rsidRDefault="001812F3" w:rsidP="00254084">
            <w:pPr>
              <w:pStyle w:val="Tabletext"/>
            </w:pPr>
          </w:p>
        </w:tc>
        <w:tc>
          <w:tcPr>
            <w:tcW w:w="4642" w:type="dxa"/>
            <w:shd w:val="clear" w:color="auto" w:fill="DBE5F1" w:themeFill="accent1" w:themeFillTint="33"/>
            <w:vAlign w:val="center"/>
          </w:tcPr>
          <w:p w14:paraId="62ECB37C" w14:textId="77777777" w:rsidR="001812F3" w:rsidRPr="003E4D45" w:rsidRDefault="001812F3" w:rsidP="000F0AE9">
            <w:pPr>
              <w:pStyle w:val="Tabletext"/>
            </w:pPr>
            <w:r w:rsidRPr="003E4D45">
              <w:t>Recognise workplace problems and needs in the digital environment and propose innovative solutions</w:t>
            </w:r>
          </w:p>
        </w:tc>
      </w:tr>
      <w:tr w:rsidR="001812F3" w:rsidRPr="003E4D45" w14:paraId="660A7D28" w14:textId="77777777" w:rsidTr="000F0AE9">
        <w:trPr>
          <w:cantSplit/>
          <w:trHeight w:val="521"/>
          <w:tblHeader/>
        </w:trPr>
        <w:tc>
          <w:tcPr>
            <w:tcW w:w="0" w:type="auto"/>
            <w:vMerge w:val="restart"/>
            <w:vAlign w:val="center"/>
          </w:tcPr>
          <w:p w14:paraId="0D3D6E69" w14:textId="77777777" w:rsidR="001812F3" w:rsidRPr="003E4D45" w:rsidRDefault="001812F3" w:rsidP="000F0AE9">
            <w:pPr>
              <w:pStyle w:val="Tablehead2"/>
            </w:pPr>
            <w:r w:rsidRPr="003E4D45">
              <w:t xml:space="preserve">Living in the digital age </w:t>
            </w:r>
          </w:p>
        </w:tc>
        <w:tc>
          <w:tcPr>
            <w:tcW w:w="0" w:type="auto"/>
            <w:vMerge w:val="restart"/>
            <w:vAlign w:val="center"/>
          </w:tcPr>
          <w:p w14:paraId="08C173B6" w14:textId="77777777" w:rsidR="001812F3" w:rsidRPr="003E4D45" w:rsidRDefault="001812F3" w:rsidP="00254084">
            <w:pPr>
              <w:pStyle w:val="Tabletext"/>
            </w:pPr>
            <w:r w:rsidRPr="003E4D45">
              <w:t xml:space="preserve">Digital safety and security </w:t>
            </w:r>
          </w:p>
        </w:tc>
        <w:tc>
          <w:tcPr>
            <w:tcW w:w="4642" w:type="dxa"/>
            <w:vAlign w:val="center"/>
          </w:tcPr>
          <w:p w14:paraId="0080BE20" w14:textId="77777777" w:rsidR="001812F3" w:rsidRPr="003E4D45" w:rsidRDefault="001812F3" w:rsidP="000F0AE9">
            <w:pPr>
              <w:pStyle w:val="Tabletext"/>
            </w:pPr>
            <w:r w:rsidRPr="003E4D45">
              <w:t>Comply with organisational policies to protect hardware, software, information and systems</w:t>
            </w:r>
          </w:p>
        </w:tc>
      </w:tr>
      <w:tr w:rsidR="001812F3" w:rsidRPr="003E4D45" w14:paraId="74348B14" w14:textId="77777777" w:rsidTr="000F0AE9">
        <w:trPr>
          <w:cantSplit/>
          <w:trHeight w:val="493"/>
          <w:tblHeader/>
        </w:trPr>
        <w:tc>
          <w:tcPr>
            <w:tcW w:w="0" w:type="auto"/>
            <w:vMerge/>
            <w:vAlign w:val="center"/>
          </w:tcPr>
          <w:p w14:paraId="3B7055D4" w14:textId="77777777" w:rsidR="001812F3" w:rsidRPr="003E4D45" w:rsidRDefault="001812F3" w:rsidP="001812F3">
            <w:pPr>
              <w:widowControl w:val="0"/>
              <w:spacing w:before="120" w:line="240" w:lineRule="auto"/>
              <w:rPr>
                <w:szCs w:val="19"/>
              </w:rPr>
            </w:pPr>
          </w:p>
        </w:tc>
        <w:tc>
          <w:tcPr>
            <w:tcW w:w="0" w:type="auto"/>
            <w:vMerge/>
            <w:vAlign w:val="center"/>
          </w:tcPr>
          <w:p w14:paraId="5F997357" w14:textId="77777777" w:rsidR="001812F3" w:rsidRPr="003E4D45" w:rsidRDefault="001812F3" w:rsidP="00254084">
            <w:pPr>
              <w:pStyle w:val="Tabletext"/>
            </w:pPr>
          </w:p>
        </w:tc>
        <w:tc>
          <w:tcPr>
            <w:tcW w:w="4642" w:type="dxa"/>
            <w:vAlign w:val="center"/>
          </w:tcPr>
          <w:p w14:paraId="1CEABBD5" w14:textId="77777777" w:rsidR="001812F3" w:rsidRPr="003E4D45" w:rsidRDefault="001812F3" w:rsidP="000F0AE9">
            <w:pPr>
              <w:pStyle w:val="Tabletext"/>
            </w:pPr>
            <w:r w:rsidRPr="003E4D45">
              <w:t>Analyse digital risks to identify cyber security threats and vulnerabilities</w:t>
            </w:r>
          </w:p>
        </w:tc>
      </w:tr>
      <w:tr w:rsidR="001812F3" w:rsidRPr="003E4D45" w14:paraId="1C8EC16B" w14:textId="77777777" w:rsidTr="000F0AE9">
        <w:trPr>
          <w:cantSplit/>
          <w:trHeight w:val="506"/>
          <w:tblHeader/>
        </w:trPr>
        <w:tc>
          <w:tcPr>
            <w:tcW w:w="0" w:type="auto"/>
            <w:vMerge/>
            <w:vAlign w:val="center"/>
          </w:tcPr>
          <w:p w14:paraId="1EC88105" w14:textId="77777777" w:rsidR="001812F3" w:rsidRPr="003E4D45" w:rsidRDefault="001812F3" w:rsidP="001812F3">
            <w:pPr>
              <w:spacing w:before="120" w:line="240" w:lineRule="auto"/>
              <w:rPr>
                <w:szCs w:val="19"/>
              </w:rPr>
            </w:pPr>
          </w:p>
        </w:tc>
        <w:tc>
          <w:tcPr>
            <w:tcW w:w="0" w:type="auto"/>
            <w:vMerge w:val="restart"/>
            <w:shd w:val="clear" w:color="auto" w:fill="DBE5F1" w:themeFill="accent1" w:themeFillTint="33"/>
            <w:vAlign w:val="center"/>
          </w:tcPr>
          <w:p w14:paraId="5F83613F" w14:textId="55F323D5" w:rsidR="001812F3" w:rsidRPr="003E4D45" w:rsidRDefault="001812F3" w:rsidP="00254084">
            <w:pPr>
              <w:pStyle w:val="Tabletext"/>
            </w:pPr>
            <w:r w:rsidRPr="003E4D45">
              <w:t>Social and ethical responsibility</w:t>
            </w:r>
          </w:p>
        </w:tc>
        <w:tc>
          <w:tcPr>
            <w:tcW w:w="4642" w:type="dxa"/>
            <w:shd w:val="clear" w:color="auto" w:fill="DBE5F1" w:themeFill="accent1" w:themeFillTint="33"/>
            <w:vAlign w:val="center"/>
          </w:tcPr>
          <w:p w14:paraId="4E3684BA" w14:textId="77777777" w:rsidR="001812F3" w:rsidRPr="003E4D45" w:rsidRDefault="001812F3" w:rsidP="000F0AE9">
            <w:pPr>
              <w:pStyle w:val="Tabletext"/>
            </w:pPr>
            <w:r w:rsidRPr="003E4D45">
              <w:t>Understand the importance of privacy in handling data and information</w:t>
            </w:r>
          </w:p>
        </w:tc>
      </w:tr>
      <w:tr w:rsidR="001812F3" w:rsidRPr="003E4D45" w14:paraId="7BF5BFF0" w14:textId="77777777" w:rsidTr="000F0AE9">
        <w:trPr>
          <w:cantSplit/>
          <w:trHeight w:val="534"/>
          <w:tblHeader/>
        </w:trPr>
        <w:tc>
          <w:tcPr>
            <w:tcW w:w="0" w:type="auto"/>
            <w:vMerge/>
          </w:tcPr>
          <w:p w14:paraId="2B9EE44A" w14:textId="77777777" w:rsidR="001812F3" w:rsidRPr="003E4D45" w:rsidRDefault="001812F3" w:rsidP="001812F3">
            <w:pPr>
              <w:widowControl w:val="0"/>
              <w:spacing w:before="120" w:line="240" w:lineRule="auto"/>
              <w:rPr>
                <w:szCs w:val="19"/>
              </w:rPr>
            </w:pPr>
          </w:p>
        </w:tc>
        <w:tc>
          <w:tcPr>
            <w:tcW w:w="0" w:type="auto"/>
            <w:vMerge/>
            <w:shd w:val="clear" w:color="auto" w:fill="DBE5F1" w:themeFill="accent1" w:themeFillTint="33"/>
          </w:tcPr>
          <w:p w14:paraId="09A8AA20" w14:textId="77777777" w:rsidR="001812F3" w:rsidRPr="003E4D45" w:rsidRDefault="001812F3" w:rsidP="00254084">
            <w:pPr>
              <w:pStyle w:val="Tabletext"/>
            </w:pPr>
          </w:p>
        </w:tc>
        <w:tc>
          <w:tcPr>
            <w:tcW w:w="4642" w:type="dxa"/>
            <w:shd w:val="clear" w:color="auto" w:fill="DBE5F1" w:themeFill="accent1" w:themeFillTint="33"/>
            <w:vAlign w:val="center"/>
          </w:tcPr>
          <w:p w14:paraId="26934CCB" w14:textId="77777777" w:rsidR="001812F3" w:rsidRPr="003E4D45" w:rsidRDefault="001812F3" w:rsidP="000F0AE9">
            <w:pPr>
              <w:pStyle w:val="Tabletext"/>
            </w:pPr>
            <w:r w:rsidRPr="003E4D45">
              <w:t>Understand the positive and negative environmental impacts of digital technologies</w:t>
            </w:r>
          </w:p>
        </w:tc>
      </w:tr>
    </w:tbl>
    <w:p w14:paraId="1E9DB643" w14:textId="765B20D9" w:rsidR="00615C0C" w:rsidRPr="003E4D45" w:rsidRDefault="00615C0C" w:rsidP="000F0AE9">
      <w:pPr>
        <w:spacing w:before="0" w:line="240" w:lineRule="auto"/>
      </w:pPr>
    </w:p>
    <w:p w14:paraId="29AEFC2F" w14:textId="5FCAD457" w:rsidR="00C22E9C" w:rsidRPr="003E4D45" w:rsidRDefault="00C22E9C" w:rsidP="00256D66">
      <w:pPr>
        <w:pStyle w:val="Heading3"/>
      </w:pPr>
      <w:r w:rsidRPr="003E4D45">
        <w:t xml:space="preserve">Digital </w:t>
      </w:r>
      <w:r w:rsidR="0030213C" w:rsidRPr="003E4D45">
        <w:t xml:space="preserve">skills level of need/performance </w:t>
      </w:r>
      <w:r w:rsidRPr="003E4D45">
        <w:t xml:space="preserve">of the </w:t>
      </w:r>
      <w:r w:rsidR="00AC2543" w:rsidRPr="003E4D45">
        <w:t xml:space="preserve">Australian </w:t>
      </w:r>
      <w:r w:rsidR="00AB5913">
        <w:t>W</w:t>
      </w:r>
      <w:r w:rsidR="00AC2543" w:rsidRPr="003E4D45">
        <w:t xml:space="preserve">orkforce </w:t>
      </w:r>
      <w:r w:rsidR="00AB5913">
        <w:t>Digital Skills Framework</w:t>
      </w:r>
    </w:p>
    <w:p w14:paraId="2365F6F1" w14:textId="22C3DB0F" w:rsidR="00B25DFF" w:rsidRPr="003E4D45" w:rsidRDefault="004433AC" w:rsidP="00256D66">
      <w:pPr>
        <w:pStyle w:val="Text"/>
      </w:pPr>
      <w:r>
        <w:t>The</w:t>
      </w:r>
      <w:r w:rsidR="00C2486D" w:rsidRPr="003E4D45">
        <w:t xml:space="preserve"> findings </w:t>
      </w:r>
      <w:r>
        <w:t xml:space="preserve">from this study </w:t>
      </w:r>
      <w:r w:rsidR="00C2486D" w:rsidRPr="003E4D45">
        <w:t>indicate that</w:t>
      </w:r>
      <w:r w:rsidR="00B96DC5">
        <w:t>,</w:t>
      </w:r>
      <w:r w:rsidR="00C2486D" w:rsidRPr="003E4D45">
        <w:t xml:space="preserve"> in addition to identifying digital skill</w:t>
      </w:r>
      <w:r w:rsidR="00CB60A1">
        <w:t>s</w:t>
      </w:r>
      <w:r w:rsidR="00C2486D" w:rsidRPr="003E4D45">
        <w:t xml:space="preserve"> categories, sub</w:t>
      </w:r>
      <w:r w:rsidR="0030213C">
        <w:t>-</w:t>
      </w:r>
      <w:r w:rsidR="00C2486D" w:rsidRPr="003E4D45">
        <w:t xml:space="preserve">categories and dimensions, it is essential to define a mechanism that can capture industry, </w:t>
      </w:r>
      <w:r w:rsidR="00C2486D" w:rsidRPr="00256D66">
        <w:t>organisational</w:t>
      </w:r>
      <w:r w:rsidR="00C2486D" w:rsidRPr="003E4D45">
        <w:t xml:space="preserve"> size and occupational differences in </w:t>
      </w:r>
      <w:r w:rsidR="00CA473F" w:rsidRPr="003E4D45">
        <w:t xml:space="preserve">digital skills </w:t>
      </w:r>
      <w:r w:rsidR="00C2486D" w:rsidRPr="003E4D45">
        <w:t>need</w:t>
      </w:r>
      <w:r w:rsidR="00CA473F" w:rsidRPr="003E4D45">
        <w:t>s</w:t>
      </w:r>
      <w:r w:rsidR="00C2486D" w:rsidRPr="003E4D45">
        <w:t xml:space="preserve"> and capabilit</w:t>
      </w:r>
      <w:r w:rsidR="00CA473F" w:rsidRPr="003E4D45">
        <w:t>ies</w:t>
      </w:r>
      <w:r w:rsidR="00C2486D" w:rsidRPr="003E4D45">
        <w:t>. The second d</w:t>
      </w:r>
      <w:r w:rsidR="00B25DFF" w:rsidRPr="003E4D45">
        <w:t xml:space="preserve">imension </w:t>
      </w:r>
      <w:r w:rsidR="00C2486D" w:rsidRPr="003E4D45">
        <w:t xml:space="preserve">of the </w:t>
      </w:r>
      <w:r w:rsidR="0030213C">
        <w:t>digital skills framework</w:t>
      </w:r>
      <w:r w:rsidR="00C2486D" w:rsidRPr="003E4D45">
        <w:t xml:space="preserve"> reflects</w:t>
      </w:r>
      <w:r w:rsidR="00B25DFF" w:rsidRPr="003E4D45">
        <w:t xml:space="preserve"> the level of need/performance </w:t>
      </w:r>
      <w:r w:rsidR="0013138A" w:rsidRPr="003E4D45">
        <w:t xml:space="preserve">for </w:t>
      </w:r>
      <w:r w:rsidR="00B25DFF" w:rsidRPr="003E4D45">
        <w:t>each of the major categories</w:t>
      </w:r>
      <w:r w:rsidR="0013138A" w:rsidRPr="003E4D45">
        <w:t>,</w:t>
      </w:r>
      <w:r w:rsidR="00B25DFF" w:rsidRPr="003E4D45">
        <w:t xml:space="preserve"> sub-categories </w:t>
      </w:r>
      <w:r w:rsidR="0013138A" w:rsidRPr="003E4D45">
        <w:t xml:space="preserve">and </w:t>
      </w:r>
      <w:r w:rsidR="00C2486D" w:rsidRPr="003E4D45">
        <w:t xml:space="preserve">indicators </w:t>
      </w:r>
      <w:r w:rsidR="0013138A" w:rsidRPr="003E4D45">
        <w:t>outlined above</w:t>
      </w:r>
      <w:r w:rsidR="00FD679B" w:rsidRPr="003E4D45">
        <w:t>,</w:t>
      </w:r>
      <w:r w:rsidR="00B25DFF" w:rsidRPr="003E4D45">
        <w:t xml:space="preserve"> </w:t>
      </w:r>
      <w:r w:rsidR="00D422FC">
        <w:t>according to</w:t>
      </w:r>
      <w:r w:rsidR="00B25DFF" w:rsidRPr="003E4D45">
        <w:t xml:space="preserve"> occupation type and job complexity.</w:t>
      </w:r>
      <w:r w:rsidR="00C2486D" w:rsidRPr="003E4D45">
        <w:t xml:space="preserve"> Internationally, there is no consistently used model for describing skill</w:t>
      </w:r>
      <w:r w:rsidR="00CB60A1">
        <w:t>s</w:t>
      </w:r>
      <w:r w:rsidR="00C2486D" w:rsidRPr="003E4D45">
        <w:t xml:space="preserve"> levels. For example, the European Digital Competence </w:t>
      </w:r>
      <w:r w:rsidR="00B33921">
        <w:t>F</w:t>
      </w:r>
      <w:r w:rsidR="00C2486D" w:rsidRPr="003E4D45">
        <w:t>ramework defines eight levels</w:t>
      </w:r>
      <w:r w:rsidR="00614E21">
        <w:t xml:space="preserve"> (</w:t>
      </w:r>
      <w:proofErr w:type="spellStart"/>
      <w:r w:rsidR="000A54AC">
        <w:t>Carretoro</w:t>
      </w:r>
      <w:proofErr w:type="spellEnd"/>
      <w:r w:rsidR="007E5976">
        <w:t xml:space="preserve">, </w:t>
      </w:r>
      <w:proofErr w:type="spellStart"/>
      <w:r w:rsidR="007E5976">
        <w:t>Vourikari</w:t>
      </w:r>
      <w:proofErr w:type="spellEnd"/>
      <w:r w:rsidR="007E5976">
        <w:t xml:space="preserve"> &amp; </w:t>
      </w:r>
      <w:proofErr w:type="spellStart"/>
      <w:r w:rsidR="007E5976">
        <w:t>Punie</w:t>
      </w:r>
      <w:proofErr w:type="spellEnd"/>
      <w:r w:rsidR="000A54AC">
        <w:t xml:space="preserve"> 2017)</w:t>
      </w:r>
      <w:r w:rsidR="00C2486D" w:rsidRPr="003E4D45">
        <w:t xml:space="preserve">. The </w:t>
      </w:r>
      <w:r w:rsidR="0030213C">
        <w:t xml:space="preserve">Skills Framework for the Information Age </w:t>
      </w:r>
      <w:r w:rsidR="00C2486D" w:rsidRPr="003E4D45">
        <w:t>defines seven levels</w:t>
      </w:r>
      <w:r w:rsidR="00B60D33">
        <w:t xml:space="preserve"> </w:t>
      </w:r>
      <w:r w:rsidR="005E1098">
        <w:t>(see,</w:t>
      </w:r>
      <w:r w:rsidR="005E1098" w:rsidRPr="005E1098">
        <w:t xml:space="preserve"> </w:t>
      </w:r>
      <w:r w:rsidR="000F0AE9">
        <w:t>&lt;</w:t>
      </w:r>
      <w:hyperlink r:id="rId47" w:history="1">
        <w:r w:rsidR="000F0AE9" w:rsidRPr="00852299">
          <w:rPr>
            <w:rStyle w:val="Hyperlink"/>
          </w:rPr>
          <w:t>https://www.sfia-online.org/en/framework/sfia-7/busskills</w:t>
        </w:r>
      </w:hyperlink>
      <w:r w:rsidR="000F0AE9">
        <w:t>&gt;</w:t>
      </w:r>
      <w:r w:rsidR="005E1098">
        <w:t>)</w:t>
      </w:r>
      <w:r w:rsidR="00C2486D" w:rsidRPr="003E4D45">
        <w:t xml:space="preserve">. </w:t>
      </w:r>
      <w:r w:rsidR="0013138A" w:rsidRPr="003E4D45">
        <w:t>A</w:t>
      </w:r>
      <w:r w:rsidR="00221096" w:rsidRPr="003E4D45">
        <w:t>lthough it doesn’t focus on digital skills</w:t>
      </w:r>
      <w:r w:rsidR="00221096" w:rsidRPr="009538A8">
        <w:t xml:space="preserve">, </w:t>
      </w:r>
      <w:r w:rsidR="00C2486D" w:rsidRPr="009538A8">
        <w:t xml:space="preserve">the Australian Core Skills </w:t>
      </w:r>
      <w:r w:rsidR="00C2486D" w:rsidRPr="00FD712C">
        <w:t>Framework recogni</w:t>
      </w:r>
      <w:r w:rsidR="00EC0F31" w:rsidRPr="00FD712C">
        <w:t>s</w:t>
      </w:r>
      <w:r w:rsidR="00C2486D" w:rsidRPr="00810B8F">
        <w:t xml:space="preserve">es five levels. </w:t>
      </w:r>
      <w:r w:rsidR="0013138A" w:rsidRPr="00810B8F">
        <w:t xml:space="preserve">A </w:t>
      </w:r>
      <w:r w:rsidR="00C2486D" w:rsidRPr="00810B8F">
        <w:t xml:space="preserve">useful </w:t>
      </w:r>
      <w:r w:rsidR="0013138A" w:rsidRPr="00810B8F">
        <w:t>approach</w:t>
      </w:r>
      <w:r w:rsidR="00C2486D" w:rsidRPr="00391F95">
        <w:t xml:space="preserve"> </w:t>
      </w:r>
      <w:r w:rsidR="0013138A" w:rsidRPr="00391F95">
        <w:t xml:space="preserve">is </w:t>
      </w:r>
      <w:r w:rsidR="00C2486D" w:rsidRPr="00391F95">
        <w:t>to ad</w:t>
      </w:r>
      <w:r w:rsidR="0013138A" w:rsidRPr="00391F95">
        <w:t>a</w:t>
      </w:r>
      <w:r w:rsidR="00C2486D" w:rsidRPr="00391F95">
        <w:t xml:space="preserve">pt the five levels of the </w:t>
      </w:r>
      <w:r w:rsidR="0030213C">
        <w:t>latter</w:t>
      </w:r>
      <w:r w:rsidR="0013138A" w:rsidRPr="00391F95">
        <w:t>,</w:t>
      </w:r>
      <w:r w:rsidR="00C2486D" w:rsidRPr="0066561E">
        <w:t xml:space="preserve"> </w:t>
      </w:r>
      <w:r w:rsidR="0013138A" w:rsidRPr="0066561E">
        <w:t>since these are</w:t>
      </w:r>
      <w:r w:rsidR="00C2486D" w:rsidRPr="0066561E">
        <w:t xml:space="preserve"> consistent with the </w:t>
      </w:r>
      <w:r w:rsidR="0030213C">
        <w:t>‘</w:t>
      </w:r>
      <w:r w:rsidR="00C2486D" w:rsidRPr="003E4D45">
        <w:t>five levels of maturity</w:t>
      </w:r>
      <w:r w:rsidR="0030213C">
        <w:t>’</w:t>
      </w:r>
      <w:r w:rsidR="00C2486D" w:rsidRPr="003E4D45">
        <w:t xml:space="preserve"> path used in most technology</w:t>
      </w:r>
      <w:r w:rsidR="00A80BB8">
        <w:t>-</w:t>
      </w:r>
      <w:r w:rsidR="00C2486D" w:rsidRPr="003E4D45">
        <w:t>based models</w:t>
      </w:r>
      <w:r w:rsidR="00A8360C">
        <w:t xml:space="preserve">, </w:t>
      </w:r>
      <w:r w:rsidR="006976F7">
        <w:t xml:space="preserve">most famously, </w:t>
      </w:r>
      <w:hyperlink r:id="rId48" w:history="1">
        <w:r w:rsidR="006976F7" w:rsidRPr="00152E65">
          <w:rPr>
            <w:rStyle w:val="Hyperlink"/>
          </w:rPr>
          <w:t>Blooms taxonomy</w:t>
        </w:r>
      </w:hyperlink>
      <w:r w:rsidR="0013138A" w:rsidRPr="00152E65">
        <w:t>.</w:t>
      </w:r>
      <w:r w:rsidR="0013138A" w:rsidRPr="003E4D45">
        <w:t xml:space="preserve"> The </w:t>
      </w:r>
      <w:r w:rsidR="0030213C" w:rsidRPr="009538A8">
        <w:t xml:space="preserve">Australian </w:t>
      </w:r>
      <w:r w:rsidR="0030213C" w:rsidRPr="009538A8">
        <w:lastRenderedPageBreak/>
        <w:t xml:space="preserve">Core Skills </w:t>
      </w:r>
      <w:r w:rsidR="0030213C" w:rsidRPr="00FD712C">
        <w:t>Framework</w:t>
      </w:r>
      <w:r w:rsidR="00C2486D" w:rsidRPr="003E4D45">
        <w:t xml:space="preserve"> </w:t>
      </w:r>
      <w:r w:rsidR="0013138A" w:rsidRPr="003E4D45">
        <w:t>also resembles</w:t>
      </w:r>
      <w:r w:rsidR="00C2486D" w:rsidRPr="003E4D45">
        <w:t xml:space="preserve"> Bloom’s taxonomy</w:t>
      </w:r>
      <w:r w:rsidR="0013138A" w:rsidRPr="003E4D45">
        <w:t>,</w:t>
      </w:r>
      <w:r w:rsidR="00C2486D" w:rsidRPr="003E4D45">
        <w:t xml:space="preserve"> which describes learning outcomes as a hierarchy ranging from knowing and understanding through </w:t>
      </w:r>
      <w:r w:rsidR="0013138A" w:rsidRPr="003E4D45">
        <w:t xml:space="preserve">to </w:t>
      </w:r>
      <w:r w:rsidR="00C2486D" w:rsidRPr="003E4D45">
        <w:t>analysing to creating</w:t>
      </w:r>
      <w:r w:rsidR="00034615">
        <w:t xml:space="preserve"> (</w:t>
      </w:r>
      <w:r w:rsidR="007E5976">
        <w:t>Australian Core Skills Framework</w:t>
      </w:r>
      <w:r w:rsidR="00034615">
        <w:t>,</w:t>
      </w:r>
      <w:r w:rsidR="00BF1A3E">
        <w:t xml:space="preserve"> 2012</w:t>
      </w:r>
      <w:r w:rsidR="00BF1A3E" w:rsidRPr="00152E65">
        <w:t>)</w:t>
      </w:r>
      <w:r w:rsidR="00C2486D" w:rsidRPr="00152E65">
        <w:t xml:space="preserve">. </w:t>
      </w:r>
      <w:r w:rsidR="0013138A" w:rsidRPr="00152E65">
        <w:t>Thus</w:t>
      </w:r>
      <w:r w:rsidR="0013138A" w:rsidRPr="003E4D45">
        <w:t xml:space="preserve">, we </w:t>
      </w:r>
      <w:r w:rsidR="00C41B11" w:rsidRPr="003E4D45">
        <w:t xml:space="preserve">define the </w:t>
      </w:r>
      <w:r w:rsidR="00B25DFF" w:rsidRPr="003E4D45">
        <w:t xml:space="preserve">five levels of </w:t>
      </w:r>
      <w:r w:rsidR="00C41B11" w:rsidRPr="003E4D45">
        <w:t>need/</w:t>
      </w:r>
      <w:r w:rsidR="00B25DFF" w:rsidRPr="003E4D45">
        <w:t xml:space="preserve">performance of digital skills </w:t>
      </w:r>
      <w:r w:rsidR="00C41B11" w:rsidRPr="003E4D45">
        <w:t>as follows</w:t>
      </w:r>
      <w:r w:rsidR="00615C0C" w:rsidRPr="003E4D45">
        <w:t>:</w:t>
      </w:r>
      <w:r w:rsidR="00675641">
        <w:t xml:space="preserve"> </w:t>
      </w:r>
    </w:p>
    <w:p w14:paraId="19BF43C9" w14:textId="240F8B31" w:rsidR="00B25DFF" w:rsidRPr="003E4D45" w:rsidRDefault="00B25DFF" w:rsidP="005575DE">
      <w:pPr>
        <w:pStyle w:val="Dotpoint1"/>
        <w:rPr>
          <w:szCs w:val="19"/>
        </w:rPr>
      </w:pPr>
      <w:r w:rsidRPr="00847916">
        <w:rPr>
          <w:i/>
          <w:szCs w:val="19"/>
        </w:rPr>
        <w:t xml:space="preserve">Digital </w:t>
      </w:r>
      <w:r w:rsidR="0030213C" w:rsidRPr="00847916">
        <w:rPr>
          <w:i/>
          <w:szCs w:val="19"/>
        </w:rPr>
        <w:t>skills literacy</w:t>
      </w:r>
      <w:r w:rsidRPr="003E4D45">
        <w:rPr>
          <w:szCs w:val="19"/>
        </w:rPr>
        <w:t>:</w:t>
      </w:r>
      <w:r w:rsidR="00C41B11" w:rsidRPr="003E4D45">
        <w:t xml:space="preserve"> cognitive awareness and understanding of digital tools, ways of working, thinking and living  </w:t>
      </w:r>
    </w:p>
    <w:p w14:paraId="59982D64" w14:textId="673E6A56" w:rsidR="00B25DFF" w:rsidRPr="003E4D45" w:rsidRDefault="00B25DFF" w:rsidP="005575DE">
      <w:pPr>
        <w:pStyle w:val="Dotpoint1"/>
        <w:rPr>
          <w:szCs w:val="19"/>
        </w:rPr>
      </w:pPr>
      <w:r w:rsidRPr="00847916">
        <w:rPr>
          <w:i/>
          <w:szCs w:val="19"/>
        </w:rPr>
        <w:t xml:space="preserve">Digital </w:t>
      </w:r>
      <w:r w:rsidR="0030213C" w:rsidRPr="00847916">
        <w:rPr>
          <w:i/>
          <w:szCs w:val="19"/>
        </w:rPr>
        <w:t>skills competency</w:t>
      </w:r>
      <w:r w:rsidRPr="003E4D45">
        <w:rPr>
          <w:szCs w:val="19"/>
        </w:rPr>
        <w:t xml:space="preserve">: basic ability to use </w:t>
      </w:r>
      <w:r w:rsidR="00AC2543" w:rsidRPr="003E4D45">
        <w:rPr>
          <w:szCs w:val="19"/>
        </w:rPr>
        <w:t>digital tools</w:t>
      </w:r>
      <w:r w:rsidRPr="003E4D45">
        <w:rPr>
          <w:szCs w:val="19"/>
        </w:rPr>
        <w:t xml:space="preserve">, ways of working, thinking and living to fulfil simple tasks </w:t>
      </w:r>
    </w:p>
    <w:p w14:paraId="3E123816" w14:textId="60824992" w:rsidR="00B25DFF" w:rsidRPr="003E4D45" w:rsidRDefault="00B25DFF" w:rsidP="005575DE">
      <w:pPr>
        <w:pStyle w:val="Dotpoint1"/>
        <w:rPr>
          <w:szCs w:val="19"/>
        </w:rPr>
      </w:pPr>
      <w:r w:rsidRPr="00847916">
        <w:rPr>
          <w:i/>
          <w:szCs w:val="19"/>
        </w:rPr>
        <w:t xml:space="preserve">Digital </w:t>
      </w:r>
      <w:r w:rsidR="0030213C" w:rsidRPr="00847916">
        <w:rPr>
          <w:i/>
          <w:szCs w:val="19"/>
        </w:rPr>
        <w:t>skills proficiency</w:t>
      </w:r>
      <w:r w:rsidRPr="003E4D45">
        <w:rPr>
          <w:szCs w:val="19"/>
        </w:rPr>
        <w:t>: well</w:t>
      </w:r>
      <w:r w:rsidR="00D422FC">
        <w:rPr>
          <w:szCs w:val="19"/>
        </w:rPr>
        <w:t>-</w:t>
      </w:r>
      <w:r w:rsidRPr="003E4D45">
        <w:rPr>
          <w:szCs w:val="19"/>
        </w:rPr>
        <w:t>developed ability to apply digital tools, ways of working, thinking and living to fulfil relatively complex tasks</w:t>
      </w:r>
    </w:p>
    <w:p w14:paraId="5BFE66E7" w14:textId="02379D31" w:rsidR="00B25DFF" w:rsidRPr="003E4D45" w:rsidRDefault="00B25DFF" w:rsidP="005575DE">
      <w:pPr>
        <w:pStyle w:val="Dotpoint1"/>
        <w:rPr>
          <w:szCs w:val="19"/>
        </w:rPr>
      </w:pPr>
      <w:r w:rsidRPr="00847916">
        <w:rPr>
          <w:i/>
          <w:szCs w:val="19"/>
        </w:rPr>
        <w:t xml:space="preserve">Digital </w:t>
      </w:r>
      <w:r w:rsidR="0030213C" w:rsidRPr="00847916">
        <w:rPr>
          <w:i/>
          <w:szCs w:val="19"/>
        </w:rPr>
        <w:t>skills fluency</w:t>
      </w:r>
      <w:r w:rsidRPr="003E4D45">
        <w:rPr>
          <w:szCs w:val="19"/>
        </w:rPr>
        <w:t xml:space="preserve">: advanced ability to apply digital tools, ways of working, thinking and living to fulfil complex tasks with ease and speed </w:t>
      </w:r>
    </w:p>
    <w:p w14:paraId="49BE8DA0" w14:textId="42F3F0DF" w:rsidR="00B25DFF" w:rsidRPr="003E4D45" w:rsidRDefault="00B25DFF" w:rsidP="005575DE">
      <w:pPr>
        <w:pStyle w:val="Dotpoint1"/>
        <w:rPr>
          <w:szCs w:val="19"/>
        </w:rPr>
      </w:pPr>
      <w:r w:rsidRPr="00847916">
        <w:rPr>
          <w:i/>
          <w:szCs w:val="19"/>
        </w:rPr>
        <w:t xml:space="preserve">Digital </w:t>
      </w:r>
      <w:r w:rsidR="0030213C" w:rsidRPr="00847916">
        <w:rPr>
          <w:i/>
          <w:szCs w:val="19"/>
        </w:rPr>
        <w:t>skills savvy</w:t>
      </w:r>
      <w:r w:rsidRPr="003E4D45">
        <w:rPr>
          <w:szCs w:val="19"/>
        </w:rPr>
        <w:t>: ability to troubleshoot problems in digital tools, ways of working, thinking and living</w:t>
      </w:r>
      <w:r w:rsidR="00D422FC">
        <w:rPr>
          <w:szCs w:val="19"/>
        </w:rPr>
        <w:t>,</w:t>
      </w:r>
      <w:r w:rsidRPr="003E4D45">
        <w:rPr>
          <w:szCs w:val="19"/>
        </w:rPr>
        <w:t xml:space="preserve"> and </w:t>
      </w:r>
      <w:r w:rsidR="00D422FC">
        <w:rPr>
          <w:szCs w:val="19"/>
        </w:rPr>
        <w:t xml:space="preserve">to </w:t>
      </w:r>
      <w:r w:rsidRPr="003E4D45">
        <w:rPr>
          <w:szCs w:val="19"/>
        </w:rPr>
        <w:t>create innovative work processes and products using digital tools</w:t>
      </w:r>
      <w:r w:rsidR="00D422FC">
        <w:rPr>
          <w:szCs w:val="19"/>
        </w:rPr>
        <w:t>,</w:t>
      </w:r>
      <w:r w:rsidRPr="003E4D45">
        <w:rPr>
          <w:szCs w:val="19"/>
        </w:rPr>
        <w:t xml:space="preserve"> as well as </w:t>
      </w:r>
      <w:r w:rsidR="00D422FC">
        <w:rPr>
          <w:szCs w:val="19"/>
        </w:rPr>
        <w:t>capability</w:t>
      </w:r>
      <w:r w:rsidRPr="003E4D45">
        <w:rPr>
          <w:szCs w:val="19"/>
        </w:rPr>
        <w:t xml:space="preserve"> to quickly adapt to the digitisation of the workplace</w:t>
      </w:r>
      <w:r w:rsidR="00594FA0" w:rsidRPr="003E4D45">
        <w:rPr>
          <w:szCs w:val="19"/>
        </w:rPr>
        <w:t>.</w:t>
      </w:r>
      <w:r w:rsidRPr="003E4D45">
        <w:rPr>
          <w:szCs w:val="19"/>
        </w:rPr>
        <w:t xml:space="preserve"> </w:t>
      </w:r>
    </w:p>
    <w:p w14:paraId="2E4C0792" w14:textId="7AA382E3" w:rsidR="00B25DFF" w:rsidRPr="00FD712C" w:rsidRDefault="00B25DFF" w:rsidP="005575DE">
      <w:pPr>
        <w:pStyle w:val="Text"/>
      </w:pPr>
      <w:r w:rsidRPr="003E4D45">
        <w:t xml:space="preserve">When </w:t>
      </w:r>
      <w:r w:rsidR="00FD55EB" w:rsidRPr="003E4D45">
        <w:t xml:space="preserve">the five levels of need/performance are combined with </w:t>
      </w:r>
      <w:r w:rsidRPr="003E4D45">
        <w:t>the four categories of digital skills</w:t>
      </w:r>
      <w:r w:rsidR="00FD55EB" w:rsidRPr="003E4D45">
        <w:t>,</w:t>
      </w:r>
      <w:r w:rsidRPr="003E4D45">
        <w:t xml:space="preserve"> </w:t>
      </w:r>
      <w:r w:rsidR="00221096" w:rsidRPr="003E4D45">
        <w:t xml:space="preserve">the </w:t>
      </w:r>
      <w:r w:rsidR="00847916">
        <w:t>Australian Workforce Digital Skills Framework</w:t>
      </w:r>
      <w:r w:rsidR="005F5B20" w:rsidRPr="009538A8">
        <w:t xml:space="preserve"> </w:t>
      </w:r>
      <w:r w:rsidRPr="00FD712C">
        <w:t>is form</w:t>
      </w:r>
      <w:r w:rsidR="008B2696">
        <w:t>ed</w:t>
      </w:r>
      <w:r w:rsidR="00156236">
        <w:t>,</w:t>
      </w:r>
      <w:r w:rsidRPr="00FD712C">
        <w:t xml:space="preserve"> as presented in </w:t>
      </w:r>
      <w:r w:rsidR="00A80BB8">
        <w:t>t</w:t>
      </w:r>
      <w:r w:rsidR="00811B9C" w:rsidRPr="00FD712C">
        <w:t>able 2</w:t>
      </w:r>
      <w:r w:rsidRPr="00FD712C">
        <w:t>.</w:t>
      </w:r>
    </w:p>
    <w:p w14:paraId="58EBEEE5" w14:textId="77777777" w:rsidR="00254084" w:rsidRPr="00810B8F" w:rsidRDefault="00254084">
      <w:pPr>
        <w:spacing w:before="0" w:line="240" w:lineRule="auto"/>
        <w:rPr>
          <w:rFonts w:ascii="Arial" w:hAnsi="Arial"/>
          <w:b/>
          <w:sz w:val="17"/>
        </w:rPr>
      </w:pPr>
      <w:r w:rsidRPr="00810B8F">
        <w:br w:type="page"/>
      </w:r>
    </w:p>
    <w:tbl>
      <w:tblPr>
        <w:tblpPr w:leftFromText="180" w:rightFromText="180" w:vertAnchor="text" w:horzAnchor="page" w:tblpX="2793" w:tblpY="742"/>
        <w:tblW w:w="8222" w:type="dxa"/>
        <w:tblBorders>
          <w:top w:val="single" w:sz="2" w:space="0" w:color="000000"/>
          <w:bottom w:val="single" w:sz="2" w:space="0" w:color="000000"/>
          <w:insideH w:val="single" w:sz="2" w:space="0" w:color="000000"/>
        </w:tblBorders>
        <w:tblLayout w:type="fixed"/>
        <w:tblLook w:val="0400" w:firstRow="0" w:lastRow="0" w:firstColumn="0" w:lastColumn="0" w:noHBand="0" w:noVBand="1"/>
      </w:tblPr>
      <w:tblGrid>
        <w:gridCol w:w="951"/>
        <w:gridCol w:w="1460"/>
        <w:gridCol w:w="1559"/>
        <w:gridCol w:w="1559"/>
        <w:gridCol w:w="1276"/>
        <w:gridCol w:w="1417"/>
      </w:tblGrid>
      <w:tr w:rsidR="001D39A9" w:rsidRPr="003E4D45" w14:paraId="1099F684" w14:textId="77777777" w:rsidTr="00055567">
        <w:trPr>
          <w:cantSplit/>
          <w:trHeight w:val="152"/>
          <w:tblHeader/>
        </w:trPr>
        <w:tc>
          <w:tcPr>
            <w:tcW w:w="951" w:type="dxa"/>
            <w:vMerge w:val="restart"/>
            <w:shd w:val="clear" w:color="auto" w:fill="DBE5F1" w:themeFill="accent1" w:themeFillTint="33"/>
            <w:tcMar>
              <w:top w:w="100" w:type="dxa"/>
              <w:left w:w="100" w:type="dxa"/>
              <w:bottom w:w="100" w:type="dxa"/>
              <w:right w:w="100" w:type="dxa"/>
            </w:tcMar>
          </w:tcPr>
          <w:p w14:paraId="2E30F55A" w14:textId="77777777" w:rsidR="001D39A9" w:rsidRPr="003E4D45" w:rsidRDefault="001D39A9" w:rsidP="001D39A9">
            <w:pPr>
              <w:pStyle w:val="Tablehead1"/>
            </w:pPr>
            <w:r w:rsidRPr="003E4D45">
              <w:lastRenderedPageBreak/>
              <w:t xml:space="preserve">Digital skill content  </w:t>
            </w:r>
          </w:p>
        </w:tc>
        <w:tc>
          <w:tcPr>
            <w:tcW w:w="7271" w:type="dxa"/>
            <w:gridSpan w:val="5"/>
            <w:shd w:val="clear" w:color="auto" w:fill="DBE5F1" w:themeFill="accent1" w:themeFillTint="33"/>
            <w:tcMar>
              <w:top w:w="100" w:type="dxa"/>
              <w:left w:w="100" w:type="dxa"/>
              <w:bottom w:w="100" w:type="dxa"/>
              <w:right w:w="100" w:type="dxa"/>
            </w:tcMar>
          </w:tcPr>
          <w:p w14:paraId="27415656" w14:textId="1CB5E59C" w:rsidR="001D39A9" w:rsidRPr="003E4D45" w:rsidRDefault="001D39A9" w:rsidP="00055567">
            <w:pPr>
              <w:pStyle w:val="Tablehead1"/>
              <w:jc w:val="center"/>
            </w:pPr>
            <w:r w:rsidRPr="003E4D45">
              <w:t xml:space="preserve">Level of </w:t>
            </w:r>
            <w:r w:rsidR="00847916" w:rsidRPr="003E4D45">
              <w:t>need/ performance</w:t>
            </w:r>
          </w:p>
        </w:tc>
      </w:tr>
      <w:tr w:rsidR="001D39A9" w:rsidRPr="003E4D45" w14:paraId="3FD3ECB1" w14:textId="77777777" w:rsidTr="00055567">
        <w:trPr>
          <w:cantSplit/>
          <w:trHeight w:val="215"/>
          <w:tblHeader/>
        </w:trPr>
        <w:tc>
          <w:tcPr>
            <w:tcW w:w="951" w:type="dxa"/>
            <w:vMerge/>
            <w:shd w:val="clear" w:color="auto" w:fill="DBE5F1" w:themeFill="accent1" w:themeFillTint="33"/>
            <w:tcMar>
              <w:top w:w="100" w:type="dxa"/>
              <w:left w:w="100" w:type="dxa"/>
              <w:bottom w:w="100" w:type="dxa"/>
              <w:right w:w="100" w:type="dxa"/>
            </w:tcMar>
          </w:tcPr>
          <w:p w14:paraId="7D92CE30" w14:textId="77777777" w:rsidR="001D39A9" w:rsidRPr="003E4D45" w:rsidRDefault="001D39A9" w:rsidP="001D39A9">
            <w:pPr>
              <w:spacing w:before="120" w:line="240" w:lineRule="auto"/>
              <w:rPr>
                <w:szCs w:val="19"/>
              </w:rPr>
            </w:pPr>
          </w:p>
        </w:tc>
        <w:tc>
          <w:tcPr>
            <w:tcW w:w="1460" w:type="dxa"/>
            <w:shd w:val="clear" w:color="auto" w:fill="DBE5F1" w:themeFill="accent1" w:themeFillTint="33"/>
            <w:tcMar>
              <w:top w:w="100" w:type="dxa"/>
              <w:left w:w="100" w:type="dxa"/>
              <w:bottom w:w="100" w:type="dxa"/>
              <w:right w:w="100" w:type="dxa"/>
            </w:tcMar>
          </w:tcPr>
          <w:p w14:paraId="03FCF609" w14:textId="77777777" w:rsidR="001D39A9" w:rsidRPr="003E4D45" w:rsidRDefault="001D39A9" w:rsidP="001D39A9">
            <w:pPr>
              <w:pStyle w:val="Tablehead2"/>
            </w:pPr>
            <w:r w:rsidRPr="003E4D45">
              <w:t>Literacy (1)</w:t>
            </w:r>
          </w:p>
        </w:tc>
        <w:tc>
          <w:tcPr>
            <w:tcW w:w="1559" w:type="dxa"/>
            <w:shd w:val="clear" w:color="auto" w:fill="DBE5F1" w:themeFill="accent1" w:themeFillTint="33"/>
            <w:tcMar>
              <w:top w:w="100" w:type="dxa"/>
              <w:left w:w="100" w:type="dxa"/>
              <w:bottom w:w="100" w:type="dxa"/>
              <w:right w:w="100" w:type="dxa"/>
            </w:tcMar>
          </w:tcPr>
          <w:p w14:paraId="1A776EA5" w14:textId="77777777" w:rsidR="001D39A9" w:rsidRPr="003E4D45" w:rsidRDefault="001D39A9" w:rsidP="001D39A9">
            <w:pPr>
              <w:pStyle w:val="Tablehead2"/>
            </w:pPr>
            <w:r w:rsidRPr="003E4D45">
              <w:t xml:space="preserve">Competency (2) </w:t>
            </w:r>
          </w:p>
        </w:tc>
        <w:tc>
          <w:tcPr>
            <w:tcW w:w="1559" w:type="dxa"/>
            <w:shd w:val="clear" w:color="auto" w:fill="DBE5F1" w:themeFill="accent1" w:themeFillTint="33"/>
            <w:tcMar>
              <w:top w:w="100" w:type="dxa"/>
              <w:left w:w="100" w:type="dxa"/>
              <w:bottom w:w="100" w:type="dxa"/>
              <w:right w:w="100" w:type="dxa"/>
            </w:tcMar>
          </w:tcPr>
          <w:p w14:paraId="72DC6C55" w14:textId="77777777" w:rsidR="001D39A9" w:rsidRPr="003E4D45" w:rsidRDefault="001D39A9" w:rsidP="001D39A9">
            <w:pPr>
              <w:pStyle w:val="Tablehead2"/>
            </w:pPr>
            <w:r w:rsidRPr="003E4D45">
              <w:t xml:space="preserve">Proficiency (3) </w:t>
            </w:r>
          </w:p>
        </w:tc>
        <w:tc>
          <w:tcPr>
            <w:tcW w:w="1276" w:type="dxa"/>
            <w:shd w:val="clear" w:color="auto" w:fill="DBE5F1" w:themeFill="accent1" w:themeFillTint="33"/>
            <w:tcMar>
              <w:top w:w="100" w:type="dxa"/>
              <w:left w:w="100" w:type="dxa"/>
              <w:bottom w:w="100" w:type="dxa"/>
              <w:right w:w="100" w:type="dxa"/>
            </w:tcMar>
          </w:tcPr>
          <w:p w14:paraId="0D34E228" w14:textId="77777777" w:rsidR="001D39A9" w:rsidRPr="003E4D45" w:rsidRDefault="001D39A9" w:rsidP="001D39A9">
            <w:pPr>
              <w:pStyle w:val="Tablehead2"/>
            </w:pPr>
            <w:r w:rsidRPr="003E4D45">
              <w:t>Fluency (4)</w:t>
            </w:r>
          </w:p>
        </w:tc>
        <w:tc>
          <w:tcPr>
            <w:tcW w:w="1417" w:type="dxa"/>
            <w:shd w:val="clear" w:color="auto" w:fill="DBE5F1" w:themeFill="accent1" w:themeFillTint="33"/>
            <w:tcMar>
              <w:top w:w="100" w:type="dxa"/>
              <w:left w:w="100" w:type="dxa"/>
              <w:bottom w:w="100" w:type="dxa"/>
              <w:right w:w="100" w:type="dxa"/>
            </w:tcMar>
          </w:tcPr>
          <w:p w14:paraId="40D4D3F3" w14:textId="77777777" w:rsidR="001D39A9" w:rsidRPr="003E4D45" w:rsidRDefault="001D39A9" w:rsidP="001D39A9">
            <w:pPr>
              <w:pStyle w:val="Tablehead2"/>
            </w:pPr>
            <w:r w:rsidRPr="003E4D45">
              <w:t xml:space="preserve">Savvy (5) </w:t>
            </w:r>
          </w:p>
        </w:tc>
      </w:tr>
      <w:tr w:rsidR="001D39A9" w:rsidRPr="003E4D45" w14:paraId="04763889" w14:textId="77777777" w:rsidTr="00055567">
        <w:trPr>
          <w:trHeight w:val="1270"/>
        </w:trPr>
        <w:tc>
          <w:tcPr>
            <w:tcW w:w="951" w:type="dxa"/>
            <w:tcMar>
              <w:top w:w="100" w:type="dxa"/>
              <w:left w:w="100" w:type="dxa"/>
              <w:bottom w:w="100" w:type="dxa"/>
              <w:right w:w="100" w:type="dxa"/>
            </w:tcMar>
          </w:tcPr>
          <w:p w14:paraId="402C0CDB" w14:textId="77777777" w:rsidR="001D39A9" w:rsidRPr="003E4D45" w:rsidRDefault="001D39A9" w:rsidP="001D39A9">
            <w:pPr>
              <w:pStyle w:val="Tablehead1"/>
            </w:pPr>
            <w:r w:rsidRPr="003E4D45">
              <w:t xml:space="preserve">Digital tools for working </w:t>
            </w:r>
          </w:p>
        </w:tc>
        <w:tc>
          <w:tcPr>
            <w:tcW w:w="1460" w:type="dxa"/>
            <w:tcMar>
              <w:top w:w="100" w:type="dxa"/>
              <w:left w:w="100" w:type="dxa"/>
              <w:bottom w:w="100" w:type="dxa"/>
              <w:right w:w="100" w:type="dxa"/>
            </w:tcMar>
          </w:tcPr>
          <w:p w14:paraId="74F5FD21" w14:textId="77777777" w:rsidR="001D39A9" w:rsidRPr="003E4D45" w:rsidRDefault="001D39A9" w:rsidP="001D39A9">
            <w:pPr>
              <w:pStyle w:val="Tabletext"/>
            </w:pPr>
            <w:r w:rsidRPr="003E4D45">
              <w:t xml:space="preserve">Understand various digital tools </w:t>
            </w:r>
          </w:p>
        </w:tc>
        <w:tc>
          <w:tcPr>
            <w:tcW w:w="1559" w:type="dxa"/>
            <w:tcMar>
              <w:top w:w="100" w:type="dxa"/>
              <w:left w:w="100" w:type="dxa"/>
              <w:bottom w:w="100" w:type="dxa"/>
              <w:right w:w="100" w:type="dxa"/>
            </w:tcMar>
          </w:tcPr>
          <w:p w14:paraId="1BFCD772" w14:textId="77777777" w:rsidR="001D39A9" w:rsidRPr="003E4D45" w:rsidRDefault="001D39A9" w:rsidP="001D39A9">
            <w:pPr>
              <w:pStyle w:val="Tabletext"/>
            </w:pPr>
            <w:r w:rsidRPr="003E4D45">
              <w:t xml:space="preserve">Basic use of various digital tools  </w:t>
            </w:r>
          </w:p>
        </w:tc>
        <w:tc>
          <w:tcPr>
            <w:tcW w:w="1559" w:type="dxa"/>
            <w:tcMar>
              <w:top w:w="100" w:type="dxa"/>
              <w:left w:w="100" w:type="dxa"/>
              <w:bottom w:w="100" w:type="dxa"/>
              <w:right w:w="100" w:type="dxa"/>
            </w:tcMar>
          </w:tcPr>
          <w:p w14:paraId="4DE1FF03" w14:textId="77777777" w:rsidR="001D39A9" w:rsidRPr="003E4D45" w:rsidRDefault="001D39A9" w:rsidP="001D39A9">
            <w:pPr>
              <w:pStyle w:val="Tabletext"/>
            </w:pPr>
            <w:r w:rsidRPr="003E4D45">
              <w:t xml:space="preserve">Application of advanced digital tools confidently and efficiently   </w:t>
            </w:r>
          </w:p>
        </w:tc>
        <w:tc>
          <w:tcPr>
            <w:tcW w:w="1276" w:type="dxa"/>
            <w:tcMar>
              <w:top w:w="100" w:type="dxa"/>
              <w:left w:w="100" w:type="dxa"/>
              <w:bottom w:w="100" w:type="dxa"/>
              <w:right w:w="100" w:type="dxa"/>
            </w:tcMar>
          </w:tcPr>
          <w:p w14:paraId="720104AE" w14:textId="77777777" w:rsidR="001D39A9" w:rsidRPr="003E4D45" w:rsidRDefault="001D39A9" w:rsidP="001D39A9">
            <w:pPr>
              <w:pStyle w:val="Tabletext"/>
            </w:pPr>
            <w:r w:rsidRPr="003E4D45">
              <w:t xml:space="preserve">Evaluate and select appropriate digital tools for working  </w:t>
            </w:r>
          </w:p>
        </w:tc>
        <w:tc>
          <w:tcPr>
            <w:tcW w:w="1417" w:type="dxa"/>
            <w:tcMar>
              <w:top w:w="100" w:type="dxa"/>
              <w:left w:w="100" w:type="dxa"/>
              <w:bottom w:w="100" w:type="dxa"/>
              <w:right w:w="100" w:type="dxa"/>
            </w:tcMar>
          </w:tcPr>
          <w:p w14:paraId="2C1D8B50" w14:textId="77777777" w:rsidR="001D39A9" w:rsidRPr="003E4D45" w:rsidRDefault="001D39A9" w:rsidP="001D39A9">
            <w:pPr>
              <w:pStyle w:val="Tabletext"/>
            </w:pPr>
            <w:r w:rsidRPr="003E4D45">
              <w:t xml:space="preserve">Suggest solutions to solve problems in the use of digital tools </w:t>
            </w:r>
          </w:p>
        </w:tc>
      </w:tr>
      <w:tr w:rsidR="001D39A9" w:rsidRPr="003E4D45" w14:paraId="2CED2264" w14:textId="77777777" w:rsidTr="00055567">
        <w:trPr>
          <w:trHeight w:val="1424"/>
        </w:trPr>
        <w:tc>
          <w:tcPr>
            <w:tcW w:w="951" w:type="dxa"/>
            <w:shd w:val="clear" w:color="auto" w:fill="DBE5F1" w:themeFill="accent1" w:themeFillTint="33"/>
            <w:tcMar>
              <w:top w:w="100" w:type="dxa"/>
              <w:left w:w="100" w:type="dxa"/>
              <w:bottom w:w="100" w:type="dxa"/>
              <w:right w:w="100" w:type="dxa"/>
            </w:tcMar>
          </w:tcPr>
          <w:p w14:paraId="46638349" w14:textId="77777777" w:rsidR="001D39A9" w:rsidRPr="003E4D45" w:rsidRDefault="001D39A9" w:rsidP="001D39A9">
            <w:pPr>
              <w:pStyle w:val="Tablehead1"/>
            </w:pPr>
            <w:r w:rsidRPr="003E4D45">
              <w:t xml:space="preserve">Digital ways of working </w:t>
            </w:r>
          </w:p>
        </w:tc>
        <w:tc>
          <w:tcPr>
            <w:tcW w:w="1460" w:type="dxa"/>
            <w:shd w:val="clear" w:color="auto" w:fill="DBE5F1" w:themeFill="accent1" w:themeFillTint="33"/>
            <w:tcMar>
              <w:top w:w="100" w:type="dxa"/>
              <w:left w:w="100" w:type="dxa"/>
              <w:bottom w:w="100" w:type="dxa"/>
              <w:right w:w="100" w:type="dxa"/>
            </w:tcMar>
          </w:tcPr>
          <w:p w14:paraId="72B0651A" w14:textId="77777777" w:rsidR="001D39A9" w:rsidRPr="003E4D45" w:rsidRDefault="001D39A9" w:rsidP="001D39A9">
            <w:pPr>
              <w:pStyle w:val="Tabletext"/>
            </w:pPr>
            <w:r w:rsidRPr="003E4D45">
              <w:t xml:space="preserve">Recognise various digital ways of working </w:t>
            </w:r>
          </w:p>
        </w:tc>
        <w:tc>
          <w:tcPr>
            <w:tcW w:w="1559" w:type="dxa"/>
            <w:shd w:val="clear" w:color="auto" w:fill="DBE5F1" w:themeFill="accent1" w:themeFillTint="33"/>
            <w:tcMar>
              <w:top w:w="100" w:type="dxa"/>
              <w:left w:w="100" w:type="dxa"/>
              <w:bottom w:w="100" w:type="dxa"/>
              <w:right w:w="100" w:type="dxa"/>
            </w:tcMar>
          </w:tcPr>
          <w:p w14:paraId="742391A0" w14:textId="77777777" w:rsidR="001D39A9" w:rsidRPr="003E4D45" w:rsidRDefault="001D39A9" w:rsidP="001D39A9">
            <w:pPr>
              <w:pStyle w:val="Tabletext"/>
            </w:pPr>
            <w:r w:rsidRPr="003E4D45">
              <w:t xml:space="preserve">Basic ability to work digitally such as find, retrieve and communicate information from a variety of information systems in a variety of formats </w:t>
            </w:r>
          </w:p>
        </w:tc>
        <w:tc>
          <w:tcPr>
            <w:tcW w:w="1559" w:type="dxa"/>
            <w:shd w:val="clear" w:color="auto" w:fill="DBE5F1" w:themeFill="accent1" w:themeFillTint="33"/>
            <w:tcMar>
              <w:top w:w="100" w:type="dxa"/>
              <w:left w:w="100" w:type="dxa"/>
              <w:bottom w:w="100" w:type="dxa"/>
              <w:right w:w="100" w:type="dxa"/>
            </w:tcMar>
          </w:tcPr>
          <w:p w14:paraId="139698A5" w14:textId="77777777" w:rsidR="001D39A9" w:rsidRPr="003E4D45" w:rsidRDefault="001D39A9" w:rsidP="001D39A9">
            <w:pPr>
              <w:pStyle w:val="Tabletext"/>
            </w:pPr>
            <w:r w:rsidRPr="003E4D45">
              <w:t xml:space="preserve">Apply advanced features to work digitally such as to search find, retrieve, process and communicate information from advanced systems </w:t>
            </w:r>
          </w:p>
        </w:tc>
        <w:tc>
          <w:tcPr>
            <w:tcW w:w="1276" w:type="dxa"/>
            <w:shd w:val="clear" w:color="auto" w:fill="DBE5F1" w:themeFill="accent1" w:themeFillTint="33"/>
            <w:tcMar>
              <w:top w:w="100" w:type="dxa"/>
              <w:left w:w="100" w:type="dxa"/>
              <w:bottom w:w="100" w:type="dxa"/>
              <w:right w:w="100" w:type="dxa"/>
            </w:tcMar>
          </w:tcPr>
          <w:p w14:paraId="136AAC9D" w14:textId="77777777" w:rsidR="001D39A9" w:rsidRPr="003E4D45" w:rsidRDefault="001D39A9" w:rsidP="001D39A9">
            <w:pPr>
              <w:pStyle w:val="Tabletext"/>
            </w:pPr>
            <w:r w:rsidRPr="003E4D45">
              <w:t xml:space="preserve">Manage (analyse, compare, evaluate) the usefulness, relevancy, credibility, and reliability of digital ways of working  </w:t>
            </w:r>
          </w:p>
        </w:tc>
        <w:tc>
          <w:tcPr>
            <w:tcW w:w="1417" w:type="dxa"/>
            <w:shd w:val="clear" w:color="auto" w:fill="DBE5F1" w:themeFill="accent1" w:themeFillTint="33"/>
            <w:tcMar>
              <w:top w:w="100" w:type="dxa"/>
              <w:left w:w="100" w:type="dxa"/>
              <w:bottom w:w="100" w:type="dxa"/>
              <w:right w:w="100" w:type="dxa"/>
            </w:tcMar>
          </w:tcPr>
          <w:p w14:paraId="7E6CBF20" w14:textId="77777777" w:rsidR="001D39A9" w:rsidRPr="003E4D45" w:rsidRDefault="001D39A9" w:rsidP="001D39A9">
            <w:pPr>
              <w:pStyle w:val="Tabletext"/>
            </w:pPr>
            <w:r w:rsidRPr="003E4D45">
              <w:t xml:space="preserve">Identify and articulate digital ways of working issues; propose alternatives and participate in the implementation of new ways of working </w:t>
            </w:r>
          </w:p>
        </w:tc>
      </w:tr>
      <w:tr w:rsidR="001D39A9" w:rsidRPr="003E4D45" w14:paraId="1FAE7814" w14:textId="77777777" w:rsidTr="00055567">
        <w:trPr>
          <w:trHeight w:val="1270"/>
        </w:trPr>
        <w:tc>
          <w:tcPr>
            <w:tcW w:w="951" w:type="dxa"/>
            <w:tcMar>
              <w:top w:w="100" w:type="dxa"/>
              <w:left w:w="100" w:type="dxa"/>
              <w:bottom w:w="100" w:type="dxa"/>
              <w:right w:w="100" w:type="dxa"/>
            </w:tcMar>
          </w:tcPr>
          <w:p w14:paraId="204D223C" w14:textId="77777777" w:rsidR="001D39A9" w:rsidRPr="003E4D45" w:rsidRDefault="001D39A9" w:rsidP="001D39A9">
            <w:pPr>
              <w:pStyle w:val="Tablehead1"/>
            </w:pPr>
            <w:r w:rsidRPr="003E4D45">
              <w:t xml:space="preserve">Digital ways of thinking </w:t>
            </w:r>
          </w:p>
        </w:tc>
        <w:tc>
          <w:tcPr>
            <w:tcW w:w="1460" w:type="dxa"/>
            <w:tcMar>
              <w:top w:w="100" w:type="dxa"/>
              <w:left w:w="100" w:type="dxa"/>
              <w:bottom w:w="100" w:type="dxa"/>
              <w:right w:w="100" w:type="dxa"/>
            </w:tcMar>
          </w:tcPr>
          <w:p w14:paraId="4A270B59" w14:textId="77777777" w:rsidR="001D39A9" w:rsidRPr="003E4D45" w:rsidRDefault="001D39A9" w:rsidP="001D39A9">
            <w:pPr>
              <w:pStyle w:val="Tabletext"/>
            </w:pPr>
            <w:r w:rsidRPr="003E4D45">
              <w:t xml:space="preserve">Awareness of how to seek support and assistance when facing digital problems </w:t>
            </w:r>
          </w:p>
        </w:tc>
        <w:tc>
          <w:tcPr>
            <w:tcW w:w="1559" w:type="dxa"/>
            <w:tcMar>
              <w:top w:w="100" w:type="dxa"/>
              <w:left w:w="100" w:type="dxa"/>
              <w:bottom w:w="100" w:type="dxa"/>
              <w:right w:w="100" w:type="dxa"/>
            </w:tcMar>
          </w:tcPr>
          <w:p w14:paraId="56EB2DF9" w14:textId="77777777" w:rsidR="001D39A9" w:rsidRPr="003E4D45" w:rsidRDefault="001D39A9" w:rsidP="001D39A9">
            <w:pPr>
              <w:pStyle w:val="Tabletext"/>
            </w:pPr>
            <w:r w:rsidRPr="003E4D45">
              <w:t xml:space="preserve">Ability to communicate problems related to digital processes, routines and products </w:t>
            </w:r>
          </w:p>
          <w:p w14:paraId="174F7EBA" w14:textId="77777777" w:rsidR="001D39A9" w:rsidRPr="003E4D45" w:rsidRDefault="001D39A9" w:rsidP="001D39A9">
            <w:pPr>
              <w:pStyle w:val="Tabletext"/>
            </w:pPr>
          </w:p>
        </w:tc>
        <w:tc>
          <w:tcPr>
            <w:tcW w:w="1559" w:type="dxa"/>
            <w:tcMar>
              <w:top w:w="100" w:type="dxa"/>
              <w:left w:w="100" w:type="dxa"/>
              <w:bottom w:w="100" w:type="dxa"/>
              <w:right w:w="100" w:type="dxa"/>
            </w:tcMar>
          </w:tcPr>
          <w:p w14:paraId="5FBD742B" w14:textId="0826A3A1" w:rsidR="001D39A9" w:rsidRPr="003E4D45" w:rsidRDefault="001D39A9" w:rsidP="001D39A9">
            <w:pPr>
              <w:pStyle w:val="Tabletext"/>
            </w:pPr>
            <w:bookmarkStart w:id="65" w:name="_1ksv4uv" w:colFirst="0" w:colLast="0"/>
            <w:bookmarkEnd w:id="65"/>
            <w:r w:rsidRPr="003E4D45">
              <w:t>Investigates digital business processes, routines and products through an analytical and systematic approach to problem</w:t>
            </w:r>
            <w:r w:rsidR="00D422FC">
              <w:t>-</w:t>
            </w:r>
            <w:r w:rsidRPr="003E4D45">
              <w:t>solving</w:t>
            </w:r>
          </w:p>
        </w:tc>
        <w:tc>
          <w:tcPr>
            <w:tcW w:w="1276" w:type="dxa"/>
            <w:tcMar>
              <w:top w:w="100" w:type="dxa"/>
              <w:left w:w="100" w:type="dxa"/>
              <w:bottom w:w="100" w:type="dxa"/>
              <w:right w:w="100" w:type="dxa"/>
            </w:tcMar>
          </w:tcPr>
          <w:p w14:paraId="021E8438" w14:textId="629A5F98" w:rsidR="001D39A9" w:rsidRPr="003E4D45" w:rsidRDefault="001D39A9" w:rsidP="001D39A9">
            <w:pPr>
              <w:pStyle w:val="Tabletext"/>
            </w:pPr>
            <w:r w:rsidRPr="003E4D45">
              <w:t>Analyse and evaluate the strengths and weaknesses of alternative digital solutions, conclusions or approaches to problems</w:t>
            </w:r>
          </w:p>
          <w:p w14:paraId="67C30FB7" w14:textId="77777777" w:rsidR="001D39A9" w:rsidRPr="003E4D45" w:rsidRDefault="001D39A9" w:rsidP="001D39A9">
            <w:pPr>
              <w:pStyle w:val="Tabletext"/>
            </w:pPr>
          </w:p>
        </w:tc>
        <w:tc>
          <w:tcPr>
            <w:tcW w:w="1417" w:type="dxa"/>
            <w:tcMar>
              <w:top w:w="100" w:type="dxa"/>
              <w:left w:w="100" w:type="dxa"/>
              <w:bottom w:w="100" w:type="dxa"/>
              <w:right w:w="100" w:type="dxa"/>
            </w:tcMar>
          </w:tcPr>
          <w:p w14:paraId="413EC23D" w14:textId="77777777" w:rsidR="001D39A9" w:rsidRPr="003E4D45" w:rsidRDefault="001D39A9" w:rsidP="001D39A9">
            <w:pPr>
              <w:pStyle w:val="Tabletext"/>
            </w:pPr>
            <w:r w:rsidRPr="003E4D45">
              <w:t>Absorbs complex work problems and demonstrates a broad and deep ability to create innovative workplace digital work processes, routines and products</w:t>
            </w:r>
          </w:p>
        </w:tc>
      </w:tr>
      <w:tr w:rsidR="001D39A9" w:rsidRPr="003E4D45" w14:paraId="53436881" w14:textId="77777777" w:rsidTr="00055567">
        <w:trPr>
          <w:trHeight w:val="962"/>
        </w:trPr>
        <w:tc>
          <w:tcPr>
            <w:tcW w:w="951" w:type="dxa"/>
            <w:shd w:val="clear" w:color="auto" w:fill="DBE5F1" w:themeFill="accent1" w:themeFillTint="33"/>
            <w:tcMar>
              <w:top w:w="100" w:type="dxa"/>
              <w:left w:w="100" w:type="dxa"/>
              <w:bottom w:w="100" w:type="dxa"/>
              <w:right w:w="100" w:type="dxa"/>
            </w:tcMar>
          </w:tcPr>
          <w:p w14:paraId="0341498C" w14:textId="6CB0F1E8" w:rsidR="001D39A9" w:rsidRPr="003E4D45" w:rsidRDefault="001D39A9" w:rsidP="001D39A9">
            <w:pPr>
              <w:pStyle w:val="Tablehead1"/>
            </w:pPr>
            <w:r w:rsidRPr="003E4D45">
              <w:t xml:space="preserve">Living in the digital </w:t>
            </w:r>
            <w:r w:rsidR="00847916">
              <w:t>age</w:t>
            </w:r>
          </w:p>
        </w:tc>
        <w:tc>
          <w:tcPr>
            <w:tcW w:w="1460" w:type="dxa"/>
            <w:shd w:val="clear" w:color="auto" w:fill="DBE5F1" w:themeFill="accent1" w:themeFillTint="33"/>
            <w:tcMar>
              <w:top w:w="100" w:type="dxa"/>
              <w:left w:w="100" w:type="dxa"/>
              <w:bottom w:w="100" w:type="dxa"/>
              <w:right w:w="100" w:type="dxa"/>
            </w:tcMar>
          </w:tcPr>
          <w:p w14:paraId="7AAF2EC3" w14:textId="77777777" w:rsidR="001D39A9" w:rsidRPr="003E4D45" w:rsidRDefault="001D39A9" w:rsidP="001D39A9">
            <w:pPr>
              <w:pStyle w:val="Tabletext"/>
            </w:pPr>
            <w:r w:rsidRPr="003E4D45">
              <w:t xml:space="preserve">Awareness of digital threats and the social and environmental implications of digital technologies as well as basic privacy and copyright provisions </w:t>
            </w:r>
          </w:p>
          <w:p w14:paraId="2DA1E3CF" w14:textId="77777777" w:rsidR="001D39A9" w:rsidRPr="003E4D45" w:rsidRDefault="001D39A9" w:rsidP="001D39A9">
            <w:pPr>
              <w:pStyle w:val="Tabletext"/>
            </w:pPr>
          </w:p>
        </w:tc>
        <w:tc>
          <w:tcPr>
            <w:tcW w:w="1559" w:type="dxa"/>
            <w:shd w:val="clear" w:color="auto" w:fill="DBE5F1" w:themeFill="accent1" w:themeFillTint="33"/>
            <w:tcMar>
              <w:top w:w="100" w:type="dxa"/>
              <w:left w:w="100" w:type="dxa"/>
              <w:bottom w:w="100" w:type="dxa"/>
              <w:right w:w="100" w:type="dxa"/>
            </w:tcMar>
          </w:tcPr>
          <w:p w14:paraId="36AD3512" w14:textId="4855CE2E" w:rsidR="001D39A9" w:rsidRPr="003E4D45" w:rsidRDefault="001D39A9" w:rsidP="001D39A9">
            <w:pPr>
              <w:pStyle w:val="Tabletext"/>
            </w:pPr>
            <w:r w:rsidRPr="003E4D45">
              <w:t>Follow/comply with basic organisational rules and policies to protect hardware, software, information and systems (</w:t>
            </w:r>
            <w:r w:rsidR="005B6BDE">
              <w:t>for example,</w:t>
            </w:r>
            <w:r w:rsidRPr="003E4D45">
              <w:t xml:space="preserve"> using anti-viruses and passwords) </w:t>
            </w:r>
          </w:p>
        </w:tc>
        <w:tc>
          <w:tcPr>
            <w:tcW w:w="1559" w:type="dxa"/>
            <w:shd w:val="clear" w:color="auto" w:fill="DBE5F1" w:themeFill="accent1" w:themeFillTint="33"/>
            <w:tcMar>
              <w:top w:w="100" w:type="dxa"/>
              <w:left w:w="100" w:type="dxa"/>
              <w:bottom w:w="100" w:type="dxa"/>
              <w:right w:w="100" w:type="dxa"/>
            </w:tcMar>
          </w:tcPr>
          <w:p w14:paraId="2DD9C836" w14:textId="77777777" w:rsidR="001D39A9" w:rsidRPr="003E4D45" w:rsidRDefault="001D39A9" w:rsidP="001D39A9">
            <w:pPr>
              <w:pStyle w:val="Tabletext"/>
            </w:pPr>
            <w:r w:rsidRPr="003E4D45">
              <w:t xml:space="preserve">Apply advanced tools, techniques and configurations to protect hardware, software, information and systems  </w:t>
            </w:r>
          </w:p>
        </w:tc>
        <w:tc>
          <w:tcPr>
            <w:tcW w:w="1276" w:type="dxa"/>
            <w:shd w:val="clear" w:color="auto" w:fill="DBE5F1" w:themeFill="accent1" w:themeFillTint="33"/>
            <w:tcMar>
              <w:top w:w="100" w:type="dxa"/>
              <w:left w:w="100" w:type="dxa"/>
              <w:bottom w:w="100" w:type="dxa"/>
              <w:right w:w="100" w:type="dxa"/>
            </w:tcMar>
          </w:tcPr>
          <w:p w14:paraId="16E27CD6" w14:textId="77777777" w:rsidR="001D39A9" w:rsidRPr="003E4D45" w:rsidRDefault="001D39A9" w:rsidP="001D39A9">
            <w:pPr>
              <w:pStyle w:val="Tabletext"/>
            </w:pPr>
            <w:r w:rsidRPr="003E4D45">
              <w:t xml:space="preserve">Analyse digital risks and compliance to copyright and privacy to identify security threats and vulnerabilities </w:t>
            </w:r>
          </w:p>
        </w:tc>
        <w:tc>
          <w:tcPr>
            <w:tcW w:w="1417" w:type="dxa"/>
            <w:shd w:val="clear" w:color="auto" w:fill="DBE5F1" w:themeFill="accent1" w:themeFillTint="33"/>
            <w:tcMar>
              <w:top w:w="100" w:type="dxa"/>
              <w:left w:w="100" w:type="dxa"/>
              <w:bottom w:w="100" w:type="dxa"/>
              <w:right w:w="100" w:type="dxa"/>
            </w:tcMar>
          </w:tcPr>
          <w:p w14:paraId="09DBE095" w14:textId="77777777" w:rsidR="001D39A9" w:rsidRPr="003E4D45" w:rsidRDefault="001D39A9" w:rsidP="001D39A9">
            <w:pPr>
              <w:pStyle w:val="Tabletext"/>
            </w:pPr>
            <w:r w:rsidRPr="003E4D45">
              <w:t xml:space="preserve">Create policies and guidelines to improve digital security and protect copyright and privacy and keep up-to-date with latest security, privacy and copyright developments  </w:t>
            </w:r>
          </w:p>
        </w:tc>
      </w:tr>
    </w:tbl>
    <w:p w14:paraId="35CB3AB7" w14:textId="5CB5B5CD" w:rsidR="00B25DFF" w:rsidRPr="003E4D45" w:rsidRDefault="00615C0C" w:rsidP="00256D66">
      <w:pPr>
        <w:pStyle w:val="Tabletitle"/>
      </w:pPr>
      <w:bookmarkStart w:id="66" w:name="_Toc536018741"/>
      <w:r w:rsidRPr="00810B8F">
        <w:t xml:space="preserve">Table </w:t>
      </w:r>
      <w:r w:rsidRPr="003E4D45">
        <w:rPr>
          <w:i/>
          <w:iCs/>
        </w:rPr>
        <w:fldChar w:fldCharType="begin"/>
      </w:r>
      <w:r w:rsidRPr="003E4D45">
        <w:instrText xml:space="preserve"> SEQ Table \* ARABIC </w:instrText>
      </w:r>
      <w:r w:rsidRPr="003E4D45">
        <w:rPr>
          <w:i/>
          <w:iCs/>
        </w:rPr>
        <w:fldChar w:fldCharType="separate"/>
      </w:r>
      <w:r w:rsidR="007D1728">
        <w:rPr>
          <w:noProof/>
        </w:rPr>
        <w:t>2</w:t>
      </w:r>
      <w:r w:rsidRPr="003E4D45">
        <w:rPr>
          <w:i/>
          <w:iCs/>
        </w:rPr>
        <w:fldChar w:fldCharType="end"/>
      </w:r>
      <w:r w:rsidRPr="003E4D45">
        <w:t xml:space="preserve"> </w:t>
      </w:r>
      <w:r w:rsidR="007A4F27">
        <w:tab/>
      </w:r>
      <w:r w:rsidRPr="003E4D45">
        <w:t xml:space="preserve">The </w:t>
      </w:r>
      <w:r w:rsidR="00221096" w:rsidRPr="003E4D45">
        <w:t xml:space="preserve">Australian </w:t>
      </w:r>
      <w:r w:rsidR="009B0282" w:rsidRPr="00256D66">
        <w:t>W</w:t>
      </w:r>
      <w:r w:rsidR="00221096" w:rsidRPr="00256D66">
        <w:t>orkforce</w:t>
      </w:r>
      <w:r w:rsidR="00221096" w:rsidRPr="003E4D45">
        <w:t xml:space="preserve"> </w:t>
      </w:r>
      <w:r w:rsidR="009B0282" w:rsidRPr="003E4D45">
        <w:t>D</w:t>
      </w:r>
      <w:r w:rsidR="00221096" w:rsidRPr="003E4D45">
        <w:t xml:space="preserve">igital </w:t>
      </w:r>
      <w:r w:rsidR="009B0282" w:rsidRPr="003E4D45">
        <w:t>S</w:t>
      </w:r>
      <w:r w:rsidR="00221096" w:rsidRPr="003E4D45">
        <w:t xml:space="preserve">kills </w:t>
      </w:r>
      <w:r w:rsidR="009B0282" w:rsidRPr="003E4D45">
        <w:t>F</w:t>
      </w:r>
      <w:r w:rsidR="00221096" w:rsidRPr="003E4D45">
        <w:t>ramework</w:t>
      </w:r>
      <w:bookmarkEnd w:id="66"/>
      <w:r w:rsidRPr="003E4D45">
        <w:t xml:space="preserve"> </w:t>
      </w:r>
    </w:p>
    <w:p w14:paraId="7A021A25" w14:textId="77777777" w:rsidR="00175098" w:rsidRPr="003E4D45" w:rsidRDefault="00175098" w:rsidP="0028717A">
      <w:pPr>
        <w:pStyle w:val="Heading3"/>
      </w:pPr>
    </w:p>
    <w:p w14:paraId="6D6E365D" w14:textId="77777777" w:rsidR="00175098" w:rsidRPr="003E4D45" w:rsidRDefault="00175098">
      <w:pPr>
        <w:spacing w:before="0" w:line="240" w:lineRule="auto"/>
        <w:rPr>
          <w:rFonts w:ascii="Arial" w:hAnsi="Arial" w:cs="Tahoma"/>
          <w:color w:val="000000"/>
          <w:sz w:val="24"/>
        </w:rPr>
      </w:pPr>
      <w:r w:rsidRPr="003E4D45">
        <w:br w:type="page"/>
      </w:r>
    </w:p>
    <w:p w14:paraId="46C8617C" w14:textId="4B32E670" w:rsidR="0028717A" w:rsidRPr="003E4D45" w:rsidRDefault="00AB5913" w:rsidP="00256D66">
      <w:pPr>
        <w:pStyle w:val="Heading3"/>
      </w:pPr>
      <w:r w:rsidRPr="00256D66">
        <w:lastRenderedPageBreak/>
        <w:t>Application</w:t>
      </w:r>
      <w:r>
        <w:t xml:space="preserve"> of the Australian W</w:t>
      </w:r>
      <w:r w:rsidR="0028717A" w:rsidRPr="003E4D45">
        <w:t>or</w:t>
      </w:r>
      <w:r>
        <w:t>kforce Digital Skills F</w:t>
      </w:r>
      <w:r w:rsidR="0028717A" w:rsidRPr="003E4D45">
        <w:t xml:space="preserve">ramework </w:t>
      </w:r>
    </w:p>
    <w:p w14:paraId="62001F4D" w14:textId="2A2AEC56" w:rsidR="00175098" w:rsidRPr="003E4D45" w:rsidRDefault="00847916" w:rsidP="00256D66">
      <w:pPr>
        <w:pStyle w:val="Text"/>
      </w:pPr>
      <w:r>
        <w:t xml:space="preserve">The </w:t>
      </w:r>
      <w:r w:rsidRPr="00847916">
        <w:rPr>
          <w:szCs w:val="19"/>
        </w:rPr>
        <w:t>Australian Workforce Digital Skills Framework</w:t>
      </w:r>
      <w:r w:rsidRPr="003E4D45">
        <w:t xml:space="preserve"> </w:t>
      </w:r>
      <w:r w:rsidR="000471D0" w:rsidRPr="003E4D45">
        <w:t>aims</w:t>
      </w:r>
      <w:r w:rsidR="00175098" w:rsidRPr="003E4D45">
        <w:t xml:space="preserve"> to provide a consistent approach to identify</w:t>
      </w:r>
      <w:r w:rsidR="00721C2A" w:rsidRPr="003E4D45">
        <w:t>ing</w:t>
      </w:r>
      <w:r w:rsidR="00175098" w:rsidRPr="003E4D45">
        <w:t xml:space="preserve"> and develop</w:t>
      </w:r>
      <w:r w:rsidR="00721C2A" w:rsidRPr="003E4D45">
        <w:t>ing</w:t>
      </w:r>
      <w:r w:rsidR="00175098" w:rsidRPr="003E4D45">
        <w:t xml:space="preserve"> digital skills in the Australian workforce,</w:t>
      </w:r>
      <w:r w:rsidR="00D422FC">
        <w:t xml:space="preserve"> </w:t>
      </w:r>
      <w:r w:rsidR="00721C2A" w:rsidRPr="003E4D45">
        <w:t>specifically</w:t>
      </w:r>
      <w:r w:rsidR="00175098" w:rsidRPr="003E4D45">
        <w:t xml:space="preserve"> the workforce not directly employed in ICT occupation</w:t>
      </w:r>
      <w:r w:rsidR="00721C2A" w:rsidRPr="003E4D45">
        <w:t>s</w:t>
      </w:r>
      <w:r w:rsidR="00175098" w:rsidRPr="003E4D45">
        <w:t xml:space="preserve">. The </w:t>
      </w:r>
      <w:r w:rsidR="00D422FC">
        <w:t>framework</w:t>
      </w:r>
      <w:r w:rsidR="00175098" w:rsidRPr="003E4D45">
        <w:t xml:space="preserve"> can also be used in the identification and development of digital skills across diverse personal, community, work and education and training contexts. </w:t>
      </w:r>
    </w:p>
    <w:p w14:paraId="2FB48019" w14:textId="7C833839" w:rsidR="00175098" w:rsidRPr="003E4D45" w:rsidRDefault="00175098" w:rsidP="00175098">
      <w:pPr>
        <w:pStyle w:val="Text"/>
        <w:rPr>
          <w:szCs w:val="19"/>
        </w:rPr>
      </w:pPr>
      <w:r w:rsidRPr="003E4D45">
        <w:t>In this section</w:t>
      </w:r>
      <w:r w:rsidR="008C4B4D" w:rsidRPr="003E4D45">
        <w:t xml:space="preserve">, </w:t>
      </w:r>
      <w:r w:rsidRPr="003E4D45">
        <w:t xml:space="preserve">we demonstrate how the </w:t>
      </w:r>
      <w:r w:rsidR="00847916">
        <w:t>framework</w:t>
      </w:r>
      <w:r w:rsidRPr="003E4D45">
        <w:t xml:space="preserve"> can be applied in digital</w:t>
      </w:r>
      <w:r w:rsidR="00847916">
        <w:t xml:space="preserve"> </w:t>
      </w:r>
      <w:r w:rsidRPr="003E4D45">
        <w:t>skills</w:t>
      </w:r>
      <w:r w:rsidR="00847916">
        <w:t xml:space="preserve"> </w:t>
      </w:r>
      <w:r w:rsidRPr="003E4D45">
        <w:t xml:space="preserve">gap analysis by </w:t>
      </w:r>
      <w:r w:rsidR="00155BB7">
        <w:t>utilising our</w:t>
      </w:r>
      <w:r w:rsidRPr="003E4D45">
        <w:t xml:space="preserve"> survey data. </w:t>
      </w:r>
      <w:r w:rsidR="00D422FC">
        <w:t>A d</w:t>
      </w:r>
      <w:r w:rsidRPr="003E4D45">
        <w:t>igital</w:t>
      </w:r>
      <w:r w:rsidR="00847916">
        <w:t xml:space="preserve"> </w:t>
      </w:r>
      <w:r w:rsidRPr="003E4D45">
        <w:t>skills</w:t>
      </w:r>
      <w:r w:rsidR="00847916">
        <w:t xml:space="preserve"> </w:t>
      </w:r>
      <w:r w:rsidRPr="003E4D45">
        <w:t>gap analysis is a useful technique for identifying skills mismatch</w:t>
      </w:r>
      <w:r w:rsidR="00721C2A" w:rsidRPr="003E4D45">
        <w:t>es</w:t>
      </w:r>
      <w:r w:rsidRPr="003E4D45">
        <w:t xml:space="preserve"> across enterprises (Asliturk</w:t>
      </w:r>
      <w:r w:rsidR="00A1059C">
        <w:t>, Cameron &amp; Faisal</w:t>
      </w:r>
      <w:r w:rsidRPr="003E4D45">
        <w:t xml:space="preserve"> 2016; </w:t>
      </w:r>
      <w:proofErr w:type="spellStart"/>
      <w:r w:rsidRPr="003E4D45">
        <w:t>Beblav</w:t>
      </w:r>
      <w:r w:rsidR="00CE0C13" w:rsidRPr="00CE0C13">
        <w:t>ý</w:t>
      </w:r>
      <w:proofErr w:type="spellEnd"/>
      <w:r w:rsidR="00DE143F">
        <w:t xml:space="preserve">, </w:t>
      </w:r>
      <w:proofErr w:type="spellStart"/>
      <w:r w:rsidR="00DE143F">
        <w:t>Fabo</w:t>
      </w:r>
      <w:proofErr w:type="spellEnd"/>
      <w:r w:rsidR="00DE143F">
        <w:t xml:space="preserve"> &amp; </w:t>
      </w:r>
      <w:proofErr w:type="spellStart"/>
      <w:r w:rsidR="00DE143F">
        <w:t>Lenaerts</w:t>
      </w:r>
      <w:proofErr w:type="spellEnd"/>
      <w:r w:rsidR="00DE143F">
        <w:t xml:space="preserve"> </w:t>
      </w:r>
      <w:r w:rsidRPr="003E4D45">
        <w:t xml:space="preserve">2016). </w:t>
      </w:r>
      <w:r w:rsidRPr="003E4D45">
        <w:rPr>
          <w:szCs w:val="19"/>
        </w:rPr>
        <w:t xml:space="preserve">Understanding digital skills gaps is particularly important </w:t>
      </w:r>
      <w:proofErr w:type="gramStart"/>
      <w:r w:rsidRPr="003E4D45">
        <w:rPr>
          <w:szCs w:val="19"/>
        </w:rPr>
        <w:t>in light of</w:t>
      </w:r>
      <w:proofErr w:type="gramEnd"/>
      <w:r w:rsidRPr="003E4D45">
        <w:rPr>
          <w:szCs w:val="19"/>
        </w:rPr>
        <w:t xml:space="preserve"> the digital disruption of work, </w:t>
      </w:r>
      <w:r w:rsidR="00D422FC">
        <w:rPr>
          <w:szCs w:val="19"/>
        </w:rPr>
        <w:t>whereby</w:t>
      </w:r>
      <w:r w:rsidRPr="003E4D45">
        <w:rPr>
          <w:szCs w:val="19"/>
        </w:rPr>
        <w:t xml:space="preserve"> new occupations </w:t>
      </w:r>
      <w:r w:rsidR="00D422FC">
        <w:rPr>
          <w:szCs w:val="19"/>
        </w:rPr>
        <w:t xml:space="preserve">are created </w:t>
      </w:r>
      <w:r w:rsidRPr="003E4D45">
        <w:rPr>
          <w:szCs w:val="19"/>
        </w:rPr>
        <w:t>while others</w:t>
      </w:r>
      <w:r w:rsidR="00D422FC">
        <w:rPr>
          <w:szCs w:val="19"/>
        </w:rPr>
        <w:t xml:space="preserve"> are transformed</w:t>
      </w:r>
      <w:r w:rsidRPr="003E4D45">
        <w:rPr>
          <w:szCs w:val="19"/>
        </w:rPr>
        <w:t xml:space="preserve"> (</w:t>
      </w:r>
      <w:proofErr w:type="spellStart"/>
      <w:r w:rsidRPr="003E4D45">
        <w:rPr>
          <w:szCs w:val="19"/>
        </w:rPr>
        <w:t>Beblav</w:t>
      </w:r>
      <w:r w:rsidR="00CE0C13" w:rsidRPr="00CE0C13">
        <w:rPr>
          <w:szCs w:val="19"/>
        </w:rPr>
        <w:t>ý</w:t>
      </w:r>
      <w:proofErr w:type="spellEnd"/>
      <w:r w:rsidR="00D36918">
        <w:rPr>
          <w:szCs w:val="19"/>
        </w:rPr>
        <w:t>,</w:t>
      </w:r>
      <w:r w:rsidRPr="003E4D45">
        <w:rPr>
          <w:szCs w:val="19"/>
        </w:rPr>
        <w:t xml:space="preserve"> </w:t>
      </w:r>
      <w:proofErr w:type="spellStart"/>
      <w:r w:rsidR="00DE143F">
        <w:t>Fabo</w:t>
      </w:r>
      <w:proofErr w:type="spellEnd"/>
      <w:r w:rsidR="00DE143F">
        <w:t xml:space="preserve"> &amp; </w:t>
      </w:r>
      <w:proofErr w:type="spellStart"/>
      <w:r w:rsidR="00DE143F">
        <w:t>Lenaerts</w:t>
      </w:r>
      <w:proofErr w:type="spellEnd"/>
      <w:r w:rsidR="00DE143F">
        <w:t xml:space="preserve"> </w:t>
      </w:r>
      <w:r w:rsidRPr="003E4D45">
        <w:rPr>
          <w:szCs w:val="19"/>
        </w:rPr>
        <w:t>2016</w:t>
      </w:r>
      <w:r w:rsidR="00721C2A" w:rsidRPr="003E4D45">
        <w:rPr>
          <w:szCs w:val="19"/>
        </w:rPr>
        <w:t>;</w:t>
      </w:r>
      <w:r w:rsidRPr="003E4D45">
        <w:rPr>
          <w:szCs w:val="19"/>
        </w:rPr>
        <w:t xml:space="preserve"> B</w:t>
      </w:r>
      <w:r w:rsidR="00847916">
        <w:rPr>
          <w:szCs w:val="19"/>
        </w:rPr>
        <w:t xml:space="preserve">urning Glass Technologies </w:t>
      </w:r>
      <w:r w:rsidRPr="003E4D45">
        <w:rPr>
          <w:szCs w:val="19"/>
        </w:rPr>
        <w:t xml:space="preserve">2015). </w:t>
      </w:r>
      <w:r w:rsidR="00D422FC">
        <w:rPr>
          <w:szCs w:val="19"/>
        </w:rPr>
        <w:t>Various</w:t>
      </w:r>
      <w:r w:rsidRPr="003E4D45">
        <w:rPr>
          <w:szCs w:val="19"/>
        </w:rPr>
        <w:t xml:space="preserve"> macro</w:t>
      </w:r>
      <w:r w:rsidR="00721171">
        <w:rPr>
          <w:szCs w:val="19"/>
        </w:rPr>
        <w:t>-</w:t>
      </w:r>
      <w:r w:rsidRPr="003E4D45">
        <w:rPr>
          <w:szCs w:val="19"/>
        </w:rPr>
        <w:t>level studies identif</w:t>
      </w:r>
      <w:r w:rsidR="00721C2A" w:rsidRPr="003E4D45">
        <w:rPr>
          <w:szCs w:val="19"/>
        </w:rPr>
        <w:t>y</w:t>
      </w:r>
      <w:r w:rsidRPr="003E4D45">
        <w:rPr>
          <w:szCs w:val="19"/>
        </w:rPr>
        <w:t xml:space="preserve"> digital skills gap</w:t>
      </w:r>
      <w:r w:rsidR="00721C2A" w:rsidRPr="003E4D45">
        <w:rPr>
          <w:szCs w:val="19"/>
        </w:rPr>
        <w:t>s</w:t>
      </w:r>
      <w:r w:rsidRPr="003E4D45">
        <w:rPr>
          <w:szCs w:val="19"/>
        </w:rPr>
        <w:t xml:space="preserve"> as one of the key </w:t>
      </w:r>
      <w:r w:rsidR="00D422FC">
        <w:rPr>
          <w:szCs w:val="19"/>
        </w:rPr>
        <w:t>challenges to the growth of</w:t>
      </w:r>
      <w:r w:rsidRPr="003E4D45">
        <w:rPr>
          <w:szCs w:val="19"/>
        </w:rPr>
        <w:t xml:space="preserve"> Australia’s digital economy and as a significant </w:t>
      </w:r>
      <w:r w:rsidR="00D422FC">
        <w:rPr>
          <w:szCs w:val="19"/>
        </w:rPr>
        <w:t>hurdle</w:t>
      </w:r>
      <w:r w:rsidRPr="003E4D45">
        <w:rPr>
          <w:szCs w:val="19"/>
        </w:rPr>
        <w:t xml:space="preserve"> that needs to be overcome </w:t>
      </w:r>
      <w:r w:rsidR="00D36918">
        <w:rPr>
          <w:szCs w:val="19"/>
        </w:rPr>
        <w:t>by means of</w:t>
      </w:r>
      <w:r w:rsidRPr="003E4D45">
        <w:rPr>
          <w:szCs w:val="19"/>
        </w:rPr>
        <w:t xml:space="preserve"> innovative policies. For example, </w:t>
      </w:r>
      <w:r w:rsidR="00721C2A" w:rsidRPr="003E4D45">
        <w:rPr>
          <w:szCs w:val="19"/>
        </w:rPr>
        <w:t xml:space="preserve">research by the </w:t>
      </w:r>
      <w:r w:rsidRPr="003E4D45">
        <w:rPr>
          <w:szCs w:val="19"/>
        </w:rPr>
        <w:t>CSIRO</w:t>
      </w:r>
      <w:r w:rsidR="00721C2A" w:rsidRPr="003E4D45">
        <w:rPr>
          <w:szCs w:val="19"/>
        </w:rPr>
        <w:t xml:space="preserve"> reveals an </w:t>
      </w:r>
      <w:r w:rsidRPr="003E4D45">
        <w:rPr>
          <w:szCs w:val="19"/>
        </w:rPr>
        <w:t xml:space="preserve">analytical skills gap </w:t>
      </w:r>
      <w:r w:rsidR="00721C2A" w:rsidRPr="003E4D45">
        <w:rPr>
          <w:szCs w:val="19"/>
        </w:rPr>
        <w:t>a</w:t>
      </w:r>
      <w:r w:rsidRPr="003E4D45">
        <w:rPr>
          <w:szCs w:val="19"/>
        </w:rPr>
        <w:t xml:space="preserve">s a major challenge, </w:t>
      </w:r>
      <w:r w:rsidR="00721C2A" w:rsidRPr="003E4D45">
        <w:rPr>
          <w:szCs w:val="19"/>
        </w:rPr>
        <w:t xml:space="preserve">since it </w:t>
      </w:r>
      <w:r w:rsidRPr="003E4D45">
        <w:rPr>
          <w:szCs w:val="19"/>
        </w:rPr>
        <w:t xml:space="preserve">undermines </w:t>
      </w:r>
      <w:r w:rsidR="00721171">
        <w:rPr>
          <w:szCs w:val="19"/>
        </w:rPr>
        <w:t xml:space="preserve">the </w:t>
      </w:r>
      <w:r w:rsidR="00721171" w:rsidRPr="003E4D45">
        <w:rPr>
          <w:szCs w:val="19"/>
        </w:rPr>
        <w:t xml:space="preserve">ability </w:t>
      </w:r>
      <w:r w:rsidR="00721171">
        <w:rPr>
          <w:szCs w:val="19"/>
        </w:rPr>
        <w:t xml:space="preserve">of </w:t>
      </w:r>
      <w:r w:rsidRPr="003E4D45">
        <w:rPr>
          <w:szCs w:val="19"/>
        </w:rPr>
        <w:t xml:space="preserve">organisations to maximise </w:t>
      </w:r>
      <w:r w:rsidR="00155BB7">
        <w:rPr>
          <w:szCs w:val="19"/>
        </w:rPr>
        <w:t xml:space="preserve">their </w:t>
      </w:r>
      <w:r w:rsidRPr="003E4D45">
        <w:rPr>
          <w:szCs w:val="19"/>
        </w:rPr>
        <w:t>use of increasing volumes, variety and velocity of data (</w:t>
      </w:r>
      <w:r w:rsidR="00155BB7">
        <w:rPr>
          <w:szCs w:val="19"/>
        </w:rPr>
        <w:t xml:space="preserve">that is, </w:t>
      </w:r>
      <w:r w:rsidRPr="003E4D45">
        <w:rPr>
          <w:szCs w:val="19"/>
        </w:rPr>
        <w:t>big data</w:t>
      </w:r>
      <w:r w:rsidR="00721171">
        <w:rPr>
          <w:szCs w:val="19"/>
        </w:rPr>
        <w:t xml:space="preserve">; </w:t>
      </w:r>
      <w:proofErr w:type="spellStart"/>
      <w:r w:rsidRPr="003E4D45">
        <w:rPr>
          <w:szCs w:val="19"/>
        </w:rPr>
        <w:t>Hajkowicz</w:t>
      </w:r>
      <w:proofErr w:type="spellEnd"/>
      <w:r w:rsidRPr="003E4D45">
        <w:rPr>
          <w:szCs w:val="19"/>
        </w:rPr>
        <w:t xml:space="preserve"> </w:t>
      </w:r>
      <w:r w:rsidR="00721171">
        <w:rPr>
          <w:szCs w:val="19"/>
        </w:rPr>
        <w:t xml:space="preserve">et al. </w:t>
      </w:r>
      <w:r w:rsidRPr="003E4D45">
        <w:rPr>
          <w:szCs w:val="19"/>
        </w:rPr>
        <w:t>2016, p</w:t>
      </w:r>
      <w:r w:rsidR="00721C2A" w:rsidRPr="003E4D45">
        <w:rPr>
          <w:szCs w:val="19"/>
        </w:rPr>
        <w:t>.</w:t>
      </w:r>
      <w:r w:rsidRPr="003E4D45">
        <w:rPr>
          <w:szCs w:val="19"/>
        </w:rPr>
        <w:t>35)</w:t>
      </w:r>
      <w:r w:rsidR="00DE143F">
        <w:rPr>
          <w:szCs w:val="19"/>
        </w:rPr>
        <w:t>.</w:t>
      </w:r>
    </w:p>
    <w:p w14:paraId="39B82954" w14:textId="42D26526" w:rsidR="00CC71F1" w:rsidRPr="003E4D45" w:rsidRDefault="008C4B4D" w:rsidP="00175098">
      <w:pPr>
        <w:pStyle w:val="Text"/>
      </w:pPr>
      <w:r w:rsidRPr="003E4D45">
        <w:t>W</w:t>
      </w:r>
      <w:r w:rsidR="00175098" w:rsidRPr="003E4D45">
        <w:t xml:space="preserve">e </w:t>
      </w:r>
      <w:r w:rsidR="00564BD1" w:rsidRPr="003E4D45">
        <w:t xml:space="preserve">draw from our survey of </w:t>
      </w:r>
      <w:r w:rsidR="00D422FC">
        <w:t>human resources, skills and training</w:t>
      </w:r>
      <w:r w:rsidR="00564BD1" w:rsidRPr="003E4D45">
        <w:t xml:space="preserve"> decision</w:t>
      </w:r>
      <w:r w:rsidR="00721171">
        <w:t>-</w:t>
      </w:r>
      <w:r w:rsidR="00564BD1" w:rsidRPr="003E4D45">
        <w:t>makers to demonstrate</w:t>
      </w:r>
      <w:r w:rsidR="00721C2A" w:rsidRPr="003E4D45">
        <w:t xml:space="preserve"> </w:t>
      </w:r>
      <w:r w:rsidR="00564BD1" w:rsidRPr="003E4D45">
        <w:t xml:space="preserve">how the framework can be used to </w:t>
      </w:r>
      <w:r w:rsidR="00175098" w:rsidRPr="003E4D45">
        <w:t>undertake a micro</w:t>
      </w:r>
      <w:r w:rsidR="00721171">
        <w:t>-</w:t>
      </w:r>
      <w:r w:rsidR="00175098" w:rsidRPr="003E4D45">
        <w:t>level digital skills gap analysis</w:t>
      </w:r>
      <w:r w:rsidR="00564BD1" w:rsidRPr="003E4D45">
        <w:t xml:space="preserve">. In the survey, we asked participants </w:t>
      </w:r>
      <w:r w:rsidR="00175098" w:rsidRPr="003E4D45">
        <w:t>to assess both the digital skills need</w:t>
      </w:r>
      <w:r w:rsidR="00F426A5">
        <w:t>s</w:t>
      </w:r>
      <w:r w:rsidR="00175098" w:rsidRPr="003E4D45">
        <w:t xml:space="preserve"> of the organisation </w:t>
      </w:r>
      <w:r w:rsidR="00721171">
        <w:t>and</w:t>
      </w:r>
      <w:r w:rsidR="00175098" w:rsidRPr="003E4D45">
        <w:t xml:space="preserve"> the digital skills competence levels acquired by their current employees</w:t>
      </w:r>
      <w:r w:rsidR="00155BB7">
        <w:t>,</w:t>
      </w:r>
      <w:r w:rsidR="00175098" w:rsidRPr="003E4D45">
        <w:t xml:space="preserve"> </w:t>
      </w:r>
      <w:r w:rsidR="00721C2A" w:rsidRPr="003E4D45">
        <w:t xml:space="preserve">using </w:t>
      </w:r>
      <w:r w:rsidR="00564BD1" w:rsidRPr="003E4D45">
        <w:t>a five</w:t>
      </w:r>
      <w:r w:rsidR="00A80BB8">
        <w:t>-</w:t>
      </w:r>
      <w:r w:rsidR="00564BD1" w:rsidRPr="003E4D45">
        <w:t xml:space="preserve">point </w:t>
      </w:r>
      <w:proofErr w:type="spellStart"/>
      <w:r w:rsidR="00A80BB8">
        <w:t>L</w:t>
      </w:r>
      <w:r w:rsidR="00564BD1" w:rsidRPr="003E4D45">
        <w:t>ickert</w:t>
      </w:r>
      <w:proofErr w:type="spellEnd"/>
      <w:r w:rsidR="00564BD1" w:rsidRPr="003E4D45">
        <w:t xml:space="preserve"> scale </w:t>
      </w:r>
      <w:r w:rsidR="00175098" w:rsidRPr="003E4D45">
        <w:t>(</w:t>
      </w:r>
      <w:r w:rsidR="001C766A">
        <w:t>s</w:t>
      </w:r>
      <w:r w:rsidR="00175098" w:rsidRPr="003E4D45">
        <w:t xml:space="preserve">ee </w:t>
      </w:r>
      <w:r w:rsidR="00721171" w:rsidRPr="003E4D45">
        <w:t xml:space="preserve">support document </w:t>
      </w:r>
      <w:r w:rsidR="00564BD1" w:rsidRPr="003E4D45">
        <w:t>2</w:t>
      </w:r>
      <w:r w:rsidR="00175098" w:rsidRPr="003E4D45">
        <w:t>)</w:t>
      </w:r>
      <w:r w:rsidR="001C766A">
        <w:t>.</w:t>
      </w:r>
      <w:r w:rsidR="00175098" w:rsidRPr="003E4D45">
        <w:t xml:space="preserve"> </w:t>
      </w:r>
      <w:r w:rsidRPr="003E4D45">
        <w:t xml:space="preserve">Based on our framework and depending on the details </w:t>
      </w:r>
      <w:r w:rsidR="00363D70" w:rsidRPr="003E4D45">
        <w:t>a decision</w:t>
      </w:r>
      <w:r w:rsidR="00721171">
        <w:t>-</w:t>
      </w:r>
      <w:r w:rsidR="00363D70" w:rsidRPr="003E4D45">
        <w:t>maker needs</w:t>
      </w:r>
      <w:r w:rsidRPr="003E4D45">
        <w:t xml:space="preserve">, </w:t>
      </w:r>
      <w:r w:rsidR="008D2B0D" w:rsidRPr="003E4D45">
        <w:t xml:space="preserve">a </w:t>
      </w:r>
      <w:r w:rsidRPr="003E4D45">
        <w:t xml:space="preserve">gap </w:t>
      </w:r>
      <w:r w:rsidR="00FA5C58" w:rsidRPr="003E4D45">
        <w:t xml:space="preserve">analysis can be </w:t>
      </w:r>
      <w:r w:rsidR="00721C2A" w:rsidRPr="003E4D45">
        <w:t xml:space="preserve">performed </w:t>
      </w:r>
      <w:r w:rsidR="00FA5C58" w:rsidRPr="003E4D45">
        <w:t xml:space="preserve">at the three different levels </w:t>
      </w:r>
      <w:r w:rsidR="00721C2A" w:rsidRPr="003E4D45">
        <w:t>(</w:t>
      </w:r>
      <w:r w:rsidR="00721171">
        <w:t xml:space="preserve">that is, </w:t>
      </w:r>
      <w:r w:rsidR="00FA5C58" w:rsidRPr="003E4D45">
        <w:t>cate</w:t>
      </w:r>
      <w:r w:rsidRPr="003E4D45">
        <w:t>gory, sub-category and indicators</w:t>
      </w:r>
      <w:r w:rsidR="00721C2A" w:rsidRPr="003E4D45">
        <w:t>)</w:t>
      </w:r>
      <w:r w:rsidRPr="003E4D45">
        <w:t>.</w:t>
      </w:r>
      <w:r w:rsidR="00564BD1" w:rsidRPr="003E4D45">
        <w:t xml:space="preserve"> </w:t>
      </w:r>
    </w:p>
    <w:p w14:paraId="166591CC" w14:textId="2E057F22" w:rsidR="00CC71F1" w:rsidRPr="009538A8" w:rsidRDefault="00FA5C58" w:rsidP="00CC71F1">
      <w:pPr>
        <w:pStyle w:val="Text"/>
      </w:pPr>
      <w:r w:rsidRPr="003E4D45">
        <w:t xml:space="preserve">First, </w:t>
      </w:r>
      <w:proofErr w:type="gramStart"/>
      <w:r w:rsidRPr="003E4D45">
        <w:t>i</w:t>
      </w:r>
      <w:r w:rsidR="00CC71F1" w:rsidRPr="003E4D45">
        <w:t>n order to</w:t>
      </w:r>
      <w:proofErr w:type="gramEnd"/>
      <w:r w:rsidR="00CC71F1" w:rsidRPr="003E4D45">
        <w:t xml:space="preserve"> get an overall picture of the digital skills shortage and estimate the extent of </w:t>
      </w:r>
      <w:r w:rsidR="00155BB7">
        <w:t xml:space="preserve">the </w:t>
      </w:r>
      <w:r w:rsidR="00CC71F1" w:rsidRPr="003E4D45">
        <w:t>digital skills gap, the four high</w:t>
      </w:r>
      <w:r w:rsidR="00721171">
        <w:t>-</w:t>
      </w:r>
      <w:r w:rsidR="00CC71F1" w:rsidRPr="003E4D45">
        <w:t xml:space="preserve">level categories of the </w:t>
      </w:r>
      <w:r w:rsidR="00721171">
        <w:t>Australian Workforce Digital Skills Framework</w:t>
      </w:r>
      <w:r w:rsidR="00CC71F1" w:rsidRPr="003E4D45">
        <w:t xml:space="preserve"> (Digital tools for working, Digital ways of working, Digital ways of thinking and Living in the digital world) </w:t>
      </w:r>
      <w:r w:rsidR="00991DEF" w:rsidRPr="003E4D45">
        <w:t>can be analysed by taking</w:t>
      </w:r>
      <w:r w:rsidR="00CC71F1" w:rsidRPr="003E4D45">
        <w:t xml:space="preserve"> the mean difference between the digital skills needs and </w:t>
      </w:r>
      <w:r w:rsidR="00721171">
        <w:t xml:space="preserve">the </w:t>
      </w:r>
      <w:r w:rsidR="00CC71F1" w:rsidRPr="003E4D45">
        <w:t>existing competence responses. The result (</w:t>
      </w:r>
      <w:r w:rsidR="00A80BB8">
        <w:t>f</w:t>
      </w:r>
      <w:r w:rsidR="00CC71F1" w:rsidRPr="003E4D45">
        <w:t xml:space="preserve">igure 3) shows statistically significant evidence of </w:t>
      </w:r>
      <w:r w:rsidR="00991DEF" w:rsidRPr="003E4D45">
        <w:t xml:space="preserve">a </w:t>
      </w:r>
      <w:r w:rsidR="00CC71F1" w:rsidRPr="003E4D45">
        <w:t xml:space="preserve">perceived gap </w:t>
      </w:r>
      <w:r w:rsidR="00991DEF" w:rsidRPr="003E4D45">
        <w:t xml:space="preserve">in </w:t>
      </w:r>
      <w:r w:rsidR="00CC71F1" w:rsidRPr="003E4D45">
        <w:t xml:space="preserve">all four </w:t>
      </w:r>
      <w:r w:rsidR="00991DEF" w:rsidRPr="003E4D45">
        <w:t>categories</w:t>
      </w:r>
      <w:r w:rsidR="00CC71F1" w:rsidRPr="003E4D45">
        <w:t>.</w:t>
      </w:r>
      <w:r w:rsidR="008D2B0D" w:rsidRPr="003E4D45">
        <w:rPr>
          <w:rStyle w:val="FootnoteReference"/>
        </w:rPr>
        <w:footnoteReference w:id="8"/>
      </w:r>
      <w:r w:rsidR="00CC71F1" w:rsidRPr="003E4D45">
        <w:t xml:space="preserve"> In relative terms, the need for the </w:t>
      </w:r>
      <w:r w:rsidR="00721171">
        <w:t>‘</w:t>
      </w:r>
      <w:r w:rsidR="00CC71F1" w:rsidRPr="003E4D45">
        <w:t>Living in the digital age</w:t>
      </w:r>
      <w:r w:rsidR="00721171">
        <w:t>’</w:t>
      </w:r>
      <w:r w:rsidR="00CC71F1" w:rsidRPr="003E4D45">
        <w:t xml:space="preserve"> (mean </w:t>
      </w:r>
      <w:r w:rsidR="00E4213B" w:rsidRPr="003E4D45">
        <w:t>=</w:t>
      </w:r>
      <w:r w:rsidR="00CC71F1" w:rsidRPr="003E4D45">
        <w:t xml:space="preserve"> 3.61) is higher than the competence for </w:t>
      </w:r>
      <w:r w:rsidR="00721171">
        <w:t>‘</w:t>
      </w:r>
      <w:r w:rsidR="00CC71F1" w:rsidRPr="003E4D45">
        <w:t>Living in the digital age</w:t>
      </w:r>
      <w:r w:rsidR="00721171">
        <w:t>’</w:t>
      </w:r>
      <w:r w:rsidR="00CC71F1" w:rsidRPr="003E4D45">
        <w:t xml:space="preserve"> (mean = 3.24, </w:t>
      </w:r>
      <w:r w:rsidR="00CC71F1" w:rsidRPr="003E4D45">
        <w:rPr>
          <w:i/>
        </w:rPr>
        <w:t xml:space="preserve">p </w:t>
      </w:r>
      <w:r w:rsidR="00CC71F1" w:rsidRPr="003E4D45">
        <w:t xml:space="preserve">= 0.04). </w:t>
      </w:r>
      <w:r w:rsidR="00E4213B" w:rsidRPr="003E4D45">
        <w:t>T</w:t>
      </w:r>
      <w:r w:rsidR="00CC71F1" w:rsidRPr="003E4D45">
        <w:t xml:space="preserve">he smallest gap between need and competence is observed in </w:t>
      </w:r>
      <w:r w:rsidR="00721171">
        <w:t>‘</w:t>
      </w:r>
      <w:r w:rsidR="00CC71F1" w:rsidRPr="003E4D45">
        <w:t>Digital tools for working</w:t>
      </w:r>
      <w:r w:rsidR="00721171">
        <w:t>’</w:t>
      </w:r>
      <w:r w:rsidR="00CC71F1" w:rsidRPr="003E4D45">
        <w:t xml:space="preserve"> (need = 3.42, competence = 3.18,</w:t>
      </w:r>
      <w:r w:rsidR="00CC71F1" w:rsidRPr="00155BB7">
        <w:rPr>
          <w:i/>
        </w:rPr>
        <w:t xml:space="preserve"> p</w:t>
      </w:r>
      <w:r w:rsidR="00155BB7" w:rsidRPr="00155BB7">
        <w:rPr>
          <w:i/>
        </w:rPr>
        <w:t xml:space="preserve"> </w:t>
      </w:r>
      <w:r w:rsidR="00CC71F1" w:rsidRPr="003E4D45">
        <w:t>=</w:t>
      </w:r>
      <w:r w:rsidR="00155BB7">
        <w:t xml:space="preserve"> </w:t>
      </w:r>
      <w:r w:rsidR="00CC71F1" w:rsidRPr="003E4D45">
        <w:t>0.03)</w:t>
      </w:r>
      <w:r w:rsidR="00E4213B" w:rsidRPr="003E4D45">
        <w:t>.</w:t>
      </w:r>
      <w:r w:rsidR="00CC71F1" w:rsidRPr="003E4D45">
        <w:t xml:space="preserve"> </w:t>
      </w:r>
      <w:r w:rsidR="00E4213B" w:rsidRPr="003E4D45">
        <w:t>I</w:t>
      </w:r>
      <w:r w:rsidR="00CC71F1" w:rsidRPr="003E4D45">
        <w:t xml:space="preserve">n the other two categories, that is, </w:t>
      </w:r>
      <w:r w:rsidR="00721171">
        <w:t>‘</w:t>
      </w:r>
      <w:r w:rsidR="003C4F1F">
        <w:t>D</w:t>
      </w:r>
      <w:r w:rsidR="00CC71F1" w:rsidRPr="003E4D45">
        <w:t>igital ways of working</w:t>
      </w:r>
      <w:r w:rsidR="00721171">
        <w:t>’</w:t>
      </w:r>
      <w:r w:rsidR="00CC71F1" w:rsidRPr="003E4D45">
        <w:t xml:space="preserve"> (need = 3.56, competence = 3.28, </w:t>
      </w:r>
      <w:r w:rsidR="00CC71F1" w:rsidRPr="003E4D45">
        <w:rPr>
          <w:i/>
        </w:rPr>
        <w:t xml:space="preserve">p </w:t>
      </w:r>
      <w:r w:rsidR="00CC71F1" w:rsidRPr="003E4D45">
        <w:t xml:space="preserve">= 0.03) and </w:t>
      </w:r>
      <w:r w:rsidR="00721171">
        <w:t>‘</w:t>
      </w:r>
      <w:r w:rsidR="003C4F1F">
        <w:t>D</w:t>
      </w:r>
      <w:r w:rsidR="00CC71F1" w:rsidRPr="003E4D45">
        <w:t>igital ways of thinking</w:t>
      </w:r>
      <w:r w:rsidR="00721171">
        <w:t>’</w:t>
      </w:r>
      <w:r w:rsidR="00CC71F1" w:rsidRPr="003E4D45">
        <w:t xml:space="preserve"> (need = 3.50, competence = 3.17, </w:t>
      </w:r>
      <w:r w:rsidR="00CC71F1" w:rsidRPr="003E4D45">
        <w:rPr>
          <w:i/>
        </w:rPr>
        <w:t xml:space="preserve">p </w:t>
      </w:r>
      <w:r w:rsidR="00CC71F1" w:rsidRPr="003E4D45">
        <w:t>= 0.04)</w:t>
      </w:r>
      <w:r w:rsidR="00721171">
        <w:t>,</w:t>
      </w:r>
      <w:r w:rsidR="00CC71F1" w:rsidRPr="003E4D45">
        <w:t xml:space="preserve"> there </w:t>
      </w:r>
      <w:proofErr w:type="gramStart"/>
      <w:r w:rsidR="00CC71F1" w:rsidRPr="003E4D45">
        <w:t>are more or less</w:t>
      </w:r>
      <w:proofErr w:type="gramEnd"/>
      <w:r w:rsidR="00CC71F1" w:rsidRPr="003E4D45">
        <w:t xml:space="preserve"> similar gaps. This could indicate that many workers already possess a reasonable level of competence in operating digital tools for the purposes of work, while higher</w:t>
      </w:r>
      <w:r w:rsidR="00721171">
        <w:t>-</w:t>
      </w:r>
      <w:r w:rsidR="00CC71F1" w:rsidRPr="003E4D45">
        <w:t xml:space="preserve">level skills are still in short supply, particularly </w:t>
      </w:r>
      <w:proofErr w:type="gramStart"/>
      <w:r w:rsidR="00CC71F1" w:rsidRPr="003E4D45">
        <w:t>with regard to</w:t>
      </w:r>
      <w:proofErr w:type="gramEnd"/>
      <w:r w:rsidR="00CC71F1" w:rsidRPr="003E4D45">
        <w:t xml:space="preserve"> the more complex and abstract aspects of ‘living’ and ‘thinking’ digitally</w:t>
      </w:r>
      <w:r w:rsidR="00E4213B" w:rsidRPr="003E4D45">
        <w:t>.</w:t>
      </w:r>
      <w:r w:rsidR="00785D37">
        <w:t xml:space="preserve"> </w:t>
      </w:r>
      <w:r w:rsidR="00155BB7">
        <w:t>The results</w:t>
      </w:r>
      <w:r w:rsidR="006A709F">
        <w:t xml:space="preserve"> could suggest a need to establish a more developed digital culture and mindset among workers.</w:t>
      </w:r>
      <w:r w:rsidR="00E4213B" w:rsidRPr="003E4D45">
        <w:t xml:space="preserve"> </w:t>
      </w:r>
    </w:p>
    <w:p w14:paraId="68CB93E6" w14:textId="77777777" w:rsidR="00CC71F1" w:rsidRPr="009538A8" w:rsidRDefault="00CC71F1">
      <w:pPr>
        <w:spacing w:before="0" w:line="240" w:lineRule="auto"/>
        <w:rPr>
          <w:rFonts w:ascii="Arial" w:hAnsi="Arial"/>
          <w:b/>
          <w:sz w:val="17"/>
        </w:rPr>
      </w:pPr>
      <w:bookmarkStart w:id="67" w:name="_Toc513630380"/>
      <w:bookmarkStart w:id="68" w:name="_Toc518549750"/>
      <w:r w:rsidRPr="009538A8">
        <w:br w:type="page"/>
      </w:r>
    </w:p>
    <w:p w14:paraId="5196FE0C" w14:textId="420C5689" w:rsidR="00CC71F1" w:rsidRPr="00810B8F" w:rsidRDefault="006720BD" w:rsidP="00CC71F1">
      <w:pPr>
        <w:pStyle w:val="Figuretitle"/>
      </w:pPr>
      <w:bookmarkStart w:id="69" w:name="_Toc536018744"/>
      <w:r>
        <w:rPr>
          <w:noProof/>
          <w:lang w:eastAsia="en-AU"/>
        </w:rPr>
        <w:lastRenderedPageBreak/>
        <w:drawing>
          <wp:anchor distT="0" distB="0" distL="114300" distR="114300" simplePos="0" relativeHeight="251729408" behindDoc="0" locked="0" layoutInCell="1" allowOverlap="1" wp14:anchorId="4574B90D" wp14:editId="2597CA1B">
            <wp:simplePos x="0" y="0"/>
            <wp:positionH relativeFrom="column">
              <wp:posOffset>-7835</wp:posOffset>
            </wp:positionH>
            <wp:positionV relativeFrom="paragraph">
              <wp:posOffset>272015</wp:posOffset>
            </wp:positionV>
            <wp:extent cx="5040630" cy="3013991"/>
            <wp:effectExtent l="0" t="0" r="7620" b="0"/>
            <wp:wrapTopAndBottom/>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anchor>
        </w:drawing>
      </w:r>
      <w:r w:rsidR="00CC71F1" w:rsidRPr="009538A8">
        <w:t xml:space="preserve">Figure </w:t>
      </w:r>
      <w:r w:rsidR="0074002A" w:rsidRPr="00FD712C">
        <w:t xml:space="preserve">3 </w:t>
      </w:r>
      <w:r w:rsidR="007A4F27">
        <w:tab/>
      </w:r>
      <w:r w:rsidR="00CC71F1" w:rsidRPr="00FD712C">
        <w:t xml:space="preserve">Digital </w:t>
      </w:r>
      <w:r w:rsidR="00721171" w:rsidRPr="00FD712C">
        <w:t>skills gap</w:t>
      </w:r>
      <w:bookmarkEnd w:id="67"/>
      <w:bookmarkEnd w:id="68"/>
      <w:r w:rsidR="00721171" w:rsidRPr="00FD712C">
        <w:t xml:space="preserve"> </w:t>
      </w:r>
      <w:r w:rsidR="00CC71F1" w:rsidRPr="00FD712C">
        <w:t>(n</w:t>
      </w:r>
      <w:r w:rsidR="00721171">
        <w:t xml:space="preserve"> </w:t>
      </w:r>
      <w:r w:rsidR="00CC71F1" w:rsidRPr="00FD712C">
        <w:t>=</w:t>
      </w:r>
      <w:r w:rsidR="00721171">
        <w:t xml:space="preserve"> </w:t>
      </w:r>
      <w:r w:rsidR="00CC71F1" w:rsidRPr="00FD712C">
        <w:t>371)</w:t>
      </w:r>
      <w:bookmarkEnd w:id="69"/>
    </w:p>
    <w:p w14:paraId="745CADBC" w14:textId="3AB975D0" w:rsidR="00FA5C58" w:rsidRPr="009538A8" w:rsidRDefault="00FA5C58" w:rsidP="006720BD">
      <w:pPr>
        <w:pStyle w:val="Text"/>
        <w:spacing w:before="240"/>
      </w:pPr>
      <w:r w:rsidRPr="00821606">
        <w:t xml:space="preserve">Second, for a more detailed level </w:t>
      </w:r>
      <w:r w:rsidR="00721171">
        <w:t xml:space="preserve">of </w:t>
      </w:r>
      <w:r w:rsidRPr="00821606">
        <w:t>analysis, the eight sub</w:t>
      </w:r>
      <w:r w:rsidR="0030213C">
        <w:t>-</w:t>
      </w:r>
      <w:r w:rsidRPr="00821606">
        <w:t xml:space="preserve">category dimensions of the </w:t>
      </w:r>
      <w:r w:rsidR="00721171">
        <w:t>Australian Workforce Digital Skills Framework</w:t>
      </w:r>
      <w:r w:rsidRPr="00821606">
        <w:t xml:space="preserve"> (</w:t>
      </w:r>
      <w:r w:rsidR="003C4F1F">
        <w:t>t</w:t>
      </w:r>
      <w:r w:rsidRPr="00821606">
        <w:t>able 1)</w:t>
      </w:r>
      <w:r w:rsidR="00721171">
        <w:t xml:space="preserve"> can be used</w:t>
      </w:r>
      <w:r w:rsidRPr="00821606">
        <w:t xml:space="preserve">. </w:t>
      </w:r>
      <w:r w:rsidR="00155BB7">
        <w:t>Here</w:t>
      </w:r>
      <w:r w:rsidR="007D50CB">
        <w:t xml:space="preserve"> </w:t>
      </w:r>
      <w:r w:rsidR="007D50CB" w:rsidRPr="00821606">
        <w:t>we</w:t>
      </w:r>
      <w:r w:rsidR="00C5526F" w:rsidRPr="00821606">
        <w:t xml:space="preserve"> find</w:t>
      </w:r>
      <w:r w:rsidRPr="00821606">
        <w:t xml:space="preserve"> a statistically significant gap between the need</w:t>
      </w:r>
      <w:r w:rsidR="00C5526F" w:rsidRPr="00821606">
        <w:t>s</w:t>
      </w:r>
      <w:r w:rsidRPr="00821606">
        <w:t xml:space="preserve"> of </w:t>
      </w:r>
      <w:r w:rsidR="00155BB7">
        <w:t xml:space="preserve">the </w:t>
      </w:r>
      <w:r w:rsidRPr="00821606">
        <w:t>organisation</w:t>
      </w:r>
      <w:r w:rsidR="00260C1C" w:rsidRPr="00821606">
        <w:t>s</w:t>
      </w:r>
      <w:r w:rsidRPr="00821606">
        <w:t xml:space="preserve"> </w:t>
      </w:r>
      <w:r w:rsidR="00363D70" w:rsidRPr="00821606">
        <w:t xml:space="preserve">that completed the survey </w:t>
      </w:r>
      <w:r w:rsidRPr="00821606">
        <w:t xml:space="preserve">and the </w:t>
      </w:r>
      <w:r w:rsidR="00C5526F" w:rsidRPr="00821606">
        <w:t xml:space="preserve">perceived </w:t>
      </w:r>
      <w:r w:rsidRPr="00821606">
        <w:t xml:space="preserve">competency of </w:t>
      </w:r>
      <w:r w:rsidR="00C5526F" w:rsidRPr="00821606">
        <w:t xml:space="preserve">their </w:t>
      </w:r>
      <w:r w:rsidRPr="00821606">
        <w:t>staff for all eight sub-categories of digital skills</w:t>
      </w:r>
      <w:r w:rsidR="003C4F1F">
        <w:t xml:space="preserve"> (figure 4)</w:t>
      </w:r>
      <w:r w:rsidRPr="00821606">
        <w:t>.</w:t>
      </w:r>
    </w:p>
    <w:p w14:paraId="6BB8437A" w14:textId="6E60902C" w:rsidR="00FA5C58" w:rsidRPr="00FD712C" w:rsidRDefault="006720BD" w:rsidP="006720BD">
      <w:pPr>
        <w:pStyle w:val="Figuretitle"/>
      </w:pPr>
      <w:r>
        <w:rPr>
          <w:noProof/>
          <w:lang w:eastAsia="en-AU"/>
        </w:rPr>
        <w:drawing>
          <wp:anchor distT="0" distB="0" distL="114300" distR="114300" simplePos="0" relativeHeight="251728384" behindDoc="0" locked="0" layoutInCell="1" allowOverlap="1" wp14:anchorId="11ACDA6B" wp14:editId="37C55475">
            <wp:simplePos x="0" y="0"/>
            <wp:positionH relativeFrom="column">
              <wp:posOffset>-6985</wp:posOffset>
            </wp:positionH>
            <wp:positionV relativeFrom="paragraph">
              <wp:posOffset>476035</wp:posOffset>
            </wp:positionV>
            <wp:extent cx="5069205" cy="2669540"/>
            <wp:effectExtent l="0" t="0" r="0" b="0"/>
            <wp:wrapTopAndBottom/>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bookmarkStart w:id="70" w:name="_Toc536018745"/>
      <w:r w:rsidR="00FA5C58" w:rsidRPr="009538A8">
        <w:t>Figure 4</w:t>
      </w:r>
      <w:r w:rsidR="0074002A" w:rsidRPr="009538A8">
        <w:t xml:space="preserve"> </w:t>
      </w:r>
      <w:r w:rsidR="007A4F27">
        <w:tab/>
      </w:r>
      <w:r w:rsidR="00FA5C58" w:rsidRPr="00FD712C">
        <w:t xml:space="preserve">Detailed digital skills gap </w:t>
      </w:r>
      <w:r w:rsidR="00FA5C58" w:rsidRPr="006720BD">
        <w:t>analysis</w:t>
      </w:r>
      <w:r w:rsidR="00260C1C" w:rsidRPr="00FD712C">
        <w:t xml:space="preserve"> (n</w:t>
      </w:r>
      <w:r w:rsidR="00721171">
        <w:t xml:space="preserve"> </w:t>
      </w:r>
      <w:r w:rsidR="00260C1C" w:rsidRPr="00FD712C">
        <w:t>=</w:t>
      </w:r>
      <w:r w:rsidR="00721171">
        <w:t xml:space="preserve"> </w:t>
      </w:r>
      <w:r w:rsidR="00260C1C" w:rsidRPr="00FD712C">
        <w:t>371)</w:t>
      </w:r>
      <w:bookmarkEnd w:id="70"/>
    </w:p>
    <w:p w14:paraId="68EBB155" w14:textId="28B274A3" w:rsidR="00363D70" w:rsidRPr="00821606" w:rsidRDefault="00FA5C58" w:rsidP="006720BD">
      <w:pPr>
        <w:pStyle w:val="Text"/>
        <w:spacing w:before="240"/>
      </w:pPr>
      <w:r w:rsidRPr="00821606">
        <w:t xml:space="preserve">Third, a </w:t>
      </w:r>
      <w:r w:rsidR="00A13691" w:rsidRPr="00821606">
        <w:t xml:space="preserve">fine-grained </w:t>
      </w:r>
      <w:r w:rsidRPr="00821606">
        <w:t>analysis can also be undertaken</w:t>
      </w:r>
      <w:r w:rsidR="00721171">
        <w:t>,</w:t>
      </w:r>
      <w:r w:rsidRPr="00821606">
        <w:t xml:space="preserve"> using the 17 indicators. </w:t>
      </w:r>
      <w:r w:rsidR="00260C1C" w:rsidRPr="00821606">
        <w:t xml:space="preserve">Based on our survey data, this level of analysis </w:t>
      </w:r>
      <w:r w:rsidR="00363D70" w:rsidRPr="00821606">
        <w:t xml:space="preserve">reveals </w:t>
      </w:r>
      <w:r w:rsidR="00260C1C" w:rsidRPr="00821606">
        <w:t>that there is a statistically significant gap between the purported skill</w:t>
      </w:r>
      <w:r w:rsidR="00155BB7">
        <w:t>s</w:t>
      </w:r>
      <w:r w:rsidR="00260C1C" w:rsidRPr="00821606">
        <w:t xml:space="preserve"> need</w:t>
      </w:r>
      <w:r w:rsidR="00155BB7">
        <w:t>s</w:t>
      </w:r>
      <w:r w:rsidR="00260C1C" w:rsidRPr="00821606">
        <w:t xml:space="preserve"> of organisations and the competency of staff for all digital skills indicators</w:t>
      </w:r>
      <w:r w:rsidR="00C5526F" w:rsidRPr="00821606">
        <w:t xml:space="preserve">, </w:t>
      </w:r>
      <w:proofErr w:type="gramStart"/>
      <w:r w:rsidR="00C5526F" w:rsidRPr="00821606">
        <w:t>with the</w:t>
      </w:r>
      <w:r w:rsidR="00260C1C" w:rsidRPr="00821606">
        <w:t xml:space="preserve"> except</w:t>
      </w:r>
      <w:r w:rsidR="00C5526F" w:rsidRPr="00821606">
        <w:t>ion of</w:t>
      </w:r>
      <w:proofErr w:type="gramEnd"/>
      <w:r w:rsidR="00260C1C" w:rsidRPr="00821606">
        <w:t xml:space="preserve"> keyboard</w:t>
      </w:r>
      <w:r w:rsidR="00721171">
        <w:t>-</w:t>
      </w:r>
      <w:r w:rsidR="00260C1C" w:rsidRPr="00821606">
        <w:t xml:space="preserve">related skills. This could be </w:t>
      </w:r>
      <w:r w:rsidR="00C5526F" w:rsidRPr="00821606">
        <w:t>due to changes in</w:t>
      </w:r>
      <w:r w:rsidR="00260C1C" w:rsidRPr="00821606">
        <w:t xml:space="preserve"> human computer interaction</w:t>
      </w:r>
      <w:r w:rsidR="00C5526F" w:rsidRPr="00821606">
        <w:t>,</w:t>
      </w:r>
      <w:r w:rsidR="00260C1C" w:rsidRPr="00821606">
        <w:t xml:space="preserve"> </w:t>
      </w:r>
      <w:r w:rsidR="00C5526F" w:rsidRPr="00821606">
        <w:t xml:space="preserve">with </w:t>
      </w:r>
      <w:r w:rsidR="00260C1C" w:rsidRPr="00821606">
        <w:t>touch</w:t>
      </w:r>
      <w:r w:rsidR="00721171">
        <w:t xml:space="preserve"> </w:t>
      </w:r>
      <w:r w:rsidR="00260C1C" w:rsidRPr="00821606">
        <w:t xml:space="preserve">screens and voice-input devices gradually replacing keying as the main form of digital interaction. It could also mean that </w:t>
      </w:r>
      <w:r w:rsidR="006B54E4">
        <w:t>most of the</w:t>
      </w:r>
      <w:r w:rsidR="00260C1C" w:rsidRPr="00821606">
        <w:t xml:space="preserve"> workers are already </w:t>
      </w:r>
      <w:r w:rsidR="00721171">
        <w:t>competent in</w:t>
      </w:r>
      <w:r w:rsidR="00260C1C" w:rsidRPr="00821606">
        <w:t xml:space="preserve"> keyboard operations</w:t>
      </w:r>
      <w:r w:rsidR="00721171">
        <w:t>, meaning</w:t>
      </w:r>
      <w:r w:rsidR="00260C1C" w:rsidRPr="00821606">
        <w:t xml:space="preserve"> that employers do not face any problems in this area. </w:t>
      </w:r>
      <w:r w:rsidR="00C5526F" w:rsidRPr="00821606">
        <w:t>T</w:t>
      </w:r>
      <w:r w:rsidR="00175098" w:rsidRPr="00821606">
        <w:t xml:space="preserve">he gap is larger for analysing cyber security threats and </w:t>
      </w:r>
      <w:r w:rsidR="00175098" w:rsidRPr="00821606">
        <w:lastRenderedPageBreak/>
        <w:t xml:space="preserve">vulnerabilities, as well as </w:t>
      </w:r>
      <w:r w:rsidR="00155BB7">
        <w:t xml:space="preserve">for </w:t>
      </w:r>
      <w:r w:rsidR="00175098" w:rsidRPr="00821606">
        <w:t>recognising and troubleshooting problems in digitalised workplaces and proposing innovative ways to resolve those problems.</w:t>
      </w:r>
    </w:p>
    <w:p w14:paraId="056DC623" w14:textId="4EB799B2" w:rsidR="0074002A" w:rsidRPr="009538A8" w:rsidRDefault="00363D70" w:rsidP="00CB6ABE">
      <w:pPr>
        <w:pStyle w:val="Text"/>
      </w:pPr>
      <w:r w:rsidRPr="00821606">
        <w:t xml:space="preserve">The </w:t>
      </w:r>
      <w:r w:rsidR="00B003E4">
        <w:t>f</w:t>
      </w:r>
      <w:r w:rsidR="00721171">
        <w:t>ramework</w:t>
      </w:r>
      <w:r w:rsidRPr="00821606">
        <w:t xml:space="preserve"> can also be applied to understand industry</w:t>
      </w:r>
      <w:r w:rsidR="00542539" w:rsidRPr="00821606">
        <w:t xml:space="preserve"> differences</w:t>
      </w:r>
      <w:r w:rsidRPr="00821606">
        <w:t xml:space="preserve"> in digital skills gap</w:t>
      </w:r>
      <w:r w:rsidR="00B67DC2" w:rsidRPr="00821606">
        <w:t>s</w:t>
      </w:r>
      <w:r w:rsidR="00542539" w:rsidRPr="00821606">
        <w:t xml:space="preserve">. </w:t>
      </w:r>
      <w:r w:rsidR="00B67DC2" w:rsidRPr="00821606">
        <w:t xml:space="preserve">We </w:t>
      </w:r>
      <w:r w:rsidR="00542539" w:rsidRPr="00821606">
        <w:t>demonstrate this</w:t>
      </w:r>
      <w:r w:rsidR="00B67DC2" w:rsidRPr="00821606">
        <w:t xml:space="preserve"> </w:t>
      </w:r>
      <w:r w:rsidR="008C272B">
        <w:t xml:space="preserve">by </w:t>
      </w:r>
      <w:r w:rsidR="00B67DC2" w:rsidRPr="00821606">
        <w:t xml:space="preserve">using </w:t>
      </w:r>
      <w:r w:rsidR="00CB6ABE" w:rsidRPr="00821606">
        <w:t>the eight digital skills sub-categories of our framework. F</w:t>
      </w:r>
      <w:r w:rsidR="00542539" w:rsidRPr="00821606">
        <w:t>irst</w:t>
      </w:r>
      <w:r w:rsidR="00B67DC2" w:rsidRPr="00821606">
        <w:t>,</w:t>
      </w:r>
      <w:r w:rsidR="00542539" w:rsidRPr="00821606">
        <w:t xml:space="preserve"> we grouped the survey respondents into </w:t>
      </w:r>
      <w:r w:rsidR="004D1052" w:rsidRPr="00821606">
        <w:t>three broad industry groups</w:t>
      </w:r>
      <w:r w:rsidR="00B67DC2" w:rsidRPr="00821606">
        <w:t>:</w:t>
      </w:r>
      <w:r w:rsidR="004D1052" w:rsidRPr="00821606">
        <w:t xml:space="preserve"> </w:t>
      </w:r>
      <w:r w:rsidR="00721171" w:rsidRPr="00821606">
        <w:t>transport</w:t>
      </w:r>
      <w:r w:rsidR="008C272B">
        <w:t>,</w:t>
      </w:r>
      <w:r w:rsidR="00721171" w:rsidRPr="00821606">
        <w:t xml:space="preserve"> postal and warehousing; public administration and safety; and others</w:t>
      </w:r>
      <w:r w:rsidR="004D1052" w:rsidRPr="00821606">
        <w:t>. Figure</w:t>
      </w:r>
      <w:r w:rsidR="00CB6ABE" w:rsidRPr="00821606">
        <w:t>s</w:t>
      </w:r>
      <w:r w:rsidR="004D1052" w:rsidRPr="00821606">
        <w:t xml:space="preserve"> 5</w:t>
      </w:r>
      <w:r w:rsidR="00CB6ABE" w:rsidRPr="00821606">
        <w:t xml:space="preserve"> and 6 </w:t>
      </w:r>
      <w:r w:rsidR="004D1052" w:rsidRPr="00821606">
        <w:t xml:space="preserve">illustrate how our framework can be used to analyse inter-industry differences </w:t>
      </w:r>
      <w:r w:rsidR="00721171">
        <w:t xml:space="preserve">to </w:t>
      </w:r>
      <w:r w:rsidR="004D1052" w:rsidRPr="00821606">
        <w:t>develop both a national and industry</w:t>
      </w:r>
      <w:r w:rsidR="00155BB7">
        <w:t>-</w:t>
      </w:r>
      <w:r w:rsidR="004D1052" w:rsidRPr="00821606">
        <w:t>specific benchmark for monitoring and comparing digital skills development.</w:t>
      </w:r>
      <w:r w:rsidR="00CB6ABE" w:rsidRPr="009538A8">
        <w:t xml:space="preserve"> </w:t>
      </w:r>
    </w:p>
    <w:p w14:paraId="249CB388" w14:textId="22A7398F" w:rsidR="00CB6ABE" w:rsidRPr="00821606" w:rsidRDefault="0074002A" w:rsidP="00CB6ABE">
      <w:pPr>
        <w:pStyle w:val="Text"/>
      </w:pPr>
      <w:r w:rsidRPr="00821606">
        <w:t xml:space="preserve">As can be seen from </w:t>
      </w:r>
      <w:r w:rsidR="003C4F1F">
        <w:t>f</w:t>
      </w:r>
      <w:r w:rsidRPr="00821606">
        <w:t>igure 5, t</w:t>
      </w:r>
      <w:r w:rsidR="00CB6ABE" w:rsidRPr="00821606">
        <w:t>here are statistical</w:t>
      </w:r>
      <w:r w:rsidR="00B67DC2" w:rsidRPr="00821606">
        <w:t>ly</w:t>
      </w:r>
      <w:r w:rsidR="00CB6ABE" w:rsidRPr="00821606">
        <w:t xml:space="preserve"> significant differences </w:t>
      </w:r>
      <w:r w:rsidR="00B67DC2" w:rsidRPr="00821606">
        <w:t xml:space="preserve">by industry </w:t>
      </w:r>
      <w:r w:rsidR="00CB6ABE" w:rsidRPr="00821606">
        <w:t xml:space="preserve">in the digital skills needs </w:t>
      </w:r>
      <w:r w:rsidR="00B67DC2" w:rsidRPr="00821606">
        <w:t>of</w:t>
      </w:r>
      <w:r w:rsidR="00D142A7">
        <w:t>,</w:t>
      </w:r>
      <w:r w:rsidR="00B67DC2" w:rsidRPr="00821606">
        <w:t xml:space="preserve"> </w:t>
      </w:r>
      <w:r w:rsidR="00CB6ABE" w:rsidRPr="00821606">
        <w:t>and competence levels required by</w:t>
      </w:r>
      <w:r w:rsidR="00D142A7">
        <w:t>,</w:t>
      </w:r>
      <w:r w:rsidR="00CB6ABE" w:rsidRPr="00821606">
        <w:t xml:space="preserve"> enterprises. According to the Australian Industry Standards report</w:t>
      </w:r>
      <w:r w:rsidR="00A13691" w:rsidRPr="00821606">
        <w:t xml:space="preserve"> on the </w:t>
      </w:r>
      <w:r w:rsidR="00721171" w:rsidRPr="00821606">
        <w:t xml:space="preserve">transport and logistics </w:t>
      </w:r>
      <w:r w:rsidR="00A13691" w:rsidRPr="00821606">
        <w:t>sector</w:t>
      </w:r>
      <w:r w:rsidR="003C4F1F">
        <w:t xml:space="preserve"> </w:t>
      </w:r>
      <w:r w:rsidR="003C4F1F" w:rsidRPr="00821606">
        <w:t>(201</w:t>
      </w:r>
      <w:r w:rsidR="00F3319C">
        <w:t>8</w:t>
      </w:r>
      <w:r w:rsidR="003C4F1F" w:rsidRPr="00821606">
        <w:t>,</w:t>
      </w:r>
      <w:r w:rsidR="00721171">
        <w:t xml:space="preserve"> </w:t>
      </w:r>
      <w:r w:rsidR="003C4F1F" w:rsidRPr="00821606">
        <w:t>p.29)</w:t>
      </w:r>
      <w:r w:rsidR="00A13691" w:rsidRPr="00821606">
        <w:t xml:space="preserve">, </w:t>
      </w:r>
      <w:r w:rsidR="00CB6ABE" w:rsidRPr="00821606">
        <w:t xml:space="preserve">there is increasing </w:t>
      </w:r>
      <w:r w:rsidR="00B67DC2" w:rsidRPr="00821606">
        <w:t xml:space="preserve">employer </w:t>
      </w:r>
      <w:r w:rsidR="00CB6ABE" w:rsidRPr="00821606">
        <w:t>demand for higher</w:t>
      </w:r>
      <w:r w:rsidR="00405C6D">
        <w:t>-</w:t>
      </w:r>
      <w:r w:rsidR="00CB6ABE" w:rsidRPr="00821606">
        <w:t>order skills to meet the demands created by the application of new technologies. Nevertheless, our survey indicates that the digital skill</w:t>
      </w:r>
      <w:r w:rsidR="00155BB7">
        <w:t>s</w:t>
      </w:r>
      <w:r w:rsidR="00CB6ABE" w:rsidRPr="00821606">
        <w:t xml:space="preserve"> needs of respondents from the </w:t>
      </w:r>
      <w:r w:rsidR="00405C6D" w:rsidRPr="00821606">
        <w:t xml:space="preserve">transport, postal and warehousing </w:t>
      </w:r>
      <w:r w:rsidR="00CB6ABE" w:rsidRPr="00821606">
        <w:t xml:space="preserve">industry are still lower than those reported by all other industry respondents. In addition, employers in other industries have more digital skills needs compared </w:t>
      </w:r>
      <w:r w:rsidR="00155BB7">
        <w:t>with</w:t>
      </w:r>
      <w:r w:rsidR="00CB6ABE" w:rsidRPr="00821606">
        <w:t xml:space="preserve"> </w:t>
      </w:r>
      <w:r w:rsidR="00405C6D" w:rsidRPr="00821606">
        <w:t>public administration and safety</w:t>
      </w:r>
      <w:r w:rsidR="00CB6ABE" w:rsidRPr="00821606">
        <w:t xml:space="preserve">. However, employers in the </w:t>
      </w:r>
      <w:r w:rsidR="00405C6D" w:rsidRPr="00821606">
        <w:t xml:space="preserve">public administration and safety </w:t>
      </w:r>
      <w:r w:rsidR="00B67DC2" w:rsidRPr="00821606">
        <w:t xml:space="preserve">industry </w:t>
      </w:r>
      <w:r w:rsidR="00CB6ABE" w:rsidRPr="00821606">
        <w:t xml:space="preserve">expressed </w:t>
      </w:r>
      <w:r w:rsidR="00155BB7">
        <w:t xml:space="preserve">a </w:t>
      </w:r>
      <w:r w:rsidR="00CB6ABE" w:rsidRPr="00821606">
        <w:t>relatively higher need for digital skills related to social and ethical responsibility</w:t>
      </w:r>
      <w:r w:rsidR="00B67DC2" w:rsidRPr="00821606">
        <w:t xml:space="preserve">. This may reflect </w:t>
      </w:r>
      <w:r w:rsidR="00CB6ABE" w:rsidRPr="00821606">
        <w:t xml:space="preserve">the relative importance of privacy </w:t>
      </w:r>
      <w:r w:rsidR="00CF6FCC" w:rsidRPr="00821606">
        <w:t xml:space="preserve">to the public sector </w:t>
      </w:r>
      <w:r w:rsidR="00CB6ABE" w:rsidRPr="00821606">
        <w:t xml:space="preserve">and </w:t>
      </w:r>
      <w:r w:rsidR="00CF6FCC">
        <w:t xml:space="preserve">the sector’s </w:t>
      </w:r>
      <w:r w:rsidR="00CB6ABE" w:rsidRPr="00821606">
        <w:t xml:space="preserve">understanding of the environmental impact of digital technologies and systems. </w:t>
      </w:r>
      <w:r w:rsidR="00B67DC2" w:rsidRPr="00821606">
        <w:t>Overall</w:t>
      </w:r>
      <w:r w:rsidR="00CB6ABE" w:rsidRPr="00821606">
        <w:t xml:space="preserve">, the digital competence of employees </w:t>
      </w:r>
      <w:r w:rsidR="00B67DC2" w:rsidRPr="00821606">
        <w:t xml:space="preserve">in </w:t>
      </w:r>
      <w:r w:rsidR="00CB6ABE" w:rsidRPr="00821606">
        <w:t xml:space="preserve">other industries is much higher than those in </w:t>
      </w:r>
      <w:r w:rsidR="00405C6D" w:rsidRPr="00821606">
        <w:t xml:space="preserve">the transport, postal and warehousing and public administration and safety industries </w:t>
      </w:r>
      <w:r w:rsidR="00CB6ABE" w:rsidRPr="00821606">
        <w:t>(</w:t>
      </w:r>
      <w:r w:rsidR="003C4F1F">
        <w:t>f</w:t>
      </w:r>
      <w:r w:rsidR="00CB6ABE" w:rsidRPr="00821606">
        <w:t xml:space="preserve">igure </w:t>
      </w:r>
      <w:r w:rsidRPr="00821606">
        <w:t>5</w:t>
      </w:r>
      <w:r w:rsidR="00CB6ABE" w:rsidRPr="00821606">
        <w:t>).</w:t>
      </w:r>
    </w:p>
    <w:p w14:paraId="75CC7849" w14:textId="0987CFFD" w:rsidR="00CB6ABE" w:rsidRDefault="0059322C" w:rsidP="00CB6ABE">
      <w:pPr>
        <w:pStyle w:val="Figuretitle"/>
      </w:pPr>
      <w:bookmarkStart w:id="71" w:name="_Toc536018746"/>
      <w:bookmarkStart w:id="72" w:name="_Hlk518657727"/>
      <w:r>
        <w:rPr>
          <w:noProof/>
          <w:lang w:eastAsia="en-AU"/>
        </w:rPr>
        <w:drawing>
          <wp:anchor distT="0" distB="0" distL="114300" distR="114300" simplePos="0" relativeHeight="251730432" behindDoc="0" locked="0" layoutInCell="1" allowOverlap="1" wp14:anchorId="22A43C21" wp14:editId="53907141">
            <wp:simplePos x="0" y="0"/>
            <wp:positionH relativeFrom="column">
              <wp:posOffset>-635</wp:posOffset>
            </wp:positionH>
            <wp:positionV relativeFrom="paragraph">
              <wp:posOffset>523660</wp:posOffset>
            </wp:positionV>
            <wp:extent cx="5040630" cy="3898265"/>
            <wp:effectExtent l="0" t="0" r="7620" b="6985"/>
            <wp:wrapTopAndBottom/>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CB6ABE" w:rsidRPr="00821606">
        <w:t xml:space="preserve">Figure </w:t>
      </w:r>
      <w:r w:rsidR="0074002A" w:rsidRPr="00821606">
        <w:t>5</w:t>
      </w:r>
      <w:r w:rsidR="00CB6ABE" w:rsidRPr="00821606">
        <w:t xml:space="preserve"> </w:t>
      </w:r>
      <w:r w:rsidR="007A4F27">
        <w:tab/>
      </w:r>
      <w:r w:rsidR="00CB6ABE" w:rsidRPr="00821606">
        <w:t>Digital skills needs and competence by three industry categories (n</w:t>
      </w:r>
      <w:r w:rsidR="00405C6D">
        <w:t xml:space="preserve"> </w:t>
      </w:r>
      <w:r w:rsidR="00CB6ABE" w:rsidRPr="00821606">
        <w:t>=</w:t>
      </w:r>
      <w:r w:rsidR="00405C6D">
        <w:t xml:space="preserve"> </w:t>
      </w:r>
      <w:r w:rsidR="00CB6ABE" w:rsidRPr="00821606">
        <w:t>371)</w:t>
      </w:r>
      <w:bookmarkEnd w:id="71"/>
    </w:p>
    <w:p w14:paraId="1199DEF6" w14:textId="7893972B" w:rsidR="0059322C" w:rsidRPr="00821606" w:rsidRDefault="0059322C" w:rsidP="00CB6ABE">
      <w:pPr>
        <w:pStyle w:val="Figuretitle"/>
      </w:pPr>
    </w:p>
    <w:bookmarkEnd w:id="72"/>
    <w:p w14:paraId="5DCBCBF7" w14:textId="1321FF1C" w:rsidR="0059322C" w:rsidRPr="00821606" w:rsidRDefault="004D1052" w:rsidP="0074002A">
      <w:pPr>
        <w:pStyle w:val="Text"/>
      </w:pPr>
      <w:r w:rsidRPr="00821606">
        <w:lastRenderedPageBreak/>
        <w:t xml:space="preserve">Based on evidence from our survey </w:t>
      </w:r>
      <w:r w:rsidR="0074002A" w:rsidRPr="00821606">
        <w:t>(</w:t>
      </w:r>
      <w:r w:rsidR="00C679B6">
        <w:t>f</w:t>
      </w:r>
      <w:r w:rsidR="0074002A" w:rsidRPr="00821606">
        <w:t>igure 6)</w:t>
      </w:r>
      <w:r w:rsidR="002874BE" w:rsidRPr="00821606">
        <w:t>,</w:t>
      </w:r>
      <w:r w:rsidR="0074002A" w:rsidRPr="00821606">
        <w:t xml:space="preserve"> </w:t>
      </w:r>
      <w:r w:rsidRPr="00821606">
        <w:t xml:space="preserve">there are relatively wider digital skills gaps in the </w:t>
      </w:r>
      <w:r w:rsidR="00405C6D" w:rsidRPr="00821606">
        <w:t>public administration and safety</w:t>
      </w:r>
      <w:r w:rsidR="005D5F62">
        <w:t>,</w:t>
      </w:r>
      <w:r w:rsidR="00405C6D" w:rsidRPr="00821606">
        <w:t xml:space="preserve"> and transport, postal and warehousing </w:t>
      </w:r>
      <w:r w:rsidR="00CB6ABE" w:rsidRPr="00821606">
        <w:t xml:space="preserve">industries </w:t>
      </w:r>
      <w:r w:rsidRPr="00821606">
        <w:t xml:space="preserve">compared </w:t>
      </w:r>
      <w:r w:rsidR="00405C6D">
        <w:t>with</w:t>
      </w:r>
      <w:r w:rsidRPr="00821606">
        <w:t xml:space="preserve"> </w:t>
      </w:r>
      <w:r w:rsidR="002874BE" w:rsidRPr="00821606">
        <w:t>other</w:t>
      </w:r>
      <w:r w:rsidRPr="00821606">
        <w:t xml:space="preserve"> industries. In </w:t>
      </w:r>
      <w:r w:rsidR="006B54E4" w:rsidRPr="00821606">
        <w:t>both</w:t>
      </w:r>
      <w:r w:rsidRPr="00821606">
        <w:t xml:space="preserve"> </w:t>
      </w:r>
      <w:r w:rsidR="00CB6ABE" w:rsidRPr="00821606">
        <w:t>industries</w:t>
      </w:r>
      <w:r w:rsidRPr="00821606">
        <w:t xml:space="preserve">, the gap is relatively </w:t>
      </w:r>
      <w:r w:rsidR="00405C6D">
        <w:t>larger</w:t>
      </w:r>
      <w:r w:rsidRPr="00821606">
        <w:t xml:space="preserve"> in terms of skills for recognising and troubleshooting problems in digitalised workplaces and proposing innovative ways to resolve those problems</w:t>
      </w:r>
      <w:r w:rsidR="00CB6ABE" w:rsidRPr="00821606">
        <w:t>.</w:t>
      </w:r>
    </w:p>
    <w:p w14:paraId="36E213A6" w14:textId="3A42D4E2" w:rsidR="004D1052" w:rsidRPr="00944D36" w:rsidRDefault="00944D36" w:rsidP="00944D36">
      <w:pPr>
        <w:pStyle w:val="Figuretitle"/>
      </w:pPr>
      <w:bookmarkStart w:id="73" w:name="_Toc536018747"/>
      <w:r>
        <w:rPr>
          <w:noProof/>
          <w:lang w:eastAsia="en-AU"/>
        </w:rPr>
        <w:drawing>
          <wp:anchor distT="0" distB="0" distL="114300" distR="114300" simplePos="0" relativeHeight="251732480" behindDoc="0" locked="0" layoutInCell="1" allowOverlap="1" wp14:anchorId="6CCDA8E8" wp14:editId="6A1D35F9">
            <wp:simplePos x="0" y="0"/>
            <wp:positionH relativeFrom="column">
              <wp:posOffset>-635</wp:posOffset>
            </wp:positionH>
            <wp:positionV relativeFrom="paragraph">
              <wp:posOffset>516040</wp:posOffset>
            </wp:positionV>
            <wp:extent cx="5040630" cy="2989580"/>
            <wp:effectExtent l="0" t="0" r="7620" b="1270"/>
            <wp:wrapTopAndBottom/>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CB6ABE" w:rsidRPr="00944D36">
        <w:t xml:space="preserve">Figure </w:t>
      </w:r>
      <w:r w:rsidR="0074002A" w:rsidRPr="00944D36">
        <w:t>6</w:t>
      </w:r>
      <w:r w:rsidR="004D1052" w:rsidRPr="00944D36">
        <w:t xml:space="preserve"> </w:t>
      </w:r>
      <w:r w:rsidR="007A4F27">
        <w:tab/>
      </w:r>
      <w:r w:rsidR="004D1052" w:rsidRPr="00944D36">
        <w:t>Digital skills gap by industry (n</w:t>
      </w:r>
      <w:r w:rsidR="00405C6D" w:rsidRPr="00944D36">
        <w:t xml:space="preserve"> </w:t>
      </w:r>
      <w:r w:rsidR="004D1052" w:rsidRPr="00944D36">
        <w:t>=</w:t>
      </w:r>
      <w:r w:rsidR="00405C6D" w:rsidRPr="00944D36">
        <w:t xml:space="preserve"> </w:t>
      </w:r>
      <w:r w:rsidR="004D1052" w:rsidRPr="00944D36">
        <w:t>371)</w:t>
      </w:r>
      <w:bookmarkEnd w:id="73"/>
    </w:p>
    <w:p w14:paraId="035AF70D" w14:textId="77777777" w:rsidR="00CB6ABE" w:rsidRPr="00821606" w:rsidRDefault="00CB6ABE">
      <w:pPr>
        <w:spacing w:before="0" w:line="240" w:lineRule="auto"/>
      </w:pPr>
    </w:p>
    <w:p w14:paraId="32EDB9BC" w14:textId="27AFEA97" w:rsidR="00C679B6" w:rsidRDefault="002874BE" w:rsidP="00031319">
      <w:pPr>
        <w:spacing w:before="0" w:line="300" w:lineRule="exact"/>
      </w:pPr>
      <w:r w:rsidRPr="00821606">
        <w:t>Finally</w:t>
      </w:r>
      <w:r w:rsidR="0074002A" w:rsidRPr="00821606">
        <w:t xml:space="preserve">, the framework can be applied to </w:t>
      </w:r>
      <w:r w:rsidRPr="00821606">
        <w:t xml:space="preserve">analyse </w:t>
      </w:r>
      <w:r w:rsidR="00DD4CD0" w:rsidRPr="00821606">
        <w:t xml:space="preserve">digital skills </w:t>
      </w:r>
      <w:r w:rsidR="0074002A" w:rsidRPr="00821606">
        <w:t xml:space="preserve">differences due to </w:t>
      </w:r>
      <w:r w:rsidR="00DD4CD0" w:rsidRPr="00821606">
        <w:t>variation</w:t>
      </w:r>
      <w:r w:rsidR="00CF6FCC">
        <w:t>s</w:t>
      </w:r>
      <w:r w:rsidR="00DD4CD0" w:rsidRPr="00821606">
        <w:t xml:space="preserve"> in organisational size</w:t>
      </w:r>
      <w:r w:rsidR="00031319" w:rsidRPr="00821606">
        <w:t xml:space="preserve">. For example, using the eight digital skills sub-categories, our survey data reveal that the digital skills needs and competence level requirements for small enterprises are lower than </w:t>
      </w:r>
      <w:r w:rsidRPr="00821606">
        <w:t>for other</w:t>
      </w:r>
      <w:r w:rsidR="00031319" w:rsidRPr="00821606">
        <w:t xml:space="preserve"> respondents (</w:t>
      </w:r>
      <w:r w:rsidR="00C679B6">
        <w:t>f</w:t>
      </w:r>
      <w:r w:rsidR="00031319" w:rsidRPr="00821606">
        <w:t xml:space="preserve">igure 7). </w:t>
      </w:r>
      <w:proofErr w:type="gramStart"/>
      <w:r w:rsidR="00031319" w:rsidRPr="00821606">
        <w:t>In particular, small</w:t>
      </w:r>
      <w:proofErr w:type="gramEnd"/>
      <w:r w:rsidR="00031319" w:rsidRPr="00821606">
        <w:t xml:space="preserve"> enterprises </w:t>
      </w:r>
      <w:r w:rsidRPr="00821606">
        <w:t xml:space="preserve">perceive analytics skills as a </w:t>
      </w:r>
      <w:r w:rsidR="00031319" w:rsidRPr="00821606">
        <w:t>relatively low priority</w:t>
      </w:r>
      <w:r w:rsidR="00CF6FCC">
        <w:t>, while</w:t>
      </w:r>
      <w:r w:rsidR="00031319" w:rsidRPr="00821606">
        <w:t xml:space="preserve"> social and ethical responsibility skills</w:t>
      </w:r>
      <w:r w:rsidRPr="00821606">
        <w:t xml:space="preserve"> a</w:t>
      </w:r>
      <w:r w:rsidR="00CF6FCC">
        <w:t>re</w:t>
      </w:r>
      <w:r w:rsidRPr="00821606">
        <w:t xml:space="preserve"> a higher priority</w:t>
      </w:r>
      <w:r w:rsidR="00031319" w:rsidRPr="00821606">
        <w:t>. On the other hand, medium</w:t>
      </w:r>
      <w:r w:rsidR="00405C6D">
        <w:t>-</w:t>
      </w:r>
      <w:r w:rsidR="00031319" w:rsidRPr="00821606">
        <w:t>to</w:t>
      </w:r>
      <w:r w:rsidR="00405C6D">
        <w:t>-</w:t>
      </w:r>
      <w:r w:rsidR="00031319" w:rsidRPr="00821606">
        <w:t>large organisations prioriti</w:t>
      </w:r>
      <w:r w:rsidR="00405C6D">
        <w:t>s</w:t>
      </w:r>
      <w:r w:rsidR="00031319" w:rsidRPr="00821606">
        <w:t>e digital problem</w:t>
      </w:r>
      <w:r w:rsidR="00405C6D">
        <w:t>-</w:t>
      </w:r>
      <w:r w:rsidR="00031319" w:rsidRPr="00821606">
        <w:t>solving and security skills, while large organisations prioritise digital security and social and ethical responsibility. In terms of digital skills competence, medium</w:t>
      </w:r>
      <w:r w:rsidR="00405C6D">
        <w:t>-</w:t>
      </w:r>
      <w:r w:rsidR="00031319" w:rsidRPr="00821606">
        <w:t>to</w:t>
      </w:r>
      <w:r w:rsidR="00405C6D">
        <w:t>-</w:t>
      </w:r>
      <w:r w:rsidR="00031319" w:rsidRPr="00821606">
        <w:t xml:space="preserve">large enterprises perceive their workers to have better competence than </w:t>
      </w:r>
      <w:r w:rsidR="00405C6D">
        <w:t xml:space="preserve">that </w:t>
      </w:r>
      <w:r w:rsidRPr="00821606">
        <w:t xml:space="preserve">seen in small </w:t>
      </w:r>
      <w:r w:rsidR="00031319" w:rsidRPr="00821606">
        <w:t>enterprises</w:t>
      </w:r>
      <w:r w:rsidRPr="00821606">
        <w:t>,</w:t>
      </w:r>
      <w:r w:rsidR="00031319" w:rsidRPr="00821606">
        <w:t xml:space="preserve"> </w:t>
      </w:r>
      <w:r w:rsidRPr="00821606">
        <w:t>which lag</w:t>
      </w:r>
      <w:r w:rsidR="00031319" w:rsidRPr="00821606">
        <w:t xml:space="preserve"> in all aspects (</w:t>
      </w:r>
      <w:r w:rsidR="00C679B6">
        <w:t>f</w:t>
      </w:r>
      <w:r w:rsidR="00031319" w:rsidRPr="00821606">
        <w:t>igure 7).</w:t>
      </w:r>
      <w:r w:rsidR="00C679B6" w:rsidRPr="00C679B6">
        <w:t xml:space="preserve"> </w:t>
      </w:r>
    </w:p>
    <w:p w14:paraId="11271611" w14:textId="77777777" w:rsidR="0037305B" w:rsidRDefault="0037305B">
      <w:pPr>
        <w:spacing w:before="0" w:line="240" w:lineRule="auto"/>
        <w:rPr>
          <w:rFonts w:ascii="Arial" w:hAnsi="Arial"/>
          <w:b/>
          <w:sz w:val="17"/>
        </w:rPr>
      </w:pPr>
      <w:bookmarkStart w:id="74" w:name="_Toc536018748"/>
      <w:r>
        <w:br w:type="page"/>
      </w:r>
    </w:p>
    <w:p w14:paraId="6877DF9B" w14:textId="30EDAFE1" w:rsidR="00031319" w:rsidRDefault="00C365AE" w:rsidP="004E3D06">
      <w:pPr>
        <w:pStyle w:val="Figuretitle"/>
      </w:pPr>
      <w:r>
        <w:rPr>
          <w:noProof/>
          <w:lang w:eastAsia="en-AU"/>
        </w:rPr>
        <w:lastRenderedPageBreak/>
        <w:drawing>
          <wp:anchor distT="0" distB="0" distL="114300" distR="114300" simplePos="0" relativeHeight="251733504" behindDoc="0" locked="0" layoutInCell="1" allowOverlap="1" wp14:anchorId="6D89C6BE" wp14:editId="122668E1">
            <wp:simplePos x="0" y="0"/>
            <wp:positionH relativeFrom="column">
              <wp:posOffset>0</wp:posOffset>
            </wp:positionH>
            <wp:positionV relativeFrom="paragraph">
              <wp:posOffset>279400</wp:posOffset>
            </wp:positionV>
            <wp:extent cx="5040630" cy="5367020"/>
            <wp:effectExtent l="0" t="0" r="7620" b="508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r w:rsidR="00C679B6" w:rsidRPr="00821606">
        <w:t xml:space="preserve">Figure 7 </w:t>
      </w:r>
      <w:r w:rsidR="007A4F27">
        <w:tab/>
      </w:r>
      <w:r w:rsidR="00C679B6" w:rsidRPr="00821606">
        <w:t>Digital skills need and competence by organisational size</w:t>
      </w:r>
      <w:r w:rsidR="0037305B">
        <w:t>*</w:t>
      </w:r>
      <w:r w:rsidR="00C679B6" w:rsidRPr="00821606">
        <w:t xml:space="preserve"> (n</w:t>
      </w:r>
      <w:r w:rsidR="00405C6D">
        <w:t xml:space="preserve"> </w:t>
      </w:r>
      <w:r w:rsidR="00C679B6" w:rsidRPr="00821606">
        <w:t>=</w:t>
      </w:r>
      <w:r w:rsidR="00405C6D">
        <w:t xml:space="preserve"> </w:t>
      </w:r>
      <w:r w:rsidR="00C679B6" w:rsidRPr="00821606">
        <w:t>371</w:t>
      </w:r>
      <w:r w:rsidR="00C679B6">
        <w:t>)</w:t>
      </w:r>
      <w:bookmarkEnd w:id="74"/>
    </w:p>
    <w:p w14:paraId="06904CE1" w14:textId="77777777" w:rsidR="00C365AE" w:rsidRDefault="00C365AE" w:rsidP="00494B8B">
      <w:pPr>
        <w:pStyle w:val="Source"/>
        <w:spacing w:before="120"/>
        <w:ind w:left="142" w:hanging="142"/>
        <w:rPr>
          <w:b/>
        </w:rPr>
      </w:pPr>
    </w:p>
    <w:p w14:paraId="15809C38" w14:textId="0578CE55" w:rsidR="006A709F" w:rsidRPr="006A709F" w:rsidRDefault="00494B8B" w:rsidP="00C365AE">
      <w:pPr>
        <w:pStyle w:val="Source"/>
        <w:spacing w:before="0" w:after="360"/>
        <w:ind w:left="142" w:hanging="142"/>
      </w:pPr>
      <w:r w:rsidRPr="00BE02F3">
        <w:rPr>
          <w:b/>
          <w:sz w:val="20"/>
        </w:rPr>
        <w:t>*</w:t>
      </w:r>
      <w:r>
        <w:t xml:space="preserve"> </w:t>
      </w:r>
      <w:r>
        <w:tab/>
      </w:r>
      <w:r w:rsidR="006A709F">
        <w:t>Small organisations have 1</w:t>
      </w:r>
      <w:r w:rsidR="00405C6D">
        <w:t>–</w:t>
      </w:r>
      <w:r w:rsidR="006A709F">
        <w:t>19 employees, small</w:t>
      </w:r>
      <w:r w:rsidR="00F328F3">
        <w:t>-</w:t>
      </w:r>
      <w:r w:rsidR="00405C6D">
        <w:t>to</w:t>
      </w:r>
      <w:r w:rsidR="00F328F3">
        <w:t>-</w:t>
      </w:r>
      <w:r w:rsidR="006A709F">
        <w:t>medium have 20</w:t>
      </w:r>
      <w:r w:rsidR="00405C6D">
        <w:t>–</w:t>
      </w:r>
      <w:r w:rsidR="006A709F">
        <w:t>99 employees, medium</w:t>
      </w:r>
      <w:r w:rsidR="00F328F3">
        <w:t>-</w:t>
      </w:r>
      <w:r w:rsidR="00405C6D">
        <w:t>to</w:t>
      </w:r>
      <w:r w:rsidR="00F328F3">
        <w:t>-</w:t>
      </w:r>
      <w:r w:rsidR="006A709F">
        <w:t>large have</w:t>
      </w:r>
      <w:r>
        <w:t xml:space="preserve"> </w:t>
      </w:r>
      <w:r w:rsidR="006A709F">
        <w:t>100</w:t>
      </w:r>
      <w:r w:rsidR="00405C6D">
        <w:t>–</w:t>
      </w:r>
      <w:r w:rsidR="006A709F">
        <w:t>199 employees and large have 200+ employees.</w:t>
      </w:r>
    </w:p>
    <w:p w14:paraId="6A7F7D10" w14:textId="77777777" w:rsidR="00C365AE" w:rsidRDefault="00C365AE">
      <w:pPr>
        <w:spacing w:before="0" w:line="240" w:lineRule="auto"/>
      </w:pPr>
      <w:r>
        <w:br w:type="page"/>
      </w:r>
    </w:p>
    <w:p w14:paraId="15BB8998" w14:textId="6D907553" w:rsidR="00031319" w:rsidRPr="00821606" w:rsidRDefault="00031319" w:rsidP="00C365AE">
      <w:pPr>
        <w:pStyle w:val="Text"/>
      </w:pPr>
      <w:r w:rsidRPr="00821606">
        <w:lastRenderedPageBreak/>
        <w:t xml:space="preserve">As indicated in </w:t>
      </w:r>
      <w:r w:rsidR="00405C6D">
        <w:t>f</w:t>
      </w:r>
      <w:r w:rsidRPr="00821606">
        <w:t>igure 8, medium</w:t>
      </w:r>
      <w:r w:rsidR="00405C6D">
        <w:t>-</w:t>
      </w:r>
      <w:r w:rsidRPr="00821606">
        <w:t>to</w:t>
      </w:r>
      <w:r w:rsidR="00405C6D">
        <w:t>-</w:t>
      </w:r>
      <w:r w:rsidRPr="00821606">
        <w:t>large and small</w:t>
      </w:r>
      <w:r w:rsidR="00405C6D">
        <w:t>-</w:t>
      </w:r>
      <w:r w:rsidRPr="00821606">
        <w:t>to</w:t>
      </w:r>
      <w:r w:rsidR="00405C6D">
        <w:t>-</w:t>
      </w:r>
      <w:r w:rsidRPr="00821606">
        <w:t>medium enterprises face a lower</w:t>
      </w:r>
      <w:r w:rsidR="00405C6D">
        <w:t>-</w:t>
      </w:r>
      <w:r w:rsidRPr="00821606">
        <w:t>than</w:t>
      </w:r>
      <w:r w:rsidR="00405C6D">
        <w:t>-</w:t>
      </w:r>
      <w:r w:rsidRPr="00821606">
        <w:t xml:space="preserve">average digital skills gap compared </w:t>
      </w:r>
      <w:r w:rsidR="00405C6D">
        <w:t xml:space="preserve">with </w:t>
      </w:r>
      <w:r w:rsidRPr="00821606">
        <w:t xml:space="preserve">large and small enterprises. There is a significant gap </w:t>
      </w:r>
      <w:r w:rsidRPr="00C365AE">
        <w:t>between</w:t>
      </w:r>
      <w:r w:rsidRPr="00821606">
        <w:t xml:space="preserve"> the analytics skills needs of large enterprises and the competence of their workforce. For small enterprises, the gap is higher in digital </w:t>
      </w:r>
      <w:r w:rsidR="007D50CB" w:rsidRPr="00821606">
        <w:t>problem-solving</w:t>
      </w:r>
      <w:r w:rsidRPr="00821606">
        <w:t xml:space="preserve"> skills. For small</w:t>
      </w:r>
      <w:r w:rsidR="00405C6D">
        <w:t>-</w:t>
      </w:r>
      <w:r w:rsidRPr="00821606">
        <w:t>to</w:t>
      </w:r>
      <w:r w:rsidR="00405C6D">
        <w:t>-</w:t>
      </w:r>
      <w:r w:rsidRPr="00821606">
        <w:t xml:space="preserve">medium enterprises the gap is wider in the skills </w:t>
      </w:r>
      <w:r w:rsidR="00CF6FCC">
        <w:t xml:space="preserve">needed </w:t>
      </w:r>
      <w:r w:rsidRPr="00821606">
        <w:t>to absorb and use enterprise information systems</w:t>
      </w:r>
      <w:r w:rsidR="00405C6D">
        <w:t>,</w:t>
      </w:r>
      <w:r w:rsidRPr="00821606">
        <w:t xml:space="preserve"> whereas for medium</w:t>
      </w:r>
      <w:r w:rsidR="00405C6D">
        <w:t>-</w:t>
      </w:r>
      <w:r w:rsidRPr="00821606">
        <w:t>to</w:t>
      </w:r>
      <w:r w:rsidR="00405C6D">
        <w:t>-</w:t>
      </w:r>
      <w:r w:rsidRPr="00821606">
        <w:t>large enterprises, the gap is wider in security</w:t>
      </w:r>
      <w:r w:rsidR="00405C6D">
        <w:t>-</w:t>
      </w:r>
      <w:r w:rsidRPr="00821606">
        <w:t>related skills. On balance, both small and large enterprises face above</w:t>
      </w:r>
      <w:r w:rsidR="00405C6D">
        <w:t>-</w:t>
      </w:r>
      <w:r w:rsidRPr="00821606">
        <w:t xml:space="preserve">average digital skills gaps.  </w:t>
      </w:r>
    </w:p>
    <w:p w14:paraId="79983E28" w14:textId="7C07A006" w:rsidR="00031319" w:rsidRPr="00821606" w:rsidRDefault="00D53052" w:rsidP="00031319">
      <w:pPr>
        <w:pStyle w:val="Figuretitle"/>
      </w:pPr>
      <w:bookmarkStart w:id="75" w:name="_Toc536018749"/>
      <w:bookmarkStart w:id="76" w:name="_Hlk518658628"/>
      <w:r>
        <w:rPr>
          <w:noProof/>
          <w:lang w:eastAsia="en-AU"/>
        </w:rPr>
        <w:drawing>
          <wp:anchor distT="0" distB="0" distL="114300" distR="114300" simplePos="0" relativeHeight="251734528" behindDoc="0" locked="0" layoutInCell="1" allowOverlap="1" wp14:anchorId="5E03F4DD" wp14:editId="106C1E3F">
            <wp:simplePos x="0" y="0"/>
            <wp:positionH relativeFrom="column">
              <wp:posOffset>-3175</wp:posOffset>
            </wp:positionH>
            <wp:positionV relativeFrom="paragraph">
              <wp:posOffset>494578</wp:posOffset>
            </wp:positionV>
            <wp:extent cx="5040630" cy="2980055"/>
            <wp:effectExtent l="0" t="0" r="762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V relativeFrom="margin">
              <wp14:pctHeight>0</wp14:pctHeight>
            </wp14:sizeRelV>
          </wp:anchor>
        </w:drawing>
      </w:r>
      <w:r w:rsidR="00031319" w:rsidRPr="00821606">
        <w:t xml:space="preserve">Figure 8 </w:t>
      </w:r>
      <w:r w:rsidR="007A4F27">
        <w:tab/>
      </w:r>
      <w:r w:rsidR="00031319" w:rsidRPr="00821606">
        <w:t>Digital skill</w:t>
      </w:r>
      <w:r w:rsidR="00A65C9D" w:rsidRPr="00821606">
        <w:t>s</w:t>
      </w:r>
      <w:r w:rsidR="00031319" w:rsidRPr="00821606">
        <w:t xml:space="preserve"> gap by organisational size</w:t>
      </w:r>
      <w:r w:rsidR="00645C5E">
        <w:t xml:space="preserve"> (n</w:t>
      </w:r>
      <w:r w:rsidR="00405C6D">
        <w:t xml:space="preserve"> </w:t>
      </w:r>
      <w:r w:rsidR="00645C5E">
        <w:t>=</w:t>
      </w:r>
      <w:r w:rsidR="00405C6D">
        <w:t xml:space="preserve"> </w:t>
      </w:r>
      <w:r w:rsidR="00645C5E">
        <w:t>371</w:t>
      </w:r>
      <w:r w:rsidR="00C679B6">
        <w:t>)</w:t>
      </w:r>
      <w:bookmarkEnd w:id="75"/>
    </w:p>
    <w:p w14:paraId="60957BE4" w14:textId="0D04E8C3" w:rsidR="00031319" w:rsidRPr="00821606" w:rsidRDefault="00031319" w:rsidP="00031319">
      <w:pPr>
        <w:spacing w:before="0" w:line="240" w:lineRule="auto"/>
        <w:rPr>
          <w:i/>
          <w:iCs/>
          <w:sz w:val="18"/>
          <w:szCs w:val="18"/>
        </w:rPr>
      </w:pPr>
    </w:p>
    <w:bookmarkEnd w:id="76"/>
    <w:p w14:paraId="270CB956" w14:textId="0CB18879" w:rsidR="00811B9C" w:rsidRPr="009538A8" w:rsidRDefault="007424BD" w:rsidP="0074002A">
      <w:pPr>
        <w:spacing w:before="0" w:line="300" w:lineRule="exact"/>
      </w:pPr>
      <w:r w:rsidRPr="00821606">
        <w:t xml:space="preserve">Overall, this </w:t>
      </w:r>
      <w:r w:rsidR="00CF6FCC">
        <w:t xml:space="preserve">example of how </w:t>
      </w:r>
      <w:r w:rsidRPr="00821606">
        <w:t>the</w:t>
      </w:r>
      <w:r w:rsidR="00405C6D" w:rsidRPr="00405C6D">
        <w:t xml:space="preserve"> </w:t>
      </w:r>
      <w:r w:rsidR="00405C6D">
        <w:t>Australian Workforce Digital Skills Framework</w:t>
      </w:r>
      <w:r w:rsidR="00CF6FCC">
        <w:t xml:space="preserve"> can be applied</w:t>
      </w:r>
      <w:r w:rsidR="001F16DA" w:rsidRPr="00821606">
        <w:t xml:space="preserve"> </w:t>
      </w:r>
      <w:r w:rsidRPr="00821606">
        <w:t xml:space="preserve">demonstrates </w:t>
      </w:r>
      <w:r w:rsidR="001F16DA" w:rsidRPr="00821606">
        <w:t xml:space="preserve">its </w:t>
      </w:r>
      <w:r w:rsidRPr="00821606">
        <w:t>u</w:t>
      </w:r>
      <w:r w:rsidR="00405C6D">
        <w:t xml:space="preserve">sefulness </w:t>
      </w:r>
      <w:r w:rsidR="001F16DA" w:rsidRPr="00821606">
        <w:t xml:space="preserve">as a </w:t>
      </w:r>
      <w:r w:rsidR="005E0BC1">
        <w:t>mechanism</w:t>
      </w:r>
      <w:r w:rsidRPr="00821606">
        <w:t xml:space="preserve"> </w:t>
      </w:r>
      <w:r w:rsidR="001F16DA" w:rsidRPr="00821606">
        <w:t>for</w:t>
      </w:r>
      <w:r w:rsidRPr="00821606">
        <w:t xml:space="preserve"> creating a consistent and systematic analysis of digital skills across Australian industries. Given </w:t>
      </w:r>
      <w:r w:rsidR="00CF6FCC">
        <w:t xml:space="preserve">that </w:t>
      </w:r>
      <w:r w:rsidRPr="00821606">
        <w:t xml:space="preserve">this is </w:t>
      </w:r>
      <w:r w:rsidR="001F16DA" w:rsidRPr="00821606">
        <w:t xml:space="preserve">the </w:t>
      </w:r>
      <w:r w:rsidRPr="00821606">
        <w:t xml:space="preserve">first </w:t>
      </w:r>
      <w:r w:rsidR="001F16DA" w:rsidRPr="00821606">
        <w:t>application of the framework</w:t>
      </w:r>
      <w:r w:rsidRPr="00821606">
        <w:t xml:space="preserve">, there is a need </w:t>
      </w:r>
      <w:r w:rsidR="001F16DA" w:rsidRPr="00821606">
        <w:t>to</w:t>
      </w:r>
      <w:r w:rsidRPr="00821606">
        <w:t xml:space="preserve"> </w:t>
      </w:r>
      <w:r w:rsidR="001F16DA" w:rsidRPr="00821606">
        <w:t>engage</w:t>
      </w:r>
      <w:r w:rsidRPr="00821606">
        <w:t xml:space="preserve"> </w:t>
      </w:r>
      <w:r w:rsidR="00114867" w:rsidRPr="00821606">
        <w:t>relevant</w:t>
      </w:r>
      <w:r w:rsidRPr="00821606">
        <w:t xml:space="preserve"> </w:t>
      </w:r>
      <w:r w:rsidR="00114867" w:rsidRPr="00821606">
        <w:t xml:space="preserve">industry, government and VET </w:t>
      </w:r>
      <w:r w:rsidRPr="00821606">
        <w:t>stakeholders</w:t>
      </w:r>
      <w:r w:rsidR="001F16DA" w:rsidRPr="00821606">
        <w:t xml:space="preserve"> in further validation studies</w:t>
      </w:r>
      <w:r w:rsidR="00114867" w:rsidRPr="00821606">
        <w:t>.</w:t>
      </w:r>
      <w:r w:rsidRPr="009538A8">
        <w:t xml:space="preserve">  </w:t>
      </w:r>
      <w:r w:rsidR="00811B9C" w:rsidRPr="009538A8">
        <w:br w:type="page"/>
      </w:r>
    </w:p>
    <w:p w14:paraId="7371BAA3" w14:textId="7A010503" w:rsidR="002333C3" w:rsidRPr="00FD712C" w:rsidRDefault="00913E0F" w:rsidP="0099337B">
      <w:pPr>
        <w:pStyle w:val="Heading1"/>
        <w:ind w:firstLine="720"/>
      </w:pPr>
      <w:bookmarkStart w:id="77" w:name="_Toc522048056"/>
      <w:bookmarkStart w:id="78" w:name="_Toc536018733"/>
      <w:r w:rsidRPr="00737D40">
        <w:rPr>
          <w:noProof/>
        </w:rPr>
        <w:lastRenderedPageBreak/>
        <w:drawing>
          <wp:anchor distT="0" distB="0" distL="114300" distR="114300" simplePos="0" relativeHeight="251724288" behindDoc="0" locked="0" layoutInCell="1" allowOverlap="1" wp14:anchorId="0B3D84A3" wp14:editId="63854AB3">
            <wp:simplePos x="0" y="0"/>
            <wp:positionH relativeFrom="column">
              <wp:posOffset>-4550</wp:posOffset>
            </wp:positionH>
            <wp:positionV relativeFrom="paragraph">
              <wp:posOffset>-2540</wp:posOffset>
            </wp:positionV>
            <wp:extent cx="416560" cy="416560"/>
            <wp:effectExtent l="0" t="0" r="2540" b="2540"/>
            <wp:wrapNone/>
            <wp:docPr id="40" name="Picture 40"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Conclusion.emf"/>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16560" cy="416560"/>
                    </a:xfrm>
                    <a:prstGeom prst="rect">
                      <a:avLst/>
                    </a:prstGeom>
                    <a:noFill/>
                    <a:ln>
                      <a:noFill/>
                    </a:ln>
                  </pic:spPr>
                </pic:pic>
              </a:graphicData>
            </a:graphic>
          </wp:anchor>
        </w:drawing>
      </w:r>
      <w:r w:rsidR="0099337B">
        <w:t xml:space="preserve"> </w:t>
      </w:r>
      <w:r w:rsidR="002333C3" w:rsidRPr="009538A8">
        <w:t xml:space="preserve">Implications and </w:t>
      </w:r>
      <w:r w:rsidR="00811B9C" w:rsidRPr="009538A8">
        <w:t>c</w:t>
      </w:r>
      <w:r w:rsidR="002333C3" w:rsidRPr="009538A8">
        <w:t>onsiderations</w:t>
      </w:r>
      <w:bookmarkEnd w:id="77"/>
      <w:bookmarkEnd w:id="78"/>
    </w:p>
    <w:p w14:paraId="5056A8E2" w14:textId="00907293" w:rsidR="001812F3" w:rsidRPr="00391F95" w:rsidRDefault="00405C6D" w:rsidP="00811B9C">
      <w:pPr>
        <w:pStyle w:val="Text"/>
      </w:pPr>
      <w:r>
        <w:t>The f</w:t>
      </w:r>
      <w:r w:rsidR="002333C3" w:rsidRPr="00FD712C">
        <w:t>indings from t</w:t>
      </w:r>
      <w:r w:rsidR="002333C3" w:rsidRPr="00810B8F">
        <w:t xml:space="preserve">his research lend further support to the view that Australia’s digital transformation is much more gradual and, according to some reports, </w:t>
      </w:r>
      <w:proofErr w:type="gramStart"/>
      <w:r w:rsidR="002333C3" w:rsidRPr="00810B8F">
        <w:t>lagging behind</w:t>
      </w:r>
      <w:proofErr w:type="gramEnd"/>
      <w:r w:rsidR="002333C3" w:rsidRPr="00810B8F">
        <w:t xml:space="preserve"> other parts of the world, particularly among OECD countries (</w:t>
      </w:r>
      <w:proofErr w:type="spellStart"/>
      <w:r w:rsidR="00403FBB">
        <w:t>Chakravorti</w:t>
      </w:r>
      <w:proofErr w:type="spellEnd"/>
      <w:r w:rsidR="00403FBB">
        <w:t xml:space="preserve"> &amp;</w:t>
      </w:r>
      <w:r w:rsidR="00AF0AAC">
        <w:t xml:space="preserve"> Chaturvedi</w:t>
      </w:r>
      <w:r w:rsidR="002333C3" w:rsidRPr="00810B8F">
        <w:t xml:space="preserve"> 2017). The implications of </w:t>
      </w:r>
      <w:r w:rsidR="007F68DA" w:rsidRPr="00810B8F">
        <w:t>the</w:t>
      </w:r>
      <w:r w:rsidR="002333C3" w:rsidRPr="00810B8F">
        <w:t xml:space="preserve"> research findings</w:t>
      </w:r>
      <w:r w:rsidR="007F68DA" w:rsidRPr="00391F95">
        <w:t xml:space="preserve"> presented in this report</w:t>
      </w:r>
      <w:r w:rsidR="002333C3" w:rsidRPr="00391F95">
        <w:t xml:space="preserve"> lead to the following industry and policy considerations. </w:t>
      </w:r>
    </w:p>
    <w:p w14:paraId="60631593" w14:textId="0678A261" w:rsidR="002333C3" w:rsidRPr="003E4D45" w:rsidRDefault="002333C3" w:rsidP="00811B9C">
      <w:pPr>
        <w:pStyle w:val="Heading2"/>
      </w:pPr>
      <w:bookmarkStart w:id="79" w:name="_Toc522048057"/>
      <w:bookmarkStart w:id="80" w:name="_Toc536018734"/>
      <w:r w:rsidRPr="00391F95">
        <w:t xml:space="preserve">Advancing </w:t>
      </w:r>
      <w:r w:rsidR="00811B9C" w:rsidRPr="00391F95">
        <w:t>d</w:t>
      </w:r>
      <w:r w:rsidRPr="00391F95">
        <w:t xml:space="preserve">igital </w:t>
      </w:r>
      <w:r w:rsidR="00811B9C" w:rsidRPr="00391F95">
        <w:t>t</w:t>
      </w:r>
      <w:r w:rsidRPr="00391F95">
        <w:t xml:space="preserve">ransformation and </w:t>
      </w:r>
      <w:r w:rsidR="00811B9C" w:rsidRPr="00391F95">
        <w:t>d</w:t>
      </w:r>
      <w:r w:rsidRPr="00391F95">
        <w:t xml:space="preserve">igital </w:t>
      </w:r>
      <w:r w:rsidR="00811B9C" w:rsidRPr="00391F95">
        <w:t>s</w:t>
      </w:r>
      <w:r w:rsidRPr="0066561E">
        <w:t xml:space="preserve">kills </w:t>
      </w:r>
      <w:r w:rsidR="00811B9C" w:rsidRPr="0066561E">
        <w:t>w</w:t>
      </w:r>
      <w:r w:rsidRPr="0066561E">
        <w:t xml:space="preserve">orkforce </w:t>
      </w:r>
      <w:r w:rsidR="00811B9C" w:rsidRPr="0066561E">
        <w:t>d</w:t>
      </w:r>
      <w:r w:rsidRPr="003E4D45">
        <w:t>evelopment</w:t>
      </w:r>
      <w:bookmarkEnd w:id="79"/>
      <w:bookmarkEnd w:id="80"/>
    </w:p>
    <w:p w14:paraId="2214F0C6" w14:textId="0CFFB61B" w:rsidR="00405C6D" w:rsidRDefault="007F52FF" w:rsidP="00811B9C">
      <w:pPr>
        <w:pStyle w:val="Text"/>
      </w:pPr>
      <w:r>
        <w:t>Our s</w:t>
      </w:r>
      <w:r w:rsidR="00873912" w:rsidRPr="00821606">
        <w:t>urvey and case study</w:t>
      </w:r>
      <w:r w:rsidR="002333C3" w:rsidRPr="00821606">
        <w:t xml:space="preserve"> </w:t>
      </w:r>
      <w:r w:rsidR="00873912" w:rsidRPr="009538A8">
        <w:t xml:space="preserve">data </w:t>
      </w:r>
      <w:r w:rsidR="002333C3" w:rsidRPr="00FD712C">
        <w:t xml:space="preserve">suggest a </w:t>
      </w:r>
      <w:r w:rsidR="00811B9C" w:rsidRPr="00FD712C">
        <w:t xml:space="preserve">situation </w:t>
      </w:r>
      <w:r w:rsidR="002333C3" w:rsidRPr="00810B8F">
        <w:t>in which many employers</w:t>
      </w:r>
      <w:r w:rsidR="00FF23B7" w:rsidRPr="00810B8F">
        <w:t xml:space="preserve"> </w:t>
      </w:r>
      <w:r w:rsidR="002333C3" w:rsidRPr="00810B8F">
        <w:t xml:space="preserve">are not </w:t>
      </w:r>
      <w:r w:rsidR="00C46C28" w:rsidRPr="00810B8F">
        <w:t>taking a strategic approach</w:t>
      </w:r>
      <w:r w:rsidR="002333C3" w:rsidRPr="00810B8F">
        <w:t xml:space="preserve"> </w:t>
      </w:r>
      <w:r w:rsidR="00873912" w:rsidRPr="00391F95">
        <w:t xml:space="preserve">to identifying </w:t>
      </w:r>
      <w:r w:rsidR="002333C3" w:rsidRPr="00391F95">
        <w:t xml:space="preserve">the kinds and levels of </w:t>
      </w:r>
      <w:r w:rsidR="00873912" w:rsidRPr="00391F95">
        <w:t xml:space="preserve">digital </w:t>
      </w:r>
      <w:r w:rsidR="002333C3" w:rsidRPr="00391F95">
        <w:t xml:space="preserve">skills required to maintain </w:t>
      </w:r>
      <w:r w:rsidR="00CA687E">
        <w:t xml:space="preserve">future </w:t>
      </w:r>
      <w:r w:rsidR="002333C3" w:rsidRPr="00391F95">
        <w:t>productivity and competitiveness. In a global economy characterised by intense competition</w:t>
      </w:r>
      <w:r w:rsidR="00257ADB" w:rsidRPr="00391F95">
        <w:t>,</w:t>
      </w:r>
      <w:r w:rsidR="002333C3" w:rsidRPr="00391F95">
        <w:t xml:space="preserve"> and where only the most technologically advanced economies will remain competitive, this </w:t>
      </w:r>
      <w:r w:rsidR="00873912" w:rsidRPr="0066561E">
        <w:t>trend represents</w:t>
      </w:r>
      <w:r w:rsidR="00811B9C" w:rsidRPr="0066561E">
        <w:t xml:space="preserve"> </w:t>
      </w:r>
      <w:r w:rsidR="00873912" w:rsidRPr="003E4D45">
        <w:t>a cause for concern</w:t>
      </w:r>
      <w:r w:rsidR="002333C3" w:rsidRPr="003E4D45">
        <w:t xml:space="preserve">. Not only do employers need to think about how to recruit digitally competent workers, they need to </w:t>
      </w:r>
      <w:r w:rsidR="00CF6FCC">
        <w:t>develop a strategy to</w:t>
      </w:r>
      <w:r w:rsidR="002333C3" w:rsidRPr="003E4D45">
        <w:t xml:space="preserve"> upskill their existing workforce </w:t>
      </w:r>
      <w:proofErr w:type="gramStart"/>
      <w:r w:rsidR="002333C3" w:rsidRPr="003E4D45">
        <w:t>in order to</w:t>
      </w:r>
      <w:proofErr w:type="gramEnd"/>
      <w:r w:rsidR="002333C3" w:rsidRPr="003E4D45">
        <w:t xml:space="preserve"> enhance the overall digital skills lev</w:t>
      </w:r>
      <w:r w:rsidR="002333C3" w:rsidRPr="00821606">
        <w:t xml:space="preserve">el </w:t>
      </w:r>
      <w:r w:rsidR="00873912" w:rsidRPr="00821606">
        <w:t xml:space="preserve">of </w:t>
      </w:r>
      <w:r w:rsidR="002333C3" w:rsidRPr="00821606">
        <w:t>their organisation.</w:t>
      </w:r>
    </w:p>
    <w:p w14:paraId="543F80F7" w14:textId="34E2C350" w:rsidR="002333C3" w:rsidRPr="00821606" w:rsidRDefault="002333C3" w:rsidP="00811B9C">
      <w:pPr>
        <w:pStyle w:val="Text"/>
      </w:pPr>
      <w:r w:rsidRPr="00821606">
        <w:t>In a rapidly changing digital economy</w:t>
      </w:r>
      <w:r w:rsidR="00873912" w:rsidRPr="00821606">
        <w:t>,</w:t>
      </w:r>
      <w:r w:rsidRPr="00821606">
        <w:t xml:space="preserve"> </w:t>
      </w:r>
      <w:r w:rsidR="00CF6FCC" w:rsidRPr="00821606">
        <w:t xml:space="preserve">workforce planning </w:t>
      </w:r>
      <w:r w:rsidR="00CF6FCC">
        <w:t xml:space="preserve">requires </w:t>
      </w:r>
      <w:r w:rsidRPr="00821606">
        <w:t xml:space="preserve">a high level of proactivity, especially given </w:t>
      </w:r>
      <w:r w:rsidR="00405C6D">
        <w:t xml:space="preserve">that </w:t>
      </w:r>
      <w:r w:rsidRPr="00821606">
        <w:t xml:space="preserve">many industries </w:t>
      </w:r>
      <w:r w:rsidR="00257ADB" w:rsidRPr="00821606">
        <w:t>also experience</w:t>
      </w:r>
      <w:r w:rsidRPr="00821606">
        <w:t xml:space="preserve"> </w:t>
      </w:r>
      <w:r w:rsidR="00257ADB" w:rsidRPr="00821606">
        <w:t xml:space="preserve">non-digital </w:t>
      </w:r>
      <w:r w:rsidRPr="00821606">
        <w:t>skill</w:t>
      </w:r>
      <w:r w:rsidR="00873912" w:rsidRPr="00821606">
        <w:t>s</w:t>
      </w:r>
      <w:r w:rsidR="006C4C42">
        <w:t xml:space="preserve"> </w:t>
      </w:r>
      <w:r w:rsidRPr="00821606">
        <w:t>shortages</w:t>
      </w:r>
      <w:r w:rsidR="00257ADB" w:rsidRPr="00821606">
        <w:t xml:space="preserve">. </w:t>
      </w:r>
      <w:r w:rsidRPr="00821606">
        <w:t xml:space="preserve">As </w:t>
      </w:r>
      <w:r w:rsidR="00730BAF" w:rsidRPr="00821606">
        <w:t>this</w:t>
      </w:r>
      <w:r w:rsidRPr="00821606">
        <w:t xml:space="preserve"> study highlights, some employers appear hesitant to introduce technological change</w:t>
      </w:r>
      <w:r w:rsidR="00405C6D">
        <w:t xml:space="preserve"> —</w:t>
      </w:r>
      <w:r w:rsidR="00675641">
        <w:t xml:space="preserve"> </w:t>
      </w:r>
      <w:r w:rsidR="00631DDD">
        <w:t xml:space="preserve">despite such change </w:t>
      </w:r>
      <w:proofErr w:type="gramStart"/>
      <w:r w:rsidR="00631DDD">
        <w:t>in all likelihood</w:t>
      </w:r>
      <w:proofErr w:type="gramEnd"/>
      <w:r w:rsidR="00631DDD">
        <w:t xml:space="preserve"> improving</w:t>
      </w:r>
      <w:r w:rsidRPr="00821606">
        <w:t xml:space="preserve"> the productivity of their organisation</w:t>
      </w:r>
      <w:r w:rsidR="00631DDD">
        <w:t xml:space="preserve"> —</w:t>
      </w:r>
      <w:r w:rsidRPr="00821606">
        <w:t xml:space="preserve"> </w:t>
      </w:r>
      <w:r w:rsidR="002D25E3">
        <w:t>because</w:t>
      </w:r>
      <w:r w:rsidRPr="00821606">
        <w:t xml:space="preserve"> of the particularities of their workforce and their lack of basic digital skills. Digital skills training and upskilling of the workforce is the obvious answer to addressing this predicament</w:t>
      </w:r>
      <w:r w:rsidR="00873912" w:rsidRPr="00821606">
        <w:t>. While</w:t>
      </w:r>
      <w:r w:rsidRPr="00821606">
        <w:t xml:space="preserve"> </w:t>
      </w:r>
      <w:r w:rsidR="00873912" w:rsidRPr="00821606">
        <w:t>th</w:t>
      </w:r>
      <w:r w:rsidR="00CF6FCC">
        <w:t>ese activities</w:t>
      </w:r>
      <w:r w:rsidR="00873912" w:rsidRPr="00821606">
        <w:t xml:space="preserve"> </w:t>
      </w:r>
      <w:r w:rsidRPr="00821606">
        <w:t xml:space="preserve">may </w:t>
      </w:r>
      <w:r w:rsidR="00CF6FCC">
        <w:t>represent</w:t>
      </w:r>
      <w:r w:rsidRPr="00821606">
        <w:t xml:space="preserve"> a</w:t>
      </w:r>
      <w:r w:rsidR="00F82390" w:rsidRPr="00821606">
        <w:t>n</w:t>
      </w:r>
      <w:r w:rsidRPr="00821606">
        <w:t xml:space="preserve"> undesirable cost to employers in the short run</w:t>
      </w:r>
      <w:r w:rsidR="00873912" w:rsidRPr="00821606">
        <w:t>,</w:t>
      </w:r>
      <w:r w:rsidRPr="00821606">
        <w:t xml:space="preserve"> </w:t>
      </w:r>
      <w:r w:rsidR="00CF6FCC">
        <w:t>they are</w:t>
      </w:r>
      <w:r w:rsidR="00873912" w:rsidRPr="00821606">
        <w:t xml:space="preserve"> </w:t>
      </w:r>
      <w:r w:rsidRPr="00821606">
        <w:t>vitally important to the viability of their organisations in the longer term. The key message to emerge from this study</w:t>
      </w:r>
      <w:r w:rsidR="000A5681" w:rsidRPr="00821606">
        <w:t xml:space="preserve"> </w:t>
      </w:r>
      <w:r w:rsidRPr="00821606">
        <w:t xml:space="preserve">is that organisations need to take technological transformation seriously </w:t>
      </w:r>
      <w:r w:rsidR="000A5681" w:rsidRPr="00821606">
        <w:t>by investing</w:t>
      </w:r>
      <w:r w:rsidRPr="00821606">
        <w:t xml:space="preserve"> in </w:t>
      </w:r>
      <w:r w:rsidR="00551E64">
        <w:t xml:space="preserve">both </w:t>
      </w:r>
      <w:r w:rsidR="00631DDD">
        <w:t xml:space="preserve">the </w:t>
      </w:r>
      <w:r w:rsidRPr="00821606">
        <w:t xml:space="preserve">technologies and the skills required to make the most effective and productive use of those technologies. The </w:t>
      </w:r>
      <w:r w:rsidR="002D25E3">
        <w:t>Australian</w:t>
      </w:r>
      <w:r w:rsidR="002D25E3" w:rsidRPr="00821606">
        <w:t xml:space="preserve"> </w:t>
      </w:r>
      <w:r w:rsidRPr="00821606">
        <w:t xml:space="preserve">Government, as part of its Digital </w:t>
      </w:r>
      <w:r w:rsidR="002D25E3">
        <w:t>Economy</w:t>
      </w:r>
      <w:r w:rsidR="002D25E3" w:rsidRPr="00821606">
        <w:t xml:space="preserve"> </w:t>
      </w:r>
      <w:r w:rsidRPr="00821606">
        <w:t>Strategy</w:t>
      </w:r>
      <w:r w:rsidR="002D25E3">
        <w:rPr>
          <w:rStyle w:val="FootnoteReference"/>
        </w:rPr>
        <w:footnoteReference w:id="9"/>
      </w:r>
      <w:r w:rsidRPr="00821606">
        <w:t xml:space="preserve">, should consider targeted programs </w:t>
      </w:r>
      <w:r w:rsidR="00873912" w:rsidRPr="00821606">
        <w:t xml:space="preserve">that </w:t>
      </w:r>
      <w:r w:rsidRPr="00821606">
        <w:t xml:space="preserve">encourage employers to embrace digital technologies while also upskilling their workforces.   </w:t>
      </w:r>
    </w:p>
    <w:p w14:paraId="6E6E8D69" w14:textId="3A8F8D8F" w:rsidR="002333C3" w:rsidRPr="00821606" w:rsidRDefault="002333C3" w:rsidP="00811B9C">
      <w:pPr>
        <w:pStyle w:val="Heading2"/>
      </w:pPr>
      <w:bookmarkStart w:id="81" w:name="_Toc522048058"/>
      <w:bookmarkStart w:id="82" w:name="_Toc536018735"/>
      <w:r w:rsidRPr="00821606">
        <w:t xml:space="preserve">Further </w:t>
      </w:r>
      <w:r w:rsidR="00811B9C" w:rsidRPr="00821606">
        <w:t>e</w:t>
      </w:r>
      <w:r w:rsidRPr="00821606">
        <w:t xml:space="preserve">mbedding </w:t>
      </w:r>
      <w:r w:rsidR="00811B9C" w:rsidRPr="00821606">
        <w:t>d</w:t>
      </w:r>
      <w:r w:rsidRPr="00821606">
        <w:t xml:space="preserve">igital </w:t>
      </w:r>
      <w:r w:rsidR="00811B9C" w:rsidRPr="00821606">
        <w:t>s</w:t>
      </w:r>
      <w:r w:rsidRPr="00821606">
        <w:t xml:space="preserve">kills into </w:t>
      </w:r>
      <w:r w:rsidR="00811B9C" w:rsidRPr="00821606">
        <w:t>t</w:t>
      </w:r>
      <w:r w:rsidRPr="00821606">
        <w:t xml:space="preserve">raining </w:t>
      </w:r>
      <w:r w:rsidR="00811B9C" w:rsidRPr="00821606">
        <w:t>p</w:t>
      </w:r>
      <w:r w:rsidRPr="00821606">
        <w:t>ackages</w:t>
      </w:r>
      <w:bookmarkEnd w:id="81"/>
      <w:bookmarkEnd w:id="82"/>
    </w:p>
    <w:p w14:paraId="2233E35E" w14:textId="7682F007" w:rsidR="002333C3" w:rsidRPr="00810B8F" w:rsidRDefault="00AA3803" w:rsidP="00BA1AC3">
      <w:pPr>
        <w:pStyle w:val="Text"/>
      </w:pPr>
      <w:r>
        <w:t>While o</w:t>
      </w:r>
      <w:r w:rsidR="002333C3" w:rsidRPr="00821606">
        <w:t xml:space="preserve">ur analysis suggests a significant amount of digital training </w:t>
      </w:r>
      <w:r w:rsidR="00631DDD">
        <w:t xml:space="preserve">is </w:t>
      </w:r>
      <w:r w:rsidR="002333C3" w:rsidRPr="00821606">
        <w:t xml:space="preserve">embedded in industry </w:t>
      </w:r>
      <w:r w:rsidR="00730BAF" w:rsidRPr="00821606">
        <w:t>training packages</w:t>
      </w:r>
      <w:r w:rsidR="00551E64">
        <w:t xml:space="preserve">, </w:t>
      </w:r>
      <w:r w:rsidR="00AF0AAC" w:rsidRPr="00821606">
        <w:t>most</w:t>
      </w:r>
      <w:r w:rsidR="002333C3" w:rsidRPr="00821606">
        <w:t xml:space="preserve"> </w:t>
      </w:r>
      <w:r w:rsidR="00631DDD">
        <w:t>units of competency</w:t>
      </w:r>
      <w:r w:rsidR="00631DDD" w:rsidRPr="00821606">
        <w:t xml:space="preserve"> </w:t>
      </w:r>
      <w:r w:rsidR="002333C3" w:rsidRPr="00821606">
        <w:t xml:space="preserve">containing </w:t>
      </w:r>
      <w:r w:rsidR="00745DED" w:rsidRPr="00821606">
        <w:t xml:space="preserve">digital skills </w:t>
      </w:r>
      <w:r w:rsidR="002333C3" w:rsidRPr="00821606">
        <w:t xml:space="preserve">tend to be electives. Furthermore, </w:t>
      </w:r>
      <w:r w:rsidR="007F60C1">
        <w:t xml:space="preserve">it appears that </w:t>
      </w:r>
      <w:r w:rsidR="00595E8C">
        <w:t>th</w:t>
      </w:r>
      <w:r w:rsidR="007F60C1">
        <w:t>is</w:t>
      </w:r>
      <w:r w:rsidR="00551E64">
        <w:t xml:space="preserve"> </w:t>
      </w:r>
      <w:r w:rsidR="002333C3" w:rsidRPr="00821606">
        <w:t>digital skills training</w:t>
      </w:r>
      <w:r w:rsidR="00551E64">
        <w:t xml:space="preserve"> </w:t>
      </w:r>
      <w:r w:rsidR="007F60C1">
        <w:t>encompasse</w:t>
      </w:r>
      <w:r w:rsidR="007E4E4A">
        <w:t>s</w:t>
      </w:r>
      <w:r w:rsidR="007F60C1">
        <w:t xml:space="preserve"> only</w:t>
      </w:r>
      <w:r w:rsidR="007E242E">
        <w:t xml:space="preserve"> </w:t>
      </w:r>
      <w:r w:rsidR="002333C3" w:rsidRPr="00821606">
        <w:t>low</w:t>
      </w:r>
      <w:r w:rsidR="00F82390" w:rsidRPr="00821606">
        <w:t>er</w:t>
      </w:r>
      <w:r w:rsidR="002333C3" w:rsidRPr="00821606">
        <w:t xml:space="preserve"> levels of basic digital literacy and </w:t>
      </w:r>
      <w:r w:rsidR="00631DDD">
        <w:t xml:space="preserve">the </w:t>
      </w:r>
      <w:r w:rsidR="002333C3" w:rsidRPr="00821606">
        <w:t xml:space="preserve">basic application of computer devices for data capturing and processing. </w:t>
      </w:r>
      <w:r w:rsidR="002333C3" w:rsidRPr="00FD712C">
        <w:t xml:space="preserve">Given the pace of technological change and the importance of digital skills formation into the future, </w:t>
      </w:r>
      <w:r w:rsidR="00551E64">
        <w:t xml:space="preserve">a reassessment of </w:t>
      </w:r>
      <w:r w:rsidR="002333C3" w:rsidRPr="00810B8F">
        <w:t xml:space="preserve">how digital skills are defined and treated in </w:t>
      </w:r>
      <w:r w:rsidR="00730BAF" w:rsidRPr="00810B8F">
        <w:lastRenderedPageBreak/>
        <w:t>training packages</w:t>
      </w:r>
      <w:r w:rsidR="00551E64">
        <w:t xml:space="preserve"> would appear to be timely</w:t>
      </w:r>
      <w:r w:rsidR="002333C3" w:rsidRPr="00810B8F">
        <w:t xml:space="preserve">. This is </w:t>
      </w:r>
      <w:r w:rsidR="002333C3" w:rsidRPr="00391F95">
        <w:t xml:space="preserve">particularly </w:t>
      </w:r>
      <w:r w:rsidR="00745DED" w:rsidRPr="00391F95">
        <w:t>important</w:t>
      </w:r>
      <w:r w:rsidR="00631DDD">
        <w:t>,</w:t>
      </w:r>
      <w:r w:rsidR="00745DED" w:rsidRPr="00391F95">
        <w:t xml:space="preserve"> </w:t>
      </w:r>
      <w:r w:rsidR="002333C3" w:rsidRPr="00391F95">
        <w:t xml:space="preserve">given </w:t>
      </w:r>
      <w:r w:rsidR="00745DED" w:rsidRPr="00391F95">
        <w:t>how</w:t>
      </w:r>
      <w:r w:rsidR="002333C3" w:rsidRPr="0066561E">
        <w:t xml:space="preserve"> </w:t>
      </w:r>
      <w:r w:rsidR="00745DED" w:rsidRPr="0066561E">
        <w:t xml:space="preserve">frequently </w:t>
      </w:r>
      <w:r w:rsidR="002333C3" w:rsidRPr="003E4D45">
        <w:t>employers</w:t>
      </w:r>
      <w:r w:rsidR="00BD017B" w:rsidRPr="003E4D45">
        <w:t xml:space="preserve"> in th</w:t>
      </w:r>
      <w:r w:rsidR="00745DED" w:rsidRPr="00821606">
        <w:t>is</w:t>
      </w:r>
      <w:r w:rsidR="00BD017B" w:rsidRPr="00821606">
        <w:t xml:space="preserve"> study</w:t>
      </w:r>
      <w:r w:rsidR="002333C3" w:rsidRPr="00821606">
        <w:t xml:space="preserve"> </w:t>
      </w:r>
      <w:r w:rsidR="00551E64">
        <w:t>expressed</w:t>
      </w:r>
      <w:r w:rsidR="00745DED" w:rsidRPr="00821606">
        <w:t xml:space="preserve"> a lack of confidence</w:t>
      </w:r>
      <w:r w:rsidR="002333C3" w:rsidRPr="00821606">
        <w:t xml:space="preserve"> that the training system is adequately </w:t>
      </w:r>
      <w:r w:rsidR="00745DED" w:rsidRPr="00821606">
        <w:t>developing</w:t>
      </w:r>
      <w:r w:rsidR="002333C3" w:rsidRPr="00821606">
        <w:t xml:space="preserve"> digital skill</w:t>
      </w:r>
      <w:r w:rsidR="00745DED" w:rsidRPr="00821606">
        <w:t>s</w:t>
      </w:r>
      <w:r w:rsidR="002333C3" w:rsidRPr="00821606">
        <w:t>.</w:t>
      </w:r>
      <w:r w:rsidR="00BD017B" w:rsidRPr="00821606">
        <w:t xml:space="preserve"> The</w:t>
      </w:r>
      <w:r w:rsidR="00745DED" w:rsidRPr="00821606">
        <w:t xml:space="preserve"> training</w:t>
      </w:r>
      <w:r w:rsidR="00BD017B" w:rsidRPr="00821606">
        <w:t xml:space="preserve"> </w:t>
      </w:r>
      <w:r w:rsidR="00745DED" w:rsidRPr="00821606">
        <w:t xml:space="preserve">industry </w:t>
      </w:r>
      <w:r w:rsidR="00BD017B" w:rsidRPr="009538A8">
        <w:t xml:space="preserve">must also reflect upon the implications for resourcing and </w:t>
      </w:r>
      <w:r w:rsidR="00BD017B" w:rsidRPr="00BA1AC3">
        <w:t>staffing</w:t>
      </w:r>
      <w:r w:rsidR="00745DED" w:rsidRPr="00FD712C">
        <w:t xml:space="preserve"> their</w:t>
      </w:r>
      <w:r w:rsidR="00BD017B" w:rsidRPr="00FD712C">
        <w:t xml:space="preserve"> </w:t>
      </w:r>
      <w:r w:rsidR="00BD017B" w:rsidRPr="00810B8F">
        <w:t>programs, since providers would need to be significantly competent in digital skills training.</w:t>
      </w:r>
      <w:r w:rsidR="002333C3" w:rsidRPr="00810B8F">
        <w:t xml:space="preserve"> </w:t>
      </w:r>
    </w:p>
    <w:p w14:paraId="75297EDD" w14:textId="05DBEA72" w:rsidR="00972C0B" w:rsidRPr="0066561E" w:rsidRDefault="002333C3" w:rsidP="00BA1AC3">
      <w:pPr>
        <w:pStyle w:val="Heading2"/>
      </w:pPr>
      <w:bookmarkStart w:id="83" w:name="_Toc522048059"/>
      <w:bookmarkStart w:id="84" w:name="_Toc536018736"/>
      <w:r w:rsidRPr="00810B8F">
        <w:t xml:space="preserve">Digital </w:t>
      </w:r>
      <w:r w:rsidR="00811B9C" w:rsidRPr="00BA1AC3">
        <w:t>s</w:t>
      </w:r>
      <w:r w:rsidRPr="00BA1AC3">
        <w:t>kills</w:t>
      </w:r>
      <w:r w:rsidRPr="00391F95">
        <w:t xml:space="preserve"> and </w:t>
      </w:r>
      <w:r w:rsidR="00811B9C" w:rsidRPr="00391F95">
        <w:t>w</w:t>
      </w:r>
      <w:r w:rsidRPr="00391F95">
        <w:t xml:space="preserve">orkforce </w:t>
      </w:r>
      <w:r w:rsidR="00811B9C" w:rsidRPr="00391F95">
        <w:t>d</w:t>
      </w:r>
      <w:r w:rsidRPr="00391F95">
        <w:t xml:space="preserve">evelopment from an </w:t>
      </w:r>
      <w:r w:rsidR="00811B9C" w:rsidRPr="00391F95">
        <w:t>e</w:t>
      </w:r>
      <w:r w:rsidRPr="00391F95">
        <w:t xml:space="preserve">mployee </w:t>
      </w:r>
      <w:r w:rsidR="00811B9C" w:rsidRPr="0066561E">
        <w:t>p</w:t>
      </w:r>
      <w:r w:rsidRPr="0066561E">
        <w:t>erspective</w:t>
      </w:r>
      <w:bookmarkEnd w:id="83"/>
      <w:bookmarkEnd w:id="84"/>
    </w:p>
    <w:p w14:paraId="7098D313" w14:textId="53732E1C" w:rsidR="002333C3" w:rsidRPr="00821606" w:rsidRDefault="002333C3" w:rsidP="00811B9C">
      <w:pPr>
        <w:pStyle w:val="Text"/>
        <w:rPr>
          <w:b/>
        </w:rPr>
      </w:pPr>
      <w:r w:rsidRPr="0066561E">
        <w:t xml:space="preserve">Much of the research </w:t>
      </w:r>
      <w:r w:rsidR="00FF23B7" w:rsidRPr="003E4D45">
        <w:t xml:space="preserve">to date </w:t>
      </w:r>
      <w:r w:rsidRPr="003E4D45">
        <w:t>on digital skills has taken an emp</w:t>
      </w:r>
      <w:r w:rsidR="00972C0B" w:rsidRPr="003E4D45">
        <w:t>loyer or industry perspective</w:t>
      </w:r>
      <w:r w:rsidR="00FF23B7" w:rsidRPr="00821606">
        <w:t xml:space="preserve"> (</w:t>
      </w:r>
      <w:r w:rsidR="005B6BDE">
        <w:t>for example,</w:t>
      </w:r>
      <w:r w:rsidR="00FF23B7" w:rsidRPr="00821606">
        <w:t xml:space="preserve"> </w:t>
      </w:r>
      <w:r w:rsidR="00AF0AAC" w:rsidRPr="00821606">
        <w:t>Lowry</w:t>
      </w:r>
      <w:r w:rsidR="00631DDD">
        <w:t>, Molloy &amp; McGlennon</w:t>
      </w:r>
      <w:r w:rsidR="00AF0AAC" w:rsidRPr="00821606">
        <w:t xml:space="preserve"> 2008</w:t>
      </w:r>
      <w:r w:rsidR="00AF0AAC">
        <w:t xml:space="preserve">; </w:t>
      </w:r>
      <w:proofErr w:type="spellStart"/>
      <w:r w:rsidR="005F5B20" w:rsidRPr="00821606">
        <w:t>Hajkowicz</w:t>
      </w:r>
      <w:proofErr w:type="spellEnd"/>
      <w:r w:rsidR="005F5B20" w:rsidRPr="00821606">
        <w:t xml:space="preserve"> </w:t>
      </w:r>
      <w:r w:rsidR="00165E9F">
        <w:t>et al.</w:t>
      </w:r>
      <w:r w:rsidR="00AF0AAC">
        <w:t xml:space="preserve"> 2016</w:t>
      </w:r>
      <w:r w:rsidR="00FF23B7" w:rsidRPr="00821606">
        <w:t>)</w:t>
      </w:r>
      <w:r w:rsidR="00972C0B" w:rsidRPr="00821606">
        <w:t xml:space="preserve">. </w:t>
      </w:r>
      <w:r w:rsidRPr="00821606">
        <w:t xml:space="preserve">Our research is no different in this regard. </w:t>
      </w:r>
      <w:r w:rsidR="00EF3677" w:rsidRPr="00821606">
        <w:t>G</w:t>
      </w:r>
      <w:r w:rsidRPr="00821606">
        <w:t xml:space="preserve">reater </w:t>
      </w:r>
      <w:r w:rsidR="00EF3677" w:rsidRPr="00821606">
        <w:t>attention to</w:t>
      </w:r>
      <w:r w:rsidRPr="00821606">
        <w:t xml:space="preserve"> employee perceptions and </w:t>
      </w:r>
      <w:r w:rsidR="009859B9">
        <w:t>recognition</w:t>
      </w:r>
      <w:r w:rsidRPr="00821606">
        <w:t xml:space="preserve"> of </w:t>
      </w:r>
      <w:r w:rsidR="009859B9">
        <w:t xml:space="preserve">their </w:t>
      </w:r>
      <w:r w:rsidRPr="00821606">
        <w:t>digital skill</w:t>
      </w:r>
      <w:r w:rsidR="00AD676D">
        <w:t>s</w:t>
      </w:r>
      <w:r w:rsidRPr="00821606">
        <w:t xml:space="preserve"> requirements</w:t>
      </w:r>
      <w:r w:rsidR="00CA1BCE">
        <w:t>, along with</w:t>
      </w:r>
      <w:r w:rsidRPr="00821606">
        <w:t xml:space="preserve"> their training needs</w:t>
      </w:r>
      <w:r w:rsidR="00CA1BCE">
        <w:t>,</w:t>
      </w:r>
      <w:r w:rsidRPr="00821606">
        <w:t xml:space="preserve"> could </w:t>
      </w:r>
      <w:r w:rsidR="00972C0B" w:rsidRPr="00821606">
        <w:t>greatly enhance</w:t>
      </w:r>
      <w:r w:rsidRPr="00821606">
        <w:t xml:space="preserve"> our understanding of</w:t>
      </w:r>
      <w:r w:rsidR="009957C3">
        <w:t xml:space="preserve"> the process of</w:t>
      </w:r>
      <w:r w:rsidRPr="00821606">
        <w:t xml:space="preserve"> digital skills transformation in Australian workplaces. Information gathered from an employee-oriented study might also assist in </w:t>
      </w:r>
      <w:r w:rsidR="00551E64">
        <w:t>addressing</w:t>
      </w:r>
      <w:r w:rsidRPr="00821606">
        <w:t xml:space="preserve"> </w:t>
      </w:r>
      <w:r w:rsidR="00551E64">
        <w:t>employer</w:t>
      </w:r>
      <w:r w:rsidRPr="00821606">
        <w:t xml:space="preserve"> hesitation </w:t>
      </w:r>
      <w:r w:rsidR="00551E64">
        <w:t>in</w:t>
      </w:r>
      <w:r w:rsidRPr="00821606">
        <w:t xml:space="preserve"> introduc</w:t>
      </w:r>
      <w:r w:rsidR="00551E64">
        <w:t>ing</w:t>
      </w:r>
      <w:r w:rsidRPr="00821606">
        <w:t xml:space="preserve"> digital technologies in the workplace and/or employee resistan</w:t>
      </w:r>
      <w:r w:rsidR="008D7D2C" w:rsidRPr="00821606">
        <w:t>ce</w:t>
      </w:r>
      <w:r w:rsidRPr="00821606">
        <w:t xml:space="preserve"> to technological change. Such research could also be used to identify </w:t>
      </w:r>
      <w:r w:rsidR="00551E64">
        <w:t>those</w:t>
      </w:r>
      <w:r w:rsidRPr="00821606">
        <w:t xml:space="preserve"> workers most at risk of being left behind in the digital transformation and where targeted training programs </w:t>
      </w:r>
      <w:r w:rsidR="00631DDD">
        <w:t>should</w:t>
      </w:r>
      <w:r w:rsidR="00EF3677" w:rsidRPr="00821606">
        <w:t xml:space="preserve"> </w:t>
      </w:r>
      <w:r w:rsidRPr="00821606">
        <w:t xml:space="preserve">to be developed.  </w:t>
      </w:r>
    </w:p>
    <w:p w14:paraId="70B3D5A9" w14:textId="17DF1C4F" w:rsidR="002333C3" w:rsidRPr="00821606" w:rsidRDefault="002333C3" w:rsidP="00BA1AC3">
      <w:pPr>
        <w:pStyle w:val="Heading2"/>
      </w:pPr>
      <w:bookmarkStart w:id="85" w:name="_Toc522048060"/>
      <w:bookmarkStart w:id="86" w:name="_Toc536018737"/>
      <w:r w:rsidRPr="00821606">
        <w:t xml:space="preserve">Monitoring </w:t>
      </w:r>
      <w:r w:rsidR="00811B9C" w:rsidRPr="00821606">
        <w:t>d</w:t>
      </w:r>
      <w:r w:rsidRPr="00821606">
        <w:t xml:space="preserve">igital </w:t>
      </w:r>
      <w:r w:rsidR="00811B9C" w:rsidRPr="00821606">
        <w:t>s</w:t>
      </w:r>
      <w:r w:rsidRPr="00821606">
        <w:t xml:space="preserve">kills </w:t>
      </w:r>
      <w:r w:rsidR="00811B9C" w:rsidRPr="00821606">
        <w:t>d</w:t>
      </w:r>
      <w:r w:rsidRPr="00821606">
        <w:t xml:space="preserve">evelopment in Australia: </w:t>
      </w:r>
      <w:r w:rsidR="00811B9C" w:rsidRPr="00821606">
        <w:t>r</w:t>
      </w:r>
      <w:r w:rsidRPr="00821606">
        <w:t xml:space="preserve">efinement and </w:t>
      </w:r>
      <w:r w:rsidR="00811B9C" w:rsidRPr="00821606">
        <w:t>f</w:t>
      </w:r>
      <w:r w:rsidRPr="00821606">
        <w:t xml:space="preserve">urther </w:t>
      </w:r>
      <w:r w:rsidR="00811B9C" w:rsidRPr="00821606">
        <w:t>a</w:t>
      </w:r>
      <w:r w:rsidRPr="00821606">
        <w:t xml:space="preserve">pplication of the </w:t>
      </w:r>
      <w:r w:rsidR="00AB5913">
        <w:t>Australian Workforce Digital S</w:t>
      </w:r>
      <w:r w:rsidR="00811B9C" w:rsidRPr="00821606">
        <w:t xml:space="preserve">kills </w:t>
      </w:r>
      <w:r w:rsidR="00AB5913">
        <w:t>F</w:t>
      </w:r>
      <w:r w:rsidR="00811B9C" w:rsidRPr="00821606">
        <w:t>ramework</w:t>
      </w:r>
      <w:bookmarkEnd w:id="85"/>
      <w:bookmarkEnd w:id="86"/>
    </w:p>
    <w:p w14:paraId="3E18B785" w14:textId="4C8C13EF" w:rsidR="002333C3" w:rsidRPr="00821606" w:rsidRDefault="008D7D2C" w:rsidP="00811B9C">
      <w:pPr>
        <w:pStyle w:val="Text"/>
      </w:pPr>
      <w:r w:rsidRPr="00821606">
        <w:t>A</w:t>
      </w:r>
      <w:r w:rsidR="002333C3" w:rsidRPr="00821606">
        <w:t xml:space="preserve"> comprehensive digital </w:t>
      </w:r>
      <w:r w:rsidR="00131237">
        <w:t>skills-development</w:t>
      </w:r>
      <w:r w:rsidRPr="00821606">
        <w:t xml:space="preserve"> framework </w:t>
      </w:r>
      <w:r w:rsidR="004F5411" w:rsidRPr="00821606">
        <w:t>enables the identification of</w:t>
      </w:r>
      <w:r w:rsidR="002333C3" w:rsidRPr="00821606">
        <w:t xml:space="preserve"> skills gaps, </w:t>
      </w:r>
      <w:r w:rsidR="004F5411" w:rsidRPr="00821606">
        <w:t xml:space="preserve">leading to </w:t>
      </w:r>
      <w:r w:rsidR="002333C3" w:rsidRPr="00821606">
        <w:t>target</w:t>
      </w:r>
      <w:r w:rsidR="004F5411" w:rsidRPr="00821606">
        <w:t>ed</w:t>
      </w:r>
      <w:r w:rsidR="002333C3" w:rsidRPr="00821606">
        <w:t xml:space="preserve"> training programs and driving an overhaul of the skills ecosystem</w:t>
      </w:r>
      <w:r w:rsidRPr="00821606">
        <w:t xml:space="preserve"> in Australia</w:t>
      </w:r>
      <w:r w:rsidR="002333C3" w:rsidRPr="00821606">
        <w:t>. For th</w:t>
      </w:r>
      <w:r w:rsidR="004F5411" w:rsidRPr="00821606">
        <w:t>e</w:t>
      </w:r>
      <w:r w:rsidR="002333C3" w:rsidRPr="00821606">
        <w:t>s</w:t>
      </w:r>
      <w:r w:rsidR="004F5411" w:rsidRPr="00821606">
        <w:t>e</w:t>
      </w:r>
      <w:r w:rsidR="002333C3" w:rsidRPr="00821606">
        <w:t xml:space="preserve"> reason</w:t>
      </w:r>
      <w:r w:rsidR="004F5411" w:rsidRPr="00821606">
        <w:t>s</w:t>
      </w:r>
      <w:r w:rsidRPr="00821606">
        <w:t>,</w:t>
      </w:r>
      <w:r w:rsidR="002333C3" w:rsidRPr="00821606">
        <w:t xml:space="preserve"> and with reference to the survey results and skills frameworks in operation elsewhere, we propose the </w:t>
      </w:r>
      <w:r w:rsidR="00631DDD">
        <w:t>Australian Workforce Digital Skills Framework</w:t>
      </w:r>
      <w:r w:rsidR="002333C3" w:rsidRPr="00821606">
        <w:t xml:space="preserve"> as a way forward. We envisage that </w:t>
      </w:r>
      <w:r w:rsidR="00631DDD">
        <w:t xml:space="preserve">this framework </w:t>
      </w:r>
      <w:r w:rsidR="002333C3" w:rsidRPr="00821606">
        <w:t>will provide a consistent approach to identify</w:t>
      </w:r>
      <w:r w:rsidR="004F5411" w:rsidRPr="00821606">
        <w:t>ing</w:t>
      </w:r>
      <w:r w:rsidR="002333C3" w:rsidRPr="00821606">
        <w:t xml:space="preserve"> needs and develop</w:t>
      </w:r>
      <w:r w:rsidR="004F5411" w:rsidRPr="00821606">
        <w:t>ing</w:t>
      </w:r>
      <w:r w:rsidR="002333C3" w:rsidRPr="00821606">
        <w:t xml:space="preserve"> digital skills within the </w:t>
      </w:r>
      <w:r w:rsidRPr="00821606">
        <w:t xml:space="preserve">general </w:t>
      </w:r>
      <w:r w:rsidR="004F5411" w:rsidRPr="00821606">
        <w:t xml:space="preserve">non-ICT </w:t>
      </w:r>
      <w:r w:rsidR="002333C3" w:rsidRPr="00821606">
        <w:t xml:space="preserve">Australian workforce. </w:t>
      </w:r>
      <w:r w:rsidR="00551E64">
        <w:t>The framework</w:t>
      </w:r>
      <w:r w:rsidR="00631DDD">
        <w:t xml:space="preserve"> could </w:t>
      </w:r>
      <w:r w:rsidR="002333C3" w:rsidRPr="00821606">
        <w:t xml:space="preserve">also be used in the identification and development of digital skills across diverse personal, community, work and education and training contexts. </w:t>
      </w:r>
    </w:p>
    <w:p w14:paraId="55453E5C" w14:textId="7B00AA66" w:rsidR="002333C3" w:rsidRPr="00821606" w:rsidRDefault="004F5411" w:rsidP="00811B9C">
      <w:pPr>
        <w:pStyle w:val="Text"/>
      </w:pPr>
      <w:r w:rsidRPr="00821606">
        <w:t>With</w:t>
      </w:r>
      <w:r w:rsidR="002333C3" w:rsidRPr="00821606">
        <w:t xml:space="preserve"> further data</w:t>
      </w:r>
      <w:r w:rsidR="00631DDD">
        <w:t>-</w:t>
      </w:r>
      <w:r w:rsidR="002333C3" w:rsidRPr="00821606">
        <w:t xml:space="preserve">driven development, refinement, validation and implementation, </w:t>
      </w:r>
      <w:r w:rsidRPr="00821606">
        <w:t xml:space="preserve">the </w:t>
      </w:r>
      <w:r w:rsidR="00631DDD">
        <w:t>Australian Workforce Digital Skills Framework</w:t>
      </w:r>
      <w:r w:rsidRPr="00821606">
        <w:t xml:space="preserve"> has</w:t>
      </w:r>
      <w:r w:rsidR="002333C3" w:rsidRPr="00821606">
        <w:t xml:space="preserve"> the potential to provide: </w:t>
      </w:r>
    </w:p>
    <w:p w14:paraId="5C762F7B" w14:textId="4BAA3D93" w:rsidR="002333C3" w:rsidRPr="00821606" w:rsidRDefault="00631DDD" w:rsidP="00811B9C">
      <w:pPr>
        <w:pStyle w:val="Dotpoint1"/>
      </w:pPr>
      <w:r>
        <w:t>a</w:t>
      </w:r>
      <w:r w:rsidR="002333C3" w:rsidRPr="00821606">
        <w:t xml:space="preserve"> consistent and clear model for expressing, assessing and developing digital skills</w:t>
      </w:r>
      <w:r w:rsidR="00FF381C">
        <w:t xml:space="preserve"> in the</w:t>
      </w:r>
      <w:r w:rsidR="002333C3" w:rsidRPr="00821606">
        <w:t xml:space="preserve"> </w:t>
      </w:r>
      <w:r w:rsidR="00FF381C" w:rsidRPr="00821606">
        <w:t>workforce</w:t>
      </w:r>
    </w:p>
    <w:p w14:paraId="3D085647" w14:textId="302646BF" w:rsidR="002333C3" w:rsidRPr="00821606" w:rsidRDefault="00631DDD" w:rsidP="00811B9C">
      <w:pPr>
        <w:pStyle w:val="Dotpoint1"/>
      </w:pPr>
      <w:r>
        <w:t>s</w:t>
      </w:r>
      <w:r w:rsidR="002333C3" w:rsidRPr="00821606">
        <w:t>hared concepts and language for identifying and describing digital skills</w:t>
      </w:r>
    </w:p>
    <w:p w14:paraId="03E2BE69" w14:textId="02FB1420" w:rsidR="002333C3" w:rsidRPr="00821606" w:rsidRDefault="00631DDD" w:rsidP="00811B9C">
      <w:pPr>
        <w:pStyle w:val="Dotpoint1"/>
      </w:pPr>
      <w:r>
        <w:t>a</w:t>
      </w:r>
      <w:r w:rsidR="002333C3" w:rsidRPr="00821606">
        <w:t xml:space="preserve"> consistent approach to baseline and benchmark digital skills demand and supply</w:t>
      </w:r>
    </w:p>
    <w:p w14:paraId="2CAF62BD" w14:textId="02E05E29" w:rsidR="00972C0B" w:rsidRPr="00821606" w:rsidRDefault="00631DDD" w:rsidP="00811B9C">
      <w:pPr>
        <w:pStyle w:val="Dotpoint1"/>
      </w:pPr>
      <w:r>
        <w:t xml:space="preserve">a </w:t>
      </w:r>
      <w:r w:rsidR="002333C3" w:rsidRPr="00821606">
        <w:t xml:space="preserve">mechanism to assess </w:t>
      </w:r>
      <w:r w:rsidR="008E1556">
        <w:t xml:space="preserve">the </w:t>
      </w:r>
      <w:r w:rsidR="002333C3" w:rsidRPr="00821606">
        <w:t>digital skills requirements of a job or occupation</w:t>
      </w:r>
      <w:r w:rsidR="008E1556">
        <w:t>,</w:t>
      </w:r>
      <w:r w:rsidR="002333C3" w:rsidRPr="00821606">
        <w:t xml:space="preserve"> as well as the coverage of those skills in any VET training packages</w:t>
      </w:r>
      <w:r w:rsidR="004F5411" w:rsidRPr="00821606">
        <w:t xml:space="preserve">, </w:t>
      </w:r>
      <w:proofErr w:type="gramStart"/>
      <w:r w:rsidR="004F5411" w:rsidRPr="00821606">
        <w:t>in order</w:t>
      </w:r>
      <w:r w:rsidR="002333C3" w:rsidRPr="00821606">
        <w:t xml:space="preserve"> to</w:t>
      </w:r>
      <w:proofErr w:type="gramEnd"/>
      <w:r w:rsidR="002333C3" w:rsidRPr="00821606">
        <w:t xml:space="preserve"> identify potential gaps in the demand and supply of digital skills in a wide variety of industry contexts</w:t>
      </w:r>
    </w:p>
    <w:p w14:paraId="5F6BC706" w14:textId="2FAC27DF" w:rsidR="002333C3" w:rsidRPr="00821606" w:rsidRDefault="00631DDD" w:rsidP="00811B9C">
      <w:pPr>
        <w:pStyle w:val="Dotpoint1"/>
      </w:pPr>
      <w:r>
        <w:t xml:space="preserve">a </w:t>
      </w:r>
      <w:r w:rsidR="002333C3" w:rsidRPr="00821606">
        <w:t>consistent and systematic description of digital skills in VET training programs</w:t>
      </w:r>
      <w:r w:rsidR="00F82390" w:rsidRPr="00821606">
        <w:t>.</w:t>
      </w:r>
    </w:p>
    <w:p w14:paraId="44BF0D44" w14:textId="25038145" w:rsidR="002333C3" w:rsidRPr="00821606" w:rsidRDefault="002333C3" w:rsidP="00811B9C">
      <w:pPr>
        <w:pStyle w:val="Text"/>
      </w:pPr>
      <w:r w:rsidRPr="00821606">
        <w:lastRenderedPageBreak/>
        <w:t xml:space="preserve">In a </w:t>
      </w:r>
      <w:r w:rsidR="004F5411" w:rsidRPr="00821606">
        <w:t xml:space="preserve">context </w:t>
      </w:r>
      <w:r w:rsidRPr="00821606">
        <w:t xml:space="preserve">where many employers lack confidence in the quality of </w:t>
      </w:r>
      <w:r w:rsidR="00631DDD">
        <w:t xml:space="preserve">the </w:t>
      </w:r>
      <w:r w:rsidRPr="00821606">
        <w:t xml:space="preserve">digital skills currently developed </w:t>
      </w:r>
      <w:r w:rsidR="002D25E3">
        <w:t>through the post-schooling</w:t>
      </w:r>
      <w:r w:rsidR="008D7D2C" w:rsidRPr="00821606">
        <w:t xml:space="preserve"> </w:t>
      </w:r>
      <w:r w:rsidRPr="00821606">
        <w:t xml:space="preserve">system, the </w:t>
      </w:r>
      <w:r w:rsidR="00631DDD">
        <w:t>Australian Workforce Digital Skills Framework</w:t>
      </w:r>
      <w:r w:rsidRPr="00821606">
        <w:t xml:space="preserve"> provide</w:t>
      </w:r>
      <w:r w:rsidR="004F5411" w:rsidRPr="00821606">
        <w:t>s</w:t>
      </w:r>
      <w:r w:rsidRPr="00821606">
        <w:t xml:space="preserve"> a </w:t>
      </w:r>
      <w:r w:rsidR="0039630D">
        <w:t>template</w:t>
      </w:r>
      <w:r w:rsidR="004F5411" w:rsidRPr="00821606">
        <w:t xml:space="preserve"> </w:t>
      </w:r>
      <w:r w:rsidRPr="00821606">
        <w:t xml:space="preserve">for </w:t>
      </w:r>
      <w:r w:rsidR="004F5411" w:rsidRPr="00821606">
        <w:t xml:space="preserve">the </w:t>
      </w:r>
      <w:r w:rsidRPr="00821606">
        <w:t xml:space="preserve">consistent and systematic description of digital skills development in VET training programs and </w:t>
      </w:r>
      <w:r w:rsidR="004F5411" w:rsidRPr="00821606">
        <w:t>c</w:t>
      </w:r>
      <w:r w:rsidR="00F5092E">
        <w:t>ould</w:t>
      </w:r>
      <w:r w:rsidR="004F5411" w:rsidRPr="00821606">
        <w:t xml:space="preserve"> </w:t>
      </w:r>
      <w:r w:rsidRPr="00821606">
        <w:t xml:space="preserve">thus </w:t>
      </w:r>
      <w:r w:rsidR="004F5411" w:rsidRPr="00821606">
        <w:t xml:space="preserve">support </w:t>
      </w:r>
      <w:r w:rsidRPr="00821606">
        <w:t>more appropriately target</w:t>
      </w:r>
      <w:r w:rsidR="004F5411" w:rsidRPr="00821606">
        <w:t>ed</w:t>
      </w:r>
      <w:r w:rsidRPr="00821606">
        <w:t xml:space="preserve"> training efforts and programs.  </w:t>
      </w:r>
    </w:p>
    <w:p w14:paraId="18F24D86" w14:textId="7AC4E59B" w:rsidR="00972C0B" w:rsidRPr="00821606" w:rsidRDefault="00E2380A" w:rsidP="002645E5">
      <w:pPr>
        <w:pStyle w:val="Heading1"/>
        <w:ind w:firstLine="720"/>
      </w:pPr>
      <w:bookmarkStart w:id="87" w:name="_Toc456000800"/>
      <w:bookmarkStart w:id="88" w:name="_Toc457122465"/>
      <w:bookmarkStart w:id="89" w:name="_Toc188077643"/>
      <w:bookmarkStart w:id="90" w:name="_Toc275543018"/>
      <w:r w:rsidRPr="00821606">
        <w:br w:type="page"/>
      </w:r>
      <w:bookmarkStart w:id="91" w:name="_Toc536018738"/>
      <w:bookmarkStart w:id="92" w:name="_Toc522048061"/>
      <w:r w:rsidR="002645E5" w:rsidRPr="00FD2E9A">
        <w:rPr>
          <w:rFonts w:ascii="Trebuchet MS" w:hAnsi="Trebuchet MS"/>
          <w:noProof/>
        </w:rPr>
        <w:lastRenderedPageBreak/>
        <w:drawing>
          <wp:anchor distT="0" distB="0" distL="114300" distR="114300" simplePos="0" relativeHeight="251699712" behindDoc="0" locked="0" layoutInCell="1" allowOverlap="1" wp14:anchorId="1BA3D478" wp14:editId="2F5628F7">
            <wp:simplePos x="0" y="0"/>
            <wp:positionH relativeFrom="column">
              <wp:posOffset>6985</wp:posOffset>
            </wp:positionH>
            <wp:positionV relativeFrom="paragraph">
              <wp:posOffset>0</wp:posOffset>
            </wp:positionV>
            <wp:extent cx="413385" cy="413385"/>
            <wp:effectExtent l="0" t="0" r="5715" b="5715"/>
            <wp:wrapNone/>
            <wp:docPr id="38" name="Picture 38"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References_Green.emf"/>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5E5">
        <w:t xml:space="preserve"> </w:t>
      </w:r>
      <w:r w:rsidR="00324917" w:rsidRPr="00821606">
        <w:t>References</w:t>
      </w:r>
      <w:bookmarkEnd w:id="87"/>
      <w:bookmarkEnd w:id="88"/>
      <w:bookmarkEnd w:id="89"/>
      <w:bookmarkEnd w:id="90"/>
      <w:bookmarkEnd w:id="91"/>
      <w:r w:rsidR="00324917" w:rsidRPr="00821606">
        <w:t xml:space="preserve"> </w:t>
      </w:r>
      <w:bookmarkStart w:id="93" w:name="_Toc275543019"/>
      <w:bookmarkEnd w:id="92"/>
    </w:p>
    <w:p w14:paraId="3FB76DB9" w14:textId="418593AF" w:rsidR="009A0AB0" w:rsidRPr="00821606" w:rsidRDefault="009A0AB0" w:rsidP="00E37F73">
      <w:pPr>
        <w:pStyle w:val="References"/>
      </w:pPr>
      <w:r w:rsidRPr="00821606">
        <w:t>Asl</w:t>
      </w:r>
      <w:r w:rsidR="00251B05" w:rsidRPr="00821606">
        <w:t>iturk, E, Cameron, A</w:t>
      </w:r>
      <w:r w:rsidR="002E4B67">
        <w:t xml:space="preserve"> &amp;</w:t>
      </w:r>
      <w:r w:rsidRPr="00821606">
        <w:t xml:space="preserve"> Faisal, S 2016</w:t>
      </w:r>
      <w:r w:rsidR="00251B05" w:rsidRPr="00821606">
        <w:t>,</w:t>
      </w:r>
      <w:r w:rsidRPr="00821606">
        <w:t xml:space="preserve"> </w:t>
      </w:r>
      <w:r w:rsidRPr="00821606">
        <w:rPr>
          <w:i/>
        </w:rPr>
        <w:t xml:space="preserve">Skills in the </w:t>
      </w:r>
      <w:r w:rsidR="00631DDD" w:rsidRPr="00821606">
        <w:rPr>
          <w:i/>
        </w:rPr>
        <w:t xml:space="preserve">digital economy: where </w:t>
      </w:r>
      <w:r w:rsidRPr="00821606">
        <w:rPr>
          <w:i/>
        </w:rPr>
        <w:t xml:space="preserve">Canada </w:t>
      </w:r>
      <w:r w:rsidR="008E1556">
        <w:rPr>
          <w:i/>
        </w:rPr>
        <w:t>s</w:t>
      </w:r>
      <w:r w:rsidRPr="00821606">
        <w:rPr>
          <w:i/>
        </w:rPr>
        <w:t xml:space="preserve">tands and the </w:t>
      </w:r>
      <w:r w:rsidR="00631DDD" w:rsidRPr="00821606">
        <w:rPr>
          <w:i/>
        </w:rPr>
        <w:t>way forward</w:t>
      </w:r>
      <w:r w:rsidRPr="00821606">
        <w:rPr>
          <w:i/>
        </w:rPr>
        <w:t xml:space="preserve">, </w:t>
      </w:r>
      <w:r w:rsidRPr="00E37F73">
        <w:t>Information</w:t>
      </w:r>
      <w:r w:rsidRPr="00631DDD">
        <w:t xml:space="preserve"> and Communications Technology Council</w:t>
      </w:r>
      <w:r w:rsidR="001B3113" w:rsidRPr="00821606">
        <w:rPr>
          <w:i/>
        </w:rPr>
        <w:t>,</w:t>
      </w:r>
      <w:r w:rsidRPr="00821606">
        <w:t xml:space="preserve"> Ottawa, Canada</w:t>
      </w:r>
      <w:r w:rsidR="001B3113" w:rsidRPr="00821606">
        <w:t>.</w:t>
      </w:r>
    </w:p>
    <w:p w14:paraId="3735351E" w14:textId="53ED3119" w:rsidR="00565C44" w:rsidRDefault="00565C44" w:rsidP="00E37F73">
      <w:pPr>
        <w:pStyle w:val="References"/>
      </w:pPr>
      <w:r>
        <w:t xml:space="preserve">Australian </w:t>
      </w:r>
      <w:r w:rsidRPr="00E37F73">
        <w:t>Core</w:t>
      </w:r>
      <w:r>
        <w:t xml:space="preserve"> Skills Framework 2012, </w:t>
      </w:r>
      <w:r w:rsidR="00B22647">
        <w:t xml:space="preserve">Commonwealth of Australia, viewed 22 February 2019, </w:t>
      </w:r>
      <w:r w:rsidR="0097732B">
        <w:t>&lt;</w:t>
      </w:r>
      <w:hyperlink r:id="rId55" w:history="1">
        <w:r w:rsidR="0097732B" w:rsidRPr="000E4568">
          <w:rPr>
            <w:rStyle w:val="Hyperlink"/>
            <w:sz w:val="18"/>
          </w:rPr>
          <w:t>https://docs.education.gov.au/system/files/doc/other/acsf_document.pdf</w:t>
        </w:r>
      </w:hyperlink>
      <w:r w:rsidR="0097732B">
        <w:rPr>
          <w:rStyle w:val="Hyperlink"/>
          <w:sz w:val="18"/>
        </w:rPr>
        <w:t>&gt;</w:t>
      </w:r>
      <w:r w:rsidR="00B22647">
        <w:rPr>
          <w:rStyle w:val="Hyperlink"/>
          <w:sz w:val="18"/>
        </w:rPr>
        <w:t>.</w:t>
      </w:r>
      <w:r w:rsidR="00334009">
        <w:t xml:space="preserve"> </w:t>
      </w:r>
    </w:p>
    <w:p w14:paraId="207836FE" w14:textId="22BFE8EB" w:rsidR="00B748B1" w:rsidRPr="00B748B1" w:rsidRDefault="00B748B1" w:rsidP="00730BAF">
      <w:pPr>
        <w:pStyle w:val="References"/>
      </w:pPr>
      <w:r>
        <w:t xml:space="preserve">Australian Industry Standards 2018, </w:t>
      </w:r>
      <w:r>
        <w:rPr>
          <w:i/>
        </w:rPr>
        <w:t>Australian</w:t>
      </w:r>
      <w:r w:rsidR="00631DDD">
        <w:rPr>
          <w:i/>
        </w:rPr>
        <w:t xml:space="preserve"> industry standards</w:t>
      </w:r>
      <w:r>
        <w:t xml:space="preserve">, viewed October 2018, </w:t>
      </w:r>
      <w:r w:rsidR="00C86229">
        <w:t>&lt;</w:t>
      </w:r>
      <w:hyperlink r:id="rId56" w:history="1">
        <w:r w:rsidR="00C86229" w:rsidRPr="000E4568">
          <w:rPr>
            <w:rStyle w:val="Hyperlink"/>
            <w:sz w:val="18"/>
          </w:rPr>
          <w:t>https://www.australianindustrystandards.org.au/</w:t>
        </w:r>
      </w:hyperlink>
      <w:r w:rsidR="00C86229">
        <w:t>&gt;</w:t>
      </w:r>
      <w:r>
        <w:t>.</w:t>
      </w:r>
    </w:p>
    <w:p w14:paraId="6E831B68" w14:textId="1620C83E" w:rsidR="009A0AB0" w:rsidRDefault="009A0AB0" w:rsidP="00730BAF">
      <w:pPr>
        <w:pStyle w:val="References"/>
      </w:pPr>
      <w:r w:rsidRPr="00821606">
        <w:t>Baller</w:t>
      </w:r>
      <w:r w:rsidR="001B3113" w:rsidRPr="00821606">
        <w:t>, S, Dutta, S &amp;</w:t>
      </w:r>
      <w:r w:rsidRPr="00821606">
        <w:t xml:space="preserve"> Lanvin</w:t>
      </w:r>
      <w:r w:rsidR="001B3113" w:rsidRPr="00821606">
        <w:t>,</w:t>
      </w:r>
      <w:r w:rsidRPr="00821606">
        <w:t xml:space="preserve"> B </w:t>
      </w:r>
      <w:r w:rsidR="001B3113" w:rsidRPr="00821606">
        <w:t>(</w:t>
      </w:r>
      <w:r w:rsidRPr="00821606">
        <w:t>eds</w:t>
      </w:r>
      <w:r w:rsidR="001B3113" w:rsidRPr="00821606">
        <w:t>)</w:t>
      </w:r>
      <w:r w:rsidRPr="00821606">
        <w:t xml:space="preserve"> 2016</w:t>
      </w:r>
      <w:r w:rsidR="001B3113" w:rsidRPr="00821606">
        <w:t>,</w:t>
      </w:r>
      <w:r w:rsidRPr="00821606">
        <w:t xml:space="preserve"> </w:t>
      </w:r>
      <w:r w:rsidRPr="00821606">
        <w:rPr>
          <w:i/>
        </w:rPr>
        <w:t xml:space="preserve">The </w:t>
      </w:r>
      <w:r w:rsidR="00AA1552" w:rsidRPr="00821606">
        <w:rPr>
          <w:i/>
        </w:rPr>
        <w:t xml:space="preserve">global information technology report </w:t>
      </w:r>
      <w:r w:rsidRPr="00821606">
        <w:rPr>
          <w:i/>
        </w:rPr>
        <w:t xml:space="preserve">2016: </w:t>
      </w:r>
      <w:r w:rsidR="008A5659" w:rsidRPr="00821606">
        <w:rPr>
          <w:i/>
        </w:rPr>
        <w:t>innovating in the digital economy</w:t>
      </w:r>
      <w:r w:rsidR="001B3113" w:rsidRPr="00821606">
        <w:rPr>
          <w:i/>
        </w:rPr>
        <w:t>,</w:t>
      </w:r>
      <w:r w:rsidRPr="00821606">
        <w:rPr>
          <w:i/>
        </w:rPr>
        <w:t xml:space="preserve"> </w:t>
      </w:r>
      <w:r w:rsidRPr="00821606">
        <w:t xml:space="preserve">World Economic Forum, </w:t>
      </w:r>
      <w:r w:rsidR="001B3113" w:rsidRPr="00821606">
        <w:t xml:space="preserve">viewed </w:t>
      </w:r>
      <w:r w:rsidR="00821606">
        <w:t>September 2017</w:t>
      </w:r>
      <w:r w:rsidR="001B3113" w:rsidRPr="009538A8">
        <w:t xml:space="preserve">, </w:t>
      </w:r>
      <w:r w:rsidR="00C86229">
        <w:t>&lt;</w:t>
      </w:r>
      <w:hyperlink r:id="rId57" w:history="1">
        <w:r w:rsidR="00C86229" w:rsidRPr="000E4568">
          <w:rPr>
            <w:rStyle w:val="Hyperlink"/>
            <w:sz w:val="18"/>
          </w:rPr>
          <w:t>http://reports.weforum.org/global-information-technology-report-2016/downloads/</w:t>
        </w:r>
      </w:hyperlink>
      <w:r w:rsidR="00C86229">
        <w:t>&gt;</w:t>
      </w:r>
      <w:r w:rsidR="001B3113" w:rsidRPr="00FD712C">
        <w:t>.</w:t>
      </w:r>
    </w:p>
    <w:p w14:paraId="5E7E6300" w14:textId="1929C25F" w:rsidR="007127AB" w:rsidRPr="006265AF" w:rsidRDefault="007127AB" w:rsidP="007127AB">
      <w:pPr>
        <w:pStyle w:val="References"/>
      </w:pPr>
      <w:proofErr w:type="spellStart"/>
      <w:r w:rsidRPr="006265AF">
        <w:t>Bawden</w:t>
      </w:r>
      <w:proofErr w:type="spellEnd"/>
      <w:r w:rsidRPr="006265AF">
        <w:t xml:space="preserve">, D 2001, ‘Information and digital literacies: </w:t>
      </w:r>
      <w:r w:rsidR="008A5659">
        <w:t>a</w:t>
      </w:r>
      <w:r w:rsidRPr="006265AF">
        <w:t xml:space="preserve"> review of concepts’, </w:t>
      </w:r>
      <w:r w:rsidRPr="006265AF">
        <w:rPr>
          <w:i/>
        </w:rPr>
        <w:t>Journal of Documentation,</w:t>
      </w:r>
      <w:r w:rsidRPr="006265AF">
        <w:t xml:space="preserve"> vol.57, no.2, pp. 218</w:t>
      </w:r>
      <w:r w:rsidR="008A5659">
        <w:t>—</w:t>
      </w:r>
      <w:r w:rsidRPr="006265AF">
        <w:t xml:space="preserve">59. </w:t>
      </w:r>
    </w:p>
    <w:p w14:paraId="6780AA11" w14:textId="1AE4C640" w:rsidR="009A0AB0" w:rsidRPr="00FD712C" w:rsidRDefault="001B3113" w:rsidP="00730BAF">
      <w:pPr>
        <w:pStyle w:val="References"/>
      </w:pPr>
      <w:proofErr w:type="spellStart"/>
      <w:r w:rsidRPr="00810B8F">
        <w:t>Beblav</w:t>
      </w:r>
      <w:bookmarkStart w:id="94" w:name="_Hlk5267913"/>
      <w:r w:rsidRPr="00810B8F">
        <w:t>ý</w:t>
      </w:r>
      <w:bookmarkEnd w:id="94"/>
      <w:proofErr w:type="spellEnd"/>
      <w:r w:rsidRPr="00810B8F">
        <w:t xml:space="preserve">, M, </w:t>
      </w:r>
      <w:proofErr w:type="spellStart"/>
      <w:r w:rsidRPr="00810B8F">
        <w:t>Fabo</w:t>
      </w:r>
      <w:proofErr w:type="spellEnd"/>
      <w:r w:rsidRPr="00810B8F">
        <w:t xml:space="preserve">, B &amp; </w:t>
      </w:r>
      <w:proofErr w:type="spellStart"/>
      <w:r w:rsidRPr="00810B8F">
        <w:t>Lenaerts</w:t>
      </w:r>
      <w:proofErr w:type="spellEnd"/>
      <w:r w:rsidRPr="00810B8F">
        <w:t>, K</w:t>
      </w:r>
      <w:r w:rsidR="009A0AB0" w:rsidRPr="00810B8F">
        <w:t xml:space="preserve"> 2016</w:t>
      </w:r>
      <w:r w:rsidRPr="00810B8F">
        <w:t>,</w:t>
      </w:r>
      <w:r w:rsidR="009A0AB0" w:rsidRPr="00810B8F">
        <w:t xml:space="preserve"> </w:t>
      </w:r>
      <w:r w:rsidR="009A0AB0" w:rsidRPr="00810B8F">
        <w:rPr>
          <w:i/>
        </w:rPr>
        <w:t xml:space="preserve">Demand </w:t>
      </w:r>
      <w:r w:rsidR="008A5659" w:rsidRPr="00810B8F">
        <w:rPr>
          <w:i/>
        </w:rPr>
        <w:t xml:space="preserve">for digital skills </w:t>
      </w:r>
      <w:r w:rsidR="009A0AB0" w:rsidRPr="00810B8F">
        <w:rPr>
          <w:i/>
        </w:rPr>
        <w:t xml:space="preserve">in the US </w:t>
      </w:r>
      <w:r w:rsidR="008E1556" w:rsidRPr="00810B8F">
        <w:rPr>
          <w:i/>
        </w:rPr>
        <w:t>labour market</w:t>
      </w:r>
      <w:r w:rsidR="009A0AB0" w:rsidRPr="00810B8F">
        <w:rPr>
          <w:i/>
        </w:rPr>
        <w:t xml:space="preserve">: </w:t>
      </w:r>
      <w:r w:rsidR="008A5659">
        <w:rPr>
          <w:i/>
        </w:rPr>
        <w:t>t</w:t>
      </w:r>
      <w:r w:rsidR="009A0AB0" w:rsidRPr="00810B8F">
        <w:rPr>
          <w:i/>
        </w:rPr>
        <w:t xml:space="preserve">he IT </w:t>
      </w:r>
      <w:r w:rsidR="008A5659" w:rsidRPr="00810B8F">
        <w:rPr>
          <w:i/>
        </w:rPr>
        <w:t>skills pyramid (no</w:t>
      </w:r>
      <w:r w:rsidR="009A0AB0" w:rsidRPr="00810B8F">
        <w:rPr>
          <w:i/>
        </w:rPr>
        <w:t>. 12055)</w:t>
      </w:r>
      <w:r w:rsidRPr="00810B8F">
        <w:rPr>
          <w:i/>
        </w:rPr>
        <w:t>,</w:t>
      </w:r>
      <w:r w:rsidR="009A0AB0" w:rsidRPr="00391F95">
        <w:t xml:space="preserve"> Centre for European Policy Studies</w:t>
      </w:r>
      <w:r w:rsidRPr="00391F95">
        <w:t xml:space="preserve">, viewed </w:t>
      </w:r>
      <w:r w:rsidR="00821606">
        <w:t>November 2017</w:t>
      </w:r>
      <w:r w:rsidR="0042075C" w:rsidRPr="009538A8">
        <w:t>,</w:t>
      </w:r>
      <w:r w:rsidR="00675641">
        <w:t xml:space="preserve"> </w:t>
      </w:r>
      <w:r w:rsidR="00C86229">
        <w:t>&lt;</w:t>
      </w:r>
      <w:hyperlink r:id="rId58" w:history="1">
        <w:r w:rsidR="00C86229" w:rsidRPr="000E4568">
          <w:rPr>
            <w:rStyle w:val="Hyperlink"/>
            <w:sz w:val="18"/>
          </w:rPr>
          <w:t>https://www.ceps.eu/system/files/SR154%20IT%20Skills%20Pyramid_0.pdf</w:t>
        </w:r>
      </w:hyperlink>
      <w:r w:rsidR="00C86229">
        <w:t>&gt;</w:t>
      </w:r>
      <w:r w:rsidRPr="00FD712C">
        <w:t>.</w:t>
      </w:r>
    </w:p>
    <w:p w14:paraId="3C3B16A3" w14:textId="2C598CAF" w:rsidR="00607FC0" w:rsidRDefault="00122D58" w:rsidP="00730BAF">
      <w:pPr>
        <w:pStyle w:val="References"/>
      </w:pPr>
      <w:r w:rsidRPr="008A5659">
        <w:rPr>
          <w:color w:val="222222"/>
          <w:szCs w:val="18"/>
          <w:shd w:val="clear" w:color="auto" w:fill="FFFFFF"/>
        </w:rPr>
        <w:t>Burning Glass Technologies</w:t>
      </w:r>
      <w:r w:rsidR="00607FC0" w:rsidRPr="00607FC0">
        <w:rPr>
          <w:color w:val="222222"/>
          <w:sz w:val="19"/>
          <w:szCs w:val="19"/>
          <w:shd w:val="clear" w:color="auto" w:fill="FFFFFF"/>
        </w:rPr>
        <w:t xml:space="preserve"> 2015</w:t>
      </w:r>
      <w:r w:rsidR="00607FC0">
        <w:rPr>
          <w:color w:val="222222"/>
          <w:sz w:val="19"/>
          <w:szCs w:val="19"/>
          <w:shd w:val="clear" w:color="auto" w:fill="FFFFFF"/>
        </w:rPr>
        <w:t>,</w:t>
      </w:r>
      <w:r w:rsidR="00607FC0" w:rsidRPr="00607FC0">
        <w:rPr>
          <w:color w:val="222222"/>
          <w:sz w:val="19"/>
          <w:szCs w:val="19"/>
          <w:shd w:val="clear" w:color="auto" w:fill="FFFFFF"/>
        </w:rPr>
        <w:t xml:space="preserve"> </w:t>
      </w:r>
      <w:r w:rsidR="00607FC0" w:rsidRPr="008A5659">
        <w:rPr>
          <w:i/>
          <w:color w:val="222222"/>
          <w:szCs w:val="18"/>
          <w:shd w:val="clear" w:color="auto" w:fill="FFFFFF"/>
        </w:rPr>
        <w:t xml:space="preserve">Crunched by the numbers: </w:t>
      </w:r>
      <w:r w:rsidR="008A5659" w:rsidRPr="008A5659">
        <w:rPr>
          <w:i/>
          <w:color w:val="222222"/>
          <w:szCs w:val="18"/>
          <w:shd w:val="clear" w:color="auto" w:fill="FFFFFF"/>
        </w:rPr>
        <w:t>t</w:t>
      </w:r>
      <w:r w:rsidR="00607FC0" w:rsidRPr="008A5659">
        <w:rPr>
          <w:i/>
          <w:color w:val="222222"/>
          <w:szCs w:val="18"/>
          <w:shd w:val="clear" w:color="auto" w:fill="FFFFFF"/>
        </w:rPr>
        <w:t xml:space="preserve">he digital skills gap in the workforce, Burning Glass Technologies </w:t>
      </w:r>
      <w:r w:rsidR="008A5659" w:rsidRPr="008A5659">
        <w:rPr>
          <w:i/>
          <w:color w:val="222222"/>
          <w:szCs w:val="18"/>
          <w:shd w:val="clear" w:color="auto" w:fill="FFFFFF"/>
        </w:rPr>
        <w:t>r</w:t>
      </w:r>
      <w:r w:rsidR="00607FC0" w:rsidRPr="008A5659">
        <w:rPr>
          <w:i/>
          <w:color w:val="222222"/>
          <w:szCs w:val="18"/>
          <w:shd w:val="clear" w:color="auto" w:fill="FFFFFF"/>
        </w:rPr>
        <w:t>eport</w:t>
      </w:r>
      <w:r w:rsidR="00607FC0" w:rsidRPr="008A5659">
        <w:rPr>
          <w:color w:val="222222"/>
          <w:szCs w:val="18"/>
          <w:shd w:val="clear" w:color="auto" w:fill="FFFFFF"/>
        </w:rPr>
        <w:t>, viewed April 2017</w:t>
      </w:r>
      <w:r w:rsidR="008A5659" w:rsidRPr="008A5659">
        <w:rPr>
          <w:color w:val="222222"/>
          <w:szCs w:val="18"/>
          <w:shd w:val="clear" w:color="auto" w:fill="FFFFFF"/>
        </w:rPr>
        <w:t>,</w:t>
      </w:r>
      <w:r w:rsidR="00607FC0" w:rsidRPr="008A5659">
        <w:rPr>
          <w:color w:val="222222"/>
          <w:szCs w:val="18"/>
          <w:shd w:val="clear" w:color="auto" w:fill="FFFFFF"/>
        </w:rPr>
        <w:t xml:space="preserve"> &lt;</w:t>
      </w:r>
      <w:hyperlink r:id="rId59" w:tgtFrame="_blank" w:history="1">
        <w:r w:rsidR="00607FC0" w:rsidRPr="008A5659">
          <w:rPr>
            <w:szCs w:val="18"/>
            <w:shd w:val="clear" w:color="auto" w:fill="FFFFFF"/>
          </w:rPr>
          <w:t>http://burning-glass.com/wp-content/uploads/2015/06/Digital_Skills_Gap.pdf</w:t>
        </w:r>
      </w:hyperlink>
      <w:r w:rsidR="00607FC0">
        <w:rPr>
          <w:sz w:val="19"/>
        </w:rPr>
        <w:t>&gt;</w:t>
      </w:r>
      <w:r w:rsidR="008A5659">
        <w:rPr>
          <w:sz w:val="19"/>
        </w:rPr>
        <w:t>.</w:t>
      </w:r>
    </w:p>
    <w:p w14:paraId="54FF9D32" w14:textId="0068D574" w:rsidR="009A0AB0" w:rsidRPr="00391F95" w:rsidRDefault="001B3113" w:rsidP="00730BAF">
      <w:pPr>
        <w:pStyle w:val="References"/>
      </w:pPr>
      <w:proofErr w:type="spellStart"/>
      <w:r w:rsidRPr="00810B8F">
        <w:t>Bynner</w:t>
      </w:r>
      <w:proofErr w:type="spellEnd"/>
      <w:r w:rsidRPr="00810B8F">
        <w:t xml:space="preserve">, J, </w:t>
      </w:r>
      <w:proofErr w:type="spellStart"/>
      <w:r w:rsidRPr="00810B8F">
        <w:t>Reder</w:t>
      </w:r>
      <w:proofErr w:type="spellEnd"/>
      <w:r w:rsidRPr="00810B8F">
        <w:t>, S, Parsons, S &amp; Strawn, C</w:t>
      </w:r>
      <w:r w:rsidR="009A0AB0" w:rsidRPr="00810B8F">
        <w:t xml:space="preserve"> 2010</w:t>
      </w:r>
      <w:r w:rsidRPr="00810B8F">
        <w:t>,</w:t>
      </w:r>
      <w:r w:rsidR="009A0AB0" w:rsidRPr="00810B8F">
        <w:t xml:space="preserve"> </w:t>
      </w:r>
      <w:r w:rsidR="009A0AB0" w:rsidRPr="00810B8F">
        <w:rPr>
          <w:i/>
        </w:rPr>
        <w:t>The three divides</w:t>
      </w:r>
      <w:r w:rsidR="008A5659">
        <w:rPr>
          <w:i/>
        </w:rPr>
        <w:t>: t</w:t>
      </w:r>
      <w:r w:rsidR="009A0AB0" w:rsidRPr="00810B8F">
        <w:rPr>
          <w:i/>
        </w:rPr>
        <w:t>he digital divide and its relation to basic skills and employment in Portland, USA and London, England</w:t>
      </w:r>
      <w:r w:rsidRPr="00391F95">
        <w:t>,</w:t>
      </w:r>
      <w:r w:rsidR="009A0AB0" w:rsidRPr="00391F95">
        <w:t xml:space="preserve"> National Research and Development Centre</w:t>
      </w:r>
      <w:r w:rsidRPr="00391F95">
        <w:t xml:space="preserve"> for </w:t>
      </w:r>
      <w:r w:rsidR="008A5659" w:rsidRPr="00391F95">
        <w:t xml:space="preserve">Adult Literacy </w:t>
      </w:r>
      <w:r w:rsidRPr="00391F95">
        <w:t xml:space="preserve">and </w:t>
      </w:r>
      <w:r w:rsidR="008A5659">
        <w:t>N</w:t>
      </w:r>
      <w:r w:rsidRPr="00391F95">
        <w:t>umeracy, London, England.</w:t>
      </w:r>
    </w:p>
    <w:p w14:paraId="0E38C83C" w14:textId="212E2D05" w:rsidR="009A0AB0" w:rsidRDefault="009A0AB0" w:rsidP="00730BAF">
      <w:pPr>
        <w:pStyle w:val="References"/>
      </w:pPr>
      <w:r w:rsidRPr="00391F95">
        <w:t>Callan, V &amp; Bowman</w:t>
      </w:r>
      <w:r w:rsidR="001B3113" w:rsidRPr="00391F95">
        <w:t>,</w:t>
      </w:r>
      <w:r w:rsidRPr="00391F95">
        <w:t xml:space="preserve"> K 2015</w:t>
      </w:r>
      <w:r w:rsidR="001B3113" w:rsidRPr="00391F95">
        <w:t>,</w:t>
      </w:r>
      <w:r w:rsidRPr="0066561E">
        <w:t xml:space="preserve"> </w:t>
      </w:r>
      <w:r w:rsidRPr="0066561E">
        <w:rPr>
          <w:i/>
        </w:rPr>
        <w:t>Industry restructuring and job loss: helping older workers get back into employment</w:t>
      </w:r>
      <w:r w:rsidRPr="0066561E">
        <w:t>, NCVER, Adelaide.</w:t>
      </w:r>
    </w:p>
    <w:p w14:paraId="0381CDDC" w14:textId="738B416F" w:rsidR="000A54AC" w:rsidRPr="0066561E" w:rsidRDefault="000A54AC" w:rsidP="00730BAF">
      <w:pPr>
        <w:pStyle w:val="References"/>
      </w:pPr>
      <w:proofErr w:type="spellStart"/>
      <w:r>
        <w:t>C</w:t>
      </w:r>
      <w:r w:rsidR="0015710C">
        <w:t>a</w:t>
      </w:r>
      <w:r>
        <w:t>rretero</w:t>
      </w:r>
      <w:proofErr w:type="spellEnd"/>
      <w:r w:rsidR="0060113A">
        <w:t xml:space="preserve">, S., </w:t>
      </w:r>
      <w:proofErr w:type="spellStart"/>
      <w:r w:rsidR="0060113A">
        <w:t>Vourikari</w:t>
      </w:r>
      <w:proofErr w:type="spellEnd"/>
      <w:r w:rsidR="0060113A">
        <w:t xml:space="preserve">, R. and </w:t>
      </w:r>
      <w:proofErr w:type="spellStart"/>
      <w:r w:rsidR="00B85278">
        <w:t>Punie</w:t>
      </w:r>
      <w:proofErr w:type="spellEnd"/>
      <w:r w:rsidR="00B85278">
        <w:t xml:space="preserve">, Y 2017, </w:t>
      </w:r>
      <w:r w:rsidR="00B85278" w:rsidRPr="00FC4375">
        <w:rPr>
          <w:i/>
        </w:rPr>
        <w:t xml:space="preserve">The </w:t>
      </w:r>
      <w:r w:rsidR="009938A2" w:rsidRPr="00FC4375">
        <w:rPr>
          <w:i/>
        </w:rPr>
        <w:t>D</w:t>
      </w:r>
      <w:r w:rsidR="00B85278" w:rsidRPr="00FC4375">
        <w:rPr>
          <w:i/>
        </w:rPr>
        <w:t xml:space="preserve">igital </w:t>
      </w:r>
      <w:r w:rsidR="009938A2" w:rsidRPr="00FC4375">
        <w:rPr>
          <w:i/>
        </w:rPr>
        <w:t>C</w:t>
      </w:r>
      <w:r w:rsidR="00B85278" w:rsidRPr="00FC4375">
        <w:rPr>
          <w:i/>
        </w:rPr>
        <w:t>ompetence</w:t>
      </w:r>
      <w:r w:rsidR="009938A2" w:rsidRPr="00FC4375">
        <w:rPr>
          <w:i/>
        </w:rPr>
        <w:t xml:space="preserve"> Framework for Citizens; with eight proficiency levels and examp</w:t>
      </w:r>
      <w:r w:rsidR="005503BA" w:rsidRPr="00FC4375">
        <w:rPr>
          <w:i/>
        </w:rPr>
        <w:t>les of use</w:t>
      </w:r>
      <w:r w:rsidR="005503BA">
        <w:t xml:space="preserve">, </w:t>
      </w:r>
      <w:r w:rsidR="00272829" w:rsidRPr="00272829">
        <w:t>Luxembourg: Publications Office of the European Union</w:t>
      </w:r>
    </w:p>
    <w:p w14:paraId="4A0CC4C2" w14:textId="7D0A2F4A" w:rsidR="0042075C" w:rsidRPr="00821606" w:rsidRDefault="009A0AB0" w:rsidP="0042075C">
      <w:pPr>
        <w:pStyle w:val="References"/>
      </w:pPr>
      <w:r w:rsidRPr="003E4D45">
        <w:t xml:space="preserve">CEDEFOP </w:t>
      </w:r>
      <w:r w:rsidR="0042075C" w:rsidRPr="003E4D45">
        <w:t xml:space="preserve">European Centre for the Development of Vocational Training 2008, </w:t>
      </w:r>
      <w:r w:rsidR="0042075C" w:rsidRPr="00821606">
        <w:rPr>
          <w:i/>
          <w:iCs/>
        </w:rPr>
        <w:t>Skill needs in Europe: focus on 2020</w:t>
      </w:r>
      <w:r w:rsidR="0042075C" w:rsidRPr="00821606">
        <w:t xml:space="preserve">, </w:t>
      </w:r>
      <w:proofErr w:type="spellStart"/>
      <w:r w:rsidR="0042075C" w:rsidRPr="00821606">
        <w:t>Cedefop</w:t>
      </w:r>
      <w:proofErr w:type="spellEnd"/>
      <w:r w:rsidR="0042075C" w:rsidRPr="00821606">
        <w:t xml:space="preserve"> panorama series 160, Office for Official Publications of the European Communities, Luxembourg, viewed 25 Jul</w:t>
      </w:r>
      <w:r w:rsidR="00A47817">
        <w:t>y</w:t>
      </w:r>
      <w:r w:rsidR="0042075C" w:rsidRPr="00821606">
        <w:t xml:space="preserve"> 2018, </w:t>
      </w:r>
      <w:r w:rsidR="00C86229">
        <w:t>&lt;</w:t>
      </w:r>
      <w:hyperlink r:id="rId60" w:history="1">
        <w:r w:rsidR="00C86229" w:rsidRPr="000E4568">
          <w:rPr>
            <w:rStyle w:val="Hyperlink"/>
            <w:sz w:val="18"/>
          </w:rPr>
          <w:t>http://www.cedefop.europa.eu/en/publications-and-resources/publications/5191</w:t>
        </w:r>
      </w:hyperlink>
      <w:r w:rsidR="00C86229">
        <w:t>&gt;</w:t>
      </w:r>
      <w:r w:rsidR="0042075C" w:rsidRPr="00821606">
        <w:t>.</w:t>
      </w:r>
    </w:p>
    <w:p w14:paraId="01DEAEF3" w14:textId="326C078C" w:rsidR="009A0AB0" w:rsidRDefault="0042075C" w:rsidP="00730BAF">
      <w:pPr>
        <w:pStyle w:val="References"/>
      </w:pPr>
      <w:proofErr w:type="spellStart"/>
      <w:r w:rsidRPr="00821606">
        <w:t>Chakravorti</w:t>
      </w:r>
      <w:proofErr w:type="spellEnd"/>
      <w:r w:rsidRPr="00821606">
        <w:t>, B &amp; Chaturvedi, R</w:t>
      </w:r>
      <w:r w:rsidR="009A0AB0" w:rsidRPr="00821606">
        <w:t xml:space="preserve"> 2017</w:t>
      </w:r>
      <w:r w:rsidRPr="00821606">
        <w:t>,</w:t>
      </w:r>
      <w:r w:rsidR="009A0AB0" w:rsidRPr="00821606">
        <w:t xml:space="preserve"> </w:t>
      </w:r>
      <w:r w:rsidR="009A0AB0" w:rsidRPr="00821606">
        <w:rPr>
          <w:i/>
        </w:rPr>
        <w:t xml:space="preserve">Digital </w:t>
      </w:r>
      <w:r w:rsidR="008A5659" w:rsidRPr="00821606">
        <w:rPr>
          <w:i/>
        </w:rPr>
        <w:t>planet 2017: how competitiveness and trust in digital economies varies across the world</w:t>
      </w:r>
      <w:r w:rsidRPr="00821606">
        <w:t>, F</w:t>
      </w:r>
      <w:r w:rsidR="009A0AB0" w:rsidRPr="00821606">
        <w:t>letcher School, Tufts University</w:t>
      </w:r>
      <w:r w:rsidR="008A5659">
        <w:t>, Medford, Md</w:t>
      </w:r>
      <w:r w:rsidR="009A0AB0" w:rsidRPr="00821606">
        <w:t>.</w:t>
      </w:r>
    </w:p>
    <w:p w14:paraId="756A6564" w14:textId="4BB3EFEB" w:rsidR="0027495B" w:rsidRPr="00821606" w:rsidRDefault="001A3F6C" w:rsidP="001A3F6C">
      <w:pPr>
        <w:pStyle w:val="References"/>
      </w:pPr>
      <w:r>
        <w:t>Dede, C 2010</w:t>
      </w:r>
      <w:r w:rsidR="0052757B">
        <w:t>,</w:t>
      </w:r>
      <w:r>
        <w:t xml:space="preserve"> </w:t>
      </w:r>
      <w:r w:rsidRPr="00FC4375">
        <w:rPr>
          <w:i/>
        </w:rPr>
        <w:t>Comparing Frameworks for 21st Century skills. 21st Century skills: Rethinking how students learn</w:t>
      </w:r>
      <w:r w:rsidR="00AF2CCD">
        <w:t>,</w:t>
      </w:r>
      <w:r>
        <w:t xml:space="preserve"> Edited by, James </w:t>
      </w:r>
      <w:proofErr w:type="spellStart"/>
      <w:r>
        <w:t>Bellanca</w:t>
      </w:r>
      <w:proofErr w:type="spellEnd"/>
      <w:r>
        <w:t>, Ron Brandt. Bloomington</w:t>
      </w:r>
      <w:r w:rsidR="00AF2CCD">
        <w:t xml:space="preserve">: </w:t>
      </w:r>
      <w:r>
        <w:t>Solution Tree Press, 51-76.</w:t>
      </w:r>
    </w:p>
    <w:p w14:paraId="7739FDAC" w14:textId="4EF6254B" w:rsidR="009A0AB0" w:rsidRDefault="009A0AB0" w:rsidP="00730BAF">
      <w:pPr>
        <w:pStyle w:val="References"/>
      </w:pPr>
      <w:r w:rsidRPr="00821606">
        <w:t>Deloitte</w:t>
      </w:r>
      <w:r w:rsidR="0029139B">
        <w:t xml:space="preserve"> Access Economics</w:t>
      </w:r>
      <w:r w:rsidR="0042075C" w:rsidRPr="00821606">
        <w:t xml:space="preserve"> </w:t>
      </w:r>
      <w:r w:rsidRPr="00821606">
        <w:t>2016</w:t>
      </w:r>
      <w:r w:rsidR="0042075C" w:rsidRPr="00821606">
        <w:t>,</w:t>
      </w:r>
      <w:r w:rsidRPr="00821606">
        <w:t xml:space="preserve"> </w:t>
      </w:r>
      <w:r w:rsidRPr="00821606">
        <w:rPr>
          <w:i/>
        </w:rPr>
        <w:t xml:space="preserve">Australia's </w:t>
      </w:r>
      <w:r w:rsidR="008A5659" w:rsidRPr="00821606">
        <w:rPr>
          <w:i/>
        </w:rPr>
        <w:t>digital pulse: developing the digital workforce to drive growth in the future</w:t>
      </w:r>
      <w:r w:rsidR="008A5659">
        <w:rPr>
          <w:i/>
        </w:rPr>
        <w:t>,</w:t>
      </w:r>
      <w:r w:rsidRPr="00821606">
        <w:rPr>
          <w:i/>
        </w:rPr>
        <w:t xml:space="preserve"> </w:t>
      </w:r>
      <w:r w:rsidR="0042075C" w:rsidRPr="00821606">
        <w:t xml:space="preserve">viewed </w:t>
      </w:r>
      <w:r w:rsidR="00821606">
        <w:t>June 2017</w:t>
      </w:r>
      <w:r w:rsidR="0042075C" w:rsidRPr="009538A8">
        <w:t xml:space="preserve">, </w:t>
      </w:r>
      <w:r w:rsidR="00C86229">
        <w:t>&lt;</w:t>
      </w:r>
      <w:hyperlink r:id="rId61" w:history="1">
        <w:r w:rsidR="00C86229" w:rsidRPr="000E4568">
          <w:rPr>
            <w:rStyle w:val="Hyperlink"/>
            <w:sz w:val="18"/>
          </w:rPr>
          <w:t>https://www.acs.org.au/content/dam/acs/acs-documents/PJ52569-Australias-Digital-Pulse-2016_LAYOUT_Final_Web.pdf</w:t>
        </w:r>
      </w:hyperlink>
      <w:r w:rsidR="00C86229">
        <w:t>&gt;</w:t>
      </w:r>
      <w:r w:rsidRPr="009538A8">
        <w:t>.</w:t>
      </w:r>
    </w:p>
    <w:p w14:paraId="527A740B" w14:textId="41D2CC60" w:rsidR="00BF6CFB" w:rsidRPr="006265AF" w:rsidRDefault="00BF6CFB" w:rsidP="00BF6CFB">
      <w:pPr>
        <w:pStyle w:val="References"/>
      </w:pPr>
      <w:r w:rsidRPr="006265AF">
        <w:t xml:space="preserve">Dore, L, Geraghty, A &amp; </w:t>
      </w:r>
      <w:proofErr w:type="spellStart"/>
      <w:r w:rsidRPr="006265AF">
        <w:t>O'Riordan</w:t>
      </w:r>
      <w:proofErr w:type="spellEnd"/>
      <w:r w:rsidRPr="006265AF">
        <w:t xml:space="preserve">, G 2015, </w:t>
      </w:r>
      <w:r w:rsidRPr="006265AF">
        <w:rPr>
          <w:i/>
        </w:rPr>
        <w:t xml:space="preserve">Towards </w:t>
      </w:r>
      <w:r w:rsidR="008A5659" w:rsidRPr="006265AF">
        <w:rPr>
          <w:i/>
        </w:rPr>
        <w:t>a national digital skills framewo</w:t>
      </w:r>
      <w:r w:rsidRPr="006265AF">
        <w:rPr>
          <w:i/>
        </w:rPr>
        <w:t xml:space="preserve">rk for Irish </w:t>
      </w:r>
      <w:r w:rsidR="008A5659" w:rsidRPr="006265AF">
        <w:rPr>
          <w:i/>
        </w:rPr>
        <w:t>higher education</w:t>
      </w:r>
      <w:r w:rsidRPr="006265AF">
        <w:rPr>
          <w:i/>
        </w:rPr>
        <w:t>: All Aboard Project</w:t>
      </w:r>
      <w:r w:rsidRPr="006265AF">
        <w:t xml:space="preserve">, </w:t>
      </w:r>
      <w:r w:rsidRPr="006265AF">
        <w:rPr>
          <w:lang w:val="en-US"/>
        </w:rPr>
        <w:t>viewed 14 Dec</w:t>
      </w:r>
      <w:r w:rsidR="008A5659">
        <w:rPr>
          <w:lang w:val="en-US"/>
        </w:rPr>
        <w:t>ember</w:t>
      </w:r>
      <w:r w:rsidRPr="006265AF">
        <w:rPr>
          <w:lang w:val="en-US"/>
        </w:rPr>
        <w:t xml:space="preserve"> 2016, </w:t>
      </w:r>
      <w:r w:rsidR="00C86229">
        <w:rPr>
          <w:lang w:val="en-US"/>
        </w:rPr>
        <w:t>&lt;</w:t>
      </w:r>
      <w:hyperlink r:id="rId62" w:history="1">
        <w:r w:rsidR="00C86229" w:rsidRPr="000E4568">
          <w:rPr>
            <w:rStyle w:val="Hyperlink"/>
            <w:sz w:val="18"/>
          </w:rPr>
          <w:t>http://allaboardhe.org/DSFramework2015.pdf</w:t>
        </w:r>
      </w:hyperlink>
      <w:r w:rsidR="00C86229">
        <w:t>&gt;</w:t>
      </w:r>
      <w:r w:rsidRPr="006265AF">
        <w:t>.</w:t>
      </w:r>
    </w:p>
    <w:p w14:paraId="671A59E4" w14:textId="5C6A738A" w:rsidR="009A0AB0" w:rsidRPr="00FD712C" w:rsidRDefault="0042075C" w:rsidP="00730BAF">
      <w:pPr>
        <w:pStyle w:val="References"/>
      </w:pPr>
      <w:r w:rsidRPr="009538A8">
        <w:t>EC</w:t>
      </w:r>
      <w:r w:rsidR="00DB6719">
        <w:t>O</w:t>
      </w:r>
      <w:r w:rsidRPr="009538A8">
        <w:t xml:space="preserve">RYS </w:t>
      </w:r>
      <w:r w:rsidR="009A0AB0" w:rsidRPr="00FD712C">
        <w:t>2016</w:t>
      </w:r>
      <w:r w:rsidRPr="00FD712C">
        <w:t>,</w:t>
      </w:r>
      <w:r w:rsidR="009A0AB0" w:rsidRPr="00FD712C">
        <w:t xml:space="preserve"> </w:t>
      </w:r>
      <w:r w:rsidRPr="00810B8F">
        <w:t>‘</w:t>
      </w:r>
      <w:r w:rsidR="009A0AB0" w:rsidRPr="00810B8F">
        <w:t xml:space="preserve">Digital </w:t>
      </w:r>
      <w:r w:rsidR="008A5659">
        <w:t>s</w:t>
      </w:r>
      <w:r w:rsidR="009A0AB0" w:rsidRPr="00810B8F">
        <w:t xml:space="preserve">kills for the UK </w:t>
      </w:r>
      <w:r w:rsidR="008A5659">
        <w:t>e</w:t>
      </w:r>
      <w:r w:rsidR="009A0AB0" w:rsidRPr="00810B8F">
        <w:t>conomy</w:t>
      </w:r>
      <w:r w:rsidRPr="00810B8F">
        <w:t xml:space="preserve">’, viewed </w:t>
      </w:r>
      <w:r w:rsidR="00821606">
        <w:t>June 2017</w:t>
      </w:r>
      <w:r w:rsidRPr="009538A8">
        <w:t>,</w:t>
      </w:r>
      <w:r w:rsidR="00675641">
        <w:t xml:space="preserve"> </w:t>
      </w:r>
      <w:r w:rsidR="00C86229">
        <w:t>&lt;</w:t>
      </w:r>
      <w:hyperlink r:id="rId63" w:history="1">
        <w:r w:rsidR="00C86229" w:rsidRPr="000E4568">
          <w:rPr>
            <w:rStyle w:val="Hyperlink"/>
            <w:sz w:val="18"/>
          </w:rPr>
          <w:t>https://www.gov.uk/government/uploads/system/uploads/attachment_data/file/492889/DCMSDigitalSkillsReportJan2016.pdf</w:t>
        </w:r>
      </w:hyperlink>
      <w:r w:rsidR="00C86229">
        <w:t>&gt;</w:t>
      </w:r>
      <w:r w:rsidR="003D2122" w:rsidRPr="009538A8">
        <w:t>.</w:t>
      </w:r>
    </w:p>
    <w:p w14:paraId="48BE32AD" w14:textId="01B2982B" w:rsidR="009A0AB0" w:rsidRPr="00391F95" w:rsidRDefault="0042075C" w:rsidP="00730BAF">
      <w:pPr>
        <w:pStyle w:val="References"/>
      </w:pPr>
      <w:r w:rsidRPr="00FD712C">
        <w:t>Edwards, P &amp;</w:t>
      </w:r>
      <w:r w:rsidR="009A0AB0" w:rsidRPr="00FD712C">
        <w:t xml:space="preserve"> Ramirez, P 2016</w:t>
      </w:r>
      <w:r w:rsidRPr="00810B8F">
        <w:t>,</w:t>
      </w:r>
      <w:r w:rsidR="009A0AB0" w:rsidRPr="00810B8F">
        <w:t xml:space="preserve"> ‘When should workers embrace or resist new technology?’, </w:t>
      </w:r>
      <w:r w:rsidR="009A0AB0" w:rsidRPr="008A5659">
        <w:rPr>
          <w:i/>
        </w:rPr>
        <w:t>New Technology, Work and Employment</w:t>
      </w:r>
      <w:r w:rsidR="009A0AB0" w:rsidRPr="00810B8F">
        <w:t xml:space="preserve">, </w:t>
      </w:r>
      <w:r w:rsidRPr="00810B8F">
        <w:t>vol.</w:t>
      </w:r>
      <w:r w:rsidR="009A0AB0" w:rsidRPr="00810B8F">
        <w:t>31</w:t>
      </w:r>
      <w:r w:rsidRPr="00810B8F">
        <w:t>, no.</w:t>
      </w:r>
      <w:r w:rsidR="009A0AB0" w:rsidRPr="00391F95">
        <w:t>2</w:t>
      </w:r>
      <w:r w:rsidRPr="00391F95">
        <w:t>, pp.</w:t>
      </w:r>
      <w:r w:rsidR="009A0AB0" w:rsidRPr="00391F95">
        <w:t>99</w:t>
      </w:r>
      <w:r w:rsidR="008A5659">
        <w:t>—</w:t>
      </w:r>
      <w:r w:rsidR="009A0AB0" w:rsidRPr="00391F95">
        <w:t>113.</w:t>
      </w:r>
    </w:p>
    <w:p w14:paraId="0E25B587" w14:textId="5D5C57A1" w:rsidR="009A0AB0" w:rsidRPr="00821606" w:rsidRDefault="003D2122" w:rsidP="00730BAF">
      <w:pPr>
        <w:pStyle w:val="References"/>
      </w:pPr>
      <w:proofErr w:type="spellStart"/>
      <w:r w:rsidRPr="00391F95">
        <w:t>Eshet-Alkalai</w:t>
      </w:r>
      <w:proofErr w:type="spellEnd"/>
      <w:r w:rsidRPr="00391F95">
        <w:t>, Y</w:t>
      </w:r>
      <w:r w:rsidR="009A0AB0" w:rsidRPr="00391F95">
        <w:t xml:space="preserve"> 2004</w:t>
      </w:r>
      <w:r w:rsidRPr="00391F95">
        <w:t>,</w:t>
      </w:r>
      <w:r w:rsidR="009A0AB0" w:rsidRPr="00391F95">
        <w:t xml:space="preserve"> </w:t>
      </w:r>
      <w:r w:rsidRPr="00391F95">
        <w:t>‘</w:t>
      </w:r>
      <w:r w:rsidR="009A0AB0" w:rsidRPr="0066561E">
        <w:t xml:space="preserve">Digital literacy: </w:t>
      </w:r>
      <w:r w:rsidR="008A5659">
        <w:t>a</w:t>
      </w:r>
      <w:r w:rsidR="009A0AB0" w:rsidRPr="0066561E">
        <w:t xml:space="preserve"> conceptual framework for survival skills in the digital era</w:t>
      </w:r>
      <w:r w:rsidRPr="0066561E">
        <w:t>’,</w:t>
      </w:r>
      <w:r w:rsidR="009A0AB0" w:rsidRPr="0066561E">
        <w:t xml:space="preserve"> </w:t>
      </w:r>
      <w:r w:rsidR="009A0AB0" w:rsidRPr="008A5659">
        <w:rPr>
          <w:i/>
        </w:rPr>
        <w:t>Journal of Educational Multimedia and Hypermedia</w:t>
      </w:r>
      <w:r w:rsidR="009A0AB0" w:rsidRPr="0066561E">
        <w:t xml:space="preserve">, </w:t>
      </w:r>
      <w:r w:rsidRPr="003E4D45">
        <w:t>vol.</w:t>
      </w:r>
      <w:r w:rsidR="009A0AB0" w:rsidRPr="003E4D45">
        <w:t>13</w:t>
      </w:r>
      <w:r w:rsidRPr="00821606">
        <w:t>, no.</w:t>
      </w:r>
      <w:r w:rsidR="009A0AB0" w:rsidRPr="00821606">
        <w:t xml:space="preserve">1, </w:t>
      </w:r>
      <w:r w:rsidRPr="00821606">
        <w:t>pp.</w:t>
      </w:r>
      <w:r w:rsidR="009A0AB0" w:rsidRPr="00821606">
        <w:t>93</w:t>
      </w:r>
      <w:r w:rsidR="00496889">
        <w:t>—</w:t>
      </w:r>
      <w:r w:rsidR="009A0AB0" w:rsidRPr="00821606">
        <w:t>106.</w:t>
      </w:r>
    </w:p>
    <w:p w14:paraId="383DA4E2" w14:textId="6B805002" w:rsidR="007127AB" w:rsidRPr="006265AF" w:rsidRDefault="007127AB" w:rsidP="007127AB">
      <w:pPr>
        <w:pStyle w:val="References"/>
      </w:pPr>
      <w:r w:rsidRPr="006265AF">
        <w:t xml:space="preserve">Fairbrother, P, Snell, D, </w:t>
      </w:r>
      <w:proofErr w:type="spellStart"/>
      <w:r w:rsidRPr="006265AF">
        <w:t>Bamberry</w:t>
      </w:r>
      <w:proofErr w:type="spellEnd"/>
      <w:r w:rsidRPr="006265AF">
        <w:t xml:space="preserve">, L, Condon, L, </w:t>
      </w:r>
      <w:proofErr w:type="spellStart"/>
      <w:r w:rsidRPr="006265AF">
        <w:t>McKenry</w:t>
      </w:r>
      <w:proofErr w:type="spellEnd"/>
      <w:r w:rsidRPr="006265AF">
        <w:t xml:space="preserve">, S, Winfree, T, Stroud, D &amp; Blake, J 2012, </w:t>
      </w:r>
      <w:r w:rsidRPr="006265AF">
        <w:rPr>
          <w:i/>
        </w:rPr>
        <w:t xml:space="preserve">Jobs and </w:t>
      </w:r>
      <w:r w:rsidR="008A5659" w:rsidRPr="006265AF">
        <w:rPr>
          <w:i/>
        </w:rPr>
        <w:t xml:space="preserve">skills transition </w:t>
      </w:r>
      <w:r w:rsidRPr="006265AF">
        <w:rPr>
          <w:i/>
        </w:rPr>
        <w:t xml:space="preserve">for the Latrobe Valley, </w:t>
      </w:r>
      <w:r w:rsidR="008A5659" w:rsidRPr="006265AF">
        <w:rPr>
          <w:i/>
        </w:rPr>
        <w:t xml:space="preserve">final report </w:t>
      </w:r>
      <w:r w:rsidRPr="006265AF">
        <w:rPr>
          <w:i/>
        </w:rPr>
        <w:t>for Department of Education, Employment and Workplace Relations (DEEWR</w:t>
      </w:r>
      <w:r w:rsidRPr="006265AF">
        <w:t>), RMIT University/Swinburne University, Melbourne.</w:t>
      </w:r>
    </w:p>
    <w:p w14:paraId="59B52FCF" w14:textId="3983BA93" w:rsidR="009A0AB0" w:rsidRPr="00821606" w:rsidRDefault="009A0AB0" w:rsidP="00730BAF">
      <w:pPr>
        <w:pStyle w:val="References"/>
      </w:pPr>
      <w:r w:rsidRPr="00821606">
        <w:t>Fo</w:t>
      </w:r>
      <w:r w:rsidR="003D2122" w:rsidRPr="00821606">
        <w:t>undation for Young Australians 2016,</w:t>
      </w:r>
      <w:r w:rsidRPr="00821606">
        <w:t xml:space="preserve"> </w:t>
      </w:r>
      <w:r w:rsidRPr="00821606">
        <w:rPr>
          <w:i/>
        </w:rPr>
        <w:t xml:space="preserve">The </w:t>
      </w:r>
      <w:r w:rsidR="008A5659" w:rsidRPr="00821606">
        <w:rPr>
          <w:i/>
        </w:rPr>
        <w:t>new mindset</w:t>
      </w:r>
      <w:r w:rsidR="003D2122" w:rsidRPr="00821606">
        <w:t>,</w:t>
      </w:r>
      <w:r w:rsidRPr="00821606">
        <w:t xml:space="preserve"> Foundation</w:t>
      </w:r>
      <w:r w:rsidR="003D2122" w:rsidRPr="00821606">
        <w:t xml:space="preserve"> for Young Australians,</w:t>
      </w:r>
      <w:r w:rsidRPr="00821606">
        <w:t xml:space="preserve"> Sydney.</w:t>
      </w:r>
    </w:p>
    <w:p w14:paraId="16F80F90" w14:textId="4F96E959" w:rsidR="009A0AB0" w:rsidRDefault="009A0AB0" w:rsidP="00730BAF">
      <w:pPr>
        <w:pStyle w:val="References"/>
      </w:pPr>
      <w:r w:rsidRPr="00821606">
        <w:t>Gekara, V, Molla, A, Snell, D, Karanasios, S</w:t>
      </w:r>
      <w:r w:rsidR="003D2122" w:rsidRPr="00821606">
        <w:t xml:space="preserve"> &amp;</w:t>
      </w:r>
      <w:r w:rsidRPr="00821606">
        <w:t xml:space="preserve"> Thomas</w:t>
      </w:r>
      <w:r w:rsidR="003D2122" w:rsidRPr="00821606">
        <w:t>,</w:t>
      </w:r>
      <w:r w:rsidRPr="00821606">
        <w:t xml:space="preserve"> A 2017 </w:t>
      </w:r>
      <w:r w:rsidRPr="00821606">
        <w:rPr>
          <w:i/>
        </w:rPr>
        <w:t>Developing appropriate workforce skills for Australia’s emerging digital economy (</w:t>
      </w:r>
      <w:r w:rsidR="008A5659" w:rsidRPr="00821606">
        <w:rPr>
          <w:i/>
        </w:rPr>
        <w:t>working paper</w:t>
      </w:r>
      <w:r w:rsidRPr="00821606">
        <w:rPr>
          <w:i/>
        </w:rPr>
        <w:t>)</w:t>
      </w:r>
      <w:r w:rsidRPr="00821606">
        <w:t>, NCVER</w:t>
      </w:r>
      <w:r w:rsidR="003D2122" w:rsidRPr="00821606">
        <w:t>, Adelaide</w:t>
      </w:r>
      <w:r w:rsidR="007127AB">
        <w:t>.</w:t>
      </w:r>
    </w:p>
    <w:p w14:paraId="2177649C" w14:textId="2245EFF2" w:rsidR="007127AB" w:rsidRDefault="007127AB" w:rsidP="007127AB">
      <w:pPr>
        <w:pStyle w:val="References"/>
      </w:pPr>
      <w:r w:rsidRPr="00647D01">
        <w:t xml:space="preserve">Government Skills Australia 2015, </w:t>
      </w:r>
      <w:r w:rsidRPr="00647D01">
        <w:rPr>
          <w:i/>
        </w:rPr>
        <w:t>2015 E-Scan report</w:t>
      </w:r>
      <w:r w:rsidRPr="00647D01">
        <w:t>, GSA, viewed Nov</w:t>
      </w:r>
      <w:r w:rsidR="008A5659">
        <w:t>ember</w:t>
      </w:r>
      <w:r w:rsidRPr="00647D01">
        <w:t xml:space="preserve"> 2016, </w:t>
      </w:r>
      <w:r w:rsidR="00827C32">
        <w:t>&lt;</w:t>
      </w:r>
      <w:hyperlink r:id="rId64" w:history="1">
        <w:r w:rsidR="00827C32" w:rsidRPr="000E4568">
          <w:rPr>
            <w:rStyle w:val="Hyperlink"/>
            <w:sz w:val="18"/>
          </w:rPr>
          <w:t>http://governmentskills.com.au/usercontent/documents/Escans/Escan_2015_book_04DD.pdf</w:t>
        </w:r>
      </w:hyperlink>
      <w:r w:rsidR="00827C32">
        <w:t>&gt;</w:t>
      </w:r>
      <w:r w:rsidRPr="00647D01">
        <w:t>.</w:t>
      </w:r>
    </w:p>
    <w:p w14:paraId="76E0D02C" w14:textId="61C7C718" w:rsidR="00BF6CFB" w:rsidRPr="00647D01" w:rsidRDefault="00BF6CFB" w:rsidP="00BF6CFB">
      <w:pPr>
        <w:pStyle w:val="References"/>
      </w:pPr>
      <w:proofErr w:type="spellStart"/>
      <w:r w:rsidRPr="00647D01">
        <w:t>Grugulis</w:t>
      </w:r>
      <w:proofErr w:type="spellEnd"/>
      <w:r w:rsidRPr="00647D01">
        <w:t xml:space="preserve">, I &amp; Vincent, S 2009, ‘Whose skill is it anyway? Soft skills and polarization’, </w:t>
      </w:r>
      <w:r w:rsidRPr="00647D01">
        <w:rPr>
          <w:i/>
        </w:rPr>
        <w:t>Work, Employment and Society</w:t>
      </w:r>
      <w:r w:rsidRPr="00647D01">
        <w:t>, vol.23, no.4, pp. 597</w:t>
      </w:r>
      <w:r w:rsidR="008A5659">
        <w:t>—</w:t>
      </w:r>
      <w:r w:rsidRPr="00647D01">
        <w:t>615.</w:t>
      </w:r>
      <w:r w:rsidR="00675641">
        <w:t xml:space="preserve"> </w:t>
      </w:r>
    </w:p>
    <w:p w14:paraId="07CE35B0" w14:textId="1A1077AC" w:rsidR="009A0AB0" w:rsidRPr="00821606" w:rsidRDefault="009A0AB0" w:rsidP="00730BAF">
      <w:pPr>
        <w:pStyle w:val="References"/>
      </w:pPr>
      <w:proofErr w:type="spellStart"/>
      <w:r w:rsidRPr="00821606">
        <w:lastRenderedPageBreak/>
        <w:t>Hadziristic</w:t>
      </w:r>
      <w:proofErr w:type="spellEnd"/>
      <w:r w:rsidR="00006BD1" w:rsidRPr="00821606">
        <w:t>,</w:t>
      </w:r>
      <w:r w:rsidRPr="00821606">
        <w:t xml:space="preserve"> T 2017</w:t>
      </w:r>
      <w:r w:rsidR="00006BD1" w:rsidRPr="00821606">
        <w:t>,</w:t>
      </w:r>
      <w:r w:rsidRPr="00821606">
        <w:t xml:space="preserve"> </w:t>
      </w:r>
      <w:r w:rsidRPr="00821606">
        <w:rPr>
          <w:i/>
        </w:rPr>
        <w:t>The state of digital literacy in Canada: a literature review</w:t>
      </w:r>
      <w:r w:rsidR="00006BD1" w:rsidRPr="00821606">
        <w:t>,</w:t>
      </w:r>
      <w:r w:rsidRPr="00821606">
        <w:t xml:space="preserve"> Brook</w:t>
      </w:r>
      <w:r w:rsidR="00E43C90">
        <w:t>field</w:t>
      </w:r>
      <w:r w:rsidR="00DC1963">
        <w:t xml:space="preserve"> Institute, Toronto, </w:t>
      </w:r>
      <w:r w:rsidR="00006BD1" w:rsidRPr="00821606">
        <w:t>Canada.</w:t>
      </w:r>
    </w:p>
    <w:p w14:paraId="30DB1925" w14:textId="74F12E3B" w:rsidR="009A0AB0" w:rsidRDefault="009A0AB0" w:rsidP="00730BAF">
      <w:pPr>
        <w:pStyle w:val="References"/>
      </w:pPr>
      <w:proofErr w:type="spellStart"/>
      <w:r w:rsidRPr="00821606">
        <w:t>Hajkowicz</w:t>
      </w:r>
      <w:proofErr w:type="spellEnd"/>
      <w:r w:rsidRPr="00821606">
        <w:t xml:space="preserve">, S, </w:t>
      </w:r>
      <w:proofErr w:type="spellStart"/>
      <w:r w:rsidRPr="00821606">
        <w:t>Reeson</w:t>
      </w:r>
      <w:proofErr w:type="spellEnd"/>
      <w:r w:rsidRPr="00821606">
        <w:t xml:space="preserve">, A, Rudd, L, </w:t>
      </w:r>
      <w:proofErr w:type="spellStart"/>
      <w:r w:rsidRPr="00821606">
        <w:t>Bratanova</w:t>
      </w:r>
      <w:proofErr w:type="spellEnd"/>
      <w:r w:rsidRPr="00821606">
        <w:t xml:space="preserve">, A, </w:t>
      </w:r>
      <w:proofErr w:type="spellStart"/>
      <w:r w:rsidRPr="00821606">
        <w:t>Hodgers</w:t>
      </w:r>
      <w:proofErr w:type="spellEnd"/>
      <w:r w:rsidRPr="00821606">
        <w:t xml:space="preserve">, L, Mason, C </w:t>
      </w:r>
      <w:r w:rsidR="00006BD1" w:rsidRPr="00821606">
        <w:t xml:space="preserve">&amp; </w:t>
      </w:r>
      <w:r w:rsidRPr="00821606">
        <w:t>Boughen, N</w:t>
      </w:r>
      <w:r w:rsidR="00006BD1" w:rsidRPr="00821606">
        <w:t xml:space="preserve"> </w:t>
      </w:r>
      <w:r w:rsidRPr="00821606">
        <w:t>2016</w:t>
      </w:r>
      <w:r w:rsidR="00006BD1" w:rsidRPr="00821606">
        <w:t>,</w:t>
      </w:r>
      <w:r w:rsidRPr="00821606">
        <w:t xml:space="preserve"> </w:t>
      </w:r>
      <w:r w:rsidRPr="00821606">
        <w:rPr>
          <w:i/>
        </w:rPr>
        <w:t>Tomorrow’</w:t>
      </w:r>
      <w:r w:rsidR="008A5659" w:rsidRPr="00821606">
        <w:rPr>
          <w:i/>
        </w:rPr>
        <w:t xml:space="preserve">s digitally enabled workforce: </w:t>
      </w:r>
      <w:r w:rsidR="008A5659">
        <w:rPr>
          <w:i/>
        </w:rPr>
        <w:t>m</w:t>
      </w:r>
      <w:r w:rsidRPr="00821606">
        <w:rPr>
          <w:i/>
        </w:rPr>
        <w:t>egatrends and scenarios for jobs and employment in Australia over the coming twenty years</w:t>
      </w:r>
      <w:r w:rsidR="00006BD1" w:rsidRPr="00821606">
        <w:t>,</w:t>
      </w:r>
      <w:r w:rsidRPr="00821606">
        <w:t xml:space="preserve"> CSIRO, Brisbane.</w:t>
      </w:r>
    </w:p>
    <w:p w14:paraId="5E7A6431" w14:textId="77777777" w:rsidR="000C3CA0" w:rsidRPr="00580A3A" w:rsidRDefault="000C3CA0" w:rsidP="000C3CA0">
      <w:pPr>
        <w:pStyle w:val="References"/>
        <w:rPr>
          <w:lang w:val="en-US"/>
        </w:rPr>
      </w:pPr>
      <w:r w:rsidRPr="00580A3A">
        <w:rPr>
          <w:lang w:val="en-US"/>
        </w:rPr>
        <w:t>Innovation &amp; Business Skills Australia (IBSA) 2010, ‘Scoping Study: Identifying Digital Literacy Skills’, Innovation &amp; Business Skills Australia, Melbourne.</w:t>
      </w:r>
    </w:p>
    <w:p w14:paraId="6BB0E255" w14:textId="74A84AEC" w:rsidR="009A0AB0" w:rsidRPr="00821606" w:rsidRDefault="008A5659" w:rsidP="00730BAF">
      <w:pPr>
        <w:pStyle w:val="References"/>
      </w:pPr>
      <w:r>
        <w:t>Innovation &amp; Business Skills Australia</w:t>
      </w:r>
      <w:r w:rsidRPr="00821606">
        <w:t xml:space="preserve"> </w:t>
      </w:r>
      <w:r w:rsidR="009A0AB0" w:rsidRPr="00821606">
        <w:t>2013</w:t>
      </w:r>
      <w:r w:rsidR="00006BD1" w:rsidRPr="00821606">
        <w:t>,</w:t>
      </w:r>
      <w:r w:rsidR="009A0AB0" w:rsidRPr="00821606">
        <w:t xml:space="preserve"> </w:t>
      </w:r>
      <w:r w:rsidR="009A0AB0" w:rsidRPr="00821606">
        <w:rPr>
          <w:i/>
        </w:rPr>
        <w:t>Digital literacy and e-skills: participation in the digital economy</w:t>
      </w:r>
      <w:r w:rsidR="00006BD1" w:rsidRPr="00821606">
        <w:t>,</w:t>
      </w:r>
      <w:r w:rsidR="009A0AB0" w:rsidRPr="00821606">
        <w:t xml:space="preserve"> </w:t>
      </w:r>
      <w:r w:rsidR="00C558D9">
        <w:t>IBSA,</w:t>
      </w:r>
      <w:r w:rsidR="00006BD1" w:rsidRPr="00821606">
        <w:t xml:space="preserve"> Melbourne</w:t>
      </w:r>
      <w:r w:rsidR="009A0AB0" w:rsidRPr="00821606">
        <w:t>.</w:t>
      </w:r>
    </w:p>
    <w:p w14:paraId="0C0132D7" w14:textId="712E9AB9" w:rsidR="00F756F4" w:rsidRPr="00821606" w:rsidRDefault="00F756F4" w:rsidP="00F756F4">
      <w:pPr>
        <w:pStyle w:val="References"/>
      </w:pPr>
      <w:proofErr w:type="spellStart"/>
      <w:r w:rsidRPr="00821606">
        <w:t>Ilomäki</w:t>
      </w:r>
      <w:proofErr w:type="spellEnd"/>
      <w:r w:rsidRPr="00821606">
        <w:t xml:space="preserve">, L, Paavola, S, </w:t>
      </w:r>
      <w:proofErr w:type="spellStart"/>
      <w:r w:rsidRPr="00821606">
        <w:t>Lakkala</w:t>
      </w:r>
      <w:proofErr w:type="spellEnd"/>
      <w:r w:rsidRPr="00821606">
        <w:t xml:space="preserve">, M &amp; </w:t>
      </w:r>
      <w:proofErr w:type="spellStart"/>
      <w:r w:rsidRPr="00821606">
        <w:t>Kantosalo</w:t>
      </w:r>
      <w:proofErr w:type="spellEnd"/>
      <w:r w:rsidRPr="00821606">
        <w:t xml:space="preserve">, A 2016, ‘Digital competence–an emergent boundary concept for policy and educational research’, </w:t>
      </w:r>
      <w:r w:rsidRPr="00C558D9">
        <w:rPr>
          <w:i/>
        </w:rPr>
        <w:t>Education and Information Technologies</w:t>
      </w:r>
      <w:r w:rsidRPr="00821606">
        <w:t>, vol.21, no.3, pp.655</w:t>
      </w:r>
      <w:r w:rsidR="00C558D9">
        <w:t>—</w:t>
      </w:r>
      <w:r w:rsidRPr="00821606">
        <w:t xml:space="preserve">79. </w:t>
      </w:r>
    </w:p>
    <w:p w14:paraId="05E8ACC3" w14:textId="2F1F92E5" w:rsidR="009A0AB0" w:rsidRPr="00821606" w:rsidRDefault="00006BD1" w:rsidP="00730BAF">
      <w:pPr>
        <w:pStyle w:val="References"/>
      </w:pPr>
      <w:r w:rsidRPr="00821606">
        <w:t>International Labour Organization</w:t>
      </w:r>
      <w:r w:rsidR="00F756F4" w:rsidRPr="00821606">
        <w:t xml:space="preserve"> (ILO)</w:t>
      </w:r>
      <w:r w:rsidR="009A0AB0" w:rsidRPr="00821606">
        <w:t xml:space="preserve"> 2016</w:t>
      </w:r>
      <w:r w:rsidRPr="00821606">
        <w:t>,</w:t>
      </w:r>
      <w:r w:rsidR="009A0AB0" w:rsidRPr="00821606">
        <w:t xml:space="preserve"> </w:t>
      </w:r>
      <w:r w:rsidR="009A0AB0" w:rsidRPr="00821606">
        <w:rPr>
          <w:i/>
        </w:rPr>
        <w:t xml:space="preserve">World </w:t>
      </w:r>
      <w:r w:rsidR="00C558D9" w:rsidRPr="00821606">
        <w:rPr>
          <w:i/>
        </w:rPr>
        <w:t>employment and social outlook</w:t>
      </w:r>
      <w:r w:rsidRPr="00821606">
        <w:t xml:space="preserve">, International Labour Organization, </w:t>
      </w:r>
      <w:r w:rsidR="009A0AB0" w:rsidRPr="00821606">
        <w:t>Geneva.</w:t>
      </w:r>
    </w:p>
    <w:p w14:paraId="32A7562E" w14:textId="3A7D789C" w:rsidR="009A0AB0" w:rsidRPr="00821606" w:rsidRDefault="009A0AB0" w:rsidP="00730BAF">
      <w:pPr>
        <w:pStyle w:val="References"/>
      </w:pPr>
      <w:proofErr w:type="spellStart"/>
      <w:r w:rsidRPr="00821606">
        <w:t>Iordache</w:t>
      </w:r>
      <w:proofErr w:type="spellEnd"/>
      <w:r w:rsidRPr="00821606">
        <w:t xml:space="preserve">, C, </w:t>
      </w:r>
      <w:proofErr w:type="spellStart"/>
      <w:r w:rsidRPr="00821606">
        <w:t>Mariën</w:t>
      </w:r>
      <w:proofErr w:type="spellEnd"/>
      <w:r w:rsidRPr="00821606">
        <w:t xml:space="preserve">, I &amp; </w:t>
      </w:r>
      <w:proofErr w:type="spellStart"/>
      <w:r w:rsidRPr="00821606">
        <w:t>Baelden</w:t>
      </w:r>
      <w:proofErr w:type="spellEnd"/>
      <w:r w:rsidRPr="00821606">
        <w:t>, D</w:t>
      </w:r>
      <w:r w:rsidR="00F756F4" w:rsidRPr="00821606">
        <w:t xml:space="preserve"> </w:t>
      </w:r>
      <w:r w:rsidRPr="00821606">
        <w:t>2017</w:t>
      </w:r>
      <w:r w:rsidR="00F756F4" w:rsidRPr="00821606">
        <w:t>,</w:t>
      </w:r>
      <w:r w:rsidRPr="00821606">
        <w:t xml:space="preserve"> </w:t>
      </w:r>
      <w:r w:rsidR="00F756F4" w:rsidRPr="00821606">
        <w:t>‘</w:t>
      </w:r>
      <w:r w:rsidRPr="00821606">
        <w:t xml:space="preserve">Developing digital skills and competences: </w:t>
      </w:r>
      <w:r w:rsidR="00C558D9">
        <w:t>a</w:t>
      </w:r>
      <w:r w:rsidRPr="00821606">
        <w:t xml:space="preserve"> quick-scan analysis of 13 digital literacy models</w:t>
      </w:r>
      <w:r w:rsidR="00F756F4" w:rsidRPr="00821606">
        <w:t>’,</w:t>
      </w:r>
      <w:r w:rsidRPr="00821606">
        <w:t xml:space="preserve"> </w:t>
      </w:r>
      <w:r w:rsidRPr="00C558D9">
        <w:rPr>
          <w:i/>
        </w:rPr>
        <w:t>Italian Journal of Sociology of Education</w:t>
      </w:r>
      <w:r w:rsidRPr="00821606">
        <w:t xml:space="preserve">, </w:t>
      </w:r>
      <w:r w:rsidR="00F756F4" w:rsidRPr="00821606">
        <w:t>vol.</w:t>
      </w:r>
      <w:r w:rsidRPr="00821606">
        <w:t>9</w:t>
      </w:r>
      <w:r w:rsidR="00F756F4" w:rsidRPr="00821606">
        <w:t>, no.</w:t>
      </w:r>
      <w:r w:rsidRPr="00821606">
        <w:t>1</w:t>
      </w:r>
      <w:r w:rsidR="00F756F4" w:rsidRPr="00821606">
        <w:t>, pp.6</w:t>
      </w:r>
      <w:r w:rsidR="00C558D9">
        <w:t>—</w:t>
      </w:r>
      <w:r w:rsidR="00F756F4" w:rsidRPr="00821606">
        <w:t>30.</w:t>
      </w:r>
    </w:p>
    <w:p w14:paraId="67944B09" w14:textId="05143661" w:rsidR="009A0AB0" w:rsidRPr="00821606" w:rsidRDefault="00F756F4" w:rsidP="00730BAF">
      <w:pPr>
        <w:pStyle w:val="References"/>
      </w:pPr>
      <w:r w:rsidRPr="00821606">
        <w:t>Lowry, D</w:t>
      </w:r>
      <w:r w:rsidR="009A0AB0" w:rsidRPr="00821606">
        <w:t>, Molloy, S &amp; McGlennon, S</w:t>
      </w:r>
      <w:r w:rsidRPr="00821606">
        <w:t xml:space="preserve"> </w:t>
      </w:r>
      <w:r w:rsidR="009A0AB0" w:rsidRPr="00821606">
        <w:t>2008</w:t>
      </w:r>
      <w:r w:rsidRPr="00821606">
        <w:t>,</w:t>
      </w:r>
      <w:r w:rsidR="009A0AB0" w:rsidRPr="00821606">
        <w:t xml:space="preserve"> </w:t>
      </w:r>
      <w:r w:rsidR="009A0AB0" w:rsidRPr="00821606">
        <w:rPr>
          <w:i/>
        </w:rPr>
        <w:t xml:space="preserve">Future skill needs: </w:t>
      </w:r>
      <w:r w:rsidR="00C558D9">
        <w:rPr>
          <w:i/>
        </w:rPr>
        <w:t>p</w:t>
      </w:r>
      <w:r w:rsidR="009A0AB0" w:rsidRPr="00821606">
        <w:rPr>
          <w:i/>
        </w:rPr>
        <w:t>rojections and employers’ views</w:t>
      </w:r>
      <w:r w:rsidRPr="00821606">
        <w:t xml:space="preserve">, </w:t>
      </w:r>
      <w:r w:rsidR="009A0AB0" w:rsidRPr="00821606">
        <w:t>NCVER, Adelaide.</w:t>
      </w:r>
    </w:p>
    <w:p w14:paraId="3933EEE2" w14:textId="3E8D2BC1" w:rsidR="009D2975" w:rsidRPr="009E3A98" w:rsidRDefault="009D2975" w:rsidP="00730BAF">
      <w:pPr>
        <w:pStyle w:val="References"/>
        <w:rPr>
          <w:szCs w:val="18"/>
        </w:rPr>
      </w:pPr>
      <w:r w:rsidRPr="002A4C62">
        <w:rPr>
          <w:color w:val="000000"/>
          <w:szCs w:val="18"/>
          <w:shd w:val="clear" w:color="auto" w:fill="FFFFFF"/>
        </w:rPr>
        <w:t xml:space="preserve">Mclean, P, Perkins, K, Tout, D, Brewer, K &amp; Wyse, L 2012, </w:t>
      </w:r>
      <w:r w:rsidRPr="002A4C62">
        <w:rPr>
          <w:i/>
          <w:color w:val="000000"/>
          <w:szCs w:val="18"/>
          <w:shd w:val="clear" w:color="auto" w:fill="FFFFFF"/>
        </w:rPr>
        <w:t>Australian Core Skills Framework (ACSF)</w:t>
      </w:r>
      <w:r w:rsidRPr="002A4C62">
        <w:rPr>
          <w:color w:val="000000"/>
          <w:szCs w:val="18"/>
          <w:shd w:val="clear" w:color="auto" w:fill="FFFFFF"/>
        </w:rPr>
        <w:t>, viewed July 2018,</w:t>
      </w:r>
      <w:r w:rsidR="008E1556">
        <w:rPr>
          <w:color w:val="000000"/>
          <w:szCs w:val="18"/>
        </w:rPr>
        <w:t xml:space="preserve"> </w:t>
      </w:r>
      <w:r w:rsidRPr="002A4C62">
        <w:rPr>
          <w:color w:val="000000"/>
          <w:szCs w:val="18"/>
          <w:shd w:val="clear" w:color="auto" w:fill="FFFFFF"/>
        </w:rPr>
        <w:t>&lt;</w:t>
      </w:r>
      <w:hyperlink r:id="rId65" w:history="1">
        <w:r w:rsidRPr="002A4C62">
          <w:rPr>
            <w:rStyle w:val="Hyperlink"/>
            <w:sz w:val="18"/>
            <w:szCs w:val="18"/>
            <w:shd w:val="clear" w:color="auto" w:fill="FFFFFF"/>
          </w:rPr>
          <w:t>https://research.acer.edu.au/transitions_misc/12</w:t>
        </w:r>
      </w:hyperlink>
      <w:r w:rsidRPr="002A4C62">
        <w:rPr>
          <w:color w:val="000000"/>
          <w:szCs w:val="18"/>
          <w:shd w:val="clear" w:color="auto" w:fill="FFFFFF"/>
        </w:rPr>
        <w:t>&gt;.</w:t>
      </w:r>
    </w:p>
    <w:p w14:paraId="17A0AA92" w14:textId="0B1880FE" w:rsidR="0029139B" w:rsidRPr="009E3A98" w:rsidRDefault="0029139B" w:rsidP="00730BAF">
      <w:pPr>
        <w:pStyle w:val="References"/>
      </w:pPr>
      <w:r w:rsidRPr="009E3A98">
        <w:t xml:space="preserve">OECD </w:t>
      </w:r>
      <w:r w:rsidR="001C18A1">
        <w:t xml:space="preserve">(Organisation for Economic Co-operation and Development) </w:t>
      </w:r>
      <w:r w:rsidRPr="009E3A98">
        <w:t xml:space="preserve">2014, </w:t>
      </w:r>
      <w:r w:rsidRPr="009E3A98">
        <w:rPr>
          <w:i/>
        </w:rPr>
        <w:t xml:space="preserve">Measuring the </w:t>
      </w:r>
      <w:r w:rsidR="008E1556" w:rsidRPr="009E3A98">
        <w:rPr>
          <w:i/>
        </w:rPr>
        <w:t>digital economy</w:t>
      </w:r>
      <w:r w:rsidRPr="009E3A98">
        <w:t>, OECD, Paris.</w:t>
      </w:r>
    </w:p>
    <w:p w14:paraId="3F9EB9D1" w14:textId="50F81D16" w:rsidR="009A0AB0" w:rsidRPr="00821606" w:rsidRDefault="009A0AB0" w:rsidP="00730BAF">
      <w:pPr>
        <w:pStyle w:val="References"/>
      </w:pPr>
      <w:r w:rsidRPr="00821606">
        <w:t>Siddiq</w:t>
      </w:r>
      <w:r w:rsidR="00F756F4" w:rsidRPr="00821606">
        <w:t xml:space="preserve">, F, </w:t>
      </w:r>
      <w:proofErr w:type="spellStart"/>
      <w:r w:rsidR="00F756F4" w:rsidRPr="00821606">
        <w:t>Hatlevik</w:t>
      </w:r>
      <w:proofErr w:type="spellEnd"/>
      <w:r w:rsidR="00F756F4" w:rsidRPr="00821606">
        <w:t xml:space="preserve">, OE, Olsen, RV, </w:t>
      </w:r>
      <w:proofErr w:type="spellStart"/>
      <w:r w:rsidR="00F756F4" w:rsidRPr="00821606">
        <w:t>Throndsen</w:t>
      </w:r>
      <w:proofErr w:type="spellEnd"/>
      <w:r w:rsidR="00F756F4" w:rsidRPr="00821606">
        <w:t xml:space="preserve">, I &amp; Scherer, R </w:t>
      </w:r>
      <w:r w:rsidRPr="00821606">
        <w:t>2016</w:t>
      </w:r>
      <w:r w:rsidR="00F756F4" w:rsidRPr="00821606">
        <w:t>,</w:t>
      </w:r>
      <w:r w:rsidRPr="00821606">
        <w:t xml:space="preserve"> </w:t>
      </w:r>
      <w:r w:rsidR="00F756F4" w:rsidRPr="00821606">
        <w:t>‘</w:t>
      </w:r>
      <w:r w:rsidRPr="00821606">
        <w:t xml:space="preserve">Taking a future perspective by learning from the past </w:t>
      </w:r>
      <w:r w:rsidR="00C558D9">
        <w:t>—</w:t>
      </w:r>
      <w:r w:rsidRPr="00821606">
        <w:t xml:space="preserve"> a systematic review of assessment instruments that aim to measure primary and secondary school students' ICT literacy</w:t>
      </w:r>
      <w:r w:rsidR="00F756F4" w:rsidRPr="00821606">
        <w:t xml:space="preserve">’, </w:t>
      </w:r>
      <w:r w:rsidRPr="00C558D9">
        <w:rPr>
          <w:i/>
        </w:rPr>
        <w:t>Educational Research Review</w:t>
      </w:r>
      <w:r w:rsidRPr="00821606">
        <w:t xml:space="preserve">, </w:t>
      </w:r>
      <w:r w:rsidR="00F756F4" w:rsidRPr="00821606">
        <w:t>vol.</w:t>
      </w:r>
      <w:r w:rsidRPr="00821606">
        <w:t>18</w:t>
      </w:r>
      <w:r w:rsidR="00F756F4" w:rsidRPr="00821606">
        <w:t xml:space="preserve">, </w:t>
      </w:r>
      <w:r w:rsidRPr="00821606">
        <w:t>pp. 58</w:t>
      </w:r>
      <w:r w:rsidR="00C558D9">
        <w:t>—</w:t>
      </w:r>
      <w:r w:rsidRPr="00821606">
        <w:t>84</w:t>
      </w:r>
      <w:r w:rsidR="00F756F4" w:rsidRPr="00821606">
        <w:t>.</w:t>
      </w:r>
    </w:p>
    <w:p w14:paraId="4C29476D" w14:textId="7ADE2C71" w:rsidR="00EF2000" w:rsidRDefault="006A0C59" w:rsidP="00730BAF">
      <w:pPr>
        <w:pStyle w:val="References"/>
      </w:pPr>
      <w:r>
        <w:t>Transport &amp; Logistics Industry Skills Council (</w:t>
      </w:r>
      <w:r w:rsidR="00EF2000">
        <w:t>T</w:t>
      </w:r>
      <w:r w:rsidR="004A0974">
        <w:t>LISC</w:t>
      </w:r>
      <w:r>
        <w:t>)</w:t>
      </w:r>
      <w:r w:rsidR="00351C04">
        <w:t xml:space="preserve"> 2015, </w:t>
      </w:r>
      <w:r w:rsidR="00351C04" w:rsidRPr="00FC4375">
        <w:rPr>
          <w:i/>
        </w:rPr>
        <w:t>Environmental scan 2015: transport and logistics industry</w:t>
      </w:r>
      <w:r w:rsidR="00B51554">
        <w:t>,</w:t>
      </w:r>
      <w:r w:rsidR="004A0974">
        <w:t xml:space="preserve"> </w:t>
      </w:r>
      <w:r w:rsidR="00A12607">
        <w:t>Transport and Logistics Industry Skills Council, Melbourne</w:t>
      </w:r>
      <w:r w:rsidR="008D25B5">
        <w:t xml:space="preserve"> Victoria</w:t>
      </w:r>
      <w:r w:rsidR="00680F65">
        <w:t xml:space="preserve">, </w:t>
      </w:r>
      <w:r w:rsidR="00E70C6D">
        <w:t xml:space="preserve">viewed 22 </w:t>
      </w:r>
      <w:r w:rsidR="00AB7076">
        <w:t xml:space="preserve">February 2019, </w:t>
      </w:r>
      <w:r w:rsidR="0083300F">
        <w:t>&lt;</w:t>
      </w:r>
      <w:hyperlink r:id="rId66" w:history="1">
        <w:r w:rsidR="0083300F" w:rsidRPr="000E4568">
          <w:rPr>
            <w:rStyle w:val="Hyperlink"/>
            <w:sz w:val="18"/>
          </w:rPr>
          <w:t>https://www.voced.edu.au/content/ngv%3A69610</w:t>
        </w:r>
      </w:hyperlink>
      <w:r w:rsidR="0083300F">
        <w:t xml:space="preserve">&gt;. </w:t>
      </w:r>
    </w:p>
    <w:p w14:paraId="303C82DA" w14:textId="656AC58B" w:rsidR="009A0AB0" w:rsidRPr="00821606" w:rsidRDefault="009A0AB0" w:rsidP="00730BAF">
      <w:pPr>
        <w:pStyle w:val="References"/>
      </w:pPr>
      <w:r w:rsidRPr="00821606">
        <w:t>Smith, A</w:t>
      </w:r>
      <w:r w:rsidR="00F756F4" w:rsidRPr="00821606">
        <w:t xml:space="preserve"> </w:t>
      </w:r>
      <w:r w:rsidRPr="00821606">
        <w:t>2016</w:t>
      </w:r>
      <w:r w:rsidR="00F756F4" w:rsidRPr="00821606">
        <w:t>,</w:t>
      </w:r>
      <w:r w:rsidR="0011495E" w:rsidRPr="00821606">
        <w:t xml:space="preserve"> </w:t>
      </w:r>
      <w:r w:rsidRPr="00821606">
        <w:rPr>
          <w:i/>
        </w:rPr>
        <w:t xml:space="preserve">Public </w:t>
      </w:r>
      <w:r w:rsidR="00C558D9" w:rsidRPr="00821606">
        <w:rPr>
          <w:i/>
        </w:rPr>
        <w:t>predictions for the future of workforce automation</w:t>
      </w:r>
      <w:r w:rsidR="0011495E" w:rsidRPr="00821606">
        <w:t>,</w:t>
      </w:r>
      <w:r w:rsidRPr="00821606">
        <w:t xml:space="preserve"> Pew Research Centre</w:t>
      </w:r>
      <w:r w:rsidR="0011495E" w:rsidRPr="00821606">
        <w:t>, Washington.</w:t>
      </w:r>
    </w:p>
    <w:p w14:paraId="455BB33E" w14:textId="71444D05" w:rsidR="009A0AB0" w:rsidRDefault="009A0AB0" w:rsidP="00730BAF">
      <w:pPr>
        <w:pStyle w:val="References"/>
      </w:pPr>
      <w:r w:rsidRPr="00821606">
        <w:t xml:space="preserve">Snell, D, </w:t>
      </w:r>
      <w:proofErr w:type="spellStart"/>
      <w:r w:rsidRPr="00821606">
        <w:t>Gekara</w:t>
      </w:r>
      <w:proofErr w:type="spellEnd"/>
      <w:r w:rsidRPr="00821606">
        <w:t>, V</w:t>
      </w:r>
      <w:r w:rsidR="0011495E" w:rsidRPr="00821606">
        <w:t xml:space="preserve"> &amp; </w:t>
      </w:r>
      <w:proofErr w:type="spellStart"/>
      <w:r w:rsidR="0011495E" w:rsidRPr="00821606">
        <w:t>Gatt</w:t>
      </w:r>
      <w:proofErr w:type="spellEnd"/>
      <w:r w:rsidR="0011495E" w:rsidRPr="00821606">
        <w:t>, K</w:t>
      </w:r>
      <w:r w:rsidRPr="00821606">
        <w:t xml:space="preserve"> 2016</w:t>
      </w:r>
      <w:r w:rsidR="0011495E" w:rsidRPr="00821606">
        <w:t xml:space="preserve">, </w:t>
      </w:r>
      <w:r w:rsidRPr="00821606">
        <w:rPr>
          <w:i/>
        </w:rPr>
        <w:t>Cross-</w:t>
      </w:r>
      <w:r w:rsidR="00C558D9" w:rsidRPr="00821606">
        <w:rPr>
          <w:i/>
        </w:rPr>
        <w:t>occupational skill transferability: challenges and opportunities in a changing econom</w:t>
      </w:r>
      <w:r w:rsidRPr="00821606">
        <w:rPr>
          <w:i/>
        </w:rPr>
        <w:t>y</w:t>
      </w:r>
      <w:r w:rsidR="0011495E" w:rsidRPr="00821606">
        <w:t>,</w:t>
      </w:r>
      <w:r w:rsidRPr="00821606">
        <w:t xml:space="preserve"> NCVER, Adelaide.</w:t>
      </w:r>
    </w:p>
    <w:p w14:paraId="046FABC3" w14:textId="39494EDD" w:rsidR="00BF6CFB" w:rsidRDefault="00BF6CFB" w:rsidP="00BF6CFB">
      <w:pPr>
        <w:pStyle w:val="References"/>
      </w:pPr>
      <w:r w:rsidRPr="00BF6CFB">
        <w:t xml:space="preserve">Spitzer, B, Jerome, B, Valerie, M &amp; Subrahmanyam, K 2013, </w:t>
      </w:r>
      <w:r w:rsidRPr="00C558D9">
        <w:rPr>
          <w:i/>
        </w:rPr>
        <w:t xml:space="preserve">The </w:t>
      </w:r>
      <w:r w:rsidR="00C558D9" w:rsidRPr="00C558D9">
        <w:rPr>
          <w:i/>
        </w:rPr>
        <w:t>digital talent gap: developing skills for today's digital organizations</w:t>
      </w:r>
      <w:r w:rsidR="00C558D9">
        <w:t>,</w:t>
      </w:r>
      <w:r w:rsidRPr="00BF6CFB">
        <w:t xml:space="preserve"> Capgemini Consulting, viewed 14 Dec</w:t>
      </w:r>
      <w:r w:rsidR="00C558D9">
        <w:t>ember</w:t>
      </w:r>
      <w:r w:rsidRPr="00BF6CFB">
        <w:t xml:space="preserve"> 2016, &lt;</w:t>
      </w:r>
      <w:hyperlink r:id="rId67" w:history="1">
        <w:r w:rsidRPr="00BF6CFB">
          <w:rPr>
            <w:rStyle w:val="Hyperlink"/>
            <w:sz w:val="18"/>
          </w:rPr>
          <w:t>https://www.capgemini.com/resources/the-digital-talent-gap-developing-skills-for-todays-digital-organizations</w:t>
        </w:r>
      </w:hyperlink>
      <w:r w:rsidRPr="00BF6CFB">
        <w:rPr>
          <w:rStyle w:val="Hyperlink"/>
          <w:sz w:val="18"/>
        </w:rPr>
        <w:t>&gt;</w:t>
      </w:r>
      <w:r w:rsidRPr="00BF6CFB">
        <w:t>.</w:t>
      </w:r>
    </w:p>
    <w:p w14:paraId="175D22F3" w14:textId="77777777" w:rsidR="00450303" w:rsidRPr="00647D01" w:rsidRDefault="00450303" w:rsidP="00450303">
      <w:pPr>
        <w:pStyle w:val="References"/>
      </w:pPr>
      <w:r w:rsidRPr="00647D01">
        <w:t xml:space="preserve">Transport and Logistics Industry Skills Council 2015, </w:t>
      </w:r>
      <w:r w:rsidRPr="00647D01">
        <w:rPr>
          <w:i/>
        </w:rPr>
        <w:t>2015 E-Scan report</w:t>
      </w:r>
      <w:r w:rsidRPr="00647D01">
        <w:t xml:space="preserve">, TLSC, </w:t>
      </w:r>
      <w:r w:rsidRPr="00647D01">
        <w:rPr>
          <w:lang w:val="en-US"/>
        </w:rPr>
        <w:t xml:space="preserve">viewed Dec 2016, </w:t>
      </w:r>
      <w:r w:rsidRPr="00647D01">
        <w:t xml:space="preserve">http://tlisc.org.au/wp-content/uploads/TLISC_134_E-Scan_lores_singlepages_FA.pdf. </w:t>
      </w:r>
    </w:p>
    <w:p w14:paraId="0B1DBA09" w14:textId="76E87983" w:rsidR="007127AB" w:rsidRPr="00647D01" w:rsidRDefault="007127AB" w:rsidP="007127AB">
      <w:pPr>
        <w:pStyle w:val="References"/>
      </w:pPr>
      <w:r w:rsidRPr="00647D01">
        <w:t xml:space="preserve">van </w:t>
      </w:r>
      <w:proofErr w:type="spellStart"/>
      <w:r w:rsidRPr="00647D01">
        <w:t>Deursen</w:t>
      </w:r>
      <w:proofErr w:type="spellEnd"/>
      <w:r w:rsidRPr="00647D01">
        <w:t>, A &amp; van Dijk, J 2008, ‘Measuring digital skills: performance tests of operational, formal, information and strategic Internet skills among the Dutch population’</w:t>
      </w:r>
      <w:r w:rsidR="00C558D9">
        <w:t>,</w:t>
      </w:r>
      <w:r w:rsidRPr="00647D01">
        <w:t xml:space="preserve"> 58th Conference of the International Communication Association, </w:t>
      </w:r>
      <w:r w:rsidR="00C558D9" w:rsidRPr="00647D01">
        <w:t>22</w:t>
      </w:r>
      <w:r w:rsidR="00C558D9">
        <w:t>—</w:t>
      </w:r>
      <w:r w:rsidR="00C558D9" w:rsidRPr="00647D01">
        <w:t>26</w:t>
      </w:r>
      <w:r w:rsidR="00C558D9">
        <w:t xml:space="preserve"> </w:t>
      </w:r>
      <w:r w:rsidRPr="00647D01">
        <w:t>May, Montreal, Canada.</w:t>
      </w:r>
    </w:p>
    <w:p w14:paraId="72E62676" w14:textId="09D1CDFA" w:rsidR="009A0AB0" w:rsidRPr="00821606" w:rsidRDefault="009A0AB0" w:rsidP="00730BAF">
      <w:pPr>
        <w:pStyle w:val="References"/>
      </w:pPr>
      <w:r w:rsidRPr="00821606">
        <w:t>West, D 2015</w:t>
      </w:r>
      <w:r w:rsidR="0011495E" w:rsidRPr="00821606">
        <w:t>,</w:t>
      </w:r>
      <w:r w:rsidRPr="00821606">
        <w:t xml:space="preserve"> ‘What happens if robots take the jobs? The impact of emerging technologies on employment and public policy’</w:t>
      </w:r>
      <w:r w:rsidR="00C558D9">
        <w:t>,</w:t>
      </w:r>
      <w:r w:rsidRPr="00821606">
        <w:t xml:space="preserve"> Centre for Technol</w:t>
      </w:r>
      <w:r w:rsidR="0011495E" w:rsidRPr="00821606">
        <w:t>ogy and Innovation at Brookings, Washington</w:t>
      </w:r>
      <w:r w:rsidR="00C558D9">
        <w:t>, DC</w:t>
      </w:r>
      <w:r w:rsidR="0011495E" w:rsidRPr="00821606">
        <w:t>.</w:t>
      </w:r>
    </w:p>
    <w:p w14:paraId="7A78B552" w14:textId="6220D144" w:rsidR="009A0AB0" w:rsidRPr="00821606" w:rsidRDefault="009A0AB0" w:rsidP="00730BAF">
      <w:pPr>
        <w:pStyle w:val="References"/>
      </w:pPr>
      <w:r w:rsidRPr="00821606">
        <w:t>Winthrop, R</w:t>
      </w:r>
      <w:r w:rsidR="0011495E" w:rsidRPr="00821606">
        <w:t xml:space="preserve"> &amp;</w:t>
      </w:r>
      <w:r w:rsidRPr="00821606">
        <w:t xml:space="preserve"> McGivney, E</w:t>
      </w:r>
      <w:r w:rsidR="0011495E" w:rsidRPr="00821606">
        <w:t xml:space="preserve"> 2</w:t>
      </w:r>
      <w:r w:rsidRPr="00821606">
        <w:t>016</w:t>
      </w:r>
      <w:r w:rsidR="0011495E" w:rsidRPr="00821606">
        <w:t>,</w:t>
      </w:r>
      <w:r w:rsidRPr="00821606">
        <w:t xml:space="preserve"> </w:t>
      </w:r>
      <w:r w:rsidRPr="00821606">
        <w:rPr>
          <w:i/>
        </w:rPr>
        <w:t xml:space="preserve">Skills for a </w:t>
      </w:r>
      <w:r w:rsidR="00C558D9" w:rsidRPr="00821606">
        <w:rPr>
          <w:i/>
        </w:rPr>
        <w:t>changing world</w:t>
      </w:r>
      <w:r w:rsidR="0011495E" w:rsidRPr="00821606">
        <w:t>,</w:t>
      </w:r>
      <w:r w:rsidRPr="00821606">
        <w:t xml:space="preserve"> Brooking</w:t>
      </w:r>
      <w:r w:rsidR="008975AB">
        <w:t>s</w:t>
      </w:r>
      <w:r w:rsidRPr="00821606">
        <w:t xml:space="preserve"> Institut</w:t>
      </w:r>
      <w:r w:rsidR="008975AB">
        <w:t>ion</w:t>
      </w:r>
      <w:r w:rsidR="0011495E" w:rsidRPr="00821606">
        <w:t xml:space="preserve">, </w:t>
      </w:r>
      <w:r w:rsidR="008975AB">
        <w:t xml:space="preserve">viewed 8 February 2019, </w:t>
      </w:r>
      <w:r w:rsidR="0083300F">
        <w:t>&lt;</w:t>
      </w:r>
      <w:hyperlink r:id="rId68" w:history="1">
        <w:r w:rsidR="0083300F" w:rsidRPr="000E4568">
          <w:rPr>
            <w:rStyle w:val="Hyperlink"/>
            <w:sz w:val="18"/>
          </w:rPr>
          <w:t>https://www.brookings.edu/wp-content/uploads/2016/05/Brookings_Skills-for-a-Changing-World_Advancing-Quality-Learning-for-Vibrant-Societies-3.pdf</w:t>
        </w:r>
      </w:hyperlink>
      <w:r w:rsidR="0083300F">
        <w:t>&gt;</w:t>
      </w:r>
      <w:r w:rsidR="008975AB">
        <w:t>.</w:t>
      </w:r>
    </w:p>
    <w:p w14:paraId="03D0F98A" w14:textId="78B7DCDE" w:rsidR="009A0AB0" w:rsidRDefault="009A0AB0" w:rsidP="00730BAF">
      <w:pPr>
        <w:pStyle w:val="References"/>
      </w:pPr>
      <w:r w:rsidRPr="00821606">
        <w:t>World Economic Forum 2016</w:t>
      </w:r>
      <w:r w:rsidR="0011495E" w:rsidRPr="00821606">
        <w:t>,</w:t>
      </w:r>
      <w:r w:rsidRPr="00821606">
        <w:t xml:space="preserve"> </w:t>
      </w:r>
      <w:r w:rsidRPr="00821606">
        <w:rPr>
          <w:i/>
        </w:rPr>
        <w:t xml:space="preserve">The </w:t>
      </w:r>
      <w:r w:rsidR="008975AB" w:rsidRPr="00821606">
        <w:rPr>
          <w:i/>
        </w:rPr>
        <w:t>future of jobs: skills and workforce strategy for the 4th industrial revolution</w:t>
      </w:r>
      <w:r w:rsidR="0011495E" w:rsidRPr="00821606">
        <w:t>,</w:t>
      </w:r>
      <w:r w:rsidRPr="00821606">
        <w:t xml:space="preserve"> World Economic Forum</w:t>
      </w:r>
      <w:r w:rsidR="008975AB">
        <w:t>, Cologne</w:t>
      </w:r>
      <w:r w:rsidRPr="00821606">
        <w:t>.</w:t>
      </w:r>
    </w:p>
    <w:p w14:paraId="7D02EA05" w14:textId="004F6A3A" w:rsidR="004E1284" w:rsidRDefault="004E1284" w:rsidP="00730BAF">
      <w:pPr>
        <w:pStyle w:val="References"/>
      </w:pPr>
      <w:r>
        <w:t xml:space="preserve">World Employment Federation 2016, </w:t>
      </w:r>
      <w:r w:rsidRPr="00607FC0">
        <w:rPr>
          <w:i/>
        </w:rPr>
        <w:t xml:space="preserve">The </w:t>
      </w:r>
      <w:r w:rsidR="008975AB" w:rsidRPr="00607FC0">
        <w:rPr>
          <w:i/>
        </w:rPr>
        <w:t>future of work</w:t>
      </w:r>
      <w:r>
        <w:t>, World Employment Federation, Brussels.</w:t>
      </w:r>
    </w:p>
    <w:p w14:paraId="19681633" w14:textId="5635FC49" w:rsidR="007127AB" w:rsidRPr="00647D01" w:rsidRDefault="007127AB" w:rsidP="007127AB">
      <w:pPr>
        <w:pStyle w:val="References"/>
      </w:pPr>
      <w:r w:rsidRPr="00647D01">
        <w:t xml:space="preserve">Zhong, ZJ 2011, ‘From access to usage: the divide of self-reported digital skills among adolescents’, </w:t>
      </w:r>
      <w:r w:rsidRPr="00647D01">
        <w:rPr>
          <w:i/>
        </w:rPr>
        <w:t>Computers &amp; Education</w:t>
      </w:r>
      <w:r w:rsidRPr="00647D01">
        <w:t>, vol.56, no.3, pp.736</w:t>
      </w:r>
      <w:r w:rsidR="008975AB">
        <w:t>—</w:t>
      </w:r>
      <w:r w:rsidRPr="00647D01">
        <w:t xml:space="preserve">46. </w:t>
      </w:r>
    </w:p>
    <w:p w14:paraId="4C955EF1" w14:textId="77777777" w:rsidR="007127AB" w:rsidRPr="00821606" w:rsidRDefault="007127AB" w:rsidP="00730BAF">
      <w:pPr>
        <w:pStyle w:val="References"/>
      </w:pPr>
    </w:p>
    <w:p w14:paraId="284E9A79" w14:textId="77777777" w:rsidR="002E24B8" w:rsidRDefault="002E24B8">
      <w:pPr>
        <w:spacing w:before="0" w:line="240" w:lineRule="auto"/>
        <w:rPr>
          <w:rFonts w:ascii="Arial" w:hAnsi="Arial" w:cs="Tahoma"/>
          <w:noProof/>
          <w:color w:val="000000"/>
          <w:kern w:val="28"/>
          <w:sz w:val="48"/>
          <w:szCs w:val="56"/>
        </w:rPr>
      </w:pPr>
      <w:bookmarkStart w:id="95" w:name="_Toc522048062"/>
      <w:bookmarkEnd w:id="40"/>
      <w:bookmarkEnd w:id="93"/>
      <w:r>
        <w:rPr>
          <w:noProof/>
        </w:rPr>
        <w:br w:type="page"/>
      </w:r>
    </w:p>
    <w:p w14:paraId="78F4ABF2" w14:textId="6D1CD5AE" w:rsidR="0081041F" w:rsidRPr="00821606" w:rsidRDefault="00DB09FB" w:rsidP="00DB09FB">
      <w:pPr>
        <w:pStyle w:val="Heading1"/>
        <w:ind w:firstLine="720"/>
        <w:rPr>
          <w:noProof/>
        </w:rPr>
      </w:pPr>
      <w:bookmarkStart w:id="96" w:name="_Toc536018739"/>
      <w:r w:rsidRPr="00FD2E9A">
        <w:rPr>
          <w:rFonts w:ascii="Trebuchet MS" w:hAnsi="Trebuchet MS"/>
          <w:noProof/>
        </w:rPr>
        <w:lastRenderedPageBreak/>
        <w:drawing>
          <wp:anchor distT="0" distB="0" distL="114300" distR="114300" simplePos="0" relativeHeight="251701760" behindDoc="0" locked="0" layoutInCell="1" allowOverlap="1" wp14:anchorId="51B39899" wp14:editId="71F207A9">
            <wp:simplePos x="0" y="0"/>
            <wp:positionH relativeFrom="column">
              <wp:posOffset>0</wp:posOffset>
            </wp:positionH>
            <wp:positionV relativeFrom="paragraph">
              <wp:posOffset>0</wp:posOffset>
            </wp:positionV>
            <wp:extent cx="413385" cy="413385"/>
            <wp:effectExtent l="0" t="0" r="5715" b="5715"/>
            <wp:wrapNone/>
            <wp:docPr id="39" name="Picture 39"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PaperClip_Purple.emf"/>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81041F" w:rsidRPr="00821606">
        <w:rPr>
          <w:noProof/>
        </w:rPr>
        <w:t>Appendix</w:t>
      </w:r>
      <w:bookmarkEnd w:id="96"/>
      <w:r w:rsidR="0081041F" w:rsidRPr="00821606">
        <w:rPr>
          <w:noProof/>
        </w:rPr>
        <w:t xml:space="preserve"> </w:t>
      </w:r>
      <w:bookmarkEnd w:id="95"/>
      <w:r w:rsidR="008975AB">
        <w:rPr>
          <w:noProof/>
        </w:rPr>
        <w:t>A</w:t>
      </w:r>
    </w:p>
    <w:p w14:paraId="259335EA" w14:textId="2E5208D6" w:rsidR="0081041F" w:rsidRPr="00821606" w:rsidRDefault="0081041F" w:rsidP="0081041F">
      <w:pPr>
        <w:pStyle w:val="Text"/>
      </w:pPr>
      <w:r w:rsidRPr="00821606">
        <w:t>The 11 training packages analysed in Gekara et al</w:t>
      </w:r>
      <w:r w:rsidR="00554553">
        <w:t>.</w:t>
      </w:r>
      <w:r w:rsidRPr="00821606">
        <w:t xml:space="preserve"> (2017) were:</w:t>
      </w:r>
    </w:p>
    <w:p w14:paraId="53125056" w14:textId="6ECA4A40" w:rsidR="0081041F" w:rsidRPr="00821606" w:rsidRDefault="008975AB" w:rsidP="0081041F">
      <w:pPr>
        <w:pStyle w:val="Dotpoint1"/>
      </w:pPr>
      <w:r>
        <w:t>A</w:t>
      </w:r>
      <w:r w:rsidR="0081041F" w:rsidRPr="00821606">
        <w:t xml:space="preserve">viation (AVI) </w:t>
      </w:r>
    </w:p>
    <w:p w14:paraId="772A9D9C" w14:textId="2FCB7712" w:rsidR="0081041F" w:rsidRPr="00821606" w:rsidRDefault="008975AB" w:rsidP="0081041F">
      <w:pPr>
        <w:pStyle w:val="Dotpoint1"/>
      </w:pPr>
      <w:r>
        <w:t>C</w:t>
      </w:r>
      <w:r w:rsidR="0081041F" w:rsidRPr="00821606">
        <w:t xml:space="preserve">orrectional </w:t>
      </w:r>
      <w:r>
        <w:t>S</w:t>
      </w:r>
      <w:r w:rsidR="0081041F" w:rsidRPr="00821606">
        <w:t>ervices (CSC)</w:t>
      </w:r>
    </w:p>
    <w:p w14:paraId="7BD931F7" w14:textId="64BBFE5F" w:rsidR="0081041F" w:rsidRPr="00821606" w:rsidRDefault="008975AB" w:rsidP="0081041F">
      <w:pPr>
        <w:pStyle w:val="Dotpoint1"/>
      </w:pPr>
      <w:r>
        <w:t>L</w:t>
      </w:r>
      <w:r w:rsidR="0081041F" w:rsidRPr="00821606">
        <w:t xml:space="preserve">ocal </w:t>
      </w:r>
      <w:r>
        <w:t>G</w:t>
      </w:r>
      <w:r w:rsidR="0081041F" w:rsidRPr="00821606">
        <w:t>overnment (LGA)</w:t>
      </w:r>
    </w:p>
    <w:p w14:paraId="5D53BF52" w14:textId="62EA5A17" w:rsidR="0081041F" w:rsidRPr="00821606" w:rsidRDefault="008975AB" w:rsidP="0081041F">
      <w:pPr>
        <w:pStyle w:val="Dotpoint1"/>
      </w:pPr>
      <w:r>
        <w:t>M</w:t>
      </w:r>
      <w:r w:rsidR="0081041F" w:rsidRPr="00821606">
        <w:t>aritime (MAR)</w:t>
      </w:r>
    </w:p>
    <w:p w14:paraId="50610D2B" w14:textId="332D0E22" w:rsidR="0081041F" w:rsidRPr="00821606" w:rsidRDefault="008975AB" w:rsidP="0081041F">
      <w:pPr>
        <w:pStyle w:val="Dotpoint1"/>
      </w:pPr>
      <w:proofErr w:type="spellStart"/>
      <w:r>
        <w:t>A</w:t>
      </w:r>
      <w:r w:rsidR="0081041F" w:rsidRPr="00821606">
        <w:t>eroskills</w:t>
      </w:r>
      <w:proofErr w:type="spellEnd"/>
      <w:r w:rsidR="0081041F" w:rsidRPr="00821606">
        <w:t xml:space="preserve"> (MEA)</w:t>
      </w:r>
    </w:p>
    <w:p w14:paraId="1AE436A5" w14:textId="764F32F3" w:rsidR="0081041F" w:rsidRDefault="008975AB" w:rsidP="0081041F">
      <w:pPr>
        <w:pStyle w:val="Dotpoint1"/>
      </w:pPr>
      <w:r w:rsidRPr="00821606">
        <w:t>Police (</w:t>
      </w:r>
      <w:r w:rsidR="0081041F" w:rsidRPr="00821606">
        <w:t>POL</w:t>
      </w:r>
      <w:r w:rsidRPr="00821606">
        <w:t>)</w:t>
      </w:r>
    </w:p>
    <w:p w14:paraId="57628BC9" w14:textId="3D7705D4" w:rsidR="00BA1234" w:rsidRPr="00821606" w:rsidRDefault="00BA1234" w:rsidP="0081041F">
      <w:pPr>
        <w:pStyle w:val="Dotpoint1"/>
      </w:pPr>
      <w:r>
        <w:t>Public Sector (PSP)</w:t>
      </w:r>
    </w:p>
    <w:p w14:paraId="0D490851" w14:textId="1F8CF9DE" w:rsidR="0081041F" w:rsidRPr="00821606" w:rsidRDefault="008975AB" w:rsidP="0081041F">
      <w:pPr>
        <w:pStyle w:val="Dotpoint1"/>
      </w:pPr>
      <w:r w:rsidRPr="00821606">
        <w:t>Public Safety (</w:t>
      </w:r>
      <w:r w:rsidR="0081041F" w:rsidRPr="00821606">
        <w:t>PUA</w:t>
      </w:r>
      <w:r w:rsidRPr="00821606">
        <w:t>)</w:t>
      </w:r>
    </w:p>
    <w:p w14:paraId="4B987BBF" w14:textId="26713129" w:rsidR="0081041F" w:rsidRPr="00821606" w:rsidRDefault="008975AB" w:rsidP="0081041F">
      <w:pPr>
        <w:pStyle w:val="Dotpoint1"/>
      </w:pPr>
      <w:r w:rsidRPr="00821606">
        <w:t xml:space="preserve">Training </w:t>
      </w:r>
      <w:proofErr w:type="gramStart"/>
      <w:r w:rsidRPr="00821606">
        <w:t>And</w:t>
      </w:r>
      <w:proofErr w:type="gramEnd"/>
      <w:r w:rsidRPr="00821606">
        <w:t xml:space="preserve"> Education (</w:t>
      </w:r>
      <w:r w:rsidR="0081041F" w:rsidRPr="00821606">
        <w:t>TAE</w:t>
      </w:r>
      <w:r w:rsidRPr="00821606">
        <w:t>)</w:t>
      </w:r>
    </w:p>
    <w:p w14:paraId="32CC0E8C" w14:textId="2CACA24F" w:rsidR="0081041F" w:rsidRPr="00821606" w:rsidRDefault="008975AB" w:rsidP="0081041F">
      <w:pPr>
        <w:pStyle w:val="Dotpoint1"/>
      </w:pPr>
      <w:r w:rsidRPr="00821606">
        <w:t xml:space="preserve">Transport And </w:t>
      </w:r>
      <w:r w:rsidR="0081041F" w:rsidRPr="00821606">
        <w:t>logistics (TLI)</w:t>
      </w:r>
    </w:p>
    <w:p w14:paraId="2FDED65D" w14:textId="75C4A188" w:rsidR="0081041F" w:rsidRPr="00821606" w:rsidRDefault="008975AB" w:rsidP="0081041F">
      <w:pPr>
        <w:pStyle w:val="Dotpoint1"/>
      </w:pPr>
      <w:r>
        <w:t>E</w:t>
      </w:r>
      <w:r w:rsidR="0081041F" w:rsidRPr="00821606">
        <w:t>lectrotechnology (UEE)</w:t>
      </w:r>
      <w:r>
        <w:t>.</w:t>
      </w:r>
    </w:p>
    <w:p w14:paraId="703E8F55" w14:textId="1AFCF410" w:rsidR="00C11D68" w:rsidRDefault="00C11D68" w:rsidP="0081041F">
      <w:pPr>
        <w:spacing w:line="360" w:lineRule="auto"/>
        <w:rPr>
          <w:noProof/>
        </w:rPr>
      </w:pPr>
    </w:p>
    <w:p w14:paraId="27216A0D" w14:textId="77777777" w:rsidR="00024DA0" w:rsidRDefault="00024DA0">
      <w:pPr>
        <w:spacing w:before="0" w:line="240" w:lineRule="auto"/>
        <w:rPr>
          <w:noProof/>
        </w:rPr>
      </w:pPr>
      <w:r>
        <w:rPr>
          <w:noProof/>
        </w:rPr>
        <w:br w:type="page"/>
      </w:r>
    </w:p>
    <w:p w14:paraId="752BD663" w14:textId="0BD982C9" w:rsidR="00C11D68" w:rsidRDefault="00024DA0">
      <w:pPr>
        <w:spacing w:before="0" w:line="240" w:lineRule="auto"/>
        <w:rPr>
          <w:noProof/>
        </w:rPr>
      </w:pPr>
      <w:r>
        <w:rPr>
          <w:noProof/>
        </w:rPr>
        <w:lastRenderedPageBreak/>
        <mc:AlternateContent>
          <mc:Choice Requires="wps">
            <w:drawing>
              <wp:anchor distT="0" distB="0" distL="114300" distR="114300" simplePos="0" relativeHeight="251731456" behindDoc="0" locked="0" layoutInCell="1" allowOverlap="1" wp14:anchorId="327B0BF9" wp14:editId="7799F8C0">
                <wp:simplePos x="0" y="0"/>
                <wp:positionH relativeFrom="column">
                  <wp:posOffset>-324090</wp:posOffset>
                </wp:positionH>
                <wp:positionV relativeFrom="paragraph">
                  <wp:posOffset>9154540</wp:posOffset>
                </wp:positionV>
                <wp:extent cx="6804000" cy="540000"/>
                <wp:effectExtent l="0" t="0" r="0" b="0"/>
                <wp:wrapNone/>
                <wp:docPr id="77" name="Rectangle 77"/>
                <wp:cNvGraphicFramePr/>
                <a:graphic xmlns:a="http://schemas.openxmlformats.org/drawingml/2006/main">
                  <a:graphicData uri="http://schemas.microsoft.com/office/word/2010/wordprocessingShape">
                    <wps:wsp>
                      <wps:cNvSpPr/>
                      <wps:spPr>
                        <a:xfrm>
                          <a:off x="0" y="0"/>
                          <a:ext cx="6804000" cy="54000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DCAF5" id="Rectangle 77" o:spid="_x0000_s1026" style="position:absolute;margin-left:-25.5pt;margin-top:720.85pt;width:535.75pt;height:42.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" fillcolor="white [3212]" stroked="f"/>
            </w:pict>
          </mc:Fallback>
        </mc:AlternateContent>
      </w:r>
      <w:r w:rsidR="00C11D68">
        <w:rPr>
          <w:noProof/>
        </w:rPr>
        <w:br w:type="page"/>
      </w:r>
    </w:p>
    <w:p w14:paraId="7AF5C968" w14:textId="21E1AAA0" w:rsidR="00C11D68" w:rsidRDefault="00C11D68" w:rsidP="00C11D68">
      <w:pPr>
        <w:pStyle w:val="Body"/>
        <w:spacing w:before="0" w:line="240" w:lineRule="auto"/>
      </w:pPr>
    </w:p>
    <w:p w14:paraId="67614E12" w14:textId="7A7E4680" w:rsidR="00606061" w:rsidRPr="0041630C" w:rsidRDefault="00411E74" w:rsidP="0081041F">
      <w:pPr>
        <w:spacing w:line="360" w:lineRule="auto"/>
        <w:rPr>
          <w:noProof/>
        </w:rPr>
      </w:pPr>
      <w:r>
        <w:rPr>
          <w:noProof/>
        </w:rPr>
        <w:drawing>
          <wp:anchor distT="0" distB="0" distL="0" distR="0" simplePos="0" relativeHeight="251703808" behindDoc="0" locked="0" layoutInCell="1" allowOverlap="1" wp14:anchorId="423CA147" wp14:editId="16944E91">
            <wp:simplePos x="0" y="0"/>
            <wp:positionH relativeFrom="column">
              <wp:posOffset>3211830</wp:posOffset>
            </wp:positionH>
            <wp:positionV relativeFrom="line">
              <wp:posOffset>6761480</wp:posOffset>
            </wp:positionV>
            <wp:extent cx="2276475" cy="486410"/>
            <wp:effectExtent l="0" t="0" r="9525" b="8890"/>
            <wp:wrapNone/>
            <wp:docPr id="1073741855" name="officeArt object" descr="P:\PublicationComponents\logos\NCVER LOGOS\WMF - word\No lines\NCVER_Floating_Blue.wmf"/>
            <wp:cNvGraphicFramePr/>
            <a:graphic xmlns:a="http://schemas.openxmlformats.org/drawingml/2006/main">
              <a:graphicData uri="http://schemas.openxmlformats.org/drawingml/2006/picture">
                <pic:pic xmlns:pic="http://schemas.openxmlformats.org/drawingml/2006/picture">
                  <pic:nvPicPr>
                    <pic:cNvPr id="1073741855" name="image13.pdf" descr="P:\PublicationComponents\logos\NCVER LOGOS\WMF - word\No lines\NCVER_Floating_Blue.wmf"/>
                    <pic:cNvPicPr>
                      <a:picLocks noChangeAspect="1"/>
                    </pic:cNvPicPr>
                  </pic:nvPicPr>
                  <pic:blipFill>
                    <a:blip r:embed="rId69" cstate="print">
                      <a:extLst>
                        <a:ext uri="{28A0092B-C50C-407E-A947-70E740481C1C}">
                          <a14:useLocalDpi xmlns:a14="http://schemas.microsoft.com/office/drawing/2010/main"/>
                        </a:ext>
                      </a:extLst>
                    </a:blip>
                    <a:stretch>
                      <a:fillRect/>
                    </a:stretch>
                  </pic:blipFill>
                  <pic:spPr>
                    <a:xfrm>
                      <a:off x="0" y="0"/>
                      <a:ext cx="2276475" cy="486410"/>
                    </a:xfrm>
                    <a:prstGeom prst="rect">
                      <a:avLst/>
                    </a:prstGeom>
                    <a:ln w="12700" cap="flat">
                      <a:noFill/>
                      <a:miter lim="400000"/>
                    </a:ln>
                    <a:effectLst/>
                  </pic:spPr>
                </pic:pic>
              </a:graphicData>
            </a:graphic>
          </wp:anchor>
        </w:drawing>
      </w:r>
      <w:r>
        <w:rPr>
          <w:noProof/>
        </w:rPr>
        <mc:AlternateContent>
          <mc:Choice Requires="wps">
            <w:drawing>
              <wp:anchor distT="0" distB="0" distL="0" distR="0" simplePos="0" relativeHeight="251705856" behindDoc="0" locked="0" layoutInCell="1" allowOverlap="1" wp14:anchorId="61CC3ABC" wp14:editId="47AC1F4F">
                <wp:simplePos x="0" y="0"/>
                <wp:positionH relativeFrom="column">
                  <wp:posOffset>382064</wp:posOffset>
                </wp:positionH>
                <wp:positionV relativeFrom="line">
                  <wp:posOffset>7462520</wp:posOffset>
                </wp:positionV>
                <wp:extent cx="5143500" cy="163830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5143500" cy="16383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DCC863B"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1A465F6D" w14:textId="77777777" w:rsidR="008F2698" w:rsidRDefault="008F2698" w:rsidP="00C11D68">
                            <w:pPr>
                              <w:pStyle w:val="Imprint"/>
                              <w:spacing w:before="80"/>
                              <w:jc w:val="right"/>
                              <w:rPr>
                                <w:rFonts w:ascii="Arial" w:eastAsia="Arial" w:hAnsi="Arial" w:cs="Arial"/>
                              </w:rPr>
                            </w:pPr>
                            <w:r w:rsidRPr="00E13A1F">
                              <w:rPr>
                                <w:rFonts w:ascii="Arial" w:hAnsi="Arial"/>
                              </w:rPr>
                              <w:t>Level 5, 60 Light Square, Adelaide, SA 5000</w:t>
                            </w:r>
                            <w:r>
                              <w:rPr>
                                <w:rFonts w:ascii="Arial Unicode MS" w:hAnsi="Arial Unicode MS"/>
                              </w:rPr>
                              <w:br/>
                            </w:r>
                            <w:r>
                              <w:rPr>
                                <w:rFonts w:ascii="Arial" w:hAnsi="Arial"/>
                              </w:rPr>
                              <w:t>PO Box 8288 Station Arcade, Adelaide SA 5000, Australia</w:t>
                            </w:r>
                          </w:p>
                          <w:p w14:paraId="18C791D8"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3B32DC9E"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70"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&lt;https://www.ncver.edu.au</w:t>
                            </w:r>
                            <w:proofErr w:type="gramStart"/>
                            <w:r w:rsidRPr="00F226A6">
                              <w:t>&gt;  &lt;</w:t>
                            </w:r>
                            <w:proofErr w:type="gramEnd"/>
                            <w:r>
                              <w:rPr>
                                <w:rFonts w:eastAsia="Arial"/>
                              </w:rPr>
                              <w:fldChar w:fldCharType="begin"/>
                            </w:r>
                            <w:r>
                              <w:rPr>
                                <w:rFonts w:eastAsia="Arial"/>
                              </w:rPr>
                              <w:instrText xml:space="preserve"> HYPERLINK "https://www.lsay.edu.au" </w:instrText>
                            </w:r>
                            <w:r>
                              <w:rPr>
                                <w:rFonts w:eastAsia="Arial"/>
                              </w:rPr>
                              <w:fldChar w:fldCharType="separate"/>
                            </w:r>
                            <w:r w:rsidRPr="00F226A6">
                              <w:rPr>
                                <w:rFonts w:eastAsia="Arial"/>
                              </w:rPr>
                              <w:t>https://www.lsay.edu.au</w:t>
                            </w:r>
                            <w:r>
                              <w:rPr>
                                <w:rFonts w:eastAsia="Arial"/>
                              </w:rPr>
                              <w:fldChar w:fldCharType="end"/>
                            </w:r>
                            <w:r w:rsidRPr="00F226A6">
                              <w:t>&gt;</w:t>
                            </w:r>
                          </w:p>
                          <w:p w14:paraId="29466860"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71" w:history="1">
                              <w:r>
                                <w:rPr>
                                  <w:rStyle w:val="Hyperlink6"/>
                                </w:rPr>
                                <w:t>http://twitter.com/ncver</w:t>
                              </w:r>
                            </w:hyperlink>
                            <w:r>
                              <w:rPr>
                                <w:rFonts w:ascii="Arial" w:hAnsi="Arial"/>
                              </w:rPr>
                              <w:t>&gt;         &lt;http://www.linkedin.com/company/ncver&gt;</w:t>
                            </w:r>
                          </w:p>
                          <w:p w14:paraId="0D1EEF96" w14:textId="77777777" w:rsidR="008F2698" w:rsidRDefault="008F2698" w:rsidP="00C11D68"/>
                          <w:p w14:paraId="76DA169F"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27A2B664"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283BF212"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1EC26AEB"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72"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r>
                              <w:rPr>
                                <w:rStyle w:val="Hyperlink6"/>
                              </w:rPr>
                              <w:fldChar w:fldCharType="begin"/>
                            </w:r>
                            <w:r>
                              <w:rPr>
                                <w:rStyle w:val="Hyperlink6"/>
                              </w:rPr>
                              <w:instrText xml:space="preserve"> HYPERLINK "http://www.lsay.edu.au" </w:instrText>
                            </w:r>
                            <w:r>
                              <w:rPr>
                                <w:rStyle w:val="Hyperlink6"/>
                              </w:rPr>
                              <w:fldChar w:fldCharType="separate"/>
                            </w:r>
                            <w:r>
                              <w:rPr>
                                <w:rStyle w:val="Hyperlink6"/>
                              </w:rPr>
                              <w:t>http://www.lsay.edu.au</w:t>
                            </w:r>
                            <w:r>
                              <w:rPr>
                                <w:rStyle w:val="Hyperlink6"/>
                              </w:rPr>
                              <w:fldChar w:fldCharType="end"/>
                            </w:r>
                            <w:r>
                              <w:rPr>
                                <w:rFonts w:ascii="Arial" w:hAnsi="Arial"/>
                              </w:rPr>
                              <w:t>&gt;</w:t>
                            </w:r>
                          </w:p>
                          <w:p w14:paraId="238C6CB3"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73" w:history="1">
                              <w:r>
                                <w:rPr>
                                  <w:rStyle w:val="Hyperlink6"/>
                                </w:rPr>
                                <w:t>http://twitter.com/ncver</w:t>
                              </w:r>
                            </w:hyperlink>
                            <w:r>
                              <w:rPr>
                                <w:rFonts w:ascii="Arial" w:hAnsi="Arial"/>
                              </w:rPr>
                              <w:t>&gt;         &lt;http://www.linkedin.com/company/ncver&gt;</w:t>
                            </w:r>
                          </w:p>
                          <w:p w14:paraId="5D32D2C3" w14:textId="77777777" w:rsidR="008F2698" w:rsidRDefault="008F2698" w:rsidP="00C11D68"/>
                          <w:p w14:paraId="01CC647A"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19374370"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7822CC1F"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69FDA716"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74"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r>
                              <w:rPr>
                                <w:rStyle w:val="Hyperlink6"/>
                              </w:rPr>
                              <w:fldChar w:fldCharType="begin"/>
                            </w:r>
                            <w:r>
                              <w:rPr>
                                <w:rStyle w:val="Hyperlink6"/>
                              </w:rPr>
                              <w:instrText xml:space="preserve"> HYPERLINK "http://www.lsay.edu.au" </w:instrText>
                            </w:r>
                            <w:r>
                              <w:rPr>
                                <w:rStyle w:val="Hyperlink6"/>
                              </w:rPr>
                              <w:fldChar w:fldCharType="separate"/>
                            </w:r>
                            <w:r>
                              <w:rPr>
                                <w:rStyle w:val="Hyperlink6"/>
                              </w:rPr>
                              <w:t>http://www.lsay.edu.au</w:t>
                            </w:r>
                            <w:r>
                              <w:rPr>
                                <w:rStyle w:val="Hyperlink6"/>
                              </w:rPr>
                              <w:fldChar w:fldCharType="end"/>
                            </w:r>
                            <w:r>
                              <w:rPr>
                                <w:rFonts w:ascii="Arial" w:hAnsi="Arial"/>
                              </w:rPr>
                              <w:t>&gt;</w:t>
                            </w:r>
                          </w:p>
                          <w:p w14:paraId="42FFF180"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75" w:history="1">
                              <w:r>
                                <w:rPr>
                                  <w:rStyle w:val="Hyperlink6"/>
                                </w:rPr>
                                <w:t>http://twitter.com/ncver</w:t>
                              </w:r>
                            </w:hyperlink>
                            <w:r>
                              <w:rPr>
                                <w:rFonts w:ascii="Arial" w:hAnsi="Arial"/>
                              </w:rPr>
                              <w:t>&gt;         &lt;http://www.linkedin.com/company/ncver&gt;</w:t>
                            </w:r>
                          </w:p>
                          <w:p w14:paraId="6FE094A9" w14:textId="77777777" w:rsidR="008F2698" w:rsidRDefault="008F2698" w:rsidP="00C11D68"/>
                          <w:p w14:paraId="15B41D72"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39DA503E"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07452C59"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03C3134D"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76"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r>
                              <w:rPr>
                                <w:rStyle w:val="Hyperlink6"/>
                              </w:rPr>
                              <w:fldChar w:fldCharType="begin"/>
                            </w:r>
                            <w:r>
                              <w:rPr>
                                <w:rStyle w:val="Hyperlink6"/>
                              </w:rPr>
                              <w:instrText xml:space="preserve"> HYPERLINK "http://www.lsay.edu.au" </w:instrText>
                            </w:r>
                            <w:r>
                              <w:rPr>
                                <w:rStyle w:val="Hyperlink6"/>
                              </w:rPr>
                              <w:fldChar w:fldCharType="separate"/>
                            </w:r>
                            <w:r>
                              <w:rPr>
                                <w:rStyle w:val="Hyperlink6"/>
                              </w:rPr>
                              <w:t>http://www.lsay.edu.au</w:t>
                            </w:r>
                            <w:r>
                              <w:rPr>
                                <w:rStyle w:val="Hyperlink6"/>
                              </w:rPr>
                              <w:fldChar w:fldCharType="end"/>
                            </w:r>
                            <w:r>
                              <w:rPr>
                                <w:rFonts w:ascii="Arial" w:hAnsi="Arial"/>
                              </w:rPr>
                              <w:t>&gt;</w:t>
                            </w:r>
                          </w:p>
                          <w:p w14:paraId="6DC81097"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77" w:history="1">
                              <w:r>
                                <w:rPr>
                                  <w:rStyle w:val="Hyperlink6"/>
                                </w:rPr>
                                <w:t>http://twitter.com/ncver</w:t>
                              </w:r>
                            </w:hyperlink>
                            <w:r>
                              <w:rPr>
                                <w:rFonts w:ascii="Arial" w:hAnsi="Arial"/>
                              </w:rPr>
                              <w:t>&gt;         &lt;http://www.linkedin.com/company/ncver&gt;</w:t>
                            </w:r>
                          </w:p>
                          <w:p w14:paraId="2F3163B9" w14:textId="77777777" w:rsidR="008F2698" w:rsidRDefault="008F2698" w:rsidP="00C11D68"/>
                          <w:p w14:paraId="14CB7538"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5C5CA3FB"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690BCEB0"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05053578"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78"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&lt;https://www.ncver.edu.au</w:t>
                            </w:r>
                            <w:proofErr w:type="gramStart"/>
                            <w:r w:rsidRPr="00F226A6">
                              <w:t>&gt;  &lt;</w:t>
                            </w:r>
                            <w:proofErr w:type="gramEnd"/>
                            <w:r>
                              <w:rPr>
                                <w:rFonts w:eastAsia="Arial"/>
                              </w:rPr>
                              <w:fldChar w:fldCharType="begin"/>
                            </w:r>
                            <w:r>
                              <w:rPr>
                                <w:rFonts w:eastAsia="Arial"/>
                              </w:rPr>
                              <w:instrText xml:space="preserve"> HYPERLINK "https://www.lsay.edu.au" </w:instrText>
                            </w:r>
                            <w:r>
                              <w:rPr>
                                <w:rFonts w:eastAsia="Arial"/>
                              </w:rPr>
                              <w:fldChar w:fldCharType="separate"/>
                            </w:r>
                            <w:r w:rsidRPr="00F226A6">
                              <w:rPr>
                                <w:rFonts w:eastAsia="Arial"/>
                              </w:rPr>
                              <w:t>https://www.lsay.edu.au</w:t>
                            </w:r>
                            <w:r>
                              <w:rPr>
                                <w:rFonts w:eastAsia="Arial"/>
                              </w:rPr>
                              <w:fldChar w:fldCharType="end"/>
                            </w:r>
                            <w:r w:rsidRPr="00F226A6">
                              <w:t>&gt;</w:t>
                            </w:r>
                          </w:p>
                          <w:p w14:paraId="33E0F5EA"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79" w:history="1">
                              <w:r>
                                <w:rPr>
                                  <w:rStyle w:val="Hyperlink6"/>
                                </w:rPr>
                                <w:t>http://twitter.com/ncver</w:t>
                              </w:r>
                            </w:hyperlink>
                            <w:r>
                              <w:rPr>
                                <w:rFonts w:ascii="Arial" w:hAnsi="Arial"/>
                              </w:rPr>
                              <w:t>&gt;         &lt;http://www.linkedin.com/company/ncver&gt;</w:t>
                            </w:r>
                          </w:p>
                          <w:p w14:paraId="5846EA1F" w14:textId="77777777" w:rsidR="008F2698" w:rsidRDefault="008F2698" w:rsidP="00C11D68"/>
                          <w:p w14:paraId="3390987B"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4D366BC4"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3BD12A2D"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624BD05F"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80"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r>
                              <w:rPr>
                                <w:rStyle w:val="Hyperlink6"/>
                              </w:rPr>
                              <w:fldChar w:fldCharType="begin"/>
                            </w:r>
                            <w:r>
                              <w:rPr>
                                <w:rStyle w:val="Hyperlink6"/>
                              </w:rPr>
                              <w:instrText xml:space="preserve"> HYPERLINK "http://www.lsay.edu.au" </w:instrText>
                            </w:r>
                            <w:r>
                              <w:rPr>
                                <w:rStyle w:val="Hyperlink6"/>
                              </w:rPr>
                              <w:fldChar w:fldCharType="separate"/>
                            </w:r>
                            <w:r>
                              <w:rPr>
                                <w:rStyle w:val="Hyperlink6"/>
                              </w:rPr>
                              <w:t>http://www.lsay.edu.au</w:t>
                            </w:r>
                            <w:r>
                              <w:rPr>
                                <w:rStyle w:val="Hyperlink6"/>
                              </w:rPr>
                              <w:fldChar w:fldCharType="end"/>
                            </w:r>
                            <w:r>
                              <w:rPr>
                                <w:rFonts w:ascii="Arial" w:hAnsi="Arial"/>
                              </w:rPr>
                              <w:t>&gt;</w:t>
                            </w:r>
                          </w:p>
                          <w:p w14:paraId="1185A60E"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81" w:history="1">
                              <w:r>
                                <w:rPr>
                                  <w:rStyle w:val="Hyperlink6"/>
                                </w:rPr>
                                <w:t>http://twitter.com/ncver</w:t>
                              </w:r>
                            </w:hyperlink>
                            <w:r>
                              <w:rPr>
                                <w:rFonts w:ascii="Arial" w:hAnsi="Arial"/>
                              </w:rPr>
                              <w:t>&gt;         &lt;http://www.linkedin.com/company/ncver&gt;</w:t>
                            </w:r>
                          </w:p>
                          <w:p w14:paraId="4F401CE2" w14:textId="77777777" w:rsidR="008F2698" w:rsidRDefault="008F2698" w:rsidP="00C11D68"/>
                          <w:p w14:paraId="69A0F3F9"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5EBC8A8C"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021BF6B4"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05D402B4"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82"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r>
                              <w:rPr>
                                <w:rStyle w:val="Hyperlink6"/>
                              </w:rPr>
                              <w:fldChar w:fldCharType="begin"/>
                            </w:r>
                            <w:r>
                              <w:rPr>
                                <w:rStyle w:val="Hyperlink6"/>
                              </w:rPr>
                              <w:instrText xml:space="preserve"> HYPERLINK "http://www.lsay.edu.au" </w:instrText>
                            </w:r>
                            <w:r>
                              <w:rPr>
                                <w:rStyle w:val="Hyperlink6"/>
                              </w:rPr>
                              <w:fldChar w:fldCharType="separate"/>
                            </w:r>
                            <w:r>
                              <w:rPr>
                                <w:rStyle w:val="Hyperlink6"/>
                              </w:rPr>
                              <w:t>http://www.lsay.edu.au</w:t>
                            </w:r>
                            <w:r>
                              <w:rPr>
                                <w:rStyle w:val="Hyperlink6"/>
                              </w:rPr>
                              <w:fldChar w:fldCharType="end"/>
                            </w:r>
                            <w:r>
                              <w:rPr>
                                <w:rFonts w:ascii="Arial" w:hAnsi="Arial"/>
                              </w:rPr>
                              <w:t>&gt;</w:t>
                            </w:r>
                          </w:p>
                          <w:p w14:paraId="3178666C"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83" w:history="1">
                              <w:r>
                                <w:rPr>
                                  <w:rStyle w:val="Hyperlink6"/>
                                </w:rPr>
                                <w:t>http://twitter.com/ncver</w:t>
                              </w:r>
                            </w:hyperlink>
                            <w:r>
                              <w:rPr>
                                <w:rFonts w:ascii="Arial" w:hAnsi="Arial"/>
                              </w:rPr>
                              <w:t>&gt;         &lt;http://www.linkedin.com/company/ncver&gt;</w:t>
                            </w:r>
                          </w:p>
                          <w:p w14:paraId="72FDFC16" w14:textId="77777777" w:rsidR="008F2698" w:rsidRDefault="008F2698" w:rsidP="00C11D68"/>
                          <w:p w14:paraId="14BCD829"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2BBD5804"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19E650FF"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33BDFB50"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84"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hyperlink r:id="rId85" w:history="1">
                              <w:r>
                                <w:rPr>
                                  <w:rStyle w:val="Hyperlink6"/>
                                </w:rPr>
                                <w:t>http://www.lsay.edu.au</w:t>
                              </w:r>
                            </w:hyperlink>
                            <w:r>
                              <w:rPr>
                                <w:rFonts w:ascii="Arial" w:hAnsi="Arial"/>
                              </w:rPr>
                              <w:t>&gt;</w:t>
                            </w:r>
                          </w:p>
                          <w:p w14:paraId="1A5EFA24"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86" w:history="1">
                              <w:r>
                                <w:rPr>
                                  <w:rStyle w:val="Hyperlink6"/>
                                </w:rPr>
                                <w:t>http://twitter.com/ncver</w:t>
                              </w:r>
                            </w:hyperlink>
                            <w:r>
                              <w:rPr>
                                <w:rFonts w:ascii="Arial" w:hAnsi="Arial"/>
                              </w:rPr>
                              <w:t>&gt;         &lt;http://www.linkedin.com/company/ncver&gt;</w:t>
                            </w:r>
                          </w:p>
                        </w:txbxContent>
                      </wps:txbx>
                      <wps:bodyPr wrap="square" lIns="45719" tIns="45719" rIns="45719" bIns="45719" numCol="1" anchor="t">
                        <a:noAutofit/>
                      </wps:bodyPr>
                    </wps:wsp>
                  </a:graphicData>
                </a:graphic>
              </wp:anchor>
            </w:drawing>
          </mc:Choice>
          <mc:Fallback>
            <w:pict>
              <v:rect w14:anchorId="61CC3ABC" id="officeArt object" o:spid="_x0000_s1039" style="position:absolute;margin-left:30.1pt;margin-top:587.6pt;width:405pt;height:129pt;z-index:2517058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" filled="f" stroked="f" strokeweight="1pt">
                <v:stroke miterlimit="4"/>
                <v:textbox inset="1.27mm,1.27mm,1.27mm,1.27mm">
                  <w:txbxContent>
                    <w:p w14:paraId="2DCC863B"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1A465F6D" w14:textId="77777777" w:rsidR="008F2698" w:rsidRDefault="008F2698" w:rsidP="00C11D68">
                      <w:pPr>
                        <w:pStyle w:val="Imprint"/>
                        <w:spacing w:before="80"/>
                        <w:jc w:val="right"/>
                        <w:rPr>
                          <w:rFonts w:ascii="Arial" w:eastAsia="Arial" w:hAnsi="Arial" w:cs="Arial"/>
                        </w:rPr>
                      </w:pPr>
                      <w:r w:rsidRPr="00E13A1F">
                        <w:rPr>
                          <w:rFonts w:ascii="Arial" w:hAnsi="Arial"/>
                        </w:rPr>
                        <w:t>Level 5, 60 Light Square, Adelaide, SA 5000</w:t>
                      </w:r>
                      <w:r>
                        <w:rPr>
                          <w:rFonts w:ascii="Arial Unicode MS" w:hAnsi="Arial Unicode MS"/>
                        </w:rPr>
                        <w:br/>
                      </w:r>
                      <w:r>
                        <w:rPr>
                          <w:rFonts w:ascii="Arial" w:hAnsi="Arial"/>
                        </w:rPr>
                        <w:t>PO Box 8288 Station Arcade, Adelaide SA 5000, Australia</w:t>
                      </w:r>
                    </w:p>
                    <w:p w14:paraId="18C791D8"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3B32DC9E"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87"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&lt;https://www.ncver.edu.au</w:t>
                      </w:r>
                      <w:proofErr w:type="gramStart"/>
                      <w:r w:rsidRPr="00F226A6">
                        <w:t>&gt;  &lt;</w:t>
                      </w:r>
                      <w:proofErr w:type="gramEnd"/>
                      <w:r>
                        <w:rPr>
                          <w:rFonts w:eastAsia="Arial"/>
                        </w:rPr>
                        <w:fldChar w:fldCharType="begin"/>
                      </w:r>
                      <w:r>
                        <w:rPr>
                          <w:rFonts w:eastAsia="Arial"/>
                        </w:rPr>
                        <w:instrText xml:space="preserve"> HYPERLINK "https://www.lsay.edu.au" </w:instrText>
                      </w:r>
                      <w:r>
                        <w:rPr>
                          <w:rFonts w:eastAsia="Arial"/>
                        </w:rPr>
                        <w:fldChar w:fldCharType="separate"/>
                      </w:r>
                      <w:r w:rsidRPr="00F226A6">
                        <w:rPr>
                          <w:rFonts w:eastAsia="Arial"/>
                        </w:rPr>
                        <w:t>https://www.lsay.edu.au</w:t>
                      </w:r>
                      <w:r>
                        <w:rPr>
                          <w:rFonts w:eastAsia="Arial"/>
                        </w:rPr>
                        <w:fldChar w:fldCharType="end"/>
                      </w:r>
                      <w:r w:rsidRPr="00F226A6">
                        <w:t>&gt;</w:t>
                      </w:r>
                    </w:p>
                    <w:p w14:paraId="29466860"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88" w:history="1">
                        <w:r>
                          <w:rPr>
                            <w:rStyle w:val="Hyperlink6"/>
                          </w:rPr>
                          <w:t>http://twitter.com/ncver</w:t>
                        </w:r>
                      </w:hyperlink>
                      <w:r>
                        <w:rPr>
                          <w:rFonts w:ascii="Arial" w:hAnsi="Arial"/>
                        </w:rPr>
                        <w:t>&gt;         &lt;http://www.linkedin.com/company/ncver&gt;</w:t>
                      </w:r>
                    </w:p>
                    <w:p w14:paraId="0D1EEF96" w14:textId="77777777" w:rsidR="008F2698" w:rsidRDefault="008F2698" w:rsidP="00C11D68"/>
                    <w:p w14:paraId="76DA169F"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27A2B664"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283BF212"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1EC26AEB"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89"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r>
                        <w:rPr>
                          <w:rStyle w:val="Hyperlink6"/>
                        </w:rPr>
                        <w:fldChar w:fldCharType="begin"/>
                      </w:r>
                      <w:r>
                        <w:rPr>
                          <w:rStyle w:val="Hyperlink6"/>
                        </w:rPr>
                        <w:instrText xml:space="preserve"> HYPERLINK "http://www.lsay.edu.au" </w:instrText>
                      </w:r>
                      <w:r>
                        <w:rPr>
                          <w:rStyle w:val="Hyperlink6"/>
                        </w:rPr>
                        <w:fldChar w:fldCharType="separate"/>
                      </w:r>
                      <w:r>
                        <w:rPr>
                          <w:rStyle w:val="Hyperlink6"/>
                        </w:rPr>
                        <w:t>http://www.lsay.edu.au</w:t>
                      </w:r>
                      <w:r>
                        <w:rPr>
                          <w:rStyle w:val="Hyperlink6"/>
                        </w:rPr>
                        <w:fldChar w:fldCharType="end"/>
                      </w:r>
                      <w:r>
                        <w:rPr>
                          <w:rFonts w:ascii="Arial" w:hAnsi="Arial"/>
                        </w:rPr>
                        <w:t>&gt;</w:t>
                      </w:r>
                    </w:p>
                    <w:p w14:paraId="238C6CB3"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90" w:history="1">
                        <w:r>
                          <w:rPr>
                            <w:rStyle w:val="Hyperlink6"/>
                          </w:rPr>
                          <w:t>http://twitter.com/ncver</w:t>
                        </w:r>
                      </w:hyperlink>
                      <w:r>
                        <w:rPr>
                          <w:rFonts w:ascii="Arial" w:hAnsi="Arial"/>
                        </w:rPr>
                        <w:t>&gt;         &lt;http://www.linkedin.com/company/ncver&gt;</w:t>
                      </w:r>
                    </w:p>
                    <w:p w14:paraId="5D32D2C3" w14:textId="77777777" w:rsidR="008F2698" w:rsidRDefault="008F2698" w:rsidP="00C11D68"/>
                    <w:p w14:paraId="01CC647A"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19374370"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7822CC1F"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69FDA716"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91"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r>
                        <w:rPr>
                          <w:rStyle w:val="Hyperlink6"/>
                        </w:rPr>
                        <w:fldChar w:fldCharType="begin"/>
                      </w:r>
                      <w:r>
                        <w:rPr>
                          <w:rStyle w:val="Hyperlink6"/>
                        </w:rPr>
                        <w:instrText xml:space="preserve"> HYPERLINK "http://www.lsay.edu.au" </w:instrText>
                      </w:r>
                      <w:r>
                        <w:rPr>
                          <w:rStyle w:val="Hyperlink6"/>
                        </w:rPr>
                        <w:fldChar w:fldCharType="separate"/>
                      </w:r>
                      <w:r>
                        <w:rPr>
                          <w:rStyle w:val="Hyperlink6"/>
                        </w:rPr>
                        <w:t>http://www.lsay.edu.au</w:t>
                      </w:r>
                      <w:r>
                        <w:rPr>
                          <w:rStyle w:val="Hyperlink6"/>
                        </w:rPr>
                        <w:fldChar w:fldCharType="end"/>
                      </w:r>
                      <w:r>
                        <w:rPr>
                          <w:rFonts w:ascii="Arial" w:hAnsi="Arial"/>
                        </w:rPr>
                        <w:t>&gt;</w:t>
                      </w:r>
                    </w:p>
                    <w:p w14:paraId="42FFF180"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92" w:history="1">
                        <w:r>
                          <w:rPr>
                            <w:rStyle w:val="Hyperlink6"/>
                          </w:rPr>
                          <w:t>http://twitter.com/ncver</w:t>
                        </w:r>
                      </w:hyperlink>
                      <w:r>
                        <w:rPr>
                          <w:rFonts w:ascii="Arial" w:hAnsi="Arial"/>
                        </w:rPr>
                        <w:t>&gt;         &lt;http://www.linkedin.com/company/ncver&gt;</w:t>
                      </w:r>
                    </w:p>
                    <w:p w14:paraId="6FE094A9" w14:textId="77777777" w:rsidR="008F2698" w:rsidRDefault="008F2698" w:rsidP="00C11D68"/>
                    <w:p w14:paraId="15B41D72"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39DA503E"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07452C59"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03C3134D"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93"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r>
                        <w:rPr>
                          <w:rStyle w:val="Hyperlink6"/>
                        </w:rPr>
                        <w:fldChar w:fldCharType="begin"/>
                      </w:r>
                      <w:r>
                        <w:rPr>
                          <w:rStyle w:val="Hyperlink6"/>
                        </w:rPr>
                        <w:instrText xml:space="preserve"> HYPERLINK "http://www.lsay.edu.au" </w:instrText>
                      </w:r>
                      <w:r>
                        <w:rPr>
                          <w:rStyle w:val="Hyperlink6"/>
                        </w:rPr>
                        <w:fldChar w:fldCharType="separate"/>
                      </w:r>
                      <w:r>
                        <w:rPr>
                          <w:rStyle w:val="Hyperlink6"/>
                        </w:rPr>
                        <w:t>http://www.lsay.edu.au</w:t>
                      </w:r>
                      <w:r>
                        <w:rPr>
                          <w:rStyle w:val="Hyperlink6"/>
                        </w:rPr>
                        <w:fldChar w:fldCharType="end"/>
                      </w:r>
                      <w:r>
                        <w:rPr>
                          <w:rFonts w:ascii="Arial" w:hAnsi="Arial"/>
                        </w:rPr>
                        <w:t>&gt;</w:t>
                      </w:r>
                    </w:p>
                    <w:p w14:paraId="6DC81097"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94" w:history="1">
                        <w:r>
                          <w:rPr>
                            <w:rStyle w:val="Hyperlink6"/>
                          </w:rPr>
                          <w:t>http://twitter.com/ncver</w:t>
                        </w:r>
                      </w:hyperlink>
                      <w:r>
                        <w:rPr>
                          <w:rFonts w:ascii="Arial" w:hAnsi="Arial"/>
                        </w:rPr>
                        <w:t>&gt;         &lt;http://www.linkedin.com/company/ncver&gt;</w:t>
                      </w:r>
                    </w:p>
                    <w:p w14:paraId="2F3163B9" w14:textId="77777777" w:rsidR="008F2698" w:rsidRDefault="008F2698" w:rsidP="00C11D68"/>
                    <w:p w14:paraId="14CB7538"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5C5CA3FB"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690BCEB0"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05053578"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95"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&lt;https://www.ncver.edu.au</w:t>
                      </w:r>
                      <w:proofErr w:type="gramStart"/>
                      <w:r w:rsidRPr="00F226A6">
                        <w:t>&gt;  &lt;</w:t>
                      </w:r>
                      <w:proofErr w:type="gramEnd"/>
                      <w:r>
                        <w:rPr>
                          <w:rFonts w:eastAsia="Arial"/>
                        </w:rPr>
                        <w:fldChar w:fldCharType="begin"/>
                      </w:r>
                      <w:r>
                        <w:rPr>
                          <w:rFonts w:eastAsia="Arial"/>
                        </w:rPr>
                        <w:instrText xml:space="preserve"> HYPERLINK "https://www.lsay.edu.au" </w:instrText>
                      </w:r>
                      <w:r>
                        <w:rPr>
                          <w:rFonts w:eastAsia="Arial"/>
                        </w:rPr>
                        <w:fldChar w:fldCharType="separate"/>
                      </w:r>
                      <w:r w:rsidRPr="00F226A6">
                        <w:rPr>
                          <w:rFonts w:eastAsia="Arial"/>
                        </w:rPr>
                        <w:t>https://www.lsay.edu.au</w:t>
                      </w:r>
                      <w:r>
                        <w:rPr>
                          <w:rFonts w:eastAsia="Arial"/>
                        </w:rPr>
                        <w:fldChar w:fldCharType="end"/>
                      </w:r>
                      <w:r w:rsidRPr="00F226A6">
                        <w:t>&gt;</w:t>
                      </w:r>
                    </w:p>
                    <w:p w14:paraId="33E0F5EA"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96" w:history="1">
                        <w:r>
                          <w:rPr>
                            <w:rStyle w:val="Hyperlink6"/>
                          </w:rPr>
                          <w:t>http://twitter.com/ncver</w:t>
                        </w:r>
                      </w:hyperlink>
                      <w:r>
                        <w:rPr>
                          <w:rFonts w:ascii="Arial" w:hAnsi="Arial"/>
                        </w:rPr>
                        <w:t>&gt;         &lt;http://www.linkedin.com/company/ncver&gt;</w:t>
                      </w:r>
                    </w:p>
                    <w:p w14:paraId="5846EA1F" w14:textId="77777777" w:rsidR="008F2698" w:rsidRDefault="008F2698" w:rsidP="00C11D68"/>
                    <w:p w14:paraId="3390987B"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4D366BC4"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3BD12A2D"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624BD05F"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97"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r>
                        <w:rPr>
                          <w:rStyle w:val="Hyperlink6"/>
                        </w:rPr>
                        <w:fldChar w:fldCharType="begin"/>
                      </w:r>
                      <w:r>
                        <w:rPr>
                          <w:rStyle w:val="Hyperlink6"/>
                        </w:rPr>
                        <w:instrText xml:space="preserve"> HYPERLINK "http://www.lsay.edu.au" </w:instrText>
                      </w:r>
                      <w:r>
                        <w:rPr>
                          <w:rStyle w:val="Hyperlink6"/>
                        </w:rPr>
                        <w:fldChar w:fldCharType="separate"/>
                      </w:r>
                      <w:r>
                        <w:rPr>
                          <w:rStyle w:val="Hyperlink6"/>
                        </w:rPr>
                        <w:t>http://www.lsay.edu.au</w:t>
                      </w:r>
                      <w:r>
                        <w:rPr>
                          <w:rStyle w:val="Hyperlink6"/>
                        </w:rPr>
                        <w:fldChar w:fldCharType="end"/>
                      </w:r>
                      <w:r>
                        <w:rPr>
                          <w:rFonts w:ascii="Arial" w:hAnsi="Arial"/>
                        </w:rPr>
                        <w:t>&gt;</w:t>
                      </w:r>
                    </w:p>
                    <w:p w14:paraId="1185A60E"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98" w:history="1">
                        <w:r>
                          <w:rPr>
                            <w:rStyle w:val="Hyperlink6"/>
                          </w:rPr>
                          <w:t>http://twitter.com/ncver</w:t>
                        </w:r>
                      </w:hyperlink>
                      <w:r>
                        <w:rPr>
                          <w:rFonts w:ascii="Arial" w:hAnsi="Arial"/>
                        </w:rPr>
                        <w:t>&gt;         &lt;http://www.linkedin.com/company/ncver&gt;</w:t>
                      </w:r>
                    </w:p>
                    <w:p w14:paraId="4F401CE2" w14:textId="77777777" w:rsidR="008F2698" w:rsidRDefault="008F2698" w:rsidP="00C11D68"/>
                    <w:p w14:paraId="69A0F3F9"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5EBC8A8C"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021BF6B4"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05D402B4"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99"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r>
                        <w:rPr>
                          <w:rStyle w:val="Hyperlink6"/>
                        </w:rPr>
                        <w:fldChar w:fldCharType="begin"/>
                      </w:r>
                      <w:r>
                        <w:rPr>
                          <w:rStyle w:val="Hyperlink6"/>
                        </w:rPr>
                        <w:instrText xml:space="preserve"> HYPERLINK "http://www.lsay.edu.au" </w:instrText>
                      </w:r>
                      <w:r>
                        <w:rPr>
                          <w:rStyle w:val="Hyperlink6"/>
                        </w:rPr>
                        <w:fldChar w:fldCharType="separate"/>
                      </w:r>
                      <w:r>
                        <w:rPr>
                          <w:rStyle w:val="Hyperlink6"/>
                        </w:rPr>
                        <w:t>http://www.lsay.edu.au</w:t>
                      </w:r>
                      <w:r>
                        <w:rPr>
                          <w:rStyle w:val="Hyperlink6"/>
                        </w:rPr>
                        <w:fldChar w:fldCharType="end"/>
                      </w:r>
                      <w:r>
                        <w:rPr>
                          <w:rFonts w:ascii="Arial" w:hAnsi="Arial"/>
                        </w:rPr>
                        <w:t>&gt;</w:t>
                      </w:r>
                    </w:p>
                    <w:p w14:paraId="3178666C"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100" w:history="1">
                        <w:r>
                          <w:rPr>
                            <w:rStyle w:val="Hyperlink6"/>
                          </w:rPr>
                          <w:t>http://twitter.com/ncver</w:t>
                        </w:r>
                      </w:hyperlink>
                      <w:r>
                        <w:rPr>
                          <w:rFonts w:ascii="Arial" w:hAnsi="Arial"/>
                        </w:rPr>
                        <w:t>&gt;         &lt;http://www.linkedin.com/company/ncver&gt;</w:t>
                      </w:r>
                    </w:p>
                    <w:p w14:paraId="72FDFC16" w14:textId="77777777" w:rsidR="008F2698" w:rsidRDefault="008F2698" w:rsidP="00C11D68"/>
                    <w:p w14:paraId="14BCD829" w14:textId="77777777" w:rsidR="008F2698" w:rsidRDefault="008F2698" w:rsidP="00C11D68">
                      <w:pPr>
                        <w:pStyle w:val="Body"/>
                        <w:jc w:val="right"/>
                        <w:rPr>
                          <w:rFonts w:ascii="Arial" w:eastAsia="Arial" w:hAnsi="Arial" w:cs="Arial"/>
                          <w:b/>
                          <w:bCs/>
                        </w:rPr>
                      </w:pPr>
                      <w:r>
                        <w:rPr>
                          <w:rFonts w:ascii="Arial" w:hAnsi="Arial"/>
                          <w:b/>
                          <w:bCs/>
                          <w:lang w:val="en-US"/>
                        </w:rPr>
                        <w:t>National Centre for Vocational Education Research</w:t>
                      </w:r>
                    </w:p>
                    <w:p w14:paraId="2BBD5804" w14:textId="77777777" w:rsidR="008F2698" w:rsidRDefault="008F2698" w:rsidP="00C11D68">
                      <w:pPr>
                        <w:pStyle w:val="Imprint"/>
                        <w:spacing w:before="80"/>
                        <w:jc w:val="right"/>
                        <w:rPr>
                          <w:rFonts w:ascii="Arial" w:eastAsia="Arial" w:hAnsi="Arial" w:cs="Arial"/>
                        </w:rPr>
                      </w:pPr>
                      <w:r>
                        <w:rPr>
                          <w:rFonts w:ascii="Arial" w:hAnsi="Arial"/>
                        </w:rPr>
                        <w:t>Level 11, 33 King William Street, Adelaide, SA 5000</w:t>
                      </w:r>
                      <w:r>
                        <w:rPr>
                          <w:rFonts w:ascii="Arial Unicode MS" w:hAnsi="Arial Unicode MS"/>
                        </w:rPr>
                        <w:br/>
                      </w:r>
                      <w:r>
                        <w:rPr>
                          <w:rFonts w:ascii="Arial" w:hAnsi="Arial"/>
                        </w:rPr>
                        <w:t>PO Box 8288 Station Arcade, Adelaide SA 5000, Australia</w:t>
                      </w:r>
                    </w:p>
                    <w:p w14:paraId="19E650FF" w14:textId="77777777" w:rsidR="008F2698" w:rsidRDefault="008F2698" w:rsidP="00C11D68">
                      <w:pPr>
                        <w:pStyle w:val="Imprint"/>
                        <w:tabs>
                          <w:tab w:val="left" w:pos="3402"/>
                        </w:tabs>
                        <w:jc w:val="right"/>
                        <w:rPr>
                          <w:rFonts w:ascii="Arial" w:eastAsia="Arial" w:hAnsi="Arial" w:cs="Arial"/>
                        </w:rPr>
                      </w:pPr>
                      <w:r>
                        <w:rPr>
                          <w:rFonts w:ascii="Arial" w:hAnsi="Arial"/>
                          <w:b/>
                          <w:bCs/>
                        </w:rPr>
                        <w:t>Phone</w:t>
                      </w:r>
                      <w:r>
                        <w:rPr>
                          <w:rFonts w:ascii="Arial" w:hAnsi="Arial"/>
                        </w:rPr>
                        <w:t xml:space="preserve"> +61 8 8230 </w:t>
                      </w:r>
                      <w:proofErr w:type="gramStart"/>
                      <w:r>
                        <w:rPr>
                          <w:rFonts w:ascii="Arial" w:hAnsi="Arial"/>
                        </w:rPr>
                        <w:t xml:space="preserve">8400  </w:t>
                      </w:r>
                      <w:r>
                        <w:rPr>
                          <w:rFonts w:ascii="Arial" w:hAnsi="Arial"/>
                          <w:b/>
                          <w:bCs/>
                        </w:rPr>
                        <w:t>Fax</w:t>
                      </w:r>
                      <w:proofErr w:type="gramEnd"/>
                      <w:r>
                        <w:rPr>
                          <w:rFonts w:ascii="Arial" w:hAnsi="Arial"/>
                        </w:rPr>
                        <w:t xml:space="preserve"> +61 8 8212 3436</w:t>
                      </w:r>
                    </w:p>
                    <w:p w14:paraId="33BDFB50" w14:textId="77777777" w:rsidR="008F2698" w:rsidRDefault="008F2698" w:rsidP="00C11D68">
                      <w:pPr>
                        <w:pStyle w:val="Imprint"/>
                        <w:spacing w:before="0"/>
                        <w:jc w:val="right"/>
                        <w:rPr>
                          <w:rFonts w:ascii="Arial" w:eastAsia="Arial" w:hAnsi="Arial" w:cs="Arial"/>
                        </w:rPr>
                      </w:pPr>
                      <w:r>
                        <w:rPr>
                          <w:rFonts w:ascii="Arial" w:hAnsi="Arial"/>
                          <w:b/>
                          <w:bCs/>
                        </w:rPr>
                        <w:t>Email</w:t>
                      </w:r>
                      <w:r>
                        <w:rPr>
                          <w:rFonts w:ascii="Arial" w:hAnsi="Arial"/>
                        </w:rPr>
                        <w:t xml:space="preserve"> </w:t>
                      </w:r>
                      <w:hyperlink r:id="rId101" w:history="1">
                        <w:r>
                          <w:rPr>
                            <w:rStyle w:val="Hyperlink6"/>
                          </w:rPr>
                          <w:t>ncver@ncver.edu.au</w:t>
                        </w:r>
                      </w:hyperlink>
                      <w:r>
                        <w:rPr>
                          <w:rFonts w:ascii="Arial" w:hAnsi="Arial"/>
                        </w:rPr>
                        <w:t xml:space="preserve">  </w:t>
                      </w:r>
                      <w:r>
                        <w:rPr>
                          <w:rFonts w:ascii="Arial" w:hAnsi="Arial"/>
                          <w:b/>
                          <w:bCs/>
                        </w:rPr>
                        <w:t>Web</w:t>
                      </w:r>
                      <w:r>
                        <w:rPr>
                          <w:rFonts w:ascii="Arial" w:hAnsi="Arial"/>
                        </w:rPr>
                        <w:t xml:space="preserve"> &lt;http://www.ncver.edu.au</w:t>
                      </w:r>
                      <w:proofErr w:type="gramStart"/>
                      <w:r>
                        <w:rPr>
                          <w:rFonts w:ascii="Arial" w:hAnsi="Arial"/>
                        </w:rPr>
                        <w:t>&gt;  &lt;</w:t>
                      </w:r>
                      <w:proofErr w:type="gramEnd"/>
                      <w:hyperlink r:id="rId102" w:history="1">
                        <w:r>
                          <w:rPr>
                            <w:rStyle w:val="Hyperlink6"/>
                          </w:rPr>
                          <w:t>http://www.lsay.edu.au</w:t>
                        </w:r>
                      </w:hyperlink>
                      <w:r>
                        <w:rPr>
                          <w:rFonts w:ascii="Arial" w:hAnsi="Arial"/>
                        </w:rPr>
                        <w:t>&gt;</w:t>
                      </w:r>
                    </w:p>
                    <w:p w14:paraId="1A5EFA24" w14:textId="77777777" w:rsidR="008F2698" w:rsidRDefault="008F2698" w:rsidP="00C11D68">
                      <w:pPr>
                        <w:pStyle w:val="Imprint"/>
                        <w:tabs>
                          <w:tab w:val="left" w:pos="993"/>
                          <w:tab w:val="left" w:pos="3686"/>
                        </w:tabs>
                        <w:spacing w:before="0"/>
                        <w:jc w:val="right"/>
                        <w:rPr>
                          <w:rFonts w:ascii="Arial" w:eastAsia="Arial" w:hAnsi="Arial" w:cs="Arial"/>
                        </w:rPr>
                      </w:pPr>
                      <w:r>
                        <w:rPr>
                          <w:rFonts w:ascii="Arial" w:hAnsi="Arial"/>
                          <w:b/>
                          <w:bCs/>
                        </w:rPr>
                        <w:t>Follow us:</w:t>
                      </w:r>
                      <w:r>
                        <w:rPr>
                          <w:rFonts w:ascii="Arial" w:hAnsi="Arial"/>
                        </w:rPr>
                        <w:t xml:space="preserve">        &lt;</w:t>
                      </w:r>
                      <w:hyperlink r:id="rId103" w:history="1">
                        <w:r>
                          <w:rPr>
                            <w:rStyle w:val="Hyperlink6"/>
                          </w:rPr>
                          <w:t>http://twitter.com/ncver</w:t>
                        </w:r>
                      </w:hyperlink>
                      <w:r>
                        <w:rPr>
                          <w:rFonts w:ascii="Arial" w:hAnsi="Arial"/>
                        </w:rPr>
                        <w:t>&gt;         &lt;http://www.linkedin.com/company/ncver&gt;</w:t>
                      </w:r>
                    </w:p>
                  </w:txbxContent>
                </v:textbox>
                <w10:wrap anchory="line"/>
              </v:rect>
            </w:pict>
          </mc:Fallback>
        </mc:AlternateContent>
      </w:r>
      <w:r>
        <w:rPr>
          <w:noProof/>
        </w:rPr>
        <w:drawing>
          <wp:anchor distT="0" distB="0" distL="0" distR="0" simplePos="0" relativeHeight="251704832" behindDoc="0" locked="0" layoutInCell="1" allowOverlap="1" wp14:anchorId="6813F0D9" wp14:editId="3F1A0957">
            <wp:simplePos x="0" y="0"/>
            <wp:positionH relativeFrom="page">
              <wp:posOffset>10795</wp:posOffset>
            </wp:positionH>
            <wp:positionV relativeFrom="line">
              <wp:posOffset>8883015</wp:posOffset>
            </wp:positionV>
            <wp:extent cx="7542530" cy="561975"/>
            <wp:effectExtent l="0" t="0" r="1270" b="9525"/>
            <wp:wrapNone/>
            <wp:docPr id="1073741856" name="officeArt object" descr="P:\PublicationDesigns\Rebranding2014\Final files\NCV2717_A4_Brochure_Cover\ColourBar_CorporateBlue.jpg"/>
            <wp:cNvGraphicFramePr/>
            <a:graphic xmlns:a="http://schemas.openxmlformats.org/drawingml/2006/main">
              <a:graphicData uri="http://schemas.openxmlformats.org/drawingml/2006/picture">
                <pic:pic xmlns:pic="http://schemas.openxmlformats.org/drawingml/2006/picture">
                  <pic:nvPicPr>
                    <pic:cNvPr id="1073741856" name="image14.jpg" descr="P:\PublicationDesigns\Rebranding2014\Final files\NCV2717_A4_Brochure_Cover\ColourBar_CorporateBlue.jpg"/>
                    <pic:cNvPicPr>
                      <a:picLocks noChangeAspect="1"/>
                    </pic:cNvPicPr>
                  </pic:nvPicPr>
                  <pic:blipFill>
                    <a:blip r:embed="rId104" cstate="print">
                      <a:extLst>
                        <a:ext uri="{28A0092B-C50C-407E-A947-70E740481C1C}">
                          <a14:useLocalDpi xmlns:a14="http://schemas.microsoft.com/office/drawing/2010/main"/>
                        </a:ext>
                      </a:extLst>
                    </a:blip>
                    <a:srcRect/>
                    <a:stretch>
                      <a:fillRect/>
                    </a:stretch>
                  </pic:blipFill>
                  <pic:spPr>
                    <a:xfrm>
                      <a:off x="0" y="0"/>
                      <a:ext cx="7542530" cy="561975"/>
                    </a:xfrm>
                    <a:prstGeom prst="rect">
                      <a:avLst/>
                    </a:prstGeom>
                    <a:ln w="12700" cap="flat">
                      <a:noFill/>
                      <a:miter lim="400000"/>
                    </a:ln>
                    <a:effectLst/>
                  </pic:spPr>
                </pic:pic>
              </a:graphicData>
            </a:graphic>
          </wp:anchor>
        </w:drawing>
      </w:r>
      <w:r w:rsidR="00D53052" w:rsidRPr="00666A81">
        <w:rPr>
          <w:noProof/>
        </w:rPr>
        <w:drawing>
          <wp:anchor distT="0" distB="0" distL="114300" distR="114300" simplePos="0" relativeHeight="251707904" behindDoc="0" locked="0" layoutInCell="1" allowOverlap="1" wp14:anchorId="43BD35A1" wp14:editId="49D25846">
            <wp:simplePos x="0" y="0"/>
            <wp:positionH relativeFrom="column">
              <wp:posOffset>3428365</wp:posOffset>
            </wp:positionH>
            <wp:positionV relativeFrom="paragraph">
              <wp:posOffset>8627110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9" cstate="print">
                      <a:biLevel thresh="50000"/>
                      <a:extLst>
                        <a:ext uri="{28A0092B-C50C-407E-A947-70E740481C1C}">
                          <a14:useLocalDpi xmlns:a14="http://schemas.microsoft.com/office/drawing/2010/main"/>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D53052" w:rsidRPr="00666A81">
        <w:rPr>
          <w:noProof/>
        </w:rPr>
        <w:drawing>
          <wp:anchor distT="0" distB="0" distL="114300" distR="114300" simplePos="0" relativeHeight="251706880" behindDoc="0" locked="0" layoutInCell="1" allowOverlap="1" wp14:anchorId="52F7E76B" wp14:editId="25915AE2">
            <wp:simplePos x="0" y="0"/>
            <wp:positionH relativeFrom="column">
              <wp:posOffset>2036445</wp:posOffset>
            </wp:positionH>
            <wp:positionV relativeFrom="paragraph">
              <wp:posOffset>8625205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p>
    <w:sectPr w:rsidR="00606061" w:rsidRPr="0041630C" w:rsidSect="009F3844">
      <w:footerReference w:type="even" r:id="rId105"/>
      <w:footerReference w:type="default" r:id="rId106"/>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44290" w14:textId="77777777" w:rsidR="008F2698" w:rsidRDefault="008F2698">
      <w:r>
        <w:separator/>
      </w:r>
    </w:p>
    <w:p w14:paraId="625A6C59" w14:textId="77777777" w:rsidR="008F2698" w:rsidRDefault="008F2698"/>
  </w:endnote>
  <w:endnote w:type="continuationSeparator" w:id="0">
    <w:p w14:paraId="6535485F" w14:textId="77777777" w:rsidR="008F2698" w:rsidRDefault="008F2698">
      <w:r>
        <w:continuationSeparator/>
      </w:r>
    </w:p>
    <w:p w14:paraId="482647B7" w14:textId="77777777" w:rsidR="008F2698" w:rsidRDefault="008F26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C489E" w14:textId="77777777" w:rsidR="008F2698" w:rsidRPr="00C83D73" w:rsidRDefault="008F2698"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C75DF" w14:textId="5A1F4038" w:rsidR="008F2698" w:rsidRPr="00BE7800" w:rsidRDefault="008F2698" w:rsidP="00BE7800">
    <w:pPr>
      <w:pStyle w:val="Footer"/>
      <w:tabs>
        <w:tab w:val="clear" w:pos="7655"/>
        <w:tab w:val="right" w:pos="9923"/>
      </w:tabs>
      <w:ind w:right="-1985" w:hanging="284"/>
      <w:rPr>
        <w:color w:val="000000" w:themeColor="text1"/>
      </w:rPr>
    </w:pPr>
    <w:r w:rsidRPr="00513938">
      <w:rPr>
        <w:color w:val="000000" w:themeColor="text1"/>
      </w:rPr>
      <w:t>NCVER</w:t>
    </w:r>
    <w:r>
      <w:rPr>
        <w:color w:val="000000" w:themeColor="text1"/>
      </w:rPr>
      <w:t xml:space="preserve"> </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7</w:t>
    </w:r>
    <w:r w:rsidRPr="00513938">
      <w:rPr>
        <w:rStyle w:val="PageNumber"/>
        <w:rFonts w:ascii="Arial" w:hAnsi="Arial"/>
        <w:b w:val="0"/>
        <w:color w:val="000000" w:themeColor="text1"/>
        <w:sz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C313" w14:textId="77777777" w:rsidR="008F2698" w:rsidRPr="00C83D73" w:rsidRDefault="008F2698"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9459B" w14:textId="5F9C557E" w:rsidR="008F2698" w:rsidRPr="005A2570" w:rsidRDefault="008F2698" w:rsidP="005A25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68FD6" w14:textId="156F0841" w:rsidR="008F2698" w:rsidRPr="005A2570" w:rsidRDefault="008F2698" w:rsidP="005A25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04B22" w14:textId="77777777" w:rsidR="008F2698" w:rsidRPr="00E333AC" w:rsidRDefault="008F2698" w:rsidP="00E333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EE7D2" w14:textId="2CA233FF" w:rsidR="008F2698" w:rsidRPr="007D1728" w:rsidRDefault="008F2698" w:rsidP="007D172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81738" w14:textId="2CD3B839" w:rsidR="008F2698" w:rsidRPr="00606061" w:rsidRDefault="008F2698" w:rsidP="00BE7800">
    <w:pPr>
      <w:pStyle w:val="Footer"/>
      <w:tabs>
        <w:tab w:val="clear" w:pos="7655"/>
        <w:tab w:val="right" w:pos="8222"/>
        <w:tab w:val="right" w:pos="8789"/>
      </w:tabs>
      <w:ind w:right="-284"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32</w:t>
    </w:r>
    <w:r w:rsidRPr="00606061">
      <w:rPr>
        <w:b w:val="0"/>
        <w:color w:val="000000" w:themeColor="text1"/>
      </w:rPr>
      <w:fldChar w:fldCharType="end"/>
    </w:r>
    <w:r w:rsidRPr="00606061">
      <w:rPr>
        <w:color w:val="000000" w:themeColor="text1"/>
      </w:rPr>
      <w:tab/>
    </w:r>
    <w:r>
      <w:rPr>
        <w:color w:val="000000" w:themeColor="text1"/>
      </w:rPr>
      <w:tab/>
      <w:t>Skilling the Australian workforce for the digital economy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974CB" w14:textId="3429B132" w:rsidR="008F2698" w:rsidRPr="00513938" w:rsidRDefault="008F2698" w:rsidP="00BE7800">
    <w:pPr>
      <w:pStyle w:val="Footer"/>
      <w:tabs>
        <w:tab w:val="clear" w:pos="7655"/>
        <w:tab w:val="right" w:pos="9923"/>
      </w:tabs>
      <w:ind w:right="-1985" w:hanging="142"/>
      <w:rPr>
        <w:color w:val="000000" w:themeColor="text1"/>
      </w:rPr>
    </w:pPr>
    <w:r w:rsidRPr="00513938">
      <w:rPr>
        <w:color w:val="000000" w:themeColor="text1"/>
      </w:rPr>
      <w:t>NCVER</w:t>
    </w:r>
    <w:r>
      <w:rPr>
        <w:color w:val="000000" w:themeColor="text1"/>
      </w:rPr>
      <w:t xml:space="preserve"> </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33</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993258"/>
      <w:docPartObj>
        <w:docPartGallery w:val="Page Numbers (Bottom of Page)"/>
        <w:docPartUnique/>
      </w:docPartObj>
    </w:sdtPr>
    <w:sdtEndPr>
      <w:rPr>
        <w:noProof/>
      </w:rPr>
    </w:sdtEndPr>
    <w:sdtContent>
      <w:p w14:paraId="24A3E641" w14:textId="66186C0E" w:rsidR="008F2698" w:rsidRPr="00BE7800" w:rsidRDefault="008F2698" w:rsidP="00BE7800">
        <w:pPr>
          <w:pStyle w:val="Footer"/>
          <w:tabs>
            <w:tab w:val="clear" w:pos="7655"/>
            <w:tab w:val="right" w:pos="8222"/>
            <w:tab w:val="right" w:pos="8789"/>
          </w:tabs>
          <w:ind w:right="-284"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6</w:t>
        </w:r>
        <w:r w:rsidRPr="00606061">
          <w:rPr>
            <w:b w:val="0"/>
            <w:color w:val="000000" w:themeColor="text1"/>
          </w:rPr>
          <w:fldChar w:fldCharType="end"/>
        </w:r>
        <w:r w:rsidRPr="00606061">
          <w:rPr>
            <w:color w:val="000000" w:themeColor="text1"/>
          </w:rPr>
          <w:tab/>
        </w:r>
        <w:r>
          <w:rPr>
            <w:color w:val="000000" w:themeColor="text1"/>
          </w:rPr>
          <w:tab/>
          <w:t>Skilling the Australian workforce for the digital economy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39214" w14:textId="77777777" w:rsidR="008F2698" w:rsidRDefault="008F2698">
      <w:r>
        <w:separator/>
      </w:r>
    </w:p>
    <w:p w14:paraId="0977F0F8" w14:textId="77777777" w:rsidR="008F2698" w:rsidRDefault="008F2698"/>
  </w:footnote>
  <w:footnote w:type="continuationSeparator" w:id="0">
    <w:p w14:paraId="70A851D8" w14:textId="77777777" w:rsidR="008F2698" w:rsidRDefault="008F2698">
      <w:r>
        <w:continuationSeparator/>
      </w:r>
    </w:p>
    <w:p w14:paraId="0458B8A5" w14:textId="77777777" w:rsidR="008F2698" w:rsidRDefault="008F2698"/>
  </w:footnote>
  <w:footnote w:id="1">
    <w:p w14:paraId="509C915E" w14:textId="715D2C13" w:rsidR="008F2698" w:rsidRPr="005E2DF1" w:rsidRDefault="008F2698" w:rsidP="00DF371A">
      <w:pPr>
        <w:pStyle w:val="FootnoteText"/>
        <w:ind w:left="284" w:hanging="284"/>
        <w:rPr>
          <w:lang w:val="en-US"/>
        </w:rPr>
      </w:pPr>
      <w:r w:rsidRPr="005807CD">
        <w:rPr>
          <w:rStyle w:val="FootnoteReference"/>
          <w:vertAlign w:val="baseline"/>
        </w:rPr>
        <w:footnoteRef/>
      </w:r>
      <w:r>
        <w:t xml:space="preserve"> </w:t>
      </w:r>
      <w:r>
        <w:tab/>
        <w:t xml:space="preserve">Seet, P, Jones, J, Spoehr, J &amp; Hordacre, A 2018, </w:t>
      </w:r>
      <w:r w:rsidRPr="00B1715E">
        <w:t>The</w:t>
      </w:r>
      <w:r>
        <w:t xml:space="preserve"> fourth industrial r</w:t>
      </w:r>
      <w:r w:rsidRPr="00B1715E">
        <w:t>evolution:</w:t>
      </w:r>
      <w:r>
        <w:t xml:space="preserve"> the implications of technological</w:t>
      </w:r>
      <w:r w:rsidRPr="00B1715E">
        <w:t xml:space="preserve"> disruption for Australian VET, </w:t>
      </w:r>
      <w:r>
        <w:t>NCVER, Adelaide.</w:t>
      </w:r>
    </w:p>
  </w:footnote>
  <w:footnote w:id="2">
    <w:p w14:paraId="200F6192" w14:textId="6F754704" w:rsidR="008F2698" w:rsidRPr="00A52269" w:rsidRDefault="008F2698" w:rsidP="00DF371A">
      <w:pPr>
        <w:pStyle w:val="FootnoteText"/>
        <w:ind w:left="284" w:hanging="284"/>
        <w:rPr>
          <w:lang w:val="en-US"/>
        </w:rPr>
      </w:pPr>
      <w:r w:rsidRPr="005807CD">
        <w:rPr>
          <w:rStyle w:val="FootnoteReference"/>
          <w:vertAlign w:val="baseline"/>
        </w:rPr>
        <w:footnoteRef/>
      </w:r>
      <w:r>
        <w:t xml:space="preserve"> </w:t>
      </w:r>
      <w:r>
        <w:tab/>
      </w:r>
      <w:r>
        <w:rPr>
          <w:lang w:val="en-US"/>
        </w:rPr>
        <w:t>See support document 1 for further detail.</w:t>
      </w:r>
    </w:p>
  </w:footnote>
  <w:footnote w:id="3">
    <w:p w14:paraId="4ADFA342" w14:textId="1E33B956" w:rsidR="008F2698" w:rsidRDefault="008F2698" w:rsidP="001112BD">
      <w:pPr>
        <w:pStyle w:val="FootnoteText"/>
        <w:ind w:left="284" w:hanging="284"/>
      </w:pPr>
      <w:r w:rsidRPr="001112BD">
        <w:rPr>
          <w:rStyle w:val="FootnoteReference"/>
          <w:vertAlign w:val="baseline"/>
        </w:rPr>
        <w:footnoteRef/>
      </w:r>
      <w:r w:rsidRPr="001112BD">
        <w:t xml:space="preserve"> </w:t>
      </w:r>
      <w:r>
        <w:tab/>
        <w:t>Australian Industry Standards (AIS) is a government-funded not-for-profit organisation that develops skills standards across a range of Australian industries (AIS 2018).</w:t>
      </w:r>
    </w:p>
  </w:footnote>
  <w:footnote w:id="4">
    <w:p w14:paraId="4B840BDD" w14:textId="254C3610" w:rsidR="008F2698" w:rsidRPr="00B458C0" w:rsidRDefault="008F2698" w:rsidP="00B8771A">
      <w:pPr>
        <w:pStyle w:val="FootnoteText"/>
        <w:ind w:left="284" w:hanging="284"/>
        <w:rPr>
          <w:lang w:val="en-US"/>
        </w:rPr>
      </w:pPr>
      <w:r w:rsidRPr="00B8771A">
        <w:rPr>
          <w:rStyle w:val="FootnoteReference"/>
          <w:vertAlign w:val="baseline"/>
        </w:rPr>
        <w:footnoteRef/>
      </w:r>
      <w:r>
        <w:t xml:space="preserve"> </w:t>
      </w:r>
      <w:r>
        <w:tab/>
      </w:r>
      <w:r>
        <w:rPr>
          <w:lang w:val="en-US"/>
        </w:rPr>
        <w:t>A qualitative data analysis software package</w:t>
      </w:r>
      <w:r w:rsidR="00DB6719">
        <w:rPr>
          <w:lang w:val="en-US"/>
        </w:rPr>
        <w:t>.</w:t>
      </w:r>
    </w:p>
  </w:footnote>
  <w:footnote w:id="5">
    <w:p w14:paraId="1521806D" w14:textId="6EF97920" w:rsidR="008F2698" w:rsidRPr="00B458C0" w:rsidRDefault="008F2698" w:rsidP="00046C6A">
      <w:pPr>
        <w:pStyle w:val="FootnoteText"/>
        <w:ind w:left="284" w:hanging="284"/>
        <w:rPr>
          <w:lang w:val="en-US"/>
        </w:rPr>
      </w:pPr>
      <w:r w:rsidRPr="00046C6A">
        <w:rPr>
          <w:rStyle w:val="FootnoteReference"/>
          <w:vertAlign w:val="baseline"/>
        </w:rPr>
        <w:footnoteRef/>
      </w:r>
      <w:r>
        <w:t xml:space="preserve"> </w:t>
      </w:r>
      <w:r>
        <w:tab/>
      </w:r>
      <w:r>
        <w:rPr>
          <w:lang w:val="en-US"/>
        </w:rPr>
        <w:t>An online survey, research and experience management tool</w:t>
      </w:r>
    </w:p>
  </w:footnote>
  <w:footnote w:id="6">
    <w:p w14:paraId="28F2FBBB" w14:textId="5D73936C" w:rsidR="008F2698" w:rsidRPr="00810B8F" w:rsidRDefault="008F2698" w:rsidP="001373EF">
      <w:pPr>
        <w:pStyle w:val="FootnoteText"/>
        <w:ind w:left="284" w:hanging="284"/>
        <w:rPr>
          <w:lang w:val="en-US"/>
        </w:rPr>
      </w:pPr>
      <w:r w:rsidRPr="001373EF">
        <w:rPr>
          <w:rStyle w:val="FootnoteReference"/>
          <w:vertAlign w:val="baseline"/>
        </w:rPr>
        <w:footnoteRef/>
      </w:r>
      <w:r w:rsidRPr="001373EF">
        <w:t xml:space="preserve"> </w:t>
      </w:r>
      <w:r>
        <w:tab/>
        <w:t>T</w:t>
      </w:r>
      <w:r w:rsidRPr="00F17DF4">
        <w:t>he Australian Core Skills Framework</w:t>
      </w:r>
      <w:r>
        <w:t xml:space="preserve"> (ACSF; </w:t>
      </w:r>
      <w:r w:rsidRPr="00F17DF4">
        <w:t>Mclean et al</w:t>
      </w:r>
      <w:r>
        <w:t>.</w:t>
      </w:r>
      <w:r w:rsidRPr="00F17DF4">
        <w:t xml:space="preserve"> 2012) provides a guide </w:t>
      </w:r>
      <w:r>
        <w:t>for</w:t>
      </w:r>
      <w:r w:rsidRPr="00F17DF4">
        <w:t xml:space="preserve"> identify</w:t>
      </w:r>
      <w:r>
        <w:t>ing</w:t>
      </w:r>
      <w:r w:rsidRPr="00F17DF4">
        <w:t xml:space="preserve"> and analys</w:t>
      </w:r>
      <w:r>
        <w:t>ing</w:t>
      </w:r>
      <w:r w:rsidRPr="00F17DF4">
        <w:t xml:space="preserve"> </w:t>
      </w:r>
      <w:r>
        <w:t xml:space="preserve">the core skills of </w:t>
      </w:r>
      <w:r w:rsidRPr="00F17DF4">
        <w:t>learning, reading, writing, oral communication and numeracy skills performance</w:t>
      </w:r>
      <w:r>
        <w:t>.</w:t>
      </w:r>
    </w:p>
  </w:footnote>
  <w:footnote w:id="7">
    <w:p w14:paraId="326A73F4" w14:textId="45C6F759" w:rsidR="008F2698" w:rsidRPr="003E4D45" w:rsidRDefault="008F2698" w:rsidP="00BE02F3">
      <w:pPr>
        <w:pStyle w:val="FootnoteText"/>
        <w:ind w:left="284" w:hanging="284"/>
        <w:rPr>
          <w:lang w:val="en-US"/>
        </w:rPr>
      </w:pPr>
      <w:r w:rsidRPr="00BE02F3">
        <w:rPr>
          <w:rStyle w:val="FootnoteReference"/>
          <w:vertAlign w:val="baseline"/>
        </w:rPr>
        <w:footnoteRef/>
      </w:r>
      <w:r w:rsidRPr="00BE02F3">
        <w:t xml:space="preserve"> </w:t>
      </w:r>
      <w:r>
        <w:tab/>
        <w:t>Frameworks from which the digital skill indicators were drawn include</w:t>
      </w:r>
      <w:r w:rsidRPr="00F17DF4">
        <w:t xml:space="preserve"> the Innovation and Business Skills Australia ICT w</w:t>
      </w:r>
      <w:r>
        <w:t>orkforce skills framework (</w:t>
      </w:r>
      <w:r w:rsidRPr="00F17DF4">
        <w:t xml:space="preserve">2015), the European digital competency framework and the Canadian </w:t>
      </w:r>
      <w:r w:rsidRPr="00810B8F">
        <w:t xml:space="preserve">framework </w:t>
      </w:r>
      <w:r w:rsidRPr="003E4D45">
        <w:t>on the skills spectrum in the digital economy</w:t>
      </w:r>
      <w:r w:rsidRPr="00810B8F">
        <w:t xml:space="preserve"> (Asli</w:t>
      </w:r>
      <w:r w:rsidRPr="00F17DF4">
        <w:t>turk</w:t>
      </w:r>
      <w:r>
        <w:t>, Cameron &amp; Faisal</w:t>
      </w:r>
      <w:r w:rsidRPr="00F17DF4">
        <w:t xml:space="preserve"> 2016)</w:t>
      </w:r>
      <w:r>
        <w:t>.</w:t>
      </w:r>
    </w:p>
  </w:footnote>
  <w:footnote w:id="8">
    <w:p w14:paraId="23CC45AA" w14:textId="41C0A42D" w:rsidR="008F2698" w:rsidRPr="003E4D45" w:rsidRDefault="008F2698" w:rsidP="00BE02F3">
      <w:pPr>
        <w:pStyle w:val="FootnoteText"/>
        <w:ind w:left="284" w:hanging="284"/>
        <w:rPr>
          <w:lang w:val="en-US"/>
        </w:rPr>
      </w:pPr>
      <w:r w:rsidRPr="00BE02F3">
        <w:rPr>
          <w:rStyle w:val="FootnoteReference"/>
          <w:vertAlign w:val="baseline"/>
        </w:rPr>
        <w:footnoteRef/>
      </w:r>
      <w:r w:rsidRPr="003E4D45">
        <w:t xml:space="preserve"> </w:t>
      </w:r>
      <w:r>
        <w:tab/>
      </w:r>
      <w:r w:rsidRPr="003E4D45">
        <w:rPr>
          <w:lang w:val="en-US"/>
        </w:rPr>
        <w:t xml:space="preserve">Statistical significance was tested here </w:t>
      </w:r>
      <w:r w:rsidRPr="003E4D45">
        <w:t>by comparing the significance of mean value differences.</w:t>
      </w:r>
    </w:p>
  </w:footnote>
  <w:footnote w:id="9">
    <w:p w14:paraId="3862E600" w14:textId="49C45F6A" w:rsidR="008F2698" w:rsidRPr="00645C5E" w:rsidRDefault="008F2698" w:rsidP="00E7630E">
      <w:pPr>
        <w:pStyle w:val="FootnoteText"/>
        <w:ind w:left="284" w:hanging="284"/>
        <w:rPr>
          <w:lang w:val="en-US"/>
        </w:rPr>
      </w:pPr>
      <w:r w:rsidRPr="00BE02F3">
        <w:rPr>
          <w:rStyle w:val="FootnoteReference"/>
          <w:vertAlign w:val="baseline"/>
        </w:rPr>
        <w:footnoteRef/>
      </w:r>
      <w:r>
        <w:t xml:space="preserve"> </w:t>
      </w:r>
      <w:r>
        <w:tab/>
        <w:t>&lt;</w:t>
      </w:r>
      <w:r w:rsidRPr="002D25E3">
        <w:t>https://www.industry.gov.au/strategies-for-the-future/participating-in-the-digital-economy</w:t>
      </w:r>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3C70B" w14:textId="77777777" w:rsidR="008F2698" w:rsidRDefault="008F2698" w:rsidP="004E1A1B">
    <w:pPr>
      <w:tabs>
        <w:tab w:val="left" w:pos="5972"/>
      </w:tabs>
    </w:pPr>
    <w:r w:rsidRPr="00214ED0">
      <w:rPr>
        <w:noProof/>
        <w:lang w:val="en-US"/>
      </w:rPr>
      <w:drawing>
        <wp:anchor distT="0" distB="0" distL="114300" distR="114300" simplePos="0" relativeHeight="251657216" behindDoc="1" locked="0" layoutInCell="1" allowOverlap="1" wp14:anchorId="20297FD9" wp14:editId="731A73BB">
          <wp:simplePos x="0" y="0"/>
          <wp:positionH relativeFrom="column">
            <wp:posOffset>34925</wp:posOffset>
          </wp:positionH>
          <wp:positionV relativeFrom="paragraph">
            <wp:posOffset>8621</wp:posOffset>
          </wp:positionV>
          <wp:extent cx="5930153" cy="101167"/>
          <wp:effectExtent l="0" t="0" r="0" b="0"/>
          <wp:wrapNone/>
          <wp:docPr id="20" name="Picture 20"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1D845" w14:textId="77777777" w:rsidR="008F2698" w:rsidRPr="00D66D9A" w:rsidRDefault="008F2698" w:rsidP="00D66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96A05" w14:textId="77777777" w:rsidR="008F2698" w:rsidRPr="00D66D9A" w:rsidRDefault="008F2698"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8EF7A51"/>
    <w:multiLevelType w:val="hybridMultilevel"/>
    <w:tmpl w:val="898058DC"/>
    <w:lvl w:ilvl="0" w:tplc="130CF27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985F2B"/>
    <w:multiLevelType w:val="hybridMultilevel"/>
    <w:tmpl w:val="D81E8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7133D"/>
    <w:multiLevelType w:val="hybridMultilevel"/>
    <w:tmpl w:val="88F0F98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3" w15:restartNumberingAfterBreak="0">
    <w:nsid w:val="21F745FB"/>
    <w:multiLevelType w:val="hybridMultilevel"/>
    <w:tmpl w:val="C9985E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763021"/>
    <w:multiLevelType w:val="hybridMultilevel"/>
    <w:tmpl w:val="1744E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753934"/>
    <w:multiLevelType w:val="hybridMultilevel"/>
    <w:tmpl w:val="74B4A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7E2C13"/>
    <w:multiLevelType w:val="hybridMultilevel"/>
    <w:tmpl w:val="023E7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261B66"/>
    <w:multiLevelType w:val="hybridMultilevel"/>
    <w:tmpl w:val="FEE4F5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962184"/>
    <w:multiLevelType w:val="hybridMultilevel"/>
    <w:tmpl w:val="0F660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66394E"/>
    <w:multiLevelType w:val="hybridMultilevel"/>
    <w:tmpl w:val="6E506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E242B0"/>
    <w:multiLevelType w:val="hybridMultilevel"/>
    <w:tmpl w:val="190E9D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B40D0E"/>
    <w:multiLevelType w:val="hybridMultilevel"/>
    <w:tmpl w:val="114A9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7E30BA"/>
    <w:multiLevelType w:val="hybridMultilevel"/>
    <w:tmpl w:val="FDA67B2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1BB75B8"/>
    <w:multiLevelType w:val="hybridMultilevel"/>
    <w:tmpl w:val="BB10F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4221B75"/>
    <w:multiLevelType w:val="hybridMultilevel"/>
    <w:tmpl w:val="3230B912"/>
    <w:lvl w:ilvl="0" w:tplc="130CF27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FF093F"/>
    <w:multiLevelType w:val="hybridMultilevel"/>
    <w:tmpl w:val="BF2A3CE6"/>
    <w:lvl w:ilvl="0" w:tplc="130CF27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AB82ACC"/>
    <w:multiLevelType w:val="multilevel"/>
    <w:tmpl w:val="AF9444AC"/>
    <w:lvl w:ilvl="0">
      <w:start w:val="1"/>
      <w:numFmt w:val="decimal"/>
      <w:lvlText w:val="%1."/>
      <w:lvlJc w:val="left"/>
      <w:pPr>
        <w:tabs>
          <w:tab w:val="num" w:pos="785"/>
        </w:tabs>
        <w:ind w:left="785" w:hanging="360"/>
      </w:pPr>
      <w:rPr>
        <w:rFonts w:hint="default"/>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4D3A5D96"/>
    <w:multiLevelType w:val="hybridMultilevel"/>
    <w:tmpl w:val="16B4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A64CE0"/>
    <w:multiLevelType w:val="hybridMultilevel"/>
    <w:tmpl w:val="DCC627AA"/>
    <w:lvl w:ilvl="0" w:tplc="16CC035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E2313D"/>
    <w:multiLevelType w:val="hybridMultilevel"/>
    <w:tmpl w:val="369E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251409"/>
    <w:multiLevelType w:val="hybridMultilevel"/>
    <w:tmpl w:val="AB12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C8739D"/>
    <w:multiLevelType w:val="hybridMultilevel"/>
    <w:tmpl w:val="54745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3A04FF"/>
    <w:multiLevelType w:val="hybridMultilevel"/>
    <w:tmpl w:val="8E84E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A0068DF"/>
    <w:multiLevelType w:val="hybridMultilevel"/>
    <w:tmpl w:val="119E27F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C394B95"/>
    <w:multiLevelType w:val="hybridMultilevel"/>
    <w:tmpl w:val="B97AEB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61CE65A9"/>
    <w:multiLevelType w:val="hybridMultilevel"/>
    <w:tmpl w:val="898058DC"/>
    <w:lvl w:ilvl="0" w:tplc="130CF27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7E0D47"/>
    <w:multiLevelType w:val="hybridMultilevel"/>
    <w:tmpl w:val="3EEC5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6B0D48"/>
    <w:multiLevelType w:val="hybridMultilevel"/>
    <w:tmpl w:val="69E88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0"/>
  </w:num>
  <w:num w:numId="2">
    <w:abstractNumId w:val="37"/>
  </w:num>
  <w:num w:numId="3">
    <w:abstractNumId w:val="19"/>
  </w:num>
  <w:num w:numId="4">
    <w:abstractNumId w:val="34"/>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6"/>
  </w:num>
  <w:num w:numId="19">
    <w:abstractNumId w:val="30"/>
  </w:num>
  <w:num w:numId="20">
    <w:abstractNumId w:val="22"/>
  </w:num>
  <w:num w:numId="21">
    <w:abstractNumId w:val="15"/>
  </w:num>
  <w:num w:numId="22">
    <w:abstractNumId w:val="12"/>
  </w:num>
  <w:num w:numId="23">
    <w:abstractNumId w:val="33"/>
  </w:num>
  <w:num w:numId="24">
    <w:abstractNumId w:val="9"/>
  </w:num>
  <w:num w:numId="25">
    <w:abstractNumId w:val="26"/>
  </w:num>
  <w:num w:numId="26">
    <w:abstractNumId w:val="28"/>
  </w:num>
  <w:num w:numId="27">
    <w:abstractNumId w:val="18"/>
  </w:num>
  <w:num w:numId="28">
    <w:abstractNumId w:val="20"/>
  </w:num>
  <w:num w:numId="29">
    <w:abstractNumId w:val="10"/>
  </w:num>
  <w:num w:numId="30">
    <w:abstractNumId w:val="25"/>
  </w:num>
  <w:num w:numId="31">
    <w:abstractNumId w:val="38"/>
  </w:num>
  <w:num w:numId="32">
    <w:abstractNumId w:val="11"/>
  </w:num>
  <w:num w:numId="33">
    <w:abstractNumId w:val="27"/>
  </w:num>
  <w:num w:numId="34">
    <w:abstractNumId w:val="29"/>
  </w:num>
  <w:num w:numId="35">
    <w:abstractNumId w:val="31"/>
  </w:num>
  <w:num w:numId="36">
    <w:abstractNumId w:val="23"/>
  </w:num>
  <w:num w:numId="37">
    <w:abstractNumId w:val="39"/>
  </w:num>
  <w:num w:numId="38">
    <w:abstractNumId w:val="14"/>
  </w:num>
  <w:num w:numId="39">
    <w:abstractNumId w:val="21"/>
  </w:num>
  <w:num w:numId="40">
    <w:abstractNumId w:val="36"/>
  </w:num>
  <w:num w:numId="41">
    <w:abstractNumId w:val="13"/>
  </w:num>
  <w:num w:numId="42">
    <w:abstractNumId w:val="32"/>
  </w:num>
  <w:num w:numId="43">
    <w:abstractNumId w:val="41"/>
  </w:num>
  <w:num w:numId="44">
    <w:abstractNumId w:val="24"/>
  </w:num>
  <w:num w:numId="45">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M0MjczsTCwMDYztjRR0lEKTi0uzszPAykwNK4FAIR7rbstAAAA"/>
  </w:docVars>
  <w:rsids>
    <w:rsidRoot w:val="003D4DFA"/>
    <w:rsid w:val="0000196D"/>
    <w:rsid w:val="00001E92"/>
    <w:rsid w:val="000028DE"/>
    <w:rsid w:val="00002FAC"/>
    <w:rsid w:val="000054E2"/>
    <w:rsid w:val="000059A2"/>
    <w:rsid w:val="00006831"/>
    <w:rsid w:val="00006BD1"/>
    <w:rsid w:val="00010815"/>
    <w:rsid w:val="000108B2"/>
    <w:rsid w:val="00010AB8"/>
    <w:rsid w:val="00012215"/>
    <w:rsid w:val="000138F5"/>
    <w:rsid w:val="00013B8A"/>
    <w:rsid w:val="00013E34"/>
    <w:rsid w:val="00014115"/>
    <w:rsid w:val="00016F2B"/>
    <w:rsid w:val="000172D2"/>
    <w:rsid w:val="000204D9"/>
    <w:rsid w:val="00021A93"/>
    <w:rsid w:val="00022290"/>
    <w:rsid w:val="0002231E"/>
    <w:rsid w:val="0002340E"/>
    <w:rsid w:val="00024BAE"/>
    <w:rsid w:val="00024DA0"/>
    <w:rsid w:val="00026326"/>
    <w:rsid w:val="00031319"/>
    <w:rsid w:val="00031CF4"/>
    <w:rsid w:val="00032437"/>
    <w:rsid w:val="00032874"/>
    <w:rsid w:val="00033806"/>
    <w:rsid w:val="00034193"/>
    <w:rsid w:val="00034615"/>
    <w:rsid w:val="0003657A"/>
    <w:rsid w:val="00036A54"/>
    <w:rsid w:val="000403F1"/>
    <w:rsid w:val="0004062B"/>
    <w:rsid w:val="00041362"/>
    <w:rsid w:val="000435A6"/>
    <w:rsid w:val="00043903"/>
    <w:rsid w:val="00043B20"/>
    <w:rsid w:val="00043EF6"/>
    <w:rsid w:val="00045E77"/>
    <w:rsid w:val="0004657F"/>
    <w:rsid w:val="000469CF"/>
    <w:rsid w:val="00046C6A"/>
    <w:rsid w:val="000471D0"/>
    <w:rsid w:val="000471F7"/>
    <w:rsid w:val="00051BE0"/>
    <w:rsid w:val="00052F8D"/>
    <w:rsid w:val="000533F9"/>
    <w:rsid w:val="00053E2E"/>
    <w:rsid w:val="00055567"/>
    <w:rsid w:val="00057284"/>
    <w:rsid w:val="00060A28"/>
    <w:rsid w:val="00061227"/>
    <w:rsid w:val="0006125F"/>
    <w:rsid w:val="00063BE1"/>
    <w:rsid w:val="000656A6"/>
    <w:rsid w:val="00067308"/>
    <w:rsid w:val="0006757F"/>
    <w:rsid w:val="00067D04"/>
    <w:rsid w:val="000723E5"/>
    <w:rsid w:val="00073F2B"/>
    <w:rsid w:val="00074BD4"/>
    <w:rsid w:val="00075914"/>
    <w:rsid w:val="00077E95"/>
    <w:rsid w:val="0008009E"/>
    <w:rsid w:val="00080454"/>
    <w:rsid w:val="000817A6"/>
    <w:rsid w:val="00081B30"/>
    <w:rsid w:val="00081E04"/>
    <w:rsid w:val="00081E85"/>
    <w:rsid w:val="00081F4C"/>
    <w:rsid w:val="00083C29"/>
    <w:rsid w:val="00084151"/>
    <w:rsid w:val="00085B71"/>
    <w:rsid w:val="00085BB8"/>
    <w:rsid w:val="0008662A"/>
    <w:rsid w:val="00086ACC"/>
    <w:rsid w:val="00091E4C"/>
    <w:rsid w:val="0009261C"/>
    <w:rsid w:val="000939E6"/>
    <w:rsid w:val="00093FA5"/>
    <w:rsid w:val="000A1A90"/>
    <w:rsid w:val="000A4472"/>
    <w:rsid w:val="000A4E83"/>
    <w:rsid w:val="000A535C"/>
    <w:rsid w:val="000A54AC"/>
    <w:rsid w:val="000A5681"/>
    <w:rsid w:val="000A5874"/>
    <w:rsid w:val="000A6A74"/>
    <w:rsid w:val="000B113B"/>
    <w:rsid w:val="000B1507"/>
    <w:rsid w:val="000B2D3B"/>
    <w:rsid w:val="000B4DD8"/>
    <w:rsid w:val="000B6EE6"/>
    <w:rsid w:val="000B7904"/>
    <w:rsid w:val="000B7A85"/>
    <w:rsid w:val="000C13C6"/>
    <w:rsid w:val="000C330E"/>
    <w:rsid w:val="000C3CA0"/>
    <w:rsid w:val="000C50E0"/>
    <w:rsid w:val="000C686D"/>
    <w:rsid w:val="000D1083"/>
    <w:rsid w:val="000D1CD4"/>
    <w:rsid w:val="000D2B27"/>
    <w:rsid w:val="000D439B"/>
    <w:rsid w:val="000D5B75"/>
    <w:rsid w:val="000D675B"/>
    <w:rsid w:val="000D7EF9"/>
    <w:rsid w:val="000E097E"/>
    <w:rsid w:val="000E09AA"/>
    <w:rsid w:val="000E1590"/>
    <w:rsid w:val="000E282E"/>
    <w:rsid w:val="000E3502"/>
    <w:rsid w:val="000E3C15"/>
    <w:rsid w:val="000E4D56"/>
    <w:rsid w:val="000E51E2"/>
    <w:rsid w:val="000E5C54"/>
    <w:rsid w:val="000E5D09"/>
    <w:rsid w:val="000E60D7"/>
    <w:rsid w:val="000E769F"/>
    <w:rsid w:val="000F067F"/>
    <w:rsid w:val="000F0AE9"/>
    <w:rsid w:val="000F1F44"/>
    <w:rsid w:val="000F2A76"/>
    <w:rsid w:val="000F2BEB"/>
    <w:rsid w:val="000F5C33"/>
    <w:rsid w:val="000F5CE6"/>
    <w:rsid w:val="000F600C"/>
    <w:rsid w:val="000F6712"/>
    <w:rsid w:val="000F788B"/>
    <w:rsid w:val="000F7B6E"/>
    <w:rsid w:val="00100A3A"/>
    <w:rsid w:val="001034E4"/>
    <w:rsid w:val="00104023"/>
    <w:rsid w:val="00105ACC"/>
    <w:rsid w:val="00105CB1"/>
    <w:rsid w:val="001063FF"/>
    <w:rsid w:val="00106CB3"/>
    <w:rsid w:val="0010761A"/>
    <w:rsid w:val="00110125"/>
    <w:rsid w:val="0011041B"/>
    <w:rsid w:val="001112BD"/>
    <w:rsid w:val="00111D6F"/>
    <w:rsid w:val="00111FAE"/>
    <w:rsid w:val="00113805"/>
    <w:rsid w:val="00114867"/>
    <w:rsid w:val="0011495E"/>
    <w:rsid w:val="0011506E"/>
    <w:rsid w:val="00117E3D"/>
    <w:rsid w:val="001209BE"/>
    <w:rsid w:val="00120A01"/>
    <w:rsid w:val="00122099"/>
    <w:rsid w:val="00122AB7"/>
    <w:rsid w:val="00122D58"/>
    <w:rsid w:val="00123B5C"/>
    <w:rsid w:val="00124E32"/>
    <w:rsid w:val="00131237"/>
    <w:rsid w:val="0013138A"/>
    <w:rsid w:val="00131C09"/>
    <w:rsid w:val="00134DF5"/>
    <w:rsid w:val="00135155"/>
    <w:rsid w:val="00135C75"/>
    <w:rsid w:val="001373EF"/>
    <w:rsid w:val="00142139"/>
    <w:rsid w:val="001422FC"/>
    <w:rsid w:val="00142A26"/>
    <w:rsid w:val="00143999"/>
    <w:rsid w:val="001450E8"/>
    <w:rsid w:val="00145FC9"/>
    <w:rsid w:val="001467E4"/>
    <w:rsid w:val="00150874"/>
    <w:rsid w:val="001509F3"/>
    <w:rsid w:val="00151ED1"/>
    <w:rsid w:val="00152E65"/>
    <w:rsid w:val="00154A70"/>
    <w:rsid w:val="00155BB7"/>
    <w:rsid w:val="00156177"/>
    <w:rsid w:val="00156236"/>
    <w:rsid w:val="001568BE"/>
    <w:rsid w:val="0015710C"/>
    <w:rsid w:val="0016120D"/>
    <w:rsid w:val="00161D53"/>
    <w:rsid w:val="0016228B"/>
    <w:rsid w:val="001647B6"/>
    <w:rsid w:val="00165E9F"/>
    <w:rsid w:val="00165EE3"/>
    <w:rsid w:val="00171091"/>
    <w:rsid w:val="00175098"/>
    <w:rsid w:val="001766AF"/>
    <w:rsid w:val="001812F3"/>
    <w:rsid w:val="0018153E"/>
    <w:rsid w:val="00181EF9"/>
    <w:rsid w:val="001833CC"/>
    <w:rsid w:val="001839FC"/>
    <w:rsid w:val="00185F46"/>
    <w:rsid w:val="00186208"/>
    <w:rsid w:val="0018739C"/>
    <w:rsid w:val="00187BF6"/>
    <w:rsid w:val="001934C2"/>
    <w:rsid w:val="001934CA"/>
    <w:rsid w:val="001935D4"/>
    <w:rsid w:val="001938ED"/>
    <w:rsid w:val="001954F6"/>
    <w:rsid w:val="001970E4"/>
    <w:rsid w:val="001A0161"/>
    <w:rsid w:val="001A0714"/>
    <w:rsid w:val="001A074C"/>
    <w:rsid w:val="001A1721"/>
    <w:rsid w:val="001A2148"/>
    <w:rsid w:val="001A2DFE"/>
    <w:rsid w:val="001A36A7"/>
    <w:rsid w:val="001A3F6C"/>
    <w:rsid w:val="001A5F25"/>
    <w:rsid w:val="001B0BAA"/>
    <w:rsid w:val="001B289D"/>
    <w:rsid w:val="001B2A33"/>
    <w:rsid w:val="001B3113"/>
    <w:rsid w:val="001B43CF"/>
    <w:rsid w:val="001B533E"/>
    <w:rsid w:val="001B5A10"/>
    <w:rsid w:val="001B7363"/>
    <w:rsid w:val="001C004A"/>
    <w:rsid w:val="001C1693"/>
    <w:rsid w:val="001C18A1"/>
    <w:rsid w:val="001C4843"/>
    <w:rsid w:val="001C639E"/>
    <w:rsid w:val="001C741B"/>
    <w:rsid w:val="001C766A"/>
    <w:rsid w:val="001D06A2"/>
    <w:rsid w:val="001D204B"/>
    <w:rsid w:val="001D23BB"/>
    <w:rsid w:val="001D2982"/>
    <w:rsid w:val="001D321A"/>
    <w:rsid w:val="001D38D2"/>
    <w:rsid w:val="001D39A9"/>
    <w:rsid w:val="001D5361"/>
    <w:rsid w:val="001D55F8"/>
    <w:rsid w:val="001D60DD"/>
    <w:rsid w:val="001D7D3B"/>
    <w:rsid w:val="001E207D"/>
    <w:rsid w:val="001E21F5"/>
    <w:rsid w:val="001E4852"/>
    <w:rsid w:val="001E7E4A"/>
    <w:rsid w:val="001F16DA"/>
    <w:rsid w:val="001F217E"/>
    <w:rsid w:val="001F2E39"/>
    <w:rsid w:val="001F3740"/>
    <w:rsid w:val="001F5ED0"/>
    <w:rsid w:val="001F73B2"/>
    <w:rsid w:val="001F7A63"/>
    <w:rsid w:val="001F7D84"/>
    <w:rsid w:val="00200EB5"/>
    <w:rsid w:val="00201D6B"/>
    <w:rsid w:val="002060AA"/>
    <w:rsid w:val="00206871"/>
    <w:rsid w:val="00210157"/>
    <w:rsid w:val="00211950"/>
    <w:rsid w:val="00211C2A"/>
    <w:rsid w:val="00213D21"/>
    <w:rsid w:val="00214ED0"/>
    <w:rsid w:val="00215140"/>
    <w:rsid w:val="0021547E"/>
    <w:rsid w:val="00215B6F"/>
    <w:rsid w:val="00220697"/>
    <w:rsid w:val="00220A0A"/>
    <w:rsid w:val="00221096"/>
    <w:rsid w:val="00221171"/>
    <w:rsid w:val="00221CC3"/>
    <w:rsid w:val="00221F6C"/>
    <w:rsid w:val="002235D2"/>
    <w:rsid w:val="0022366B"/>
    <w:rsid w:val="002272D5"/>
    <w:rsid w:val="00227764"/>
    <w:rsid w:val="002277A9"/>
    <w:rsid w:val="00231541"/>
    <w:rsid w:val="00232582"/>
    <w:rsid w:val="00232A9F"/>
    <w:rsid w:val="002332DF"/>
    <w:rsid w:val="002333C3"/>
    <w:rsid w:val="00233BFA"/>
    <w:rsid w:val="00233CDD"/>
    <w:rsid w:val="00233DAB"/>
    <w:rsid w:val="00236635"/>
    <w:rsid w:val="002409D9"/>
    <w:rsid w:val="00241149"/>
    <w:rsid w:val="00242909"/>
    <w:rsid w:val="0024319E"/>
    <w:rsid w:val="002433D2"/>
    <w:rsid w:val="00243F74"/>
    <w:rsid w:val="002463EB"/>
    <w:rsid w:val="00247729"/>
    <w:rsid w:val="00250790"/>
    <w:rsid w:val="002509BD"/>
    <w:rsid w:val="00251024"/>
    <w:rsid w:val="00251B05"/>
    <w:rsid w:val="00254084"/>
    <w:rsid w:val="00254DDA"/>
    <w:rsid w:val="002561DF"/>
    <w:rsid w:val="00256D66"/>
    <w:rsid w:val="00256DB6"/>
    <w:rsid w:val="00257ADB"/>
    <w:rsid w:val="00257BB5"/>
    <w:rsid w:val="00260C1C"/>
    <w:rsid w:val="00262B49"/>
    <w:rsid w:val="00263C7E"/>
    <w:rsid w:val="002645E5"/>
    <w:rsid w:val="00266754"/>
    <w:rsid w:val="00267FE2"/>
    <w:rsid w:val="0027036B"/>
    <w:rsid w:val="00271267"/>
    <w:rsid w:val="00272829"/>
    <w:rsid w:val="0027495B"/>
    <w:rsid w:val="00274C11"/>
    <w:rsid w:val="00275C67"/>
    <w:rsid w:val="002767A7"/>
    <w:rsid w:val="0028464B"/>
    <w:rsid w:val="00284FCB"/>
    <w:rsid w:val="002858FF"/>
    <w:rsid w:val="00285C96"/>
    <w:rsid w:val="0028717A"/>
    <w:rsid w:val="002874BE"/>
    <w:rsid w:val="0029139B"/>
    <w:rsid w:val="002936E4"/>
    <w:rsid w:val="002947D3"/>
    <w:rsid w:val="00297C1B"/>
    <w:rsid w:val="002A130F"/>
    <w:rsid w:val="002A1468"/>
    <w:rsid w:val="002A2F5E"/>
    <w:rsid w:val="002A346D"/>
    <w:rsid w:val="002A41D9"/>
    <w:rsid w:val="002A4AB8"/>
    <w:rsid w:val="002A4C62"/>
    <w:rsid w:val="002A517D"/>
    <w:rsid w:val="002A6D0D"/>
    <w:rsid w:val="002B0A45"/>
    <w:rsid w:val="002B1FCE"/>
    <w:rsid w:val="002B3888"/>
    <w:rsid w:val="002B5172"/>
    <w:rsid w:val="002B51E5"/>
    <w:rsid w:val="002B5F29"/>
    <w:rsid w:val="002B6FB7"/>
    <w:rsid w:val="002C3B36"/>
    <w:rsid w:val="002C453C"/>
    <w:rsid w:val="002C5842"/>
    <w:rsid w:val="002C61C4"/>
    <w:rsid w:val="002C630F"/>
    <w:rsid w:val="002C766F"/>
    <w:rsid w:val="002D25E3"/>
    <w:rsid w:val="002D411C"/>
    <w:rsid w:val="002D47F6"/>
    <w:rsid w:val="002D4CD0"/>
    <w:rsid w:val="002D61F7"/>
    <w:rsid w:val="002D779F"/>
    <w:rsid w:val="002D7C89"/>
    <w:rsid w:val="002E1008"/>
    <w:rsid w:val="002E196B"/>
    <w:rsid w:val="002E24B8"/>
    <w:rsid w:val="002E40DB"/>
    <w:rsid w:val="002E4B67"/>
    <w:rsid w:val="002E5769"/>
    <w:rsid w:val="002E61A4"/>
    <w:rsid w:val="002E7E18"/>
    <w:rsid w:val="002F00AB"/>
    <w:rsid w:val="002F0A4C"/>
    <w:rsid w:val="002F2393"/>
    <w:rsid w:val="002F29A6"/>
    <w:rsid w:val="002F392B"/>
    <w:rsid w:val="002F402C"/>
    <w:rsid w:val="002F4185"/>
    <w:rsid w:val="002F4599"/>
    <w:rsid w:val="002F4CC4"/>
    <w:rsid w:val="002F5E07"/>
    <w:rsid w:val="002F684C"/>
    <w:rsid w:val="002F7145"/>
    <w:rsid w:val="00301ABB"/>
    <w:rsid w:val="0030213C"/>
    <w:rsid w:val="003028F7"/>
    <w:rsid w:val="0030502F"/>
    <w:rsid w:val="00306C6F"/>
    <w:rsid w:val="003077BB"/>
    <w:rsid w:val="00307941"/>
    <w:rsid w:val="00307A00"/>
    <w:rsid w:val="00310201"/>
    <w:rsid w:val="00312247"/>
    <w:rsid w:val="003150B0"/>
    <w:rsid w:val="00321A01"/>
    <w:rsid w:val="00323C21"/>
    <w:rsid w:val="003243D1"/>
    <w:rsid w:val="0032476F"/>
    <w:rsid w:val="00324917"/>
    <w:rsid w:val="003249F1"/>
    <w:rsid w:val="00327121"/>
    <w:rsid w:val="00327F4E"/>
    <w:rsid w:val="00330400"/>
    <w:rsid w:val="003318D3"/>
    <w:rsid w:val="00332B4B"/>
    <w:rsid w:val="0033376E"/>
    <w:rsid w:val="0033393F"/>
    <w:rsid w:val="00334009"/>
    <w:rsid w:val="003354F2"/>
    <w:rsid w:val="003356D7"/>
    <w:rsid w:val="00335A28"/>
    <w:rsid w:val="003364D3"/>
    <w:rsid w:val="00336862"/>
    <w:rsid w:val="0034004F"/>
    <w:rsid w:val="0034237B"/>
    <w:rsid w:val="00342655"/>
    <w:rsid w:val="00342FF0"/>
    <w:rsid w:val="00343A0F"/>
    <w:rsid w:val="003443D9"/>
    <w:rsid w:val="00347300"/>
    <w:rsid w:val="00347800"/>
    <w:rsid w:val="00350451"/>
    <w:rsid w:val="003506B2"/>
    <w:rsid w:val="00351C04"/>
    <w:rsid w:val="00353740"/>
    <w:rsid w:val="003554E9"/>
    <w:rsid w:val="00355A06"/>
    <w:rsid w:val="003565E1"/>
    <w:rsid w:val="00360B23"/>
    <w:rsid w:val="00360FAD"/>
    <w:rsid w:val="0036101C"/>
    <w:rsid w:val="003627A2"/>
    <w:rsid w:val="00362E8F"/>
    <w:rsid w:val="00363708"/>
    <w:rsid w:val="00363D70"/>
    <w:rsid w:val="0036424A"/>
    <w:rsid w:val="003643BC"/>
    <w:rsid w:val="00364F53"/>
    <w:rsid w:val="00365E16"/>
    <w:rsid w:val="00366058"/>
    <w:rsid w:val="00366E4E"/>
    <w:rsid w:val="00366F6B"/>
    <w:rsid w:val="0036726D"/>
    <w:rsid w:val="0036789A"/>
    <w:rsid w:val="00370B56"/>
    <w:rsid w:val="0037305B"/>
    <w:rsid w:val="00375493"/>
    <w:rsid w:val="00375E22"/>
    <w:rsid w:val="00380C92"/>
    <w:rsid w:val="003813E4"/>
    <w:rsid w:val="00384FFB"/>
    <w:rsid w:val="003851CD"/>
    <w:rsid w:val="00385351"/>
    <w:rsid w:val="00385B04"/>
    <w:rsid w:val="00386ED9"/>
    <w:rsid w:val="0039075C"/>
    <w:rsid w:val="00390B19"/>
    <w:rsid w:val="00391F95"/>
    <w:rsid w:val="0039263D"/>
    <w:rsid w:val="00392A11"/>
    <w:rsid w:val="00394D22"/>
    <w:rsid w:val="0039523F"/>
    <w:rsid w:val="00395440"/>
    <w:rsid w:val="00395447"/>
    <w:rsid w:val="0039630D"/>
    <w:rsid w:val="00396A02"/>
    <w:rsid w:val="00396D7A"/>
    <w:rsid w:val="00396F53"/>
    <w:rsid w:val="00397EBF"/>
    <w:rsid w:val="003A01ED"/>
    <w:rsid w:val="003A0F88"/>
    <w:rsid w:val="003A3A15"/>
    <w:rsid w:val="003A3E51"/>
    <w:rsid w:val="003A42F0"/>
    <w:rsid w:val="003A4C59"/>
    <w:rsid w:val="003A53CC"/>
    <w:rsid w:val="003A704F"/>
    <w:rsid w:val="003B0363"/>
    <w:rsid w:val="003B16DA"/>
    <w:rsid w:val="003B1FB9"/>
    <w:rsid w:val="003B3D9C"/>
    <w:rsid w:val="003B483E"/>
    <w:rsid w:val="003B66D9"/>
    <w:rsid w:val="003B7CB3"/>
    <w:rsid w:val="003C1A05"/>
    <w:rsid w:val="003C3481"/>
    <w:rsid w:val="003C355A"/>
    <w:rsid w:val="003C417C"/>
    <w:rsid w:val="003C4F1F"/>
    <w:rsid w:val="003C68B1"/>
    <w:rsid w:val="003D0BD1"/>
    <w:rsid w:val="003D14BA"/>
    <w:rsid w:val="003D2122"/>
    <w:rsid w:val="003D2382"/>
    <w:rsid w:val="003D25B9"/>
    <w:rsid w:val="003D3C03"/>
    <w:rsid w:val="003D4B3E"/>
    <w:rsid w:val="003D4C0B"/>
    <w:rsid w:val="003D4DFA"/>
    <w:rsid w:val="003D7A4C"/>
    <w:rsid w:val="003E045E"/>
    <w:rsid w:val="003E0F9C"/>
    <w:rsid w:val="003E214B"/>
    <w:rsid w:val="003E3FF7"/>
    <w:rsid w:val="003E4D45"/>
    <w:rsid w:val="003E5FDB"/>
    <w:rsid w:val="003E67CB"/>
    <w:rsid w:val="003E6DF2"/>
    <w:rsid w:val="003F0163"/>
    <w:rsid w:val="003F0E14"/>
    <w:rsid w:val="003F483C"/>
    <w:rsid w:val="003F5922"/>
    <w:rsid w:val="003F5B20"/>
    <w:rsid w:val="003F6026"/>
    <w:rsid w:val="00400B91"/>
    <w:rsid w:val="00400BB7"/>
    <w:rsid w:val="00402A33"/>
    <w:rsid w:val="004037C5"/>
    <w:rsid w:val="00403FBB"/>
    <w:rsid w:val="00404CDD"/>
    <w:rsid w:val="00404EFF"/>
    <w:rsid w:val="00405496"/>
    <w:rsid w:val="00405C6D"/>
    <w:rsid w:val="00406BB7"/>
    <w:rsid w:val="004070C3"/>
    <w:rsid w:val="00411E74"/>
    <w:rsid w:val="0041488A"/>
    <w:rsid w:val="004161A4"/>
    <w:rsid w:val="0041630C"/>
    <w:rsid w:val="0042075C"/>
    <w:rsid w:val="00420BD6"/>
    <w:rsid w:val="00421A3A"/>
    <w:rsid w:val="00421E42"/>
    <w:rsid w:val="004224B5"/>
    <w:rsid w:val="00423EEA"/>
    <w:rsid w:val="00424885"/>
    <w:rsid w:val="00425589"/>
    <w:rsid w:val="004300B3"/>
    <w:rsid w:val="00430130"/>
    <w:rsid w:val="0043067B"/>
    <w:rsid w:val="00430892"/>
    <w:rsid w:val="0043120F"/>
    <w:rsid w:val="00431D43"/>
    <w:rsid w:val="0043217C"/>
    <w:rsid w:val="00432195"/>
    <w:rsid w:val="00432394"/>
    <w:rsid w:val="00432F30"/>
    <w:rsid w:val="0043429D"/>
    <w:rsid w:val="004344F9"/>
    <w:rsid w:val="00434ED7"/>
    <w:rsid w:val="00434F79"/>
    <w:rsid w:val="00435470"/>
    <w:rsid w:val="00435FDF"/>
    <w:rsid w:val="004368CF"/>
    <w:rsid w:val="00436BF9"/>
    <w:rsid w:val="004375AC"/>
    <w:rsid w:val="00440C58"/>
    <w:rsid w:val="004433AC"/>
    <w:rsid w:val="0044413E"/>
    <w:rsid w:val="00444DD7"/>
    <w:rsid w:val="00444E9A"/>
    <w:rsid w:val="00446239"/>
    <w:rsid w:val="00446BEA"/>
    <w:rsid w:val="00450303"/>
    <w:rsid w:val="00450AD2"/>
    <w:rsid w:val="00452372"/>
    <w:rsid w:val="00452CB1"/>
    <w:rsid w:val="004544D8"/>
    <w:rsid w:val="00455A8E"/>
    <w:rsid w:val="00456147"/>
    <w:rsid w:val="00456222"/>
    <w:rsid w:val="00456E52"/>
    <w:rsid w:val="004600CB"/>
    <w:rsid w:val="00462DBC"/>
    <w:rsid w:val="00462F78"/>
    <w:rsid w:val="00464B8B"/>
    <w:rsid w:val="00467159"/>
    <w:rsid w:val="004679F2"/>
    <w:rsid w:val="00467FE5"/>
    <w:rsid w:val="0047113B"/>
    <w:rsid w:val="00471974"/>
    <w:rsid w:val="0047224C"/>
    <w:rsid w:val="00474544"/>
    <w:rsid w:val="004750E0"/>
    <w:rsid w:val="004754A7"/>
    <w:rsid w:val="0047711F"/>
    <w:rsid w:val="0047776D"/>
    <w:rsid w:val="0048006B"/>
    <w:rsid w:val="00483F7C"/>
    <w:rsid w:val="0048443B"/>
    <w:rsid w:val="00484A73"/>
    <w:rsid w:val="00484F69"/>
    <w:rsid w:val="004865EF"/>
    <w:rsid w:val="00486DF7"/>
    <w:rsid w:val="0049204C"/>
    <w:rsid w:val="0049436F"/>
    <w:rsid w:val="00494B8B"/>
    <w:rsid w:val="00496889"/>
    <w:rsid w:val="004970E8"/>
    <w:rsid w:val="004A0974"/>
    <w:rsid w:val="004A0B46"/>
    <w:rsid w:val="004A1E7E"/>
    <w:rsid w:val="004A2720"/>
    <w:rsid w:val="004A5A55"/>
    <w:rsid w:val="004A64D7"/>
    <w:rsid w:val="004A66D3"/>
    <w:rsid w:val="004A7658"/>
    <w:rsid w:val="004A79AF"/>
    <w:rsid w:val="004B031A"/>
    <w:rsid w:val="004B04F7"/>
    <w:rsid w:val="004B190D"/>
    <w:rsid w:val="004B5BD7"/>
    <w:rsid w:val="004B5E86"/>
    <w:rsid w:val="004B71C8"/>
    <w:rsid w:val="004B7234"/>
    <w:rsid w:val="004B7C50"/>
    <w:rsid w:val="004C01D5"/>
    <w:rsid w:val="004C033E"/>
    <w:rsid w:val="004C2E5C"/>
    <w:rsid w:val="004C2F1E"/>
    <w:rsid w:val="004C4660"/>
    <w:rsid w:val="004C559B"/>
    <w:rsid w:val="004C630C"/>
    <w:rsid w:val="004C7727"/>
    <w:rsid w:val="004D1052"/>
    <w:rsid w:val="004D225A"/>
    <w:rsid w:val="004D24CD"/>
    <w:rsid w:val="004D321E"/>
    <w:rsid w:val="004D527A"/>
    <w:rsid w:val="004D5CC3"/>
    <w:rsid w:val="004D6502"/>
    <w:rsid w:val="004E1010"/>
    <w:rsid w:val="004E1284"/>
    <w:rsid w:val="004E1A1B"/>
    <w:rsid w:val="004E3949"/>
    <w:rsid w:val="004E3CB3"/>
    <w:rsid w:val="004E3D06"/>
    <w:rsid w:val="004E514F"/>
    <w:rsid w:val="004E5AC1"/>
    <w:rsid w:val="004E6BBD"/>
    <w:rsid w:val="004E7227"/>
    <w:rsid w:val="004F063C"/>
    <w:rsid w:val="004F09BF"/>
    <w:rsid w:val="004F0B76"/>
    <w:rsid w:val="004F14FF"/>
    <w:rsid w:val="004F1EFA"/>
    <w:rsid w:val="004F483F"/>
    <w:rsid w:val="004F5411"/>
    <w:rsid w:val="004F62F2"/>
    <w:rsid w:val="004F66CE"/>
    <w:rsid w:val="004F6885"/>
    <w:rsid w:val="004F74F7"/>
    <w:rsid w:val="00503EF4"/>
    <w:rsid w:val="00504778"/>
    <w:rsid w:val="00506174"/>
    <w:rsid w:val="0050763E"/>
    <w:rsid w:val="00510956"/>
    <w:rsid w:val="00510DB8"/>
    <w:rsid w:val="00512394"/>
    <w:rsid w:val="0051321A"/>
    <w:rsid w:val="00513581"/>
    <w:rsid w:val="00513938"/>
    <w:rsid w:val="00513A57"/>
    <w:rsid w:val="005142D8"/>
    <w:rsid w:val="005153AB"/>
    <w:rsid w:val="00515BE9"/>
    <w:rsid w:val="0052274F"/>
    <w:rsid w:val="0052276C"/>
    <w:rsid w:val="005240C8"/>
    <w:rsid w:val="00525ED2"/>
    <w:rsid w:val="005274D6"/>
    <w:rsid w:val="0052757B"/>
    <w:rsid w:val="005305F5"/>
    <w:rsid w:val="00532AD1"/>
    <w:rsid w:val="00535212"/>
    <w:rsid w:val="00535C5A"/>
    <w:rsid w:val="005378DA"/>
    <w:rsid w:val="00537992"/>
    <w:rsid w:val="00540083"/>
    <w:rsid w:val="00542539"/>
    <w:rsid w:val="00543123"/>
    <w:rsid w:val="00543BFF"/>
    <w:rsid w:val="005445FB"/>
    <w:rsid w:val="00544FB8"/>
    <w:rsid w:val="00547662"/>
    <w:rsid w:val="005503BA"/>
    <w:rsid w:val="00551E64"/>
    <w:rsid w:val="00553706"/>
    <w:rsid w:val="00554553"/>
    <w:rsid w:val="00555D8C"/>
    <w:rsid w:val="00556CDB"/>
    <w:rsid w:val="005575DE"/>
    <w:rsid w:val="005577EB"/>
    <w:rsid w:val="00557B89"/>
    <w:rsid w:val="0056311A"/>
    <w:rsid w:val="00563A24"/>
    <w:rsid w:val="005646DA"/>
    <w:rsid w:val="00564BD1"/>
    <w:rsid w:val="00565501"/>
    <w:rsid w:val="00565C44"/>
    <w:rsid w:val="005674AD"/>
    <w:rsid w:val="00567CB4"/>
    <w:rsid w:val="00570758"/>
    <w:rsid w:val="005728B4"/>
    <w:rsid w:val="0057467A"/>
    <w:rsid w:val="00575259"/>
    <w:rsid w:val="00575E50"/>
    <w:rsid w:val="0057676A"/>
    <w:rsid w:val="00577726"/>
    <w:rsid w:val="00577B44"/>
    <w:rsid w:val="005807CD"/>
    <w:rsid w:val="0058107D"/>
    <w:rsid w:val="00581F49"/>
    <w:rsid w:val="0058346B"/>
    <w:rsid w:val="0058442D"/>
    <w:rsid w:val="005857D1"/>
    <w:rsid w:val="005865B9"/>
    <w:rsid w:val="0058774B"/>
    <w:rsid w:val="00590591"/>
    <w:rsid w:val="00590A59"/>
    <w:rsid w:val="00590B22"/>
    <w:rsid w:val="00591D38"/>
    <w:rsid w:val="00591E2A"/>
    <w:rsid w:val="0059322C"/>
    <w:rsid w:val="005935DF"/>
    <w:rsid w:val="00594597"/>
    <w:rsid w:val="00594FA0"/>
    <w:rsid w:val="005955B2"/>
    <w:rsid w:val="00595E8C"/>
    <w:rsid w:val="00596465"/>
    <w:rsid w:val="0059678B"/>
    <w:rsid w:val="00596C81"/>
    <w:rsid w:val="005A01D6"/>
    <w:rsid w:val="005A0F88"/>
    <w:rsid w:val="005A2256"/>
    <w:rsid w:val="005A2570"/>
    <w:rsid w:val="005A34D0"/>
    <w:rsid w:val="005A469C"/>
    <w:rsid w:val="005B02C7"/>
    <w:rsid w:val="005B05A6"/>
    <w:rsid w:val="005B0748"/>
    <w:rsid w:val="005B1B25"/>
    <w:rsid w:val="005B4751"/>
    <w:rsid w:val="005B5647"/>
    <w:rsid w:val="005B6B4E"/>
    <w:rsid w:val="005B6BDE"/>
    <w:rsid w:val="005B7B56"/>
    <w:rsid w:val="005C0C70"/>
    <w:rsid w:val="005C1991"/>
    <w:rsid w:val="005C277E"/>
    <w:rsid w:val="005C2A62"/>
    <w:rsid w:val="005C2AB9"/>
    <w:rsid w:val="005C4826"/>
    <w:rsid w:val="005C4CB4"/>
    <w:rsid w:val="005C50F8"/>
    <w:rsid w:val="005C5BED"/>
    <w:rsid w:val="005C64D0"/>
    <w:rsid w:val="005D1C29"/>
    <w:rsid w:val="005D2CDB"/>
    <w:rsid w:val="005D35BA"/>
    <w:rsid w:val="005D491C"/>
    <w:rsid w:val="005D5F62"/>
    <w:rsid w:val="005D62A6"/>
    <w:rsid w:val="005D63CE"/>
    <w:rsid w:val="005D77FB"/>
    <w:rsid w:val="005D7822"/>
    <w:rsid w:val="005D7DF4"/>
    <w:rsid w:val="005E01FE"/>
    <w:rsid w:val="005E0978"/>
    <w:rsid w:val="005E0BC1"/>
    <w:rsid w:val="005E1098"/>
    <w:rsid w:val="005E2DF1"/>
    <w:rsid w:val="005E436C"/>
    <w:rsid w:val="005E46E9"/>
    <w:rsid w:val="005E4764"/>
    <w:rsid w:val="005E58DC"/>
    <w:rsid w:val="005E70E4"/>
    <w:rsid w:val="005E71D2"/>
    <w:rsid w:val="005F1902"/>
    <w:rsid w:val="005F3055"/>
    <w:rsid w:val="005F3551"/>
    <w:rsid w:val="005F5B20"/>
    <w:rsid w:val="005F7B7A"/>
    <w:rsid w:val="0060113A"/>
    <w:rsid w:val="006027EF"/>
    <w:rsid w:val="006033C0"/>
    <w:rsid w:val="0060551B"/>
    <w:rsid w:val="00606061"/>
    <w:rsid w:val="0060668D"/>
    <w:rsid w:val="00606763"/>
    <w:rsid w:val="00606F5B"/>
    <w:rsid w:val="00607FC0"/>
    <w:rsid w:val="00610B4F"/>
    <w:rsid w:val="0061460F"/>
    <w:rsid w:val="006147CF"/>
    <w:rsid w:val="00614E21"/>
    <w:rsid w:val="00615C0C"/>
    <w:rsid w:val="006170A1"/>
    <w:rsid w:val="00617E9A"/>
    <w:rsid w:val="006203DE"/>
    <w:rsid w:val="00621FAA"/>
    <w:rsid w:val="00624F96"/>
    <w:rsid w:val="0062507D"/>
    <w:rsid w:val="00625674"/>
    <w:rsid w:val="00626012"/>
    <w:rsid w:val="00626B30"/>
    <w:rsid w:val="00627C56"/>
    <w:rsid w:val="006310ED"/>
    <w:rsid w:val="00631999"/>
    <w:rsid w:val="00631DDD"/>
    <w:rsid w:val="00637513"/>
    <w:rsid w:val="00637BE0"/>
    <w:rsid w:val="00637C66"/>
    <w:rsid w:val="00641151"/>
    <w:rsid w:val="00641A74"/>
    <w:rsid w:val="00641DFA"/>
    <w:rsid w:val="00641FED"/>
    <w:rsid w:val="00642BD3"/>
    <w:rsid w:val="006430D7"/>
    <w:rsid w:val="0064449D"/>
    <w:rsid w:val="006447AB"/>
    <w:rsid w:val="00644BD0"/>
    <w:rsid w:val="00645149"/>
    <w:rsid w:val="00645C5E"/>
    <w:rsid w:val="00646049"/>
    <w:rsid w:val="006475E3"/>
    <w:rsid w:val="0065121F"/>
    <w:rsid w:val="006518A4"/>
    <w:rsid w:val="00652973"/>
    <w:rsid w:val="00652FF0"/>
    <w:rsid w:val="00653A18"/>
    <w:rsid w:val="00654254"/>
    <w:rsid w:val="006564B7"/>
    <w:rsid w:val="0065668B"/>
    <w:rsid w:val="00660F3F"/>
    <w:rsid w:val="00661877"/>
    <w:rsid w:val="00662513"/>
    <w:rsid w:val="00663F2B"/>
    <w:rsid w:val="0066561E"/>
    <w:rsid w:val="00665E50"/>
    <w:rsid w:val="006668A3"/>
    <w:rsid w:val="00670532"/>
    <w:rsid w:val="00670759"/>
    <w:rsid w:val="00670864"/>
    <w:rsid w:val="006720BD"/>
    <w:rsid w:val="00672DDA"/>
    <w:rsid w:val="00675641"/>
    <w:rsid w:val="0067712D"/>
    <w:rsid w:val="00680171"/>
    <w:rsid w:val="00680DA7"/>
    <w:rsid w:val="00680F65"/>
    <w:rsid w:val="0068353A"/>
    <w:rsid w:val="00683ED9"/>
    <w:rsid w:val="006844D9"/>
    <w:rsid w:val="00686659"/>
    <w:rsid w:val="0068702F"/>
    <w:rsid w:val="0069225C"/>
    <w:rsid w:val="006955AD"/>
    <w:rsid w:val="006967DA"/>
    <w:rsid w:val="00696A48"/>
    <w:rsid w:val="006976F7"/>
    <w:rsid w:val="006A0C59"/>
    <w:rsid w:val="006A1C8A"/>
    <w:rsid w:val="006A28D0"/>
    <w:rsid w:val="006A313D"/>
    <w:rsid w:val="006A36C6"/>
    <w:rsid w:val="006A38BD"/>
    <w:rsid w:val="006A4F09"/>
    <w:rsid w:val="006A5464"/>
    <w:rsid w:val="006A679B"/>
    <w:rsid w:val="006A68AE"/>
    <w:rsid w:val="006A6EEA"/>
    <w:rsid w:val="006A709F"/>
    <w:rsid w:val="006B0B10"/>
    <w:rsid w:val="006B20D7"/>
    <w:rsid w:val="006B282D"/>
    <w:rsid w:val="006B3135"/>
    <w:rsid w:val="006B467F"/>
    <w:rsid w:val="006B54E4"/>
    <w:rsid w:val="006B5DC6"/>
    <w:rsid w:val="006B6DC9"/>
    <w:rsid w:val="006B70A8"/>
    <w:rsid w:val="006C1507"/>
    <w:rsid w:val="006C271D"/>
    <w:rsid w:val="006C2DB3"/>
    <w:rsid w:val="006C3104"/>
    <w:rsid w:val="006C4C42"/>
    <w:rsid w:val="006C5DA9"/>
    <w:rsid w:val="006C62CE"/>
    <w:rsid w:val="006C630A"/>
    <w:rsid w:val="006C6477"/>
    <w:rsid w:val="006C7F84"/>
    <w:rsid w:val="006D1317"/>
    <w:rsid w:val="006D2B65"/>
    <w:rsid w:val="006D2EFC"/>
    <w:rsid w:val="006D3328"/>
    <w:rsid w:val="006D3B17"/>
    <w:rsid w:val="006D421E"/>
    <w:rsid w:val="006D4376"/>
    <w:rsid w:val="006D4476"/>
    <w:rsid w:val="006D546E"/>
    <w:rsid w:val="006D5CA4"/>
    <w:rsid w:val="006D6921"/>
    <w:rsid w:val="006D6C39"/>
    <w:rsid w:val="006E0926"/>
    <w:rsid w:val="006E0FA1"/>
    <w:rsid w:val="006E2EAE"/>
    <w:rsid w:val="006E7268"/>
    <w:rsid w:val="006E7914"/>
    <w:rsid w:val="006F2C45"/>
    <w:rsid w:val="006F37DA"/>
    <w:rsid w:val="006F58DE"/>
    <w:rsid w:val="006F5C9D"/>
    <w:rsid w:val="006F6C96"/>
    <w:rsid w:val="006F7837"/>
    <w:rsid w:val="007002A2"/>
    <w:rsid w:val="0070157B"/>
    <w:rsid w:val="00702437"/>
    <w:rsid w:val="00702446"/>
    <w:rsid w:val="00702C20"/>
    <w:rsid w:val="007037A4"/>
    <w:rsid w:val="00704F86"/>
    <w:rsid w:val="00705BCB"/>
    <w:rsid w:val="007064BA"/>
    <w:rsid w:val="00706839"/>
    <w:rsid w:val="00707716"/>
    <w:rsid w:val="00707BCA"/>
    <w:rsid w:val="00710B94"/>
    <w:rsid w:val="0071247D"/>
    <w:rsid w:val="0071248D"/>
    <w:rsid w:val="007127AB"/>
    <w:rsid w:val="00717C1F"/>
    <w:rsid w:val="00717C9C"/>
    <w:rsid w:val="00720590"/>
    <w:rsid w:val="00721171"/>
    <w:rsid w:val="00721BC3"/>
    <w:rsid w:val="00721C2A"/>
    <w:rsid w:val="00723354"/>
    <w:rsid w:val="00723BE8"/>
    <w:rsid w:val="00727895"/>
    <w:rsid w:val="007306D7"/>
    <w:rsid w:val="00730BAF"/>
    <w:rsid w:val="0073196C"/>
    <w:rsid w:val="00731E42"/>
    <w:rsid w:val="00731EC8"/>
    <w:rsid w:val="00732295"/>
    <w:rsid w:val="007329E9"/>
    <w:rsid w:val="007358C3"/>
    <w:rsid w:val="00735D87"/>
    <w:rsid w:val="00736267"/>
    <w:rsid w:val="00737D40"/>
    <w:rsid w:val="0074002A"/>
    <w:rsid w:val="007409CF"/>
    <w:rsid w:val="007412E2"/>
    <w:rsid w:val="007419BD"/>
    <w:rsid w:val="007424BD"/>
    <w:rsid w:val="007437E4"/>
    <w:rsid w:val="00745017"/>
    <w:rsid w:val="00745D22"/>
    <w:rsid w:val="00745DED"/>
    <w:rsid w:val="0074681E"/>
    <w:rsid w:val="00751495"/>
    <w:rsid w:val="007521E0"/>
    <w:rsid w:val="00752353"/>
    <w:rsid w:val="00753998"/>
    <w:rsid w:val="0075491C"/>
    <w:rsid w:val="007561A1"/>
    <w:rsid w:val="00757DE0"/>
    <w:rsid w:val="00760BFC"/>
    <w:rsid w:val="00762855"/>
    <w:rsid w:val="00765489"/>
    <w:rsid w:val="00766954"/>
    <w:rsid w:val="00772BA8"/>
    <w:rsid w:val="0077379D"/>
    <w:rsid w:val="00773E18"/>
    <w:rsid w:val="00773E44"/>
    <w:rsid w:val="007740C3"/>
    <w:rsid w:val="00774214"/>
    <w:rsid w:val="0077497F"/>
    <w:rsid w:val="00775BBD"/>
    <w:rsid w:val="00776190"/>
    <w:rsid w:val="00777182"/>
    <w:rsid w:val="00777EFC"/>
    <w:rsid w:val="0078371C"/>
    <w:rsid w:val="00783F44"/>
    <w:rsid w:val="00784ADF"/>
    <w:rsid w:val="00785BF1"/>
    <w:rsid w:val="00785D37"/>
    <w:rsid w:val="0078614D"/>
    <w:rsid w:val="00786F22"/>
    <w:rsid w:val="00787A1D"/>
    <w:rsid w:val="00787BD4"/>
    <w:rsid w:val="00790634"/>
    <w:rsid w:val="00790C1E"/>
    <w:rsid w:val="00790E86"/>
    <w:rsid w:val="00795C16"/>
    <w:rsid w:val="007A0E57"/>
    <w:rsid w:val="007A1C1C"/>
    <w:rsid w:val="007A3896"/>
    <w:rsid w:val="007A3898"/>
    <w:rsid w:val="007A4F27"/>
    <w:rsid w:val="007B03A8"/>
    <w:rsid w:val="007B11E0"/>
    <w:rsid w:val="007B3008"/>
    <w:rsid w:val="007B3356"/>
    <w:rsid w:val="007B5626"/>
    <w:rsid w:val="007B65C2"/>
    <w:rsid w:val="007B71AA"/>
    <w:rsid w:val="007C2B88"/>
    <w:rsid w:val="007C45B2"/>
    <w:rsid w:val="007C4D07"/>
    <w:rsid w:val="007C50A7"/>
    <w:rsid w:val="007C55E6"/>
    <w:rsid w:val="007C5775"/>
    <w:rsid w:val="007C65A8"/>
    <w:rsid w:val="007C667B"/>
    <w:rsid w:val="007C7223"/>
    <w:rsid w:val="007D1728"/>
    <w:rsid w:val="007D4120"/>
    <w:rsid w:val="007D50CB"/>
    <w:rsid w:val="007D5FC9"/>
    <w:rsid w:val="007D64F8"/>
    <w:rsid w:val="007D67EE"/>
    <w:rsid w:val="007E1E91"/>
    <w:rsid w:val="007E242E"/>
    <w:rsid w:val="007E32F5"/>
    <w:rsid w:val="007E4037"/>
    <w:rsid w:val="007E4E4A"/>
    <w:rsid w:val="007E5976"/>
    <w:rsid w:val="007E5DAE"/>
    <w:rsid w:val="007E5FD2"/>
    <w:rsid w:val="007F007C"/>
    <w:rsid w:val="007F3DAC"/>
    <w:rsid w:val="007F4544"/>
    <w:rsid w:val="007F52FF"/>
    <w:rsid w:val="007F60C1"/>
    <w:rsid w:val="007F6225"/>
    <w:rsid w:val="007F68DA"/>
    <w:rsid w:val="008019EF"/>
    <w:rsid w:val="008023B9"/>
    <w:rsid w:val="00802835"/>
    <w:rsid w:val="0080317C"/>
    <w:rsid w:val="00804895"/>
    <w:rsid w:val="00806C1C"/>
    <w:rsid w:val="008074D1"/>
    <w:rsid w:val="00807698"/>
    <w:rsid w:val="00807913"/>
    <w:rsid w:val="0081041F"/>
    <w:rsid w:val="00810B8F"/>
    <w:rsid w:val="008111BC"/>
    <w:rsid w:val="00811B9C"/>
    <w:rsid w:val="0081303F"/>
    <w:rsid w:val="00814689"/>
    <w:rsid w:val="00816328"/>
    <w:rsid w:val="0081745D"/>
    <w:rsid w:val="008203E3"/>
    <w:rsid w:val="00821417"/>
    <w:rsid w:val="00821517"/>
    <w:rsid w:val="00821606"/>
    <w:rsid w:val="008238F5"/>
    <w:rsid w:val="00824848"/>
    <w:rsid w:val="00826757"/>
    <w:rsid w:val="00827468"/>
    <w:rsid w:val="00827C32"/>
    <w:rsid w:val="00830D29"/>
    <w:rsid w:val="0083300F"/>
    <w:rsid w:val="00833FE2"/>
    <w:rsid w:val="0084119E"/>
    <w:rsid w:val="00842064"/>
    <w:rsid w:val="00843590"/>
    <w:rsid w:val="008442AF"/>
    <w:rsid w:val="00844FD9"/>
    <w:rsid w:val="008462F3"/>
    <w:rsid w:val="008463C5"/>
    <w:rsid w:val="00847916"/>
    <w:rsid w:val="00850F53"/>
    <w:rsid w:val="00852F4D"/>
    <w:rsid w:val="008543B4"/>
    <w:rsid w:val="00856A40"/>
    <w:rsid w:val="00860591"/>
    <w:rsid w:val="0086073D"/>
    <w:rsid w:val="00862088"/>
    <w:rsid w:val="00863AE1"/>
    <w:rsid w:val="008647B1"/>
    <w:rsid w:val="0086555F"/>
    <w:rsid w:val="0086758A"/>
    <w:rsid w:val="00870933"/>
    <w:rsid w:val="00871174"/>
    <w:rsid w:val="008720D7"/>
    <w:rsid w:val="0087279D"/>
    <w:rsid w:val="0087352A"/>
    <w:rsid w:val="00873912"/>
    <w:rsid w:val="00877797"/>
    <w:rsid w:val="008778D3"/>
    <w:rsid w:val="00877B83"/>
    <w:rsid w:val="008817EB"/>
    <w:rsid w:val="00882057"/>
    <w:rsid w:val="0088361A"/>
    <w:rsid w:val="008906D7"/>
    <w:rsid w:val="00891DA6"/>
    <w:rsid w:val="008933A4"/>
    <w:rsid w:val="0089343F"/>
    <w:rsid w:val="00893705"/>
    <w:rsid w:val="008945E8"/>
    <w:rsid w:val="0089671D"/>
    <w:rsid w:val="008975AB"/>
    <w:rsid w:val="008A305A"/>
    <w:rsid w:val="008A50F7"/>
    <w:rsid w:val="008A5659"/>
    <w:rsid w:val="008A58F1"/>
    <w:rsid w:val="008B11B9"/>
    <w:rsid w:val="008B1BD6"/>
    <w:rsid w:val="008B1F5A"/>
    <w:rsid w:val="008B2696"/>
    <w:rsid w:val="008B3151"/>
    <w:rsid w:val="008B43F3"/>
    <w:rsid w:val="008B44F3"/>
    <w:rsid w:val="008B491F"/>
    <w:rsid w:val="008B4B31"/>
    <w:rsid w:val="008B4FF6"/>
    <w:rsid w:val="008B7648"/>
    <w:rsid w:val="008C091A"/>
    <w:rsid w:val="008C0A74"/>
    <w:rsid w:val="008C241D"/>
    <w:rsid w:val="008C272B"/>
    <w:rsid w:val="008C3142"/>
    <w:rsid w:val="008C3889"/>
    <w:rsid w:val="008C404E"/>
    <w:rsid w:val="008C4B4D"/>
    <w:rsid w:val="008C6EDB"/>
    <w:rsid w:val="008C7C39"/>
    <w:rsid w:val="008D0E48"/>
    <w:rsid w:val="008D1660"/>
    <w:rsid w:val="008D25B5"/>
    <w:rsid w:val="008D2B0D"/>
    <w:rsid w:val="008D2DD7"/>
    <w:rsid w:val="008D7581"/>
    <w:rsid w:val="008D7D2C"/>
    <w:rsid w:val="008E1105"/>
    <w:rsid w:val="008E1556"/>
    <w:rsid w:val="008E1616"/>
    <w:rsid w:val="008E34D0"/>
    <w:rsid w:val="008F0134"/>
    <w:rsid w:val="008F11DE"/>
    <w:rsid w:val="008F140F"/>
    <w:rsid w:val="008F20BA"/>
    <w:rsid w:val="008F22D3"/>
    <w:rsid w:val="008F2698"/>
    <w:rsid w:val="008F42E2"/>
    <w:rsid w:val="008F5023"/>
    <w:rsid w:val="008F6B7E"/>
    <w:rsid w:val="008F795C"/>
    <w:rsid w:val="009007BD"/>
    <w:rsid w:val="009013FF"/>
    <w:rsid w:val="00901D16"/>
    <w:rsid w:val="00902EC1"/>
    <w:rsid w:val="0090328D"/>
    <w:rsid w:val="00905057"/>
    <w:rsid w:val="009058B5"/>
    <w:rsid w:val="00906F99"/>
    <w:rsid w:val="00907D48"/>
    <w:rsid w:val="00911126"/>
    <w:rsid w:val="00913E0F"/>
    <w:rsid w:val="00914715"/>
    <w:rsid w:val="00914BA2"/>
    <w:rsid w:val="0091579D"/>
    <w:rsid w:val="0091607F"/>
    <w:rsid w:val="0091649E"/>
    <w:rsid w:val="00921212"/>
    <w:rsid w:val="00923241"/>
    <w:rsid w:val="00923E1D"/>
    <w:rsid w:val="00926962"/>
    <w:rsid w:val="00926FC9"/>
    <w:rsid w:val="009272DF"/>
    <w:rsid w:val="00931D14"/>
    <w:rsid w:val="00933317"/>
    <w:rsid w:val="009346F4"/>
    <w:rsid w:val="00934F83"/>
    <w:rsid w:val="00936EE6"/>
    <w:rsid w:val="00940924"/>
    <w:rsid w:val="00940F84"/>
    <w:rsid w:val="009416A7"/>
    <w:rsid w:val="00941802"/>
    <w:rsid w:val="009446AB"/>
    <w:rsid w:val="00944D36"/>
    <w:rsid w:val="00945C5E"/>
    <w:rsid w:val="00952C82"/>
    <w:rsid w:val="00952F16"/>
    <w:rsid w:val="009530BD"/>
    <w:rsid w:val="009538A8"/>
    <w:rsid w:val="009538E6"/>
    <w:rsid w:val="00957BAC"/>
    <w:rsid w:val="00960673"/>
    <w:rsid w:val="00960C1C"/>
    <w:rsid w:val="00961671"/>
    <w:rsid w:val="009621D4"/>
    <w:rsid w:val="00965237"/>
    <w:rsid w:val="00966E30"/>
    <w:rsid w:val="009704E4"/>
    <w:rsid w:val="00970694"/>
    <w:rsid w:val="009710E2"/>
    <w:rsid w:val="0097216E"/>
    <w:rsid w:val="00972C0B"/>
    <w:rsid w:val="00972E8A"/>
    <w:rsid w:val="00975453"/>
    <w:rsid w:val="00977032"/>
    <w:rsid w:val="0097732B"/>
    <w:rsid w:val="009775C7"/>
    <w:rsid w:val="0098061E"/>
    <w:rsid w:val="00981567"/>
    <w:rsid w:val="009859B9"/>
    <w:rsid w:val="00985D65"/>
    <w:rsid w:val="00985E49"/>
    <w:rsid w:val="00986ED2"/>
    <w:rsid w:val="00990172"/>
    <w:rsid w:val="00991DEF"/>
    <w:rsid w:val="00991EE4"/>
    <w:rsid w:val="00992731"/>
    <w:rsid w:val="0099311F"/>
    <w:rsid w:val="0099337B"/>
    <w:rsid w:val="009938A2"/>
    <w:rsid w:val="00993D3B"/>
    <w:rsid w:val="009957C3"/>
    <w:rsid w:val="009A0289"/>
    <w:rsid w:val="009A0AB0"/>
    <w:rsid w:val="009A1DF1"/>
    <w:rsid w:val="009A40CE"/>
    <w:rsid w:val="009A4BA1"/>
    <w:rsid w:val="009A5484"/>
    <w:rsid w:val="009A57A5"/>
    <w:rsid w:val="009A5E17"/>
    <w:rsid w:val="009A622B"/>
    <w:rsid w:val="009A7A0B"/>
    <w:rsid w:val="009A7B1E"/>
    <w:rsid w:val="009B0282"/>
    <w:rsid w:val="009B10E7"/>
    <w:rsid w:val="009B53E7"/>
    <w:rsid w:val="009C22BE"/>
    <w:rsid w:val="009C388D"/>
    <w:rsid w:val="009D28A7"/>
    <w:rsid w:val="009D2975"/>
    <w:rsid w:val="009D4DEA"/>
    <w:rsid w:val="009D54BB"/>
    <w:rsid w:val="009D5FC4"/>
    <w:rsid w:val="009D7068"/>
    <w:rsid w:val="009D7188"/>
    <w:rsid w:val="009D7638"/>
    <w:rsid w:val="009E0938"/>
    <w:rsid w:val="009E1541"/>
    <w:rsid w:val="009E231A"/>
    <w:rsid w:val="009E2F64"/>
    <w:rsid w:val="009E33E3"/>
    <w:rsid w:val="009E3A98"/>
    <w:rsid w:val="009E444A"/>
    <w:rsid w:val="009E5B1E"/>
    <w:rsid w:val="009E6243"/>
    <w:rsid w:val="009E6AE3"/>
    <w:rsid w:val="009E6EA3"/>
    <w:rsid w:val="009E6F6A"/>
    <w:rsid w:val="009F024E"/>
    <w:rsid w:val="009F096A"/>
    <w:rsid w:val="009F0F0F"/>
    <w:rsid w:val="009F13F4"/>
    <w:rsid w:val="009F2DA1"/>
    <w:rsid w:val="009F3844"/>
    <w:rsid w:val="009F7749"/>
    <w:rsid w:val="00A0109A"/>
    <w:rsid w:val="00A019F5"/>
    <w:rsid w:val="00A0307A"/>
    <w:rsid w:val="00A055A7"/>
    <w:rsid w:val="00A06F2C"/>
    <w:rsid w:val="00A071F8"/>
    <w:rsid w:val="00A07BDB"/>
    <w:rsid w:val="00A1059C"/>
    <w:rsid w:val="00A10E2B"/>
    <w:rsid w:val="00A12607"/>
    <w:rsid w:val="00A129D7"/>
    <w:rsid w:val="00A13173"/>
    <w:rsid w:val="00A13691"/>
    <w:rsid w:val="00A14D4F"/>
    <w:rsid w:val="00A14DD4"/>
    <w:rsid w:val="00A15A68"/>
    <w:rsid w:val="00A16557"/>
    <w:rsid w:val="00A17A2A"/>
    <w:rsid w:val="00A17B12"/>
    <w:rsid w:val="00A20BBA"/>
    <w:rsid w:val="00A20F23"/>
    <w:rsid w:val="00A2129B"/>
    <w:rsid w:val="00A224E8"/>
    <w:rsid w:val="00A24057"/>
    <w:rsid w:val="00A24EEC"/>
    <w:rsid w:val="00A24FEB"/>
    <w:rsid w:val="00A2676C"/>
    <w:rsid w:val="00A26D04"/>
    <w:rsid w:val="00A26F0C"/>
    <w:rsid w:val="00A30084"/>
    <w:rsid w:val="00A30989"/>
    <w:rsid w:val="00A31204"/>
    <w:rsid w:val="00A35232"/>
    <w:rsid w:val="00A3528C"/>
    <w:rsid w:val="00A35CEE"/>
    <w:rsid w:val="00A37AAB"/>
    <w:rsid w:val="00A37CDD"/>
    <w:rsid w:val="00A4051E"/>
    <w:rsid w:val="00A418C6"/>
    <w:rsid w:val="00A41B4A"/>
    <w:rsid w:val="00A41D23"/>
    <w:rsid w:val="00A41F78"/>
    <w:rsid w:val="00A42DC9"/>
    <w:rsid w:val="00A440BA"/>
    <w:rsid w:val="00A457B5"/>
    <w:rsid w:val="00A46537"/>
    <w:rsid w:val="00A47817"/>
    <w:rsid w:val="00A50895"/>
    <w:rsid w:val="00A52269"/>
    <w:rsid w:val="00A53098"/>
    <w:rsid w:val="00A531AF"/>
    <w:rsid w:val="00A533D2"/>
    <w:rsid w:val="00A53E82"/>
    <w:rsid w:val="00A53F2A"/>
    <w:rsid w:val="00A60DF8"/>
    <w:rsid w:val="00A619D9"/>
    <w:rsid w:val="00A61E80"/>
    <w:rsid w:val="00A641E7"/>
    <w:rsid w:val="00A65C9D"/>
    <w:rsid w:val="00A70854"/>
    <w:rsid w:val="00A71A38"/>
    <w:rsid w:val="00A73318"/>
    <w:rsid w:val="00A7430F"/>
    <w:rsid w:val="00A751A7"/>
    <w:rsid w:val="00A772BC"/>
    <w:rsid w:val="00A77571"/>
    <w:rsid w:val="00A8008B"/>
    <w:rsid w:val="00A80BB8"/>
    <w:rsid w:val="00A811A8"/>
    <w:rsid w:val="00A82009"/>
    <w:rsid w:val="00A82983"/>
    <w:rsid w:val="00A83136"/>
    <w:rsid w:val="00A8360C"/>
    <w:rsid w:val="00A9199F"/>
    <w:rsid w:val="00A93A9F"/>
    <w:rsid w:val="00A95EFF"/>
    <w:rsid w:val="00AA11F4"/>
    <w:rsid w:val="00AA1552"/>
    <w:rsid w:val="00AA17D1"/>
    <w:rsid w:val="00AA3803"/>
    <w:rsid w:val="00AA44D4"/>
    <w:rsid w:val="00AA5949"/>
    <w:rsid w:val="00AA67DD"/>
    <w:rsid w:val="00AA7759"/>
    <w:rsid w:val="00AB20F9"/>
    <w:rsid w:val="00AB224C"/>
    <w:rsid w:val="00AB30FD"/>
    <w:rsid w:val="00AB34E8"/>
    <w:rsid w:val="00AB4108"/>
    <w:rsid w:val="00AB4C1A"/>
    <w:rsid w:val="00AB5913"/>
    <w:rsid w:val="00AB7076"/>
    <w:rsid w:val="00AB7B33"/>
    <w:rsid w:val="00AC0128"/>
    <w:rsid w:val="00AC0F0E"/>
    <w:rsid w:val="00AC142C"/>
    <w:rsid w:val="00AC2543"/>
    <w:rsid w:val="00AC38DC"/>
    <w:rsid w:val="00AC3AB3"/>
    <w:rsid w:val="00AC460E"/>
    <w:rsid w:val="00AC4AC7"/>
    <w:rsid w:val="00AC5497"/>
    <w:rsid w:val="00AC67CC"/>
    <w:rsid w:val="00AC6E16"/>
    <w:rsid w:val="00AC79A9"/>
    <w:rsid w:val="00AD0D1B"/>
    <w:rsid w:val="00AD11A0"/>
    <w:rsid w:val="00AD1238"/>
    <w:rsid w:val="00AD1450"/>
    <w:rsid w:val="00AD17F8"/>
    <w:rsid w:val="00AD442B"/>
    <w:rsid w:val="00AD4AC0"/>
    <w:rsid w:val="00AD4D51"/>
    <w:rsid w:val="00AD4D89"/>
    <w:rsid w:val="00AD5BE3"/>
    <w:rsid w:val="00AD5E22"/>
    <w:rsid w:val="00AD676D"/>
    <w:rsid w:val="00AD7AB1"/>
    <w:rsid w:val="00AE1D85"/>
    <w:rsid w:val="00AE1E27"/>
    <w:rsid w:val="00AE2850"/>
    <w:rsid w:val="00AE4190"/>
    <w:rsid w:val="00AE4CC7"/>
    <w:rsid w:val="00AE554E"/>
    <w:rsid w:val="00AE5B80"/>
    <w:rsid w:val="00AE669D"/>
    <w:rsid w:val="00AF0AAC"/>
    <w:rsid w:val="00AF1005"/>
    <w:rsid w:val="00AF1824"/>
    <w:rsid w:val="00AF2CCD"/>
    <w:rsid w:val="00AF37AF"/>
    <w:rsid w:val="00AF56C6"/>
    <w:rsid w:val="00AF5CBC"/>
    <w:rsid w:val="00AF6116"/>
    <w:rsid w:val="00AF7213"/>
    <w:rsid w:val="00B003E4"/>
    <w:rsid w:val="00B00528"/>
    <w:rsid w:val="00B01C79"/>
    <w:rsid w:val="00B02FF9"/>
    <w:rsid w:val="00B03AE9"/>
    <w:rsid w:val="00B05C3E"/>
    <w:rsid w:val="00B067C3"/>
    <w:rsid w:val="00B0740F"/>
    <w:rsid w:val="00B07C14"/>
    <w:rsid w:val="00B10C1A"/>
    <w:rsid w:val="00B135BE"/>
    <w:rsid w:val="00B140A1"/>
    <w:rsid w:val="00B151AC"/>
    <w:rsid w:val="00B15847"/>
    <w:rsid w:val="00B159A5"/>
    <w:rsid w:val="00B1690C"/>
    <w:rsid w:val="00B16B29"/>
    <w:rsid w:val="00B16E1C"/>
    <w:rsid w:val="00B20EA5"/>
    <w:rsid w:val="00B215AC"/>
    <w:rsid w:val="00B22647"/>
    <w:rsid w:val="00B22B02"/>
    <w:rsid w:val="00B22CB0"/>
    <w:rsid w:val="00B22EC0"/>
    <w:rsid w:val="00B23ED3"/>
    <w:rsid w:val="00B23EF7"/>
    <w:rsid w:val="00B24C64"/>
    <w:rsid w:val="00B2592A"/>
    <w:rsid w:val="00B25DFF"/>
    <w:rsid w:val="00B25F81"/>
    <w:rsid w:val="00B2677F"/>
    <w:rsid w:val="00B27020"/>
    <w:rsid w:val="00B3040F"/>
    <w:rsid w:val="00B31BBF"/>
    <w:rsid w:val="00B32CD1"/>
    <w:rsid w:val="00B3335C"/>
    <w:rsid w:val="00B33921"/>
    <w:rsid w:val="00B33C76"/>
    <w:rsid w:val="00B346B2"/>
    <w:rsid w:val="00B3559A"/>
    <w:rsid w:val="00B36CB3"/>
    <w:rsid w:val="00B36D3C"/>
    <w:rsid w:val="00B37712"/>
    <w:rsid w:val="00B40554"/>
    <w:rsid w:val="00B41272"/>
    <w:rsid w:val="00B413F5"/>
    <w:rsid w:val="00B44CDA"/>
    <w:rsid w:val="00B458C0"/>
    <w:rsid w:val="00B46F93"/>
    <w:rsid w:val="00B4771B"/>
    <w:rsid w:val="00B51532"/>
    <w:rsid w:val="00B51554"/>
    <w:rsid w:val="00B51D40"/>
    <w:rsid w:val="00B533C4"/>
    <w:rsid w:val="00B5520F"/>
    <w:rsid w:val="00B56129"/>
    <w:rsid w:val="00B6065F"/>
    <w:rsid w:val="00B60D33"/>
    <w:rsid w:val="00B656CF"/>
    <w:rsid w:val="00B6609A"/>
    <w:rsid w:val="00B67DC2"/>
    <w:rsid w:val="00B67F4C"/>
    <w:rsid w:val="00B7074A"/>
    <w:rsid w:val="00B71237"/>
    <w:rsid w:val="00B71261"/>
    <w:rsid w:val="00B71EA4"/>
    <w:rsid w:val="00B72DC9"/>
    <w:rsid w:val="00B72E06"/>
    <w:rsid w:val="00B73228"/>
    <w:rsid w:val="00B7391C"/>
    <w:rsid w:val="00B73BB8"/>
    <w:rsid w:val="00B748B1"/>
    <w:rsid w:val="00B75928"/>
    <w:rsid w:val="00B7691C"/>
    <w:rsid w:val="00B76A4E"/>
    <w:rsid w:val="00B801C5"/>
    <w:rsid w:val="00B80330"/>
    <w:rsid w:val="00B808DB"/>
    <w:rsid w:val="00B809D1"/>
    <w:rsid w:val="00B80BFB"/>
    <w:rsid w:val="00B81342"/>
    <w:rsid w:val="00B81594"/>
    <w:rsid w:val="00B84E1F"/>
    <w:rsid w:val="00B85278"/>
    <w:rsid w:val="00B856B5"/>
    <w:rsid w:val="00B85CAC"/>
    <w:rsid w:val="00B86BA1"/>
    <w:rsid w:val="00B86D06"/>
    <w:rsid w:val="00B8771A"/>
    <w:rsid w:val="00B90179"/>
    <w:rsid w:val="00B91FC8"/>
    <w:rsid w:val="00B94BD1"/>
    <w:rsid w:val="00B94EB4"/>
    <w:rsid w:val="00B95DF6"/>
    <w:rsid w:val="00B95ED2"/>
    <w:rsid w:val="00B966E1"/>
    <w:rsid w:val="00B96DC5"/>
    <w:rsid w:val="00B97255"/>
    <w:rsid w:val="00B97C83"/>
    <w:rsid w:val="00BA0978"/>
    <w:rsid w:val="00BA1234"/>
    <w:rsid w:val="00BA1AC3"/>
    <w:rsid w:val="00BA3479"/>
    <w:rsid w:val="00BA389C"/>
    <w:rsid w:val="00BA3E2A"/>
    <w:rsid w:val="00BA5B7F"/>
    <w:rsid w:val="00BA6F9E"/>
    <w:rsid w:val="00BA7170"/>
    <w:rsid w:val="00BB055A"/>
    <w:rsid w:val="00BB17A4"/>
    <w:rsid w:val="00BB260E"/>
    <w:rsid w:val="00BB5088"/>
    <w:rsid w:val="00BB58C0"/>
    <w:rsid w:val="00BB6429"/>
    <w:rsid w:val="00BB6824"/>
    <w:rsid w:val="00BB6B2D"/>
    <w:rsid w:val="00BB738F"/>
    <w:rsid w:val="00BC1223"/>
    <w:rsid w:val="00BC18EF"/>
    <w:rsid w:val="00BC221F"/>
    <w:rsid w:val="00BC3FA2"/>
    <w:rsid w:val="00BC5203"/>
    <w:rsid w:val="00BC6486"/>
    <w:rsid w:val="00BC69A0"/>
    <w:rsid w:val="00BD001C"/>
    <w:rsid w:val="00BD017B"/>
    <w:rsid w:val="00BD26CD"/>
    <w:rsid w:val="00BD3586"/>
    <w:rsid w:val="00BD4C1C"/>
    <w:rsid w:val="00BD681D"/>
    <w:rsid w:val="00BD6841"/>
    <w:rsid w:val="00BD7320"/>
    <w:rsid w:val="00BE02F3"/>
    <w:rsid w:val="00BE23DB"/>
    <w:rsid w:val="00BE3528"/>
    <w:rsid w:val="00BE5114"/>
    <w:rsid w:val="00BE5A71"/>
    <w:rsid w:val="00BE5DCB"/>
    <w:rsid w:val="00BE7800"/>
    <w:rsid w:val="00BF12B1"/>
    <w:rsid w:val="00BF19FD"/>
    <w:rsid w:val="00BF1A3E"/>
    <w:rsid w:val="00BF33F1"/>
    <w:rsid w:val="00BF3A64"/>
    <w:rsid w:val="00BF5DFE"/>
    <w:rsid w:val="00BF6234"/>
    <w:rsid w:val="00BF690E"/>
    <w:rsid w:val="00BF6CFB"/>
    <w:rsid w:val="00BF7906"/>
    <w:rsid w:val="00BF7B5B"/>
    <w:rsid w:val="00C00089"/>
    <w:rsid w:val="00C0289A"/>
    <w:rsid w:val="00C02E3C"/>
    <w:rsid w:val="00C02F00"/>
    <w:rsid w:val="00C053D5"/>
    <w:rsid w:val="00C06D45"/>
    <w:rsid w:val="00C071B2"/>
    <w:rsid w:val="00C07594"/>
    <w:rsid w:val="00C105A8"/>
    <w:rsid w:val="00C117D8"/>
    <w:rsid w:val="00C11B31"/>
    <w:rsid w:val="00C11D68"/>
    <w:rsid w:val="00C12CBF"/>
    <w:rsid w:val="00C1403A"/>
    <w:rsid w:val="00C16AE6"/>
    <w:rsid w:val="00C1781A"/>
    <w:rsid w:val="00C21EBD"/>
    <w:rsid w:val="00C22161"/>
    <w:rsid w:val="00C22E9C"/>
    <w:rsid w:val="00C2486D"/>
    <w:rsid w:val="00C26474"/>
    <w:rsid w:val="00C26E8A"/>
    <w:rsid w:val="00C31E28"/>
    <w:rsid w:val="00C31EB9"/>
    <w:rsid w:val="00C3370A"/>
    <w:rsid w:val="00C345AD"/>
    <w:rsid w:val="00C365AE"/>
    <w:rsid w:val="00C3755D"/>
    <w:rsid w:val="00C37DC1"/>
    <w:rsid w:val="00C40215"/>
    <w:rsid w:val="00C4046E"/>
    <w:rsid w:val="00C409B4"/>
    <w:rsid w:val="00C41B11"/>
    <w:rsid w:val="00C45556"/>
    <w:rsid w:val="00C46C28"/>
    <w:rsid w:val="00C4729A"/>
    <w:rsid w:val="00C50908"/>
    <w:rsid w:val="00C5130D"/>
    <w:rsid w:val="00C5220C"/>
    <w:rsid w:val="00C54125"/>
    <w:rsid w:val="00C5526F"/>
    <w:rsid w:val="00C55695"/>
    <w:rsid w:val="00C558D9"/>
    <w:rsid w:val="00C56620"/>
    <w:rsid w:val="00C570E8"/>
    <w:rsid w:val="00C575F7"/>
    <w:rsid w:val="00C576BF"/>
    <w:rsid w:val="00C62572"/>
    <w:rsid w:val="00C63223"/>
    <w:rsid w:val="00C63294"/>
    <w:rsid w:val="00C642A8"/>
    <w:rsid w:val="00C644AB"/>
    <w:rsid w:val="00C668CB"/>
    <w:rsid w:val="00C679B6"/>
    <w:rsid w:val="00C679D1"/>
    <w:rsid w:val="00C67D1B"/>
    <w:rsid w:val="00C73061"/>
    <w:rsid w:val="00C74375"/>
    <w:rsid w:val="00C745D1"/>
    <w:rsid w:val="00C74AF5"/>
    <w:rsid w:val="00C76A1A"/>
    <w:rsid w:val="00C77DC6"/>
    <w:rsid w:val="00C80225"/>
    <w:rsid w:val="00C8251E"/>
    <w:rsid w:val="00C82D09"/>
    <w:rsid w:val="00C82FC4"/>
    <w:rsid w:val="00C83D73"/>
    <w:rsid w:val="00C8513B"/>
    <w:rsid w:val="00C86229"/>
    <w:rsid w:val="00C8637A"/>
    <w:rsid w:val="00C90575"/>
    <w:rsid w:val="00C926F0"/>
    <w:rsid w:val="00C92787"/>
    <w:rsid w:val="00C93C4E"/>
    <w:rsid w:val="00C94D1C"/>
    <w:rsid w:val="00C95634"/>
    <w:rsid w:val="00C95DEF"/>
    <w:rsid w:val="00C96CC3"/>
    <w:rsid w:val="00C973BD"/>
    <w:rsid w:val="00C9777B"/>
    <w:rsid w:val="00C979A7"/>
    <w:rsid w:val="00C97A2F"/>
    <w:rsid w:val="00CA1A97"/>
    <w:rsid w:val="00CA1BCE"/>
    <w:rsid w:val="00CA275A"/>
    <w:rsid w:val="00CA473F"/>
    <w:rsid w:val="00CA4BC0"/>
    <w:rsid w:val="00CA5644"/>
    <w:rsid w:val="00CA5AFF"/>
    <w:rsid w:val="00CA655D"/>
    <w:rsid w:val="00CA687E"/>
    <w:rsid w:val="00CA6A33"/>
    <w:rsid w:val="00CA6EF4"/>
    <w:rsid w:val="00CA79DA"/>
    <w:rsid w:val="00CB0F57"/>
    <w:rsid w:val="00CB1785"/>
    <w:rsid w:val="00CB1B79"/>
    <w:rsid w:val="00CB33EC"/>
    <w:rsid w:val="00CB3780"/>
    <w:rsid w:val="00CB45FF"/>
    <w:rsid w:val="00CB47FD"/>
    <w:rsid w:val="00CB4FC6"/>
    <w:rsid w:val="00CB60A1"/>
    <w:rsid w:val="00CB6ABE"/>
    <w:rsid w:val="00CC377B"/>
    <w:rsid w:val="00CC3E9B"/>
    <w:rsid w:val="00CC4343"/>
    <w:rsid w:val="00CC4538"/>
    <w:rsid w:val="00CC6A96"/>
    <w:rsid w:val="00CC71F1"/>
    <w:rsid w:val="00CD0EBC"/>
    <w:rsid w:val="00CD37D4"/>
    <w:rsid w:val="00CD5F32"/>
    <w:rsid w:val="00CD68F6"/>
    <w:rsid w:val="00CD7193"/>
    <w:rsid w:val="00CD7223"/>
    <w:rsid w:val="00CE0C13"/>
    <w:rsid w:val="00CE248F"/>
    <w:rsid w:val="00CE4291"/>
    <w:rsid w:val="00CE4B92"/>
    <w:rsid w:val="00CE5A12"/>
    <w:rsid w:val="00CF4409"/>
    <w:rsid w:val="00CF443E"/>
    <w:rsid w:val="00CF4975"/>
    <w:rsid w:val="00CF6FCC"/>
    <w:rsid w:val="00D00936"/>
    <w:rsid w:val="00D01892"/>
    <w:rsid w:val="00D026AC"/>
    <w:rsid w:val="00D03E84"/>
    <w:rsid w:val="00D0540A"/>
    <w:rsid w:val="00D056F3"/>
    <w:rsid w:val="00D068B9"/>
    <w:rsid w:val="00D068BC"/>
    <w:rsid w:val="00D07C10"/>
    <w:rsid w:val="00D07D6E"/>
    <w:rsid w:val="00D107AE"/>
    <w:rsid w:val="00D142A7"/>
    <w:rsid w:val="00D145E3"/>
    <w:rsid w:val="00D153CF"/>
    <w:rsid w:val="00D15BC8"/>
    <w:rsid w:val="00D15FE8"/>
    <w:rsid w:val="00D1645A"/>
    <w:rsid w:val="00D16B97"/>
    <w:rsid w:val="00D20C0B"/>
    <w:rsid w:val="00D21786"/>
    <w:rsid w:val="00D21D83"/>
    <w:rsid w:val="00D224BC"/>
    <w:rsid w:val="00D22B56"/>
    <w:rsid w:val="00D24F0F"/>
    <w:rsid w:val="00D25405"/>
    <w:rsid w:val="00D2626F"/>
    <w:rsid w:val="00D2791E"/>
    <w:rsid w:val="00D3057F"/>
    <w:rsid w:val="00D30648"/>
    <w:rsid w:val="00D31822"/>
    <w:rsid w:val="00D31B6A"/>
    <w:rsid w:val="00D34C98"/>
    <w:rsid w:val="00D34D34"/>
    <w:rsid w:val="00D34DE1"/>
    <w:rsid w:val="00D366BC"/>
    <w:rsid w:val="00D36918"/>
    <w:rsid w:val="00D36C38"/>
    <w:rsid w:val="00D3765B"/>
    <w:rsid w:val="00D37F97"/>
    <w:rsid w:val="00D400E4"/>
    <w:rsid w:val="00D408EB"/>
    <w:rsid w:val="00D41C24"/>
    <w:rsid w:val="00D42077"/>
    <w:rsid w:val="00D422FC"/>
    <w:rsid w:val="00D43DA5"/>
    <w:rsid w:val="00D44210"/>
    <w:rsid w:val="00D4455B"/>
    <w:rsid w:val="00D44C24"/>
    <w:rsid w:val="00D44F06"/>
    <w:rsid w:val="00D46345"/>
    <w:rsid w:val="00D503F4"/>
    <w:rsid w:val="00D506C5"/>
    <w:rsid w:val="00D50769"/>
    <w:rsid w:val="00D52301"/>
    <w:rsid w:val="00D53052"/>
    <w:rsid w:val="00D537E2"/>
    <w:rsid w:val="00D54880"/>
    <w:rsid w:val="00D5690B"/>
    <w:rsid w:val="00D56C46"/>
    <w:rsid w:val="00D5741C"/>
    <w:rsid w:val="00D57836"/>
    <w:rsid w:val="00D57BF5"/>
    <w:rsid w:val="00D60127"/>
    <w:rsid w:val="00D6049B"/>
    <w:rsid w:val="00D63501"/>
    <w:rsid w:val="00D66326"/>
    <w:rsid w:val="00D66D9A"/>
    <w:rsid w:val="00D67BD6"/>
    <w:rsid w:val="00D67E45"/>
    <w:rsid w:val="00D729FB"/>
    <w:rsid w:val="00D72E9D"/>
    <w:rsid w:val="00D739C2"/>
    <w:rsid w:val="00D75594"/>
    <w:rsid w:val="00D75742"/>
    <w:rsid w:val="00D800CE"/>
    <w:rsid w:val="00D8051F"/>
    <w:rsid w:val="00D8396A"/>
    <w:rsid w:val="00D83B38"/>
    <w:rsid w:val="00D84792"/>
    <w:rsid w:val="00D85745"/>
    <w:rsid w:val="00D8716A"/>
    <w:rsid w:val="00D9035D"/>
    <w:rsid w:val="00D908F2"/>
    <w:rsid w:val="00D924E2"/>
    <w:rsid w:val="00D96E35"/>
    <w:rsid w:val="00D972D5"/>
    <w:rsid w:val="00D97D99"/>
    <w:rsid w:val="00DA0CD7"/>
    <w:rsid w:val="00DA13F2"/>
    <w:rsid w:val="00DA2A6B"/>
    <w:rsid w:val="00DA35FE"/>
    <w:rsid w:val="00DA56E7"/>
    <w:rsid w:val="00DA62FA"/>
    <w:rsid w:val="00DA6B61"/>
    <w:rsid w:val="00DA7192"/>
    <w:rsid w:val="00DA7709"/>
    <w:rsid w:val="00DB09FB"/>
    <w:rsid w:val="00DB0D48"/>
    <w:rsid w:val="00DB3C03"/>
    <w:rsid w:val="00DB4662"/>
    <w:rsid w:val="00DB54C5"/>
    <w:rsid w:val="00DB599C"/>
    <w:rsid w:val="00DB65C3"/>
    <w:rsid w:val="00DB6660"/>
    <w:rsid w:val="00DB6719"/>
    <w:rsid w:val="00DB6B66"/>
    <w:rsid w:val="00DB6E6D"/>
    <w:rsid w:val="00DC1963"/>
    <w:rsid w:val="00DC2688"/>
    <w:rsid w:val="00DC2807"/>
    <w:rsid w:val="00DC5068"/>
    <w:rsid w:val="00DC59F7"/>
    <w:rsid w:val="00DC5F5C"/>
    <w:rsid w:val="00DC6175"/>
    <w:rsid w:val="00DC61E9"/>
    <w:rsid w:val="00DC66B4"/>
    <w:rsid w:val="00DD0963"/>
    <w:rsid w:val="00DD0BC7"/>
    <w:rsid w:val="00DD0E11"/>
    <w:rsid w:val="00DD1414"/>
    <w:rsid w:val="00DD2700"/>
    <w:rsid w:val="00DD2E4B"/>
    <w:rsid w:val="00DD4915"/>
    <w:rsid w:val="00DD4CD0"/>
    <w:rsid w:val="00DD4E5C"/>
    <w:rsid w:val="00DD5C6F"/>
    <w:rsid w:val="00DD5D52"/>
    <w:rsid w:val="00DD60E6"/>
    <w:rsid w:val="00DD69EE"/>
    <w:rsid w:val="00DE143F"/>
    <w:rsid w:val="00DE153B"/>
    <w:rsid w:val="00DE3491"/>
    <w:rsid w:val="00DE37BB"/>
    <w:rsid w:val="00DE3AAA"/>
    <w:rsid w:val="00DE4D83"/>
    <w:rsid w:val="00DE59A5"/>
    <w:rsid w:val="00DE674F"/>
    <w:rsid w:val="00DF2B88"/>
    <w:rsid w:val="00DF310A"/>
    <w:rsid w:val="00DF33D8"/>
    <w:rsid w:val="00DF371A"/>
    <w:rsid w:val="00DF47A2"/>
    <w:rsid w:val="00E005F3"/>
    <w:rsid w:val="00E01D6C"/>
    <w:rsid w:val="00E05833"/>
    <w:rsid w:val="00E06B95"/>
    <w:rsid w:val="00E121DC"/>
    <w:rsid w:val="00E123CB"/>
    <w:rsid w:val="00E13343"/>
    <w:rsid w:val="00E14A42"/>
    <w:rsid w:val="00E16B3E"/>
    <w:rsid w:val="00E2334E"/>
    <w:rsid w:val="00E2380A"/>
    <w:rsid w:val="00E2472D"/>
    <w:rsid w:val="00E2771E"/>
    <w:rsid w:val="00E277C8"/>
    <w:rsid w:val="00E27C2A"/>
    <w:rsid w:val="00E3162F"/>
    <w:rsid w:val="00E3260A"/>
    <w:rsid w:val="00E333AC"/>
    <w:rsid w:val="00E35423"/>
    <w:rsid w:val="00E36563"/>
    <w:rsid w:val="00E365F8"/>
    <w:rsid w:val="00E36DAD"/>
    <w:rsid w:val="00E37F73"/>
    <w:rsid w:val="00E40501"/>
    <w:rsid w:val="00E40EC6"/>
    <w:rsid w:val="00E415B8"/>
    <w:rsid w:val="00E41DB5"/>
    <w:rsid w:val="00E4213B"/>
    <w:rsid w:val="00E4281C"/>
    <w:rsid w:val="00E42F74"/>
    <w:rsid w:val="00E43896"/>
    <w:rsid w:val="00E43C90"/>
    <w:rsid w:val="00E44A23"/>
    <w:rsid w:val="00E450D6"/>
    <w:rsid w:val="00E45672"/>
    <w:rsid w:val="00E4621D"/>
    <w:rsid w:val="00E52313"/>
    <w:rsid w:val="00E523FC"/>
    <w:rsid w:val="00E53E14"/>
    <w:rsid w:val="00E54A36"/>
    <w:rsid w:val="00E54ADC"/>
    <w:rsid w:val="00E55837"/>
    <w:rsid w:val="00E56BA8"/>
    <w:rsid w:val="00E56EC1"/>
    <w:rsid w:val="00E57675"/>
    <w:rsid w:val="00E57CAD"/>
    <w:rsid w:val="00E615DD"/>
    <w:rsid w:val="00E62078"/>
    <w:rsid w:val="00E620D1"/>
    <w:rsid w:val="00E6294E"/>
    <w:rsid w:val="00E6452E"/>
    <w:rsid w:val="00E70019"/>
    <w:rsid w:val="00E70C6D"/>
    <w:rsid w:val="00E71500"/>
    <w:rsid w:val="00E73B44"/>
    <w:rsid w:val="00E73F9B"/>
    <w:rsid w:val="00E7412B"/>
    <w:rsid w:val="00E757DF"/>
    <w:rsid w:val="00E7630E"/>
    <w:rsid w:val="00E7656B"/>
    <w:rsid w:val="00E77AFE"/>
    <w:rsid w:val="00E811C3"/>
    <w:rsid w:val="00E814E7"/>
    <w:rsid w:val="00E81A91"/>
    <w:rsid w:val="00E82F04"/>
    <w:rsid w:val="00E82F72"/>
    <w:rsid w:val="00E83F0E"/>
    <w:rsid w:val="00E84A31"/>
    <w:rsid w:val="00E8689B"/>
    <w:rsid w:val="00E86A39"/>
    <w:rsid w:val="00E906C7"/>
    <w:rsid w:val="00E9111D"/>
    <w:rsid w:val="00E9290B"/>
    <w:rsid w:val="00E93C4E"/>
    <w:rsid w:val="00E945BC"/>
    <w:rsid w:val="00E95948"/>
    <w:rsid w:val="00E96366"/>
    <w:rsid w:val="00E964F0"/>
    <w:rsid w:val="00EA08A2"/>
    <w:rsid w:val="00EA098D"/>
    <w:rsid w:val="00EA2ED8"/>
    <w:rsid w:val="00EA3413"/>
    <w:rsid w:val="00EA5926"/>
    <w:rsid w:val="00EA5E9E"/>
    <w:rsid w:val="00EA7CB6"/>
    <w:rsid w:val="00EB0AD7"/>
    <w:rsid w:val="00EB0ADA"/>
    <w:rsid w:val="00EB2BD4"/>
    <w:rsid w:val="00EB3190"/>
    <w:rsid w:val="00EB355C"/>
    <w:rsid w:val="00EB3A93"/>
    <w:rsid w:val="00EB4232"/>
    <w:rsid w:val="00EB5D0D"/>
    <w:rsid w:val="00EC02DA"/>
    <w:rsid w:val="00EC04F1"/>
    <w:rsid w:val="00EC07AF"/>
    <w:rsid w:val="00EC0F31"/>
    <w:rsid w:val="00EC34DE"/>
    <w:rsid w:val="00EC3536"/>
    <w:rsid w:val="00EC3B68"/>
    <w:rsid w:val="00EC4291"/>
    <w:rsid w:val="00EC43D5"/>
    <w:rsid w:val="00EC4D0E"/>
    <w:rsid w:val="00EC4FB3"/>
    <w:rsid w:val="00EC7CD0"/>
    <w:rsid w:val="00ED01AC"/>
    <w:rsid w:val="00ED0C08"/>
    <w:rsid w:val="00ED3CBF"/>
    <w:rsid w:val="00ED3FED"/>
    <w:rsid w:val="00ED49D8"/>
    <w:rsid w:val="00ED7918"/>
    <w:rsid w:val="00EE1C20"/>
    <w:rsid w:val="00EE1E05"/>
    <w:rsid w:val="00EE3B69"/>
    <w:rsid w:val="00EE3E8C"/>
    <w:rsid w:val="00EE42D9"/>
    <w:rsid w:val="00EE4641"/>
    <w:rsid w:val="00EE4802"/>
    <w:rsid w:val="00EE57EC"/>
    <w:rsid w:val="00EE78D8"/>
    <w:rsid w:val="00EF01B1"/>
    <w:rsid w:val="00EF2000"/>
    <w:rsid w:val="00EF207B"/>
    <w:rsid w:val="00EF210C"/>
    <w:rsid w:val="00EF2B30"/>
    <w:rsid w:val="00EF3677"/>
    <w:rsid w:val="00EF641C"/>
    <w:rsid w:val="00F010FB"/>
    <w:rsid w:val="00F029B0"/>
    <w:rsid w:val="00F0385C"/>
    <w:rsid w:val="00F04798"/>
    <w:rsid w:val="00F047C2"/>
    <w:rsid w:val="00F0565E"/>
    <w:rsid w:val="00F05F22"/>
    <w:rsid w:val="00F105C8"/>
    <w:rsid w:val="00F10D82"/>
    <w:rsid w:val="00F115A9"/>
    <w:rsid w:val="00F119F2"/>
    <w:rsid w:val="00F1210B"/>
    <w:rsid w:val="00F12929"/>
    <w:rsid w:val="00F12DFE"/>
    <w:rsid w:val="00F14089"/>
    <w:rsid w:val="00F1442C"/>
    <w:rsid w:val="00F151DF"/>
    <w:rsid w:val="00F15E88"/>
    <w:rsid w:val="00F164D7"/>
    <w:rsid w:val="00F17F44"/>
    <w:rsid w:val="00F218FD"/>
    <w:rsid w:val="00F22156"/>
    <w:rsid w:val="00F22E46"/>
    <w:rsid w:val="00F2378D"/>
    <w:rsid w:val="00F24147"/>
    <w:rsid w:val="00F26A49"/>
    <w:rsid w:val="00F273EF"/>
    <w:rsid w:val="00F30D7B"/>
    <w:rsid w:val="00F32217"/>
    <w:rsid w:val="00F328F3"/>
    <w:rsid w:val="00F3319C"/>
    <w:rsid w:val="00F33784"/>
    <w:rsid w:val="00F34A78"/>
    <w:rsid w:val="00F35D92"/>
    <w:rsid w:val="00F37BC5"/>
    <w:rsid w:val="00F413E6"/>
    <w:rsid w:val="00F41790"/>
    <w:rsid w:val="00F422F5"/>
    <w:rsid w:val="00F4264F"/>
    <w:rsid w:val="00F426A5"/>
    <w:rsid w:val="00F430AF"/>
    <w:rsid w:val="00F469F3"/>
    <w:rsid w:val="00F4784F"/>
    <w:rsid w:val="00F47AD9"/>
    <w:rsid w:val="00F5092E"/>
    <w:rsid w:val="00F546B4"/>
    <w:rsid w:val="00F5472C"/>
    <w:rsid w:val="00F61E26"/>
    <w:rsid w:val="00F61EBB"/>
    <w:rsid w:val="00F61FDF"/>
    <w:rsid w:val="00F6202E"/>
    <w:rsid w:val="00F62331"/>
    <w:rsid w:val="00F64E29"/>
    <w:rsid w:val="00F6742E"/>
    <w:rsid w:val="00F7298A"/>
    <w:rsid w:val="00F72B86"/>
    <w:rsid w:val="00F7314C"/>
    <w:rsid w:val="00F7424D"/>
    <w:rsid w:val="00F748AB"/>
    <w:rsid w:val="00F7504E"/>
    <w:rsid w:val="00F756F4"/>
    <w:rsid w:val="00F76793"/>
    <w:rsid w:val="00F80D2D"/>
    <w:rsid w:val="00F822AD"/>
    <w:rsid w:val="00F82357"/>
    <w:rsid w:val="00F82390"/>
    <w:rsid w:val="00F82F5D"/>
    <w:rsid w:val="00F85EB4"/>
    <w:rsid w:val="00F876C5"/>
    <w:rsid w:val="00F87ABF"/>
    <w:rsid w:val="00F90093"/>
    <w:rsid w:val="00F931CF"/>
    <w:rsid w:val="00F94A89"/>
    <w:rsid w:val="00F951AA"/>
    <w:rsid w:val="00F963B5"/>
    <w:rsid w:val="00F966FE"/>
    <w:rsid w:val="00F97195"/>
    <w:rsid w:val="00F974E5"/>
    <w:rsid w:val="00F97C59"/>
    <w:rsid w:val="00FA19ED"/>
    <w:rsid w:val="00FA1E5C"/>
    <w:rsid w:val="00FA25ED"/>
    <w:rsid w:val="00FA34C9"/>
    <w:rsid w:val="00FA37FC"/>
    <w:rsid w:val="00FA47C8"/>
    <w:rsid w:val="00FA5C58"/>
    <w:rsid w:val="00FA5F5A"/>
    <w:rsid w:val="00FA60B2"/>
    <w:rsid w:val="00FA79F7"/>
    <w:rsid w:val="00FB01B4"/>
    <w:rsid w:val="00FB4D76"/>
    <w:rsid w:val="00FB5304"/>
    <w:rsid w:val="00FB5BA4"/>
    <w:rsid w:val="00FB68B6"/>
    <w:rsid w:val="00FB7178"/>
    <w:rsid w:val="00FB76FF"/>
    <w:rsid w:val="00FC0670"/>
    <w:rsid w:val="00FC0951"/>
    <w:rsid w:val="00FC1B0E"/>
    <w:rsid w:val="00FC2C80"/>
    <w:rsid w:val="00FC4375"/>
    <w:rsid w:val="00FC5370"/>
    <w:rsid w:val="00FC5E58"/>
    <w:rsid w:val="00FC61D8"/>
    <w:rsid w:val="00FC73C5"/>
    <w:rsid w:val="00FD0393"/>
    <w:rsid w:val="00FD25D0"/>
    <w:rsid w:val="00FD2E9A"/>
    <w:rsid w:val="00FD542B"/>
    <w:rsid w:val="00FD55EB"/>
    <w:rsid w:val="00FD679B"/>
    <w:rsid w:val="00FD712C"/>
    <w:rsid w:val="00FD733F"/>
    <w:rsid w:val="00FD7FEB"/>
    <w:rsid w:val="00FE090A"/>
    <w:rsid w:val="00FE3740"/>
    <w:rsid w:val="00FE3A3B"/>
    <w:rsid w:val="00FE3F74"/>
    <w:rsid w:val="00FE4A2D"/>
    <w:rsid w:val="00FE50F9"/>
    <w:rsid w:val="00FE792E"/>
    <w:rsid w:val="00FF0426"/>
    <w:rsid w:val="00FF23B7"/>
    <w:rsid w:val="00FF295B"/>
    <w:rsid w:val="00FF2D10"/>
    <w:rsid w:val="00FF381C"/>
    <w:rsid w:val="00FF4D17"/>
    <w:rsid w:val="00FF555F"/>
    <w:rsid w:val="00FF5931"/>
    <w:rsid w:val="00FF62D1"/>
    <w:rsid w:val="00FF7FC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64229811"/>
  <w15:docId w15:val="{38ED52FC-5513-45C7-9773-A26C3A45C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013E34"/>
    <w:pPr>
      <w:keepNext/>
      <w:spacing w:before="480"/>
      <w:outlineLvl w:val="1"/>
    </w:pPr>
    <w:rPr>
      <w:rFonts w:ascii="Arial" w:hAnsi="Arial" w:cs="Tahoma"/>
      <w:sz w:val="28"/>
      <w:lang w:val="en-AU"/>
    </w:rPr>
  </w:style>
  <w:style w:type="paragraph" w:styleId="Heading3">
    <w:name w:val="heading 3"/>
    <w:next w:val="Text"/>
    <w:link w:val="Heading3Char"/>
    <w:qFormat/>
    <w:rsid w:val="00013E34"/>
    <w:pPr>
      <w:spacing w:before="36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DE674F"/>
    <w:pPr>
      <w:spacing w:before="160" w:line="300" w:lineRule="exact"/>
    </w:pPr>
    <w:rPr>
      <w:rFonts w:ascii="Trebuchet MS" w:hAnsi="Trebuchet MS"/>
      <w:sz w:val="19"/>
      <w:lang w:val="en-AU"/>
    </w:rPr>
  </w:style>
  <w:style w:type="character" w:customStyle="1" w:styleId="TextChar">
    <w:name w:val="Text Char"/>
    <w:basedOn w:val="DefaultParagraphFont"/>
    <w:link w:val="Text"/>
    <w:rsid w:val="00DE674F"/>
    <w:rPr>
      <w:rFonts w:ascii="Trebuchet MS" w:hAnsi="Trebuchet MS"/>
      <w:sz w:val="19"/>
      <w:lang w:val="en-AU"/>
    </w:rPr>
  </w:style>
  <w:style w:type="character" w:customStyle="1" w:styleId="Heading3Char">
    <w:name w:val="Heading 3 Char"/>
    <w:basedOn w:val="DefaultParagraphFont"/>
    <w:link w:val="Heading3"/>
    <w:rsid w:val="00013E34"/>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qFormat/>
    <w:rsid w:val="00ED0C08"/>
    <w:pPr>
      <w:spacing w:before="80" w:line="300" w:lineRule="exact"/>
    </w:pPr>
    <w:rPr>
      <w:rFonts w:ascii="Trebuchet MS" w:hAnsi="Trebuchet MS"/>
      <w:sz w:val="19"/>
      <w:lang w:val="en-AU" w:eastAsia="en-AU"/>
    </w:rPr>
  </w:style>
  <w:style w:type="paragraph" w:styleId="Caption">
    <w:name w:val="caption"/>
    <w:basedOn w:val="Normal"/>
    <w:next w:val="Normal"/>
    <w:uiPriority w:val="35"/>
    <w:unhideWhenUsed/>
    <w:qFormat/>
    <w:rsid w:val="003A3A15"/>
    <w:pPr>
      <w:spacing w:before="0" w:after="200" w:line="240" w:lineRule="auto"/>
    </w:pPr>
    <w:rPr>
      <w:i/>
      <w:iCs/>
      <w:color w:val="1F497D" w:themeColor="text2"/>
      <w:sz w:val="18"/>
      <w:szCs w:val="18"/>
    </w:rPr>
  </w:style>
  <w:style w:type="paragraph" w:styleId="ListParagraph">
    <w:name w:val="List Paragraph"/>
    <w:basedOn w:val="Normal"/>
    <w:uiPriority w:val="34"/>
    <w:qFormat/>
    <w:rsid w:val="0039075C"/>
    <w:pPr>
      <w:ind w:left="720"/>
      <w:contextualSpacing/>
    </w:pPr>
  </w:style>
  <w:style w:type="paragraph" w:styleId="BodyText">
    <w:name w:val="Body Text"/>
    <w:basedOn w:val="Normal"/>
    <w:link w:val="BodyTextChar"/>
    <w:semiHidden/>
    <w:unhideWhenUsed/>
    <w:rsid w:val="00992731"/>
    <w:pPr>
      <w:spacing w:after="120"/>
    </w:pPr>
  </w:style>
  <w:style w:type="character" w:customStyle="1" w:styleId="BodyTextChar">
    <w:name w:val="Body Text Char"/>
    <w:basedOn w:val="DefaultParagraphFont"/>
    <w:link w:val="BodyText"/>
    <w:semiHidden/>
    <w:rsid w:val="00992731"/>
    <w:rPr>
      <w:rFonts w:ascii="Trebuchet MS" w:hAnsi="Trebuchet MS"/>
      <w:sz w:val="19"/>
      <w:lang w:val="en-AU"/>
    </w:rPr>
  </w:style>
  <w:style w:type="character" w:styleId="FootnoteReference">
    <w:name w:val="footnote reference"/>
    <w:basedOn w:val="DefaultParagraphFont"/>
    <w:uiPriority w:val="99"/>
    <w:semiHidden/>
    <w:unhideWhenUsed/>
    <w:rsid w:val="005E2DF1"/>
    <w:rPr>
      <w:vertAlign w:val="superscript"/>
    </w:rPr>
  </w:style>
  <w:style w:type="character" w:customStyle="1" w:styleId="UnresolvedMention1">
    <w:name w:val="Unresolved Mention1"/>
    <w:basedOn w:val="DefaultParagraphFont"/>
    <w:uiPriority w:val="99"/>
    <w:semiHidden/>
    <w:unhideWhenUsed/>
    <w:rsid w:val="001B3113"/>
    <w:rPr>
      <w:color w:val="808080"/>
      <w:shd w:val="clear" w:color="auto" w:fill="E6E6E6"/>
    </w:rPr>
  </w:style>
  <w:style w:type="character" w:customStyle="1" w:styleId="Heading1Char">
    <w:name w:val="Heading 1 Char"/>
    <w:basedOn w:val="DefaultParagraphFont"/>
    <w:link w:val="Heading1"/>
    <w:rsid w:val="005D7822"/>
    <w:rPr>
      <w:rFonts w:ascii="Arial" w:hAnsi="Arial" w:cs="Tahoma"/>
      <w:color w:val="000000"/>
      <w:kern w:val="28"/>
      <w:sz w:val="48"/>
      <w:szCs w:val="56"/>
      <w:lang w:val="en-AU"/>
    </w:rPr>
  </w:style>
  <w:style w:type="character" w:customStyle="1" w:styleId="Heading2Char">
    <w:name w:val="Heading 2 Char"/>
    <w:basedOn w:val="DefaultParagraphFont"/>
    <w:link w:val="Heading2"/>
    <w:rsid w:val="00013E34"/>
    <w:rPr>
      <w:rFonts w:ascii="Arial" w:hAnsi="Arial" w:cs="Tahoma"/>
      <w:sz w:val="28"/>
      <w:lang w:val="en-AU"/>
    </w:rPr>
  </w:style>
  <w:style w:type="character" w:styleId="UnresolvedMention">
    <w:name w:val="Unresolved Mention"/>
    <w:basedOn w:val="DefaultParagraphFont"/>
    <w:uiPriority w:val="99"/>
    <w:semiHidden/>
    <w:unhideWhenUsed/>
    <w:rsid w:val="00631DDD"/>
    <w:rPr>
      <w:color w:val="605E5C"/>
      <w:shd w:val="clear" w:color="auto" w:fill="E1DFDD"/>
    </w:rPr>
  </w:style>
  <w:style w:type="paragraph" w:customStyle="1" w:styleId="Body">
    <w:name w:val="Body"/>
    <w:rsid w:val="00C11D68"/>
    <w:pPr>
      <w:pBdr>
        <w:top w:val="nil"/>
        <w:left w:val="nil"/>
        <w:bottom w:val="nil"/>
        <w:right w:val="nil"/>
        <w:between w:val="nil"/>
        <w:bar w:val="nil"/>
      </w:pBdr>
      <w:spacing w:before="160" w:line="260" w:lineRule="exact"/>
    </w:pPr>
    <w:rPr>
      <w:rFonts w:ascii="Trebuchet MS" w:eastAsia="Arial Unicode MS" w:hAnsi="Trebuchet MS" w:cs="Arial Unicode MS"/>
      <w:color w:val="000000"/>
      <w:sz w:val="19"/>
      <w:szCs w:val="19"/>
      <w:u w:color="000000"/>
      <w:bdr w:val="nil"/>
      <w:lang w:val="en-AU" w:eastAsia="zh-CN"/>
    </w:rPr>
  </w:style>
  <w:style w:type="character" w:customStyle="1" w:styleId="Hyperlink6">
    <w:name w:val="Hyperlink.6"/>
    <w:basedOn w:val="DefaultParagraphFont"/>
    <w:rsid w:val="00C11D68"/>
    <w:rPr>
      <w:rFonts w:ascii="Arial" w:eastAsia="Arial" w:hAnsi="Arial" w:cs="Arial"/>
      <w:b w:val="0"/>
      <w:bCs w:val="0"/>
      <w:i w:val="0"/>
      <w:iCs w:val="0"/>
      <w:color w:val="000000"/>
      <w:sz w:val="16"/>
      <w:szCs w:val="16"/>
      <w:u w:val="non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43983026">
      <w:bodyDiv w:val="1"/>
      <w:marLeft w:val="0"/>
      <w:marRight w:val="0"/>
      <w:marTop w:val="0"/>
      <w:marBottom w:val="0"/>
      <w:divBdr>
        <w:top w:val="none" w:sz="0" w:space="0" w:color="auto"/>
        <w:left w:val="none" w:sz="0" w:space="0" w:color="auto"/>
        <w:bottom w:val="none" w:sz="0" w:space="0" w:color="auto"/>
        <w:right w:val="none" w:sz="0" w:space="0" w:color="auto"/>
      </w:divBdr>
    </w:div>
    <w:div w:id="1565943215">
      <w:bodyDiv w:val="1"/>
      <w:marLeft w:val="0"/>
      <w:marRight w:val="0"/>
      <w:marTop w:val="0"/>
      <w:marBottom w:val="0"/>
      <w:divBdr>
        <w:top w:val="none" w:sz="0" w:space="0" w:color="auto"/>
        <w:left w:val="none" w:sz="0" w:space="0" w:color="auto"/>
        <w:bottom w:val="none" w:sz="0" w:space="0" w:color="auto"/>
        <w:right w:val="none" w:sz="0" w:space="0" w:color="auto"/>
      </w:divBdr>
    </w:div>
    <w:div w:id="1785150771">
      <w:bodyDiv w:val="1"/>
      <w:marLeft w:val="0"/>
      <w:marRight w:val="0"/>
      <w:marTop w:val="0"/>
      <w:marBottom w:val="0"/>
      <w:divBdr>
        <w:top w:val="none" w:sz="0" w:space="0" w:color="auto"/>
        <w:left w:val="none" w:sz="0" w:space="0" w:color="auto"/>
        <w:bottom w:val="none" w:sz="0" w:space="0" w:color="auto"/>
        <w:right w:val="none" w:sz="0" w:space="0" w:color="auto"/>
      </w:divBdr>
    </w:div>
    <w:div w:id="1787771635">
      <w:bodyDiv w:val="1"/>
      <w:marLeft w:val="0"/>
      <w:marRight w:val="0"/>
      <w:marTop w:val="0"/>
      <w:marBottom w:val="0"/>
      <w:divBdr>
        <w:top w:val="none" w:sz="0" w:space="0" w:color="auto"/>
        <w:left w:val="none" w:sz="0" w:space="0" w:color="auto"/>
        <w:bottom w:val="none" w:sz="0" w:space="0" w:color="auto"/>
        <w:right w:val="none" w:sz="0" w:space="0" w:color="auto"/>
      </w:divBdr>
      <w:divsChild>
        <w:div w:id="1129921">
          <w:marLeft w:val="0"/>
          <w:marRight w:val="0"/>
          <w:marTop w:val="0"/>
          <w:marBottom w:val="0"/>
          <w:divBdr>
            <w:top w:val="none" w:sz="0" w:space="0" w:color="auto"/>
            <w:left w:val="none" w:sz="0" w:space="0" w:color="auto"/>
            <w:bottom w:val="none" w:sz="0" w:space="0" w:color="auto"/>
            <w:right w:val="none" w:sz="0" w:space="0" w:color="auto"/>
          </w:divBdr>
        </w:div>
        <w:div w:id="344552882">
          <w:marLeft w:val="0"/>
          <w:marRight w:val="0"/>
          <w:marTop w:val="0"/>
          <w:marBottom w:val="0"/>
          <w:divBdr>
            <w:top w:val="none" w:sz="0" w:space="0" w:color="auto"/>
            <w:left w:val="none" w:sz="0" w:space="0" w:color="auto"/>
            <w:bottom w:val="none" w:sz="0" w:space="0" w:color="auto"/>
            <w:right w:val="none" w:sz="0" w:space="0" w:color="auto"/>
          </w:divBdr>
        </w:div>
        <w:div w:id="381515524">
          <w:marLeft w:val="0"/>
          <w:marRight w:val="0"/>
          <w:marTop w:val="0"/>
          <w:marBottom w:val="0"/>
          <w:divBdr>
            <w:top w:val="none" w:sz="0" w:space="0" w:color="auto"/>
            <w:left w:val="none" w:sz="0" w:space="0" w:color="auto"/>
            <w:bottom w:val="none" w:sz="0" w:space="0" w:color="auto"/>
            <w:right w:val="none" w:sz="0" w:space="0" w:color="auto"/>
          </w:divBdr>
        </w:div>
        <w:div w:id="410197912">
          <w:marLeft w:val="0"/>
          <w:marRight w:val="0"/>
          <w:marTop w:val="0"/>
          <w:marBottom w:val="0"/>
          <w:divBdr>
            <w:top w:val="none" w:sz="0" w:space="0" w:color="auto"/>
            <w:left w:val="none" w:sz="0" w:space="0" w:color="auto"/>
            <w:bottom w:val="none" w:sz="0" w:space="0" w:color="auto"/>
            <w:right w:val="none" w:sz="0" w:space="0" w:color="auto"/>
          </w:divBdr>
        </w:div>
        <w:div w:id="649867532">
          <w:marLeft w:val="0"/>
          <w:marRight w:val="0"/>
          <w:marTop w:val="0"/>
          <w:marBottom w:val="0"/>
          <w:divBdr>
            <w:top w:val="none" w:sz="0" w:space="0" w:color="auto"/>
            <w:left w:val="none" w:sz="0" w:space="0" w:color="auto"/>
            <w:bottom w:val="none" w:sz="0" w:space="0" w:color="auto"/>
            <w:right w:val="none" w:sz="0" w:space="0" w:color="auto"/>
          </w:divBdr>
        </w:div>
        <w:div w:id="652030033">
          <w:marLeft w:val="0"/>
          <w:marRight w:val="0"/>
          <w:marTop w:val="0"/>
          <w:marBottom w:val="0"/>
          <w:divBdr>
            <w:top w:val="none" w:sz="0" w:space="0" w:color="auto"/>
            <w:left w:val="none" w:sz="0" w:space="0" w:color="auto"/>
            <w:bottom w:val="none" w:sz="0" w:space="0" w:color="auto"/>
            <w:right w:val="none" w:sz="0" w:space="0" w:color="auto"/>
          </w:divBdr>
        </w:div>
        <w:div w:id="942108208">
          <w:marLeft w:val="0"/>
          <w:marRight w:val="0"/>
          <w:marTop w:val="0"/>
          <w:marBottom w:val="0"/>
          <w:divBdr>
            <w:top w:val="none" w:sz="0" w:space="0" w:color="auto"/>
            <w:left w:val="none" w:sz="0" w:space="0" w:color="auto"/>
            <w:bottom w:val="none" w:sz="0" w:space="0" w:color="auto"/>
            <w:right w:val="none" w:sz="0" w:space="0" w:color="auto"/>
          </w:divBdr>
        </w:div>
        <w:div w:id="1540825087">
          <w:marLeft w:val="0"/>
          <w:marRight w:val="0"/>
          <w:marTop w:val="0"/>
          <w:marBottom w:val="0"/>
          <w:divBdr>
            <w:top w:val="none" w:sz="0" w:space="0" w:color="auto"/>
            <w:left w:val="none" w:sz="0" w:space="0" w:color="auto"/>
            <w:bottom w:val="none" w:sz="0" w:space="0" w:color="auto"/>
            <w:right w:val="none" w:sz="0" w:space="0" w:color="auto"/>
          </w:divBdr>
        </w:div>
        <w:div w:id="1738699972">
          <w:marLeft w:val="0"/>
          <w:marRight w:val="0"/>
          <w:marTop w:val="0"/>
          <w:marBottom w:val="0"/>
          <w:divBdr>
            <w:top w:val="none" w:sz="0" w:space="0" w:color="auto"/>
            <w:left w:val="none" w:sz="0" w:space="0" w:color="auto"/>
            <w:bottom w:val="none" w:sz="0" w:space="0" w:color="auto"/>
            <w:right w:val="none" w:sz="0" w:space="0" w:color="auto"/>
          </w:divBdr>
        </w:div>
        <w:div w:id="1869222059">
          <w:marLeft w:val="0"/>
          <w:marRight w:val="0"/>
          <w:marTop w:val="0"/>
          <w:marBottom w:val="0"/>
          <w:divBdr>
            <w:top w:val="none" w:sz="0" w:space="0" w:color="auto"/>
            <w:left w:val="none" w:sz="0" w:space="0" w:color="auto"/>
            <w:bottom w:val="none" w:sz="0" w:space="0" w:color="auto"/>
            <w:right w:val="none" w:sz="0" w:space="0" w:color="auto"/>
          </w:divBdr>
        </w:div>
        <w:div w:id="2036609757">
          <w:marLeft w:val="0"/>
          <w:marRight w:val="0"/>
          <w:marTop w:val="0"/>
          <w:marBottom w:val="0"/>
          <w:divBdr>
            <w:top w:val="none" w:sz="0" w:space="0" w:color="auto"/>
            <w:left w:val="none" w:sz="0" w:space="0" w:color="auto"/>
            <w:bottom w:val="none" w:sz="0" w:space="0" w:color="auto"/>
            <w:right w:val="none" w:sz="0" w:space="0" w:color="auto"/>
          </w:divBdr>
        </w:div>
        <w:div w:id="2125342655">
          <w:marLeft w:val="0"/>
          <w:marRight w:val="0"/>
          <w:marTop w:val="0"/>
          <w:marBottom w:val="0"/>
          <w:divBdr>
            <w:top w:val="none" w:sz="0" w:space="0" w:color="auto"/>
            <w:left w:val="none" w:sz="0" w:space="0" w:color="auto"/>
            <w:bottom w:val="none" w:sz="0" w:space="0" w:color="auto"/>
            <w:right w:val="none" w:sz="0" w:space="0" w:color="auto"/>
          </w:divBdr>
        </w:div>
      </w:divsChild>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03317561">
      <w:bodyDiv w:val="1"/>
      <w:marLeft w:val="0"/>
      <w:marRight w:val="0"/>
      <w:marTop w:val="0"/>
      <w:marBottom w:val="0"/>
      <w:divBdr>
        <w:top w:val="none" w:sz="0" w:space="0" w:color="auto"/>
        <w:left w:val="none" w:sz="0" w:space="0" w:color="auto"/>
        <w:bottom w:val="none" w:sz="0" w:space="0" w:color="auto"/>
        <w:right w:val="none" w:sz="0" w:space="0" w:color="auto"/>
      </w:divBdr>
    </w:div>
    <w:div w:id="2081978272">
      <w:bodyDiv w:val="1"/>
      <w:marLeft w:val="0"/>
      <w:marRight w:val="0"/>
      <w:marTop w:val="0"/>
      <w:marBottom w:val="0"/>
      <w:divBdr>
        <w:top w:val="none" w:sz="0" w:space="0" w:color="auto"/>
        <w:left w:val="none" w:sz="0" w:space="0" w:color="auto"/>
        <w:bottom w:val="none" w:sz="0" w:space="0" w:color="auto"/>
        <w:right w:val="none" w:sz="0" w:space="0" w:color="auto"/>
      </w:divBdr>
    </w:div>
    <w:div w:id="21263899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mailto:ncver@ncver.edu.au" TargetMode="External"/><Relationship Id="rId42" Type="http://schemas.openxmlformats.org/officeDocument/2006/relationships/diagramData" Target="diagrams/data1.xml"/><Relationship Id="rId47" Type="http://schemas.openxmlformats.org/officeDocument/2006/relationships/hyperlink" Target="https://www.sfia-online.org/en/framework/sfia-7/busskills" TargetMode="External"/><Relationship Id="rId63" Type="http://schemas.openxmlformats.org/officeDocument/2006/relationships/hyperlink" Target="https://www.gov.uk/government/uploads/system/uploads/attachment_data/file/492889/DCMSDigitalSkillsReportJan2016.pdf" TargetMode="External"/><Relationship Id="rId68" Type="http://schemas.openxmlformats.org/officeDocument/2006/relationships/hyperlink" Target="https://www.brookings.edu/wp-content/uploads/2016/05/Brookings_Skills-for-a-Changing-World_Advancing-Quality-Learning-for-Vibrant-Societies-3.pdf" TargetMode="External"/><Relationship Id="rId84" Type="http://schemas.openxmlformats.org/officeDocument/2006/relationships/hyperlink" Target="mailto:ncver@ncver.edu.au" TargetMode="External"/><Relationship Id="rId89" Type="http://schemas.openxmlformats.org/officeDocument/2006/relationships/hyperlink" Target="mailto:ncver@ncver.edu.au" TargetMode="External"/><Relationship Id="rId7" Type="http://schemas.openxmlformats.org/officeDocument/2006/relationships/endnotes" Target="endnotes.xml"/><Relationship Id="rId71" Type="http://schemas.openxmlformats.org/officeDocument/2006/relationships/hyperlink" Target="http://twitter.com/ncver" TargetMode="External"/><Relationship Id="rId92" Type="http://schemas.openxmlformats.org/officeDocument/2006/relationships/hyperlink" Target="http://twitter.com/ncver"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6.xml"/><Relationship Id="rId107" Type="http://schemas.openxmlformats.org/officeDocument/2006/relationships/fontTable" Target="fontTable.xml"/><Relationship Id="rId11" Type="http://schemas.openxmlformats.org/officeDocument/2006/relationships/image" Target="media/image30.emf"/><Relationship Id="rId24" Type="http://schemas.openxmlformats.org/officeDocument/2006/relationships/header" Target="header1.xml"/><Relationship Id="rId32" Type="http://schemas.openxmlformats.org/officeDocument/2006/relationships/image" Target="media/image13.emf"/><Relationship Id="rId37" Type="http://schemas.openxmlformats.org/officeDocument/2006/relationships/header" Target="header3.xml"/><Relationship Id="rId40" Type="http://schemas.openxmlformats.org/officeDocument/2006/relationships/hyperlink" Target="http://www.seek.com.au" TargetMode="External"/><Relationship Id="rId45" Type="http://schemas.openxmlformats.org/officeDocument/2006/relationships/diagramColors" Target="diagrams/colors1.xml"/><Relationship Id="rId53" Type="http://schemas.openxmlformats.org/officeDocument/2006/relationships/chart" Target="charts/chart5.xml"/><Relationship Id="rId58" Type="http://schemas.openxmlformats.org/officeDocument/2006/relationships/hyperlink" Target="https://www.ceps.eu/system/files/SR154%20IT%20Skills%20Pyramid_0.pdf" TargetMode="External"/><Relationship Id="rId66" Type="http://schemas.openxmlformats.org/officeDocument/2006/relationships/hyperlink" Target="https://www.voced.edu.au/content/ngv%3A69610" TargetMode="External"/><Relationship Id="rId74" Type="http://schemas.openxmlformats.org/officeDocument/2006/relationships/hyperlink" Target="mailto:ncver@ncver.edu.au" TargetMode="External"/><Relationship Id="rId79" Type="http://schemas.openxmlformats.org/officeDocument/2006/relationships/hyperlink" Target="http://twitter.com/ncver" TargetMode="External"/><Relationship Id="rId87" Type="http://schemas.openxmlformats.org/officeDocument/2006/relationships/hyperlink" Target="mailto:ncver@ncver.edu.au" TargetMode="External"/><Relationship Id="rId102" Type="http://schemas.openxmlformats.org/officeDocument/2006/relationships/hyperlink" Target="http://www.lsay.edu.au" TargetMode="External"/><Relationship Id="rId5" Type="http://schemas.openxmlformats.org/officeDocument/2006/relationships/webSettings" Target="webSettings.xml"/><Relationship Id="rId61" Type="http://schemas.openxmlformats.org/officeDocument/2006/relationships/hyperlink" Target="https://www.acs.org.au/content/dam/acs/acs-documents/PJ52569-Australias-Digital-Pulse-2016_LAYOUT_Final_Web.pdf" TargetMode="External"/><Relationship Id="rId82" Type="http://schemas.openxmlformats.org/officeDocument/2006/relationships/hyperlink" Target="mailto:ncver@ncver.edu.au" TargetMode="External"/><Relationship Id="rId90" Type="http://schemas.openxmlformats.org/officeDocument/2006/relationships/hyperlink" Target="http://twitter.com/ncver" TargetMode="External"/><Relationship Id="rId95" Type="http://schemas.openxmlformats.org/officeDocument/2006/relationships/hyperlink" Target="mailto:ncver@ncver.edu.au" TargetMode="External"/><Relationship Id="rId19" Type="http://schemas.openxmlformats.org/officeDocument/2006/relationships/image" Target="media/image6.png"/><Relationship Id="rId14" Type="http://schemas.openxmlformats.org/officeDocument/2006/relationships/hyperlink" Target="http://www.voced.edu.au/"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diagramLayout" Target="diagrams/layout1.xml"/><Relationship Id="rId48" Type="http://schemas.openxmlformats.org/officeDocument/2006/relationships/hyperlink" Target="https://cft.vanderbilt.edu/guides-sub-pages/blooms-taxonomy/" TargetMode="External"/><Relationship Id="rId56" Type="http://schemas.openxmlformats.org/officeDocument/2006/relationships/hyperlink" Target="https://www.australianindustrystandards.org.au/" TargetMode="External"/><Relationship Id="rId64" Type="http://schemas.openxmlformats.org/officeDocument/2006/relationships/hyperlink" Target="http://governmentskills.com.au/usercontent/documents/Escans/Escan_2015_book_04DD.pdf" TargetMode="External"/><Relationship Id="rId69" Type="http://schemas.openxmlformats.org/officeDocument/2006/relationships/image" Target="media/image19.png"/><Relationship Id="rId77" Type="http://schemas.openxmlformats.org/officeDocument/2006/relationships/hyperlink" Target="http://twitter.com/ncver" TargetMode="External"/><Relationship Id="rId100" Type="http://schemas.openxmlformats.org/officeDocument/2006/relationships/hyperlink" Target="http://twitter.com/ncver" TargetMode="External"/><Relationship Id="rId105"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chart" Target="charts/chart3.xml"/><Relationship Id="rId72" Type="http://schemas.openxmlformats.org/officeDocument/2006/relationships/hyperlink" Target="mailto:ncver@ncver.edu.au" TargetMode="External"/><Relationship Id="rId80" Type="http://schemas.openxmlformats.org/officeDocument/2006/relationships/hyperlink" Target="mailto:ncver@ncver.edu.au" TargetMode="External"/><Relationship Id="rId85" Type="http://schemas.openxmlformats.org/officeDocument/2006/relationships/hyperlink" Target="http://www.lsay.edu.au" TargetMode="External"/><Relationship Id="rId93" Type="http://schemas.openxmlformats.org/officeDocument/2006/relationships/hyperlink" Target="mailto:ncver@ncver.edu.au" TargetMode="External"/><Relationship Id="rId98" Type="http://schemas.openxmlformats.org/officeDocument/2006/relationships/hyperlink" Target="http://twitter.com/ncve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wmf"/><Relationship Id="rId25" Type="http://schemas.openxmlformats.org/officeDocument/2006/relationships/footer" Target="footer3.xml"/><Relationship Id="rId33" Type="http://schemas.openxmlformats.org/officeDocument/2006/relationships/image" Target="media/image14.emf"/><Relationship Id="rId38" Type="http://schemas.openxmlformats.org/officeDocument/2006/relationships/footer" Target="footer7.xml"/><Relationship Id="rId46" Type="http://schemas.microsoft.com/office/2007/relationships/diagramDrawing" Target="diagrams/drawing1.xml"/><Relationship Id="rId59" Type="http://schemas.openxmlformats.org/officeDocument/2006/relationships/hyperlink" Target="http://burning-glass.com/wp-content/uploads/2015/06/Digital_Skills_Gap.pdf" TargetMode="External"/><Relationship Id="rId67" Type="http://schemas.openxmlformats.org/officeDocument/2006/relationships/hyperlink" Target="https://www.capgemini.com/resources/the-digital-talent-gap-developing-skills-for-todays-digital-organizations" TargetMode="External"/><Relationship Id="rId103" Type="http://schemas.openxmlformats.org/officeDocument/2006/relationships/hyperlink" Target="http://twitter.com/ncver" TargetMode="External"/><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chart" Target="charts/chart6.xml"/><Relationship Id="rId62" Type="http://schemas.openxmlformats.org/officeDocument/2006/relationships/hyperlink" Target="http://allaboardhe.org/DSFramework2015.pdf" TargetMode="External"/><Relationship Id="rId70" Type="http://schemas.openxmlformats.org/officeDocument/2006/relationships/hyperlink" Target="mailto:ncver@ncver.edu.au" TargetMode="External"/><Relationship Id="rId75" Type="http://schemas.openxmlformats.org/officeDocument/2006/relationships/hyperlink" Target="http://twitter.com/ncver" TargetMode="External"/><Relationship Id="rId83" Type="http://schemas.openxmlformats.org/officeDocument/2006/relationships/hyperlink" Target="http://twitter.com/ncver" TargetMode="External"/><Relationship Id="rId88" Type="http://schemas.openxmlformats.org/officeDocument/2006/relationships/hyperlink" Target="http://twitter.com/ncver" TargetMode="External"/><Relationship Id="rId91" Type="http://schemas.openxmlformats.org/officeDocument/2006/relationships/hyperlink" Target="mailto:ncver@ncver.edu.au" TargetMode="External"/><Relationship Id="rId96" Type="http://schemas.openxmlformats.org/officeDocument/2006/relationships/hyperlink" Target="http://twitter.com/ncv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oter" Target="footer5.xml"/><Relationship Id="rId36" Type="http://schemas.openxmlformats.org/officeDocument/2006/relationships/image" Target="media/image17.emf"/><Relationship Id="rId49" Type="http://schemas.openxmlformats.org/officeDocument/2006/relationships/chart" Target="charts/chart1.xml"/><Relationship Id="rId57" Type="http://schemas.openxmlformats.org/officeDocument/2006/relationships/hyperlink" Target="http://reports.weforum.org/global-information-technology-report-2016/downloads/" TargetMode="External"/><Relationship Id="rId106" Type="http://schemas.openxmlformats.org/officeDocument/2006/relationships/footer" Target="footer10.xml"/><Relationship Id="rId10" Type="http://schemas.openxmlformats.org/officeDocument/2006/relationships/image" Target="media/image3.emf"/><Relationship Id="rId31" Type="http://schemas.openxmlformats.org/officeDocument/2006/relationships/image" Target="media/image12.emf"/><Relationship Id="rId44" Type="http://schemas.openxmlformats.org/officeDocument/2006/relationships/diagramQuickStyle" Target="diagrams/quickStyle1.xml"/><Relationship Id="rId52" Type="http://schemas.openxmlformats.org/officeDocument/2006/relationships/chart" Target="charts/chart4.xml"/><Relationship Id="rId60" Type="http://schemas.openxmlformats.org/officeDocument/2006/relationships/hyperlink" Target="http://www.cedefop.europa.eu/en/publications-and-resources/publications/5191" TargetMode="External"/><Relationship Id="rId65" Type="http://schemas.openxmlformats.org/officeDocument/2006/relationships/hyperlink" Target="https://research.acer.edu.au/transitions_misc/12" TargetMode="External"/><Relationship Id="rId73" Type="http://schemas.openxmlformats.org/officeDocument/2006/relationships/hyperlink" Target="http://twitter.com/ncver" TargetMode="External"/><Relationship Id="rId78" Type="http://schemas.openxmlformats.org/officeDocument/2006/relationships/hyperlink" Target="mailto:ncver@ncver.edu.au" TargetMode="External"/><Relationship Id="rId81" Type="http://schemas.openxmlformats.org/officeDocument/2006/relationships/hyperlink" Target="http://twitter.com/ncver" TargetMode="External"/><Relationship Id="rId86" Type="http://schemas.openxmlformats.org/officeDocument/2006/relationships/hyperlink" Target="http://twitter.com/ncver" TargetMode="External"/><Relationship Id="rId94" Type="http://schemas.openxmlformats.org/officeDocument/2006/relationships/hyperlink" Target="http://twitter.com/ncver" TargetMode="External"/><Relationship Id="rId99" Type="http://schemas.openxmlformats.org/officeDocument/2006/relationships/hyperlink" Target="mailto:ncver@ncver.edu.au" TargetMode="External"/><Relationship Id="rId101" Type="http://schemas.openxmlformats.org/officeDocument/2006/relationships/hyperlink" Target="mailto:ncver@ncver.edu.au"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ncver.edu.au/research-and-statistics/publications" TargetMode="External"/><Relationship Id="rId18" Type="http://schemas.openxmlformats.org/officeDocument/2006/relationships/hyperlink" Target="mailto:ncver@ncver.edu.au" TargetMode="External"/><Relationship Id="rId39" Type="http://schemas.openxmlformats.org/officeDocument/2006/relationships/footer" Target="footer8.xml"/><Relationship Id="rId34" Type="http://schemas.openxmlformats.org/officeDocument/2006/relationships/image" Target="media/image15.emf"/><Relationship Id="rId50" Type="http://schemas.openxmlformats.org/officeDocument/2006/relationships/chart" Target="charts/chart2.xml"/><Relationship Id="rId55" Type="http://schemas.openxmlformats.org/officeDocument/2006/relationships/hyperlink" Target="https://docs.education.gov.au/system/files/doc/other/acsf_document.pdf" TargetMode="External"/><Relationship Id="rId76" Type="http://schemas.openxmlformats.org/officeDocument/2006/relationships/hyperlink" Target="mailto:ncver@ncver.edu.au" TargetMode="External"/><Relationship Id="rId97" Type="http://schemas.openxmlformats.org/officeDocument/2006/relationships/hyperlink" Target="mailto:ncver@ncver.edu.au" TargetMode="External"/><Relationship Id="rId104"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21241590832891"/>
          <c:y val="0.11085904084998224"/>
          <c:w val="0.42584339655955705"/>
          <c:h val="0.71225134468810869"/>
        </c:manualLayout>
      </c:layout>
      <c:radarChart>
        <c:radarStyle val="marker"/>
        <c:varyColors val="0"/>
        <c:ser>
          <c:idx val="0"/>
          <c:order val="0"/>
          <c:tx>
            <c:strRef>
              <c:f>'Figure 14-20'!$D$3</c:f>
              <c:strCache>
                <c:ptCount val="1"/>
                <c:pt idx="0">
                  <c:v>Digital Skills Need</c:v>
                </c:pt>
              </c:strCache>
            </c:strRef>
          </c:tx>
          <c:spPr>
            <a:ln>
              <a:solidFill>
                <a:srgbClr val="32872A"/>
              </a:solidFill>
            </a:ln>
          </c:spPr>
          <c:marker>
            <c:symbol val="none"/>
          </c:marker>
          <c:dLbls>
            <c:delete val="1"/>
          </c:dLbls>
          <c:cat>
            <c:strRef>
              <c:f>'Figure 14-20'!$C$4:$C$7</c:f>
              <c:strCache>
                <c:ptCount val="4"/>
                <c:pt idx="0">
                  <c:v>Digital tools for working </c:v>
                </c:pt>
                <c:pt idx="1">
                  <c:v>Digital ways of working</c:v>
                </c:pt>
                <c:pt idx="2">
                  <c:v>Digital ways of thinking </c:v>
                </c:pt>
                <c:pt idx="3">
                  <c:v>Living in the digital age</c:v>
                </c:pt>
              </c:strCache>
            </c:strRef>
          </c:cat>
          <c:val>
            <c:numRef>
              <c:f>'Figure 14-20'!$D$4:$D$7</c:f>
              <c:numCache>
                <c:formatCode>0.00</c:formatCode>
                <c:ptCount val="4"/>
                <c:pt idx="0">
                  <c:v>3.4469479999999999</c:v>
                </c:pt>
                <c:pt idx="1">
                  <c:v>3.466901</c:v>
                </c:pt>
                <c:pt idx="2">
                  <c:v>3.4941309999999999</c:v>
                </c:pt>
                <c:pt idx="3">
                  <c:v>3.6119720000000002</c:v>
                </c:pt>
              </c:numCache>
            </c:numRef>
          </c:val>
          <c:extLst>
            <c:ext xmlns:c16="http://schemas.microsoft.com/office/drawing/2014/chart" uri="{C3380CC4-5D6E-409C-BE32-E72D297353CC}">
              <c16:uniqueId val="{00000000-B692-4DFD-A279-E9560CC0650E}"/>
            </c:ext>
          </c:extLst>
        </c:ser>
        <c:ser>
          <c:idx val="1"/>
          <c:order val="1"/>
          <c:tx>
            <c:strRef>
              <c:f>'Figure 14-20'!$E$3</c:f>
              <c:strCache>
                <c:ptCount val="1"/>
                <c:pt idx="0">
                  <c:v>Digital Skills Competence </c:v>
                </c:pt>
              </c:strCache>
            </c:strRef>
          </c:tx>
          <c:spPr>
            <a:ln>
              <a:solidFill>
                <a:srgbClr val="79288C"/>
              </a:solidFill>
            </a:ln>
          </c:spPr>
          <c:marker>
            <c:symbol val="none"/>
          </c:marker>
          <c:dLbls>
            <c:delete val="1"/>
          </c:dLbls>
          <c:cat>
            <c:strRef>
              <c:f>'Figure 14-20'!$C$4:$C$7</c:f>
              <c:strCache>
                <c:ptCount val="4"/>
                <c:pt idx="0">
                  <c:v>Digital tools for working </c:v>
                </c:pt>
                <c:pt idx="1">
                  <c:v>Digital ways of working</c:v>
                </c:pt>
                <c:pt idx="2">
                  <c:v>Digital ways of thinking </c:v>
                </c:pt>
                <c:pt idx="3">
                  <c:v>Living in the digital age</c:v>
                </c:pt>
              </c:strCache>
            </c:strRef>
          </c:cat>
          <c:val>
            <c:numRef>
              <c:f>'Figure 14-20'!$E$4:$E$7</c:f>
              <c:numCache>
                <c:formatCode>0.00</c:formatCode>
                <c:ptCount val="4"/>
                <c:pt idx="0">
                  <c:v>3.1835680000000002</c:v>
                </c:pt>
                <c:pt idx="1">
                  <c:v>3.1197180000000002</c:v>
                </c:pt>
                <c:pt idx="2">
                  <c:v>3.129343</c:v>
                </c:pt>
                <c:pt idx="3">
                  <c:v>3.2591549999999998</c:v>
                </c:pt>
              </c:numCache>
            </c:numRef>
          </c:val>
          <c:extLst>
            <c:ext xmlns:c16="http://schemas.microsoft.com/office/drawing/2014/chart" uri="{C3380CC4-5D6E-409C-BE32-E72D297353CC}">
              <c16:uniqueId val="{00000001-B692-4DFD-A279-E9560CC0650E}"/>
            </c:ext>
          </c:extLst>
        </c:ser>
        <c:dLbls>
          <c:showLegendKey val="0"/>
          <c:showVal val="1"/>
          <c:showCatName val="0"/>
          <c:showSerName val="0"/>
          <c:showPercent val="0"/>
          <c:showBubbleSize val="0"/>
        </c:dLbls>
        <c:axId val="182976896"/>
        <c:axId val="182978432"/>
      </c:radarChart>
      <c:catAx>
        <c:axId val="182976896"/>
        <c:scaling>
          <c:orientation val="minMax"/>
        </c:scaling>
        <c:delete val="0"/>
        <c:axPos val="b"/>
        <c:majorGridlines/>
        <c:numFmt formatCode="General" sourceLinked="0"/>
        <c:majorTickMark val="none"/>
        <c:minorTickMark val="none"/>
        <c:tickLblPos val="nextTo"/>
        <c:spPr>
          <a:ln w="9525">
            <a:noFill/>
          </a:ln>
        </c:spPr>
        <c:txPr>
          <a:bodyPr/>
          <a:lstStyle/>
          <a:p>
            <a:pPr>
              <a:defRPr sz="800">
                <a:latin typeface="Arial" panose="020B0604020202020204" pitchFamily="34" charset="0"/>
                <a:cs typeface="Arial" panose="020B0604020202020204" pitchFamily="34" charset="0"/>
              </a:defRPr>
            </a:pPr>
            <a:endParaRPr lang="en-US"/>
          </a:p>
        </c:txPr>
        <c:crossAx val="182978432"/>
        <c:crosses val="autoZero"/>
        <c:auto val="1"/>
        <c:lblAlgn val="ctr"/>
        <c:lblOffset val="100"/>
        <c:noMultiLvlLbl val="0"/>
      </c:catAx>
      <c:valAx>
        <c:axId val="182978432"/>
        <c:scaling>
          <c:orientation val="minMax"/>
          <c:max val="3.7"/>
          <c:min val="2.9"/>
        </c:scaling>
        <c:delete val="0"/>
        <c:axPos val="l"/>
        <c:majorGridlines/>
        <c:numFmt formatCode="0.00" sourceLinked="1"/>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182976896"/>
        <c:crosses val="autoZero"/>
        <c:crossBetween val="between"/>
        <c:majorUnit val="0.2"/>
      </c:valAx>
    </c:plotArea>
    <c:legend>
      <c:legendPos val="b"/>
      <c:layout>
        <c:manualLayout>
          <c:xMode val="edge"/>
          <c:yMode val="edge"/>
          <c:x val="6.3922358542391505E-2"/>
          <c:y val="0.93956323475209402"/>
          <c:w val="0.82994167331122159"/>
          <c:h val="5.7269703488206807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63963184226634"/>
          <c:y val="0.11376754047513804"/>
          <c:w val="0.37936320446095356"/>
          <c:h val="0.6594594416547126"/>
        </c:manualLayout>
      </c:layout>
      <c:radarChart>
        <c:radarStyle val="marker"/>
        <c:varyColors val="0"/>
        <c:ser>
          <c:idx val="0"/>
          <c:order val="0"/>
          <c:tx>
            <c:strRef>
              <c:f>'Figure 14-20'!$D$27</c:f>
              <c:strCache>
                <c:ptCount val="1"/>
                <c:pt idx="0">
                  <c:v>Digital Skills Need</c:v>
                </c:pt>
              </c:strCache>
            </c:strRef>
          </c:tx>
          <c:spPr>
            <a:ln>
              <a:solidFill>
                <a:srgbClr val="32872A"/>
              </a:solidFill>
            </a:ln>
          </c:spPr>
          <c:marker>
            <c:symbol val="none"/>
          </c:marker>
          <c:cat>
            <c:strRef>
              <c:f>'Figure 14-20'!$C$28:$C$35</c:f>
              <c:strCache>
                <c:ptCount val="8"/>
                <c:pt idx="0">
                  <c:v>Digital device </c:v>
                </c:pt>
                <c:pt idx="1">
                  <c:v>Information systems</c:v>
                </c:pt>
                <c:pt idx="2">
                  <c:v>Analytics </c:v>
                </c:pt>
                <c:pt idx="3">
                  <c:v>Digital communication and collaboration   </c:v>
                </c:pt>
                <c:pt idx="4">
                  <c:v>Digitally create and innovate </c:v>
                </c:pt>
                <c:pt idx="5">
                  <c:v>Digital problem solving </c:v>
                </c:pt>
                <c:pt idx="6">
                  <c:v>Digital security </c:v>
                </c:pt>
                <c:pt idx="7">
                  <c:v>Social and ethical responsibility</c:v>
                </c:pt>
              </c:strCache>
            </c:strRef>
          </c:cat>
          <c:val>
            <c:numRef>
              <c:f>'Figure 14-20'!$D$28:$D$35</c:f>
              <c:numCache>
                <c:formatCode>0.00</c:formatCode>
                <c:ptCount val="8"/>
                <c:pt idx="0">
                  <c:v>3.4469699999999999</c:v>
                </c:pt>
                <c:pt idx="1">
                  <c:v>3.4602270000000002</c:v>
                </c:pt>
                <c:pt idx="2">
                  <c:v>3.4261360000000001</c:v>
                </c:pt>
                <c:pt idx="3">
                  <c:v>3.5099429999999998</c:v>
                </c:pt>
                <c:pt idx="4">
                  <c:v>3.3991479999999998</c:v>
                </c:pt>
                <c:pt idx="5">
                  <c:v>3.5894889999999999</c:v>
                </c:pt>
                <c:pt idx="6">
                  <c:v>3.6122160000000001</c:v>
                </c:pt>
                <c:pt idx="7">
                  <c:v>3.609375</c:v>
                </c:pt>
              </c:numCache>
            </c:numRef>
          </c:val>
          <c:extLst>
            <c:ext xmlns:c16="http://schemas.microsoft.com/office/drawing/2014/chart" uri="{C3380CC4-5D6E-409C-BE32-E72D297353CC}">
              <c16:uniqueId val="{00000000-78C3-408E-9A9D-738D068F7AF1}"/>
            </c:ext>
          </c:extLst>
        </c:ser>
        <c:ser>
          <c:idx val="1"/>
          <c:order val="1"/>
          <c:tx>
            <c:strRef>
              <c:f>'Figure 14-20'!$E$27</c:f>
              <c:strCache>
                <c:ptCount val="1"/>
                <c:pt idx="0">
                  <c:v>Digital Skills Competence </c:v>
                </c:pt>
              </c:strCache>
            </c:strRef>
          </c:tx>
          <c:spPr>
            <a:ln>
              <a:solidFill>
                <a:srgbClr val="79288C"/>
              </a:solidFill>
            </a:ln>
          </c:spPr>
          <c:marker>
            <c:symbol val="none"/>
          </c:marker>
          <c:cat>
            <c:strRef>
              <c:f>'Figure 14-20'!$C$28:$C$35</c:f>
              <c:strCache>
                <c:ptCount val="8"/>
                <c:pt idx="0">
                  <c:v>Digital device </c:v>
                </c:pt>
                <c:pt idx="1">
                  <c:v>Information systems</c:v>
                </c:pt>
                <c:pt idx="2">
                  <c:v>Analytics </c:v>
                </c:pt>
                <c:pt idx="3">
                  <c:v>Digital communication and collaboration   </c:v>
                </c:pt>
                <c:pt idx="4">
                  <c:v>Digitally create and innovate </c:v>
                </c:pt>
                <c:pt idx="5">
                  <c:v>Digital problem solving </c:v>
                </c:pt>
                <c:pt idx="6">
                  <c:v>Digital security </c:v>
                </c:pt>
                <c:pt idx="7">
                  <c:v>Social and ethical responsibility</c:v>
                </c:pt>
              </c:strCache>
            </c:strRef>
          </c:cat>
          <c:val>
            <c:numRef>
              <c:f>'Figure 14-20'!$E$28:$E$35</c:f>
              <c:numCache>
                <c:formatCode>0.00</c:formatCode>
                <c:ptCount val="8"/>
                <c:pt idx="0">
                  <c:v>3.2930869999999999</c:v>
                </c:pt>
                <c:pt idx="1">
                  <c:v>3.0880679999999998</c:v>
                </c:pt>
                <c:pt idx="2">
                  <c:v>3.03125</c:v>
                </c:pt>
                <c:pt idx="3">
                  <c:v>3.22017</c:v>
                </c:pt>
                <c:pt idx="4">
                  <c:v>3.1112690000000001</c:v>
                </c:pt>
                <c:pt idx="5">
                  <c:v>3.1605110000000001</c:v>
                </c:pt>
                <c:pt idx="6">
                  <c:v>3.1960229999999998</c:v>
                </c:pt>
                <c:pt idx="7">
                  <c:v>3.3196020000000002</c:v>
                </c:pt>
              </c:numCache>
            </c:numRef>
          </c:val>
          <c:extLst>
            <c:ext xmlns:c16="http://schemas.microsoft.com/office/drawing/2014/chart" uri="{C3380CC4-5D6E-409C-BE32-E72D297353CC}">
              <c16:uniqueId val="{00000001-78C3-408E-9A9D-738D068F7AF1}"/>
            </c:ext>
          </c:extLst>
        </c:ser>
        <c:dLbls>
          <c:showLegendKey val="0"/>
          <c:showVal val="0"/>
          <c:showCatName val="0"/>
          <c:showSerName val="0"/>
          <c:showPercent val="0"/>
          <c:showBubbleSize val="0"/>
        </c:dLbls>
        <c:axId val="182912896"/>
        <c:axId val="182914432"/>
      </c:radarChart>
      <c:catAx>
        <c:axId val="182912896"/>
        <c:scaling>
          <c:orientation val="minMax"/>
        </c:scaling>
        <c:delete val="0"/>
        <c:axPos val="b"/>
        <c:majorGridlines/>
        <c:numFmt formatCode="General" sourceLinked="0"/>
        <c:majorTickMark val="none"/>
        <c:minorTickMark val="none"/>
        <c:tickLblPos val="nextTo"/>
        <c:spPr>
          <a:ln w="9525">
            <a:noFill/>
          </a:ln>
        </c:spPr>
        <c:txPr>
          <a:bodyPr/>
          <a:lstStyle/>
          <a:p>
            <a:pPr>
              <a:defRPr sz="800">
                <a:latin typeface="Arial" panose="020B0604020202020204" pitchFamily="34" charset="0"/>
                <a:cs typeface="Arial" panose="020B0604020202020204" pitchFamily="34" charset="0"/>
              </a:defRPr>
            </a:pPr>
            <a:endParaRPr lang="en-US"/>
          </a:p>
        </c:txPr>
        <c:crossAx val="182914432"/>
        <c:crosses val="autoZero"/>
        <c:auto val="1"/>
        <c:lblAlgn val="ctr"/>
        <c:lblOffset val="100"/>
        <c:noMultiLvlLbl val="0"/>
      </c:catAx>
      <c:valAx>
        <c:axId val="182914432"/>
        <c:scaling>
          <c:orientation val="minMax"/>
        </c:scaling>
        <c:delete val="0"/>
        <c:axPos val="l"/>
        <c:majorGridlines/>
        <c:numFmt formatCode="0.00" sourceLinked="1"/>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182912896"/>
        <c:crosses val="autoZero"/>
        <c:crossBetween val="between"/>
      </c:valAx>
    </c:plotArea>
    <c:legend>
      <c:legendPos val="b"/>
      <c:layout>
        <c:manualLayout>
          <c:xMode val="edge"/>
          <c:yMode val="edge"/>
          <c:x val="2.9300930406954948E-2"/>
          <c:y val="0.8993399649495224"/>
          <c:w val="0.90408646593594411"/>
          <c:h val="7.5581665144521512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 14-20'!$D$80</c:f>
              <c:strCache>
                <c:ptCount val="1"/>
                <c:pt idx="0">
                  <c:v>Public Administration, Defence and Safety </c:v>
                </c:pt>
              </c:strCache>
            </c:strRef>
          </c:tx>
          <c:spPr>
            <a:ln>
              <a:solidFill>
                <a:srgbClr val="32872A"/>
              </a:solidFill>
            </a:ln>
          </c:spPr>
          <c:marker>
            <c:symbol val="none"/>
          </c:marker>
          <c:cat>
            <c:multiLvlStrRef>
              <c:f>'Figure 14-20'!$B$81:$C$96</c:f>
              <c:multiLvlStrCache>
                <c:ptCount val="16"/>
                <c:lvl>
                  <c:pt idx="0">
                    <c:v>Digital device</c:v>
                  </c:pt>
                  <c:pt idx="1">
                    <c:v>Information systems</c:v>
                  </c:pt>
                  <c:pt idx="2">
                    <c:v>Analytics</c:v>
                  </c:pt>
                  <c:pt idx="3">
                    <c:v>Digital communication and collaboration</c:v>
                  </c:pt>
                  <c:pt idx="4">
                    <c:v>Digitally create and innovate</c:v>
                  </c:pt>
                  <c:pt idx="5">
                    <c:v>Digital problem solving</c:v>
                  </c:pt>
                  <c:pt idx="6">
                    <c:v>Digital security</c:v>
                  </c:pt>
                  <c:pt idx="7">
                    <c:v>Social and ethical responsibility</c:v>
                  </c:pt>
                  <c:pt idx="8">
                    <c:v>Digital device</c:v>
                  </c:pt>
                  <c:pt idx="9">
                    <c:v>Information systems</c:v>
                  </c:pt>
                  <c:pt idx="10">
                    <c:v>Analytics</c:v>
                  </c:pt>
                  <c:pt idx="11">
                    <c:v>Digital communication and collaboration</c:v>
                  </c:pt>
                  <c:pt idx="12">
                    <c:v>Digitally create and innovate</c:v>
                  </c:pt>
                  <c:pt idx="13">
                    <c:v>Digital problem solving</c:v>
                  </c:pt>
                  <c:pt idx="14">
                    <c:v>Digital security</c:v>
                  </c:pt>
                  <c:pt idx="15">
                    <c:v>Social and ethical responsibility</c:v>
                  </c:pt>
                </c:lvl>
                <c:lvl>
                  <c:pt idx="0">
                    <c:v>Digital Skills Need</c:v>
                  </c:pt>
                  <c:pt idx="8">
                    <c:v>Digital Skills Competence </c:v>
                  </c:pt>
                </c:lvl>
              </c:multiLvlStrCache>
            </c:multiLvlStrRef>
          </c:cat>
          <c:val>
            <c:numRef>
              <c:f>'Figure 14-20'!$D$81:$D$96</c:f>
              <c:numCache>
                <c:formatCode>0.00</c:formatCode>
                <c:ptCount val="16"/>
                <c:pt idx="0">
                  <c:v>3.5172409999999998</c:v>
                </c:pt>
                <c:pt idx="1">
                  <c:v>3.4137930000000001</c:v>
                </c:pt>
                <c:pt idx="2">
                  <c:v>3.3448280000000001</c:v>
                </c:pt>
                <c:pt idx="3">
                  <c:v>3.6034480000000002</c:v>
                </c:pt>
                <c:pt idx="4">
                  <c:v>3.2643680000000002</c:v>
                </c:pt>
                <c:pt idx="5">
                  <c:v>3.6206900000000002</c:v>
                </c:pt>
                <c:pt idx="6">
                  <c:v>3.4827590000000002</c:v>
                </c:pt>
                <c:pt idx="7">
                  <c:v>3.7758620000000001</c:v>
                </c:pt>
                <c:pt idx="8">
                  <c:v>2.9540229999999998</c:v>
                </c:pt>
                <c:pt idx="9">
                  <c:v>2.7241379999999999</c:v>
                </c:pt>
                <c:pt idx="10">
                  <c:v>2.5862069999999999</c:v>
                </c:pt>
                <c:pt idx="11">
                  <c:v>2.9137930000000001</c:v>
                </c:pt>
                <c:pt idx="12">
                  <c:v>2.718391</c:v>
                </c:pt>
                <c:pt idx="13">
                  <c:v>2.7758620000000001</c:v>
                </c:pt>
                <c:pt idx="14">
                  <c:v>2.8928569999999998</c:v>
                </c:pt>
                <c:pt idx="15">
                  <c:v>3.089286</c:v>
                </c:pt>
              </c:numCache>
            </c:numRef>
          </c:val>
          <c:smooth val="0"/>
          <c:extLst>
            <c:ext xmlns:c16="http://schemas.microsoft.com/office/drawing/2014/chart" uri="{C3380CC4-5D6E-409C-BE32-E72D297353CC}">
              <c16:uniqueId val="{00000000-6FFB-417E-9DD0-C7ECE981B8EC}"/>
            </c:ext>
          </c:extLst>
        </c:ser>
        <c:ser>
          <c:idx val="1"/>
          <c:order val="1"/>
          <c:tx>
            <c:strRef>
              <c:f>'Figure 14-20'!$E$80</c:f>
              <c:strCache>
                <c:ptCount val="1"/>
                <c:pt idx="0">
                  <c:v>Transport, Logistics and Warehousing </c:v>
                </c:pt>
              </c:strCache>
            </c:strRef>
          </c:tx>
          <c:spPr>
            <a:ln>
              <a:solidFill>
                <a:srgbClr val="79288C"/>
              </a:solidFill>
            </a:ln>
          </c:spPr>
          <c:marker>
            <c:symbol val="none"/>
          </c:marker>
          <c:cat>
            <c:multiLvlStrRef>
              <c:f>'Figure 14-20'!$B$81:$C$96</c:f>
              <c:multiLvlStrCache>
                <c:ptCount val="16"/>
                <c:lvl>
                  <c:pt idx="0">
                    <c:v>Digital device</c:v>
                  </c:pt>
                  <c:pt idx="1">
                    <c:v>Information systems</c:v>
                  </c:pt>
                  <c:pt idx="2">
                    <c:v>Analytics</c:v>
                  </c:pt>
                  <c:pt idx="3">
                    <c:v>Digital communication and collaboration</c:v>
                  </c:pt>
                  <c:pt idx="4">
                    <c:v>Digitally create and innovate</c:v>
                  </c:pt>
                  <c:pt idx="5">
                    <c:v>Digital problem solving</c:v>
                  </c:pt>
                  <c:pt idx="6">
                    <c:v>Digital security</c:v>
                  </c:pt>
                  <c:pt idx="7">
                    <c:v>Social and ethical responsibility</c:v>
                  </c:pt>
                  <c:pt idx="8">
                    <c:v>Digital device</c:v>
                  </c:pt>
                  <c:pt idx="9">
                    <c:v>Information systems</c:v>
                  </c:pt>
                  <c:pt idx="10">
                    <c:v>Analytics</c:v>
                  </c:pt>
                  <c:pt idx="11">
                    <c:v>Digital communication and collaboration</c:v>
                  </c:pt>
                  <c:pt idx="12">
                    <c:v>Digitally create and innovate</c:v>
                  </c:pt>
                  <c:pt idx="13">
                    <c:v>Digital problem solving</c:v>
                  </c:pt>
                  <c:pt idx="14">
                    <c:v>Digital security</c:v>
                  </c:pt>
                  <c:pt idx="15">
                    <c:v>Social and ethical responsibility</c:v>
                  </c:pt>
                </c:lvl>
                <c:lvl>
                  <c:pt idx="0">
                    <c:v>Digital Skills Need</c:v>
                  </c:pt>
                  <c:pt idx="8">
                    <c:v>Digital Skills Competence </c:v>
                  </c:pt>
                </c:lvl>
              </c:multiLvlStrCache>
            </c:multiLvlStrRef>
          </c:cat>
          <c:val>
            <c:numRef>
              <c:f>'Figure 14-20'!$E$81:$E$96</c:f>
              <c:numCache>
                <c:formatCode>0.00</c:formatCode>
                <c:ptCount val="16"/>
                <c:pt idx="0">
                  <c:v>3.2432430000000001</c:v>
                </c:pt>
                <c:pt idx="1">
                  <c:v>3.2162160000000002</c:v>
                </c:pt>
                <c:pt idx="2">
                  <c:v>3.0630630000000001</c:v>
                </c:pt>
                <c:pt idx="3">
                  <c:v>3.364865</c:v>
                </c:pt>
                <c:pt idx="4">
                  <c:v>3.2012010000000002</c:v>
                </c:pt>
                <c:pt idx="5">
                  <c:v>3.4459460000000002</c:v>
                </c:pt>
                <c:pt idx="6">
                  <c:v>3.4594589999999998</c:v>
                </c:pt>
                <c:pt idx="7">
                  <c:v>3.454955</c:v>
                </c:pt>
                <c:pt idx="8">
                  <c:v>3.0785260000000001</c:v>
                </c:pt>
                <c:pt idx="9">
                  <c:v>2.782178</c:v>
                </c:pt>
                <c:pt idx="10">
                  <c:v>2.584158</c:v>
                </c:pt>
                <c:pt idx="11">
                  <c:v>2.9663460000000001</c:v>
                </c:pt>
                <c:pt idx="12">
                  <c:v>2.788462</c:v>
                </c:pt>
                <c:pt idx="13">
                  <c:v>2.831731</c:v>
                </c:pt>
                <c:pt idx="14">
                  <c:v>2.9249999999999998</c:v>
                </c:pt>
                <c:pt idx="15">
                  <c:v>3.0150000000000001</c:v>
                </c:pt>
              </c:numCache>
            </c:numRef>
          </c:val>
          <c:smooth val="0"/>
          <c:extLst>
            <c:ext xmlns:c16="http://schemas.microsoft.com/office/drawing/2014/chart" uri="{C3380CC4-5D6E-409C-BE32-E72D297353CC}">
              <c16:uniqueId val="{00000001-6FFB-417E-9DD0-C7ECE981B8EC}"/>
            </c:ext>
          </c:extLst>
        </c:ser>
        <c:ser>
          <c:idx val="2"/>
          <c:order val="2"/>
          <c:tx>
            <c:strRef>
              <c:f>'Figure 14-20'!$F$80</c:f>
              <c:strCache>
                <c:ptCount val="1"/>
                <c:pt idx="0">
                  <c:v>Others</c:v>
                </c:pt>
              </c:strCache>
            </c:strRef>
          </c:tx>
          <c:spPr>
            <a:ln>
              <a:solidFill>
                <a:srgbClr val="007CBF"/>
              </a:solidFill>
            </a:ln>
          </c:spPr>
          <c:marker>
            <c:symbol val="none"/>
          </c:marker>
          <c:cat>
            <c:multiLvlStrRef>
              <c:f>'Figure 14-20'!$B$81:$C$96</c:f>
              <c:multiLvlStrCache>
                <c:ptCount val="16"/>
                <c:lvl>
                  <c:pt idx="0">
                    <c:v>Digital device</c:v>
                  </c:pt>
                  <c:pt idx="1">
                    <c:v>Information systems</c:v>
                  </c:pt>
                  <c:pt idx="2">
                    <c:v>Analytics</c:v>
                  </c:pt>
                  <c:pt idx="3">
                    <c:v>Digital communication and collaboration</c:v>
                  </c:pt>
                  <c:pt idx="4">
                    <c:v>Digitally create and innovate</c:v>
                  </c:pt>
                  <c:pt idx="5">
                    <c:v>Digital problem solving</c:v>
                  </c:pt>
                  <c:pt idx="6">
                    <c:v>Digital security</c:v>
                  </c:pt>
                  <c:pt idx="7">
                    <c:v>Social and ethical responsibility</c:v>
                  </c:pt>
                  <c:pt idx="8">
                    <c:v>Digital device</c:v>
                  </c:pt>
                  <c:pt idx="9">
                    <c:v>Information systems</c:v>
                  </c:pt>
                  <c:pt idx="10">
                    <c:v>Analytics</c:v>
                  </c:pt>
                  <c:pt idx="11">
                    <c:v>Digital communication and collaboration</c:v>
                  </c:pt>
                  <c:pt idx="12">
                    <c:v>Digitally create and innovate</c:v>
                  </c:pt>
                  <c:pt idx="13">
                    <c:v>Digital problem solving</c:v>
                  </c:pt>
                  <c:pt idx="14">
                    <c:v>Digital security</c:v>
                  </c:pt>
                  <c:pt idx="15">
                    <c:v>Social and ethical responsibility</c:v>
                  </c:pt>
                </c:lvl>
                <c:lvl>
                  <c:pt idx="0">
                    <c:v>Digital Skills Need</c:v>
                  </c:pt>
                  <c:pt idx="8">
                    <c:v>Digital Skills Competence </c:v>
                  </c:pt>
                </c:lvl>
              </c:multiLvlStrCache>
            </c:multiLvlStrRef>
          </c:cat>
          <c:val>
            <c:numRef>
              <c:f>'Figure 14-20'!$F$81:$F$96</c:f>
              <c:numCache>
                <c:formatCode>0.00</c:formatCode>
                <c:ptCount val="16"/>
                <c:pt idx="0">
                  <c:v>3.5173160000000001</c:v>
                </c:pt>
                <c:pt idx="1">
                  <c:v>3.5676860000000001</c:v>
                </c:pt>
                <c:pt idx="2">
                  <c:v>3.5745610000000001</c:v>
                </c:pt>
                <c:pt idx="3">
                  <c:v>3.5584419999999999</c:v>
                </c:pt>
                <c:pt idx="4">
                  <c:v>3.483333</c:v>
                </c:pt>
                <c:pt idx="5">
                  <c:v>3.6456520000000001</c:v>
                </c:pt>
                <c:pt idx="6">
                  <c:v>3.6724890000000001</c:v>
                </c:pt>
                <c:pt idx="7">
                  <c:v>3.6428569999999998</c:v>
                </c:pt>
                <c:pt idx="8">
                  <c:v>3.415575</c:v>
                </c:pt>
                <c:pt idx="9">
                  <c:v>3.253304</c:v>
                </c:pt>
                <c:pt idx="10">
                  <c:v>3.2687219999999999</c:v>
                </c:pt>
                <c:pt idx="11">
                  <c:v>3.347162</c:v>
                </c:pt>
                <c:pt idx="12">
                  <c:v>3.2894739999999998</c:v>
                </c:pt>
                <c:pt idx="13">
                  <c:v>3.3377189999999999</c:v>
                </c:pt>
                <c:pt idx="14">
                  <c:v>3.357456</c:v>
                </c:pt>
                <c:pt idx="15">
                  <c:v>3.4845809999999999</c:v>
                </c:pt>
              </c:numCache>
            </c:numRef>
          </c:val>
          <c:smooth val="0"/>
          <c:extLst>
            <c:ext xmlns:c16="http://schemas.microsoft.com/office/drawing/2014/chart" uri="{C3380CC4-5D6E-409C-BE32-E72D297353CC}">
              <c16:uniqueId val="{00000002-6FFB-417E-9DD0-C7ECE981B8EC}"/>
            </c:ext>
          </c:extLst>
        </c:ser>
        <c:dLbls>
          <c:showLegendKey val="0"/>
          <c:showVal val="0"/>
          <c:showCatName val="0"/>
          <c:showSerName val="0"/>
          <c:showPercent val="0"/>
          <c:showBubbleSize val="0"/>
        </c:dLbls>
        <c:smooth val="0"/>
        <c:axId val="353374592"/>
        <c:axId val="353376128"/>
      </c:lineChart>
      <c:catAx>
        <c:axId val="353374592"/>
        <c:scaling>
          <c:orientation val="minMax"/>
        </c:scaling>
        <c:delete val="0"/>
        <c:axPos val="b"/>
        <c:numFmt formatCode="General" sourceLinked="0"/>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353376128"/>
        <c:crosses val="autoZero"/>
        <c:auto val="1"/>
        <c:lblAlgn val="ctr"/>
        <c:lblOffset val="100"/>
        <c:noMultiLvlLbl val="0"/>
      </c:catAx>
      <c:valAx>
        <c:axId val="353376128"/>
        <c:scaling>
          <c:orientation val="minMax"/>
          <c:min val="2"/>
        </c:scaling>
        <c:delete val="0"/>
        <c:axPos val="l"/>
        <c:majorGridlines/>
        <c:title>
          <c:tx>
            <c:rich>
              <a:bodyPr/>
              <a:lstStyle/>
              <a:p>
                <a:pPr>
                  <a:defRPr sz="800">
                    <a:latin typeface="Arial" panose="020B0604020202020204" pitchFamily="34" charset="0"/>
                    <a:cs typeface="Arial" panose="020B0604020202020204" pitchFamily="34" charset="0"/>
                  </a:defRPr>
                </a:pPr>
                <a:r>
                  <a:rPr lang="en-AU" sz="800">
                    <a:latin typeface="Arial" panose="020B0604020202020204" pitchFamily="34" charset="0"/>
                    <a:cs typeface="Arial" panose="020B0604020202020204" pitchFamily="34" charset="0"/>
                  </a:rPr>
                  <a:t>Mean out of 5 </a:t>
                </a:r>
              </a:p>
            </c:rich>
          </c:tx>
          <c:overlay val="0"/>
        </c:title>
        <c:numFmt formatCode="0.0" sourceLinked="0"/>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353374592"/>
        <c:crosses val="autoZero"/>
        <c:crossBetween val="between"/>
        <c:majorUnit val="0.5"/>
      </c:valAx>
    </c:plotArea>
    <c:legend>
      <c:legendPos val="b"/>
      <c:layout>
        <c:manualLayout>
          <c:xMode val="edge"/>
          <c:yMode val="edge"/>
          <c:x val="2.1977014777914666E-2"/>
          <c:y val="0.93945870791236619"/>
          <c:w val="0.97634779779511693"/>
          <c:h val="4.6999134727864954E-2"/>
        </c:manualLayout>
      </c:layout>
      <c:overlay val="0"/>
      <c:txPr>
        <a:bodyPr/>
        <a:lstStyle/>
        <a:p>
          <a:pPr>
            <a:defRPr sz="7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406766504113786"/>
          <c:y val="9.9006108146135946E-2"/>
          <c:w val="0.39885271478693274"/>
          <c:h val="0.67235640690944076"/>
        </c:manualLayout>
      </c:layout>
      <c:radarChart>
        <c:radarStyle val="marker"/>
        <c:varyColors val="0"/>
        <c:ser>
          <c:idx val="0"/>
          <c:order val="0"/>
          <c:tx>
            <c:strRef>
              <c:f>'Figure 14-20'!$D$80</c:f>
              <c:strCache>
                <c:ptCount val="1"/>
                <c:pt idx="0">
                  <c:v>Public Administration, Defence and Safety </c:v>
                </c:pt>
              </c:strCache>
            </c:strRef>
          </c:tx>
          <c:spPr>
            <a:ln>
              <a:solidFill>
                <a:srgbClr val="32872A"/>
              </a:solidFill>
            </a:ln>
          </c:spPr>
          <c:marker>
            <c:symbol val="none"/>
          </c:marker>
          <c:cat>
            <c:strRef>
              <c:f>'Figure 14-20'!$C$97:$C$104</c:f>
              <c:strCache>
                <c:ptCount val="8"/>
                <c:pt idx="0">
                  <c:v>Digital device </c:v>
                </c:pt>
                <c:pt idx="1">
                  <c:v>Information systems</c:v>
                </c:pt>
                <c:pt idx="2">
                  <c:v>Analytics </c:v>
                </c:pt>
                <c:pt idx="3">
                  <c:v>Digital communication and collaboration   </c:v>
                </c:pt>
                <c:pt idx="4">
                  <c:v>Digitally create and innovate </c:v>
                </c:pt>
                <c:pt idx="5">
                  <c:v>Digital problem solving </c:v>
                </c:pt>
                <c:pt idx="6">
                  <c:v>Digital security </c:v>
                </c:pt>
                <c:pt idx="7">
                  <c:v>Social and ethical responsibility</c:v>
                </c:pt>
              </c:strCache>
            </c:strRef>
          </c:cat>
          <c:val>
            <c:numRef>
              <c:f>'Figure 14-20'!$D$97:$D$104</c:f>
              <c:numCache>
                <c:formatCode>0.00</c:formatCode>
                <c:ptCount val="8"/>
                <c:pt idx="0">
                  <c:v>0.563218</c:v>
                </c:pt>
                <c:pt idx="1">
                  <c:v>0.68965500000000013</c:v>
                </c:pt>
                <c:pt idx="2">
                  <c:v>0.75862100000000021</c:v>
                </c:pt>
                <c:pt idx="3">
                  <c:v>0.68965500000000013</c:v>
                </c:pt>
                <c:pt idx="4">
                  <c:v>0.54597700000000016</c:v>
                </c:pt>
                <c:pt idx="5">
                  <c:v>0.84482800000000013</c:v>
                </c:pt>
                <c:pt idx="6">
                  <c:v>0.58990200000000037</c:v>
                </c:pt>
                <c:pt idx="7">
                  <c:v>0.68657600000000008</c:v>
                </c:pt>
              </c:numCache>
            </c:numRef>
          </c:val>
          <c:extLst>
            <c:ext xmlns:c16="http://schemas.microsoft.com/office/drawing/2014/chart" uri="{C3380CC4-5D6E-409C-BE32-E72D297353CC}">
              <c16:uniqueId val="{00000000-E557-4997-A4B0-1634F6B63D4C}"/>
            </c:ext>
          </c:extLst>
        </c:ser>
        <c:ser>
          <c:idx val="1"/>
          <c:order val="1"/>
          <c:tx>
            <c:strRef>
              <c:f>'Figure 14-20'!$E$80</c:f>
              <c:strCache>
                <c:ptCount val="1"/>
                <c:pt idx="0">
                  <c:v>Transport, Logistics and Warehousing </c:v>
                </c:pt>
              </c:strCache>
            </c:strRef>
          </c:tx>
          <c:spPr>
            <a:ln>
              <a:solidFill>
                <a:srgbClr val="79288C"/>
              </a:solidFill>
            </a:ln>
          </c:spPr>
          <c:marker>
            <c:symbol val="none"/>
          </c:marker>
          <c:cat>
            <c:strRef>
              <c:f>'Figure 14-20'!$C$97:$C$104</c:f>
              <c:strCache>
                <c:ptCount val="8"/>
                <c:pt idx="0">
                  <c:v>Digital device </c:v>
                </c:pt>
                <c:pt idx="1">
                  <c:v>Information systems</c:v>
                </c:pt>
                <c:pt idx="2">
                  <c:v>Analytics </c:v>
                </c:pt>
                <c:pt idx="3">
                  <c:v>Digital communication and collaboration   </c:v>
                </c:pt>
                <c:pt idx="4">
                  <c:v>Digitally create and innovate </c:v>
                </c:pt>
                <c:pt idx="5">
                  <c:v>Digital problem solving </c:v>
                </c:pt>
                <c:pt idx="6">
                  <c:v>Digital security </c:v>
                </c:pt>
                <c:pt idx="7">
                  <c:v>Social and ethical responsibility</c:v>
                </c:pt>
              </c:strCache>
            </c:strRef>
          </c:cat>
          <c:val>
            <c:numRef>
              <c:f>'Figure 14-20'!$E$97:$E$104</c:f>
              <c:numCache>
                <c:formatCode>0.00</c:formatCode>
                <c:ptCount val="8"/>
                <c:pt idx="0">
                  <c:v>0.164717</c:v>
                </c:pt>
                <c:pt idx="1">
                  <c:v>0.43403800000000015</c:v>
                </c:pt>
                <c:pt idx="2">
                  <c:v>0.47890500000000014</c:v>
                </c:pt>
                <c:pt idx="3">
                  <c:v>0.39851899999999985</c:v>
                </c:pt>
                <c:pt idx="4">
                  <c:v>0.41273900000000019</c:v>
                </c:pt>
                <c:pt idx="5">
                  <c:v>0.61421500000000018</c:v>
                </c:pt>
                <c:pt idx="6">
                  <c:v>0.53445900000000002</c:v>
                </c:pt>
                <c:pt idx="7">
                  <c:v>0.43995499999999987</c:v>
                </c:pt>
              </c:numCache>
            </c:numRef>
          </c:val>
          <c:extLst>
            <c:ext xmlns:c16="http://schemas.microsoft.com/office/drawing/2014/chart" uri="{C3380CC4-5D6E-409C-BE32-E72D297353CC}">
              <c16:uniqueId val="{00000001-E557-4997-A4B0-1634F6B63D4C}"/>
            </c:ext>
          </c:extLst>
        </c:ser>
        <c:ser>
          <c:idx val="2"/>
          <c:order val="2"/>
          <c:tx>
            <c:strRef>
              <c:f>'Figure 14-20'!$F$80</c:f>
              <c:strCache>
                <c:ptCount val="1"/>
                <c:pt idx="0">
                  <c:v>Others</c:v>
                </c:pt>
              </c:strCache>
            </c:strRef>
          </c:tx>
          <c:spPr>
            <a:ln>
              <a:solidFill>
                <a:srgbClr val="007CBF"/>
              </a:solidFill>
            </a:ln>
          </c:spPr>
          <c:marker>
            <c:symbol val="none"/>
          </c:marker>
          <c:cat>
            <c:strRef>
              <c:f>'Figure 14-20'!$C$97:$C$104</c:f>
              <c:strCache>
                <c:ptCount val="8"/>
                <c:pt idx="0">
                  <c:v>Digital device </c:v>
                </c:pt>
                <c:pt idx="1">
                  <c:v>Information systems</c:v>
                </c:pt>
                <c:pt idx="2">
                  <c:v>Analytics </c:v>
                </c:pt>
                <c:pt idx="3">
                  <c:v>Digital communication and collaboration   </c:v>
                </c:pt>
                <c:pt idx="4">
                  <c:v>Digitally create and innovate </c:v>
                </c:pt>
                <c:pt idx="5">
                  <c:v>Digital problem solving </c:v>
                </c:pt>
                <c:pt idx="6">
                  <c:v>Digital security </c:v>
                </c:pt>
                <c:pt idx="7">
                  <c:v>Social and ethical responsibility</c:v>
                </c:pt>
              </c:strCache>
            </c:strRef>
          </c:cat>
          <c:val>
            <c:numRef>
              <c:f>'Figure 14-20'!$F$97:$F$104</c:f>
              <c:numCache>
                <c:formatCode>0.00</c:formatCode>
                <c:ptCount val="8"/>
                <c:pt idx="0">
                  <c:v>0.10174100000000008</c:v>
                </c:pt>
                <c:pt idx="1">
                  <c:v>0.31438200000000016</c:v>
                </c:pt>
                <c:pt idx="2">
                  <c:v>0.30583900000000019</c:v>
                </c:pt>
                <c:pt idx="3">
                  <c:v>0.21127999999999991</c:v>
                </c:pt>
                <c:pt idx="4">
                  <c:v>0.19385900000000023</c:v>
                </c:pt>
                <c:pt idx="5">
                  <c:v>0.30793300000000023</c:v>
                </c:pt>
                <c:pt idx="6">
                  <c:v>0.31503300000000012</c:v>
                </c:pt>
                <c:pt idx="7">
                  <c:v>0.15827599999999986</c:v>
                </c:pt>
              </c:numCache>
            </c:numRef>
          </c:val>
          <c:extLst>
            <c:ext xmlns:c16="http://schemas.microsoft.com/office/drawing/2014/chart" uri="{C3380CC4-5D6E-409C-BE32-E72D297353CC}">
              <c16:uniqueId val="{00000002-E557-4997-A4B0-1634F6B63D4C}"/>
            </c:ext>
          </c:extLst>
        </c:ser>
        <c:ser>
          <c:idx val="3"/>
          <c:order val="3"/>
          <c:tx>
            <c:strRef>
              <c:f>'Figure 14-20'!$G$80</c:f>
              <c:strCache>
                <c:ptCount val="1"/>
                <c:pt idx="0">
                  <c:v>All </c:v>
                </c:pt>
              </c:strCache>
            </c:strRef>
          </c:tx>
          <c:spPr>
            <a:ln>
              <a:solidFill>
                <a:srgbClr val="003768"/>
              </a:solidFill>
              <a:prstDash val="sysDash"/>
            </a:ln>
          </c:spPr>
          <c:marker>
            <c:symbol val="none"/>
          </c:marker>
          <c:cat>
            <c:strRef>
              <c:f>'Figure 14-20'!$C$97:$C$104</c:f>
              <c:strCache>
                <c:ptCount val="8"/>
                <c:pt idx="0">
                  <c:v>Digital device </c:v>
                </c:pt>
                <c:pt idx="1">
                  <c:v>Information systems</c:v>
                </c:pt>
                <c:pt idx="2">
                  <c:v>Analytics </c:v>
                </c:pt>
                <c:pt idx="3">
                  <c:v>Digital communication and collaboration   </c:v>
                </c:pt>
                <c:pt idx="4">
                  <c:v>Digitally create and innovate </c:v>
                </c:pt>
                <c:pt idx="5">
                  <c:v>Digital problem solving </c:v>
                </c:pt>
                <c:pt idx="6">
                  <c:v>Digital security </c:v>
                </c:pt>
                <c:pt idx="7">
                  <c:v>Social and ethical responsibility</c:v>
                </c:pt>
              </c:strCache>
            </c:strRef>
          </c:cat>
          <c:val>
            <c:numRef>
              <c:f>'Figure 14-20'!$G$97:$G$104</c:f>
              <c:numCache>
                <c:formatCode>0.00</c:formatCode>
                <c:ptCount val="8"/>
                <c:pt idx="0">
                  <c:v>0.15388299999999999</c:v>
                </c:pt>
                <c:pt idx="1">
                  <c:v>0.37215900000000035</c:v>
                </c:pt>
                <c:pt idx="2">
                  <c:v>0.39488600000000007</c:v>
                </c:pt>
                <c:pt idx="3">
                  <c:v>0.28977299999999984</c:v>
                </c:pt>
                <c:pt idx="4">
                  <c:v>0.28787899999999977</c:v>
                </c:pt>
                <c:pt idx="5">
                  <c:v>0.42897799999999986</c:v>
                </c:pt>
                <c:pt idx="6">
                  <c:v>0.41619300000000026</c:v>
                </c:pt>
                <c:pt idx="7">
                  <c:v>0.28977299999999984</c:v>
                </c:pt>
              </c:numCache>
            </c:numRef>
          </c:val>
          <c:extLst>
            <c:ext xmlns:c16="http://schemas.microsoft.com/office/drawing/2014/chart" uri="{C3380CC4-5D6E-409C-BE32-E72D297353CC}">
              <c16:uniqueId val="{00000003-E557-4997-A4B0-1634F6B63D4C}"/>
            </c:ext>
          </c:extLst>
        </c:ser>
        <c:dLbls>
          <c:showLegendKey val="0"/>
          <c:showVal val="0"/>
          <c:showCatName val="0"/>
          <c:showSerName val="0"/>
          <c:showPercent val="0"/>
          <c:showBubbleSize val="0"/>
        </c:dLbls>
        <c:axId val="396966912"/>
        <c:axId val="401695488"/>
      </c:radarChart>
      <c:catAx>
        <c:axId val="396966912"/>
        <c:scaling>
          <c:orientation val="minMax"/>
        </c:scaling>
        <c:delete val="0"/>
        <c:axPos val="b"/>
        <c:majorGridlines/>
        <c:numFmt formatCode="General" sourceLinked="0"/>
        <c:majorTickMark val="none"/>
        <c:minorTickMark val="none"/>
        <c:tickLblPos val="nextTo"/>
        <c:spPr>
          <a:ln w="9525">
            <a:noFill/>
          </a:ln>
        </c:spPr>
        <c:txPr>
          <a:bodyPr/>
          <a:lstStyle/>
          <a:p>
            <a:pPr>
              <a:defRPr sz="800">
                <a:latin typeface="Arial" panose="020B0604020202020204" pitchFamily="34" charset="0"/>
                <a:cs typeface="Arial" panose="020B0604020202020204" pitchFamily="34" charset="0"/>
              </a:defRPr>
            </a:pPr>
            <a:endParaRPr lang="en-US"/>
          </a:p>
        </c:txPr>
        <c:crossAx val="401695488"/>
        <c:crosses val="autoZero"/>
        <c:auto val="1"/>
        <c:lblAlgn val="ctr"/>
        <c:lblOffset val="100"/>
        <c:noMultiLvlLbl val="0"/>
      </c:catAx>
      <c:valAx>
        <c:axId val="401695488"/>
        <c:scaling>
          <c:orientation val="minMax"/>
        </c:scaling>
        <c:delete val="0"/>
        <c:axPos val="l"/>
        <c:majorGridlines/>
        <c:numFmt formatCode="0.00" sourceLinked="1"/>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396966912"/>
        <c:crosses val="autoZero"/>
        <c:crossBetween val="between"/>
        <c:majorUnit val="0.2"/>
      </c:valAx>
    </c:plotArea>
    <c:legend>
      <c:legendPos val="b"/>
      <c:layout>
        <c:manualLayout>
          <c:xMode val="edge"/>
          <c:yMode val="edge"/>
          <c:x val="8.0757657854993599E-4"/>
          <c:y val="0.89331728947291689"/>
          <c:w val="0.99838454438708124"/>
          <c:h val="9.503752384715794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87674267989232E-2"/>
          <c:y val="5.1961064340552844E-2"/>
          <c:w val="0.87940280192248699"/>
          <c:h val="0.49001065768340718"/>
        </c:manualLayout>
      </c:layout>
      <c:lineChart>
        <c:grouping val="standard"/>
        <c:varyColors val="0"/>
        <c:ser>
          <c:idx val="0"/>
          <c:order val="0"/>
          <c:tx>
            <c:strRef>
              <c:f>'Figure 14-20'!$D$118</c:f>
              <c:strCache>
                <c:ptCount val="1"/>
                <c:pt idx="0">
                  <c:v>Small </c:v>
                </c:pt>
              </c:strCache>
            </c:strRef>
          </c:tx>
          <c:spPr>
            <a:ln>
              <a:solidFill>
                <a:srgbClr val="32872A"/>
              </a:solidFill>
            </a:ln>
          </c:spPr>
          <c:marker>
            <c:symbol val="none"/>
          </c:marker>
          <c:cat>
            <c:multiLvlStrRef>
              <c:f>'Figure 14-20'!$B$119:$C$134</c:f>
              <c:multiLvlStrCache>
                <c:ptCount val="16"/>
                <c:lvl>
                  <c:pt idx="0">
                    <c:v>Digital device</c:v>
                  </c:pt>
                  <c:pt idx="1">
                    <c:v>Information systems</c:v>
                  </c:pt>
                  <c:pt idx="2">
                    <c:v>Analytics</c:v>
                  </c:pt>
                  <c:pt idx="3">
                    <c:v>Digital communication and collaboration</c:v>
                  </c:pt>
                  <c:pt idx="4">
                    <c:v>Digitally create and innovate</c:v>
                  </c:pt>
                  <c:pt idx="5">
                    <c:v>Digital problem solving</c:v>
                  </c:pt>
                  <c:pt idx="6">
                    <c:v>Digital security</c:v>
                  </c:pt>
                  <c:pt idx="7">
                    <c:v>Social and ethical responsibility</c:v>
                  </c:pt>
                  <c:pt idx="8">
                    <c:v>Digital device</c:v>
                  </c:pt>
                  <c:pt idx="9">
                    <c:v>Information systems</c:v>
                  </c:pt>
                  <c:pt idx="10">
                    <c:v>Analytics</c:v>
                  </c:pt>
                  <c:pt idx="11">
                    <c:v>Digital communication and collaboration</c:v>
                  </c:pt>
                  <c:pt idx="12">
                    <c:v>Digitally create and innovate</c:v>
                  </c:pt>
                  <c:pt idx="13">
                    <c:v>Digital problem solving</c:v>
                  </c:pt>
                  <c:pt idx="14">
                    <c:v>Digital security</c:v>
                  </c:pt>
                  <c:pt idx="15">
                    <c:v>Social and ethical responsibility</c:v>
                  </c:pt>
                </c:lvl>
                <c:lvl>
                  <c:pt idx="0">
                    <c:v>Digital Skills Need</c:v>
                  </c:pt>
                  <c:pt idx="8">
                    <c:v>Digital Skills Competence </c:v>
                  </c:pt>
                </c:lvl>
              </c:multiLvlStrCache>
            </c:multiLvlStrRef>
          </c:cat>
          <c:val>
            <c:numRef>
              <c:f>'Figure 14-20'!$D$119:$D$134</c:f>
              <c:numCache>
                <c:formatCode>0.00</c:formatCode>
                <c:ptCount val="16"/>
                <c:pt idx="0">
                  <c:v>3.2282609999999998</c:v>
                </c:pt>
                <c:pt idx="1">
                  <c:v>3.0543480000000001</c:v>
                </c:pt>
                <c:pt idx="2">
                  <c:v>2.8913039999999999</c:v>
                </c:pt>
                <c:pt idx="3">
                  <c:v>3.3913039999999999</c:v>
                </c:pt>
                <c:pt idx="4">
                  <c:v>3.2065220000000001</c:v>
                </c:pt>
                <c:pt idx="5">
                  <c:v>3.4891299999999998</c:v>
                </c:pt>
                <c:pt idx="6">
                  <c:v>3.3152170000000001</c:v>
                </c:pt>
                <c:pt idx="7">
                  <c:v>3.5760869999999998</c:v>
                </c:pt>
                <c:pt idx="8">
                  <c:v>3.0340910000000001</c:v>
                </c:pt>
                <c:pt idx="9">
                  <c:v>2.6477270000000002</c:v>
                </c:pt>
                <c:pt idx="10">
                  <c:v>2.545455</c:v>
                </c:pt>
                <c:pt idx="11">
                  <c:v>3</c:v>
                </c:pt>
                <c:pt idx="12">
                  <c:v>2.6666669999999999</c:v>
                </c:pt>
                <c:pt idx="13">
                  <c:v>2.670455</c:v>
                </c:pt>
                <c:pt idx="14">
                  <c:v>2.744186</c:v>
                </c:pt>
                <c:pt idx="15">
                  <c:v>3.0697670000000001</c:v>
                </c:pt>
              </c:numCache>
            </c:numRef>
          </c:val>
          <c:smooth val="0"/>
          <c:extLst>
            <c:ext xmlns:c16="http://schemas.microsoft.com/office/drawing/2014/chart" uri="{C3380CC4-5D6E-409C-BE32-E72D297353CC}">
              <c16:uniqueId val="{00000000-F582-4B84-AE65-7DFF5F59EDAE}"/>
            </c:ext>
          </c:extLst>
        </c:ser>
        <c:ser>
          <c:idx val="1"/>
          <c:order val="1"/>
          <c:tx>
            <c:strRef>
              <c:f>'Figure 14-20'!$E$118</c:f>
              <c:strCache>
                <c:ptCount val="1"/>
                <c:pt idx="0">
                  <c:v>Small-medium</c:v>
                </c:pt>
              </c:strCache>
            </c:strRef>
          </c:tx>
          <c:spPr>
            <a:ln>
              <a:solidFill>
                <a:srgbClr val="79288C"/>
              </a:solidFill>
            </a:ln>
          </c:spPr>
          <c:marker>
            <c:symbol val="none"/>
          </c:marker>
          <c:cat>
            <c:multiLvlStrRef>
              <c:f>'Figure 14-20'!$B$119:$C$134</c:f>
              <c:multiLvlStrCache>
                <c:ptCount val="16"/>
                <c:lvl>
                  <c:pt idx="0">
                    <c:v>Digital device</c:v>
                  </c:pt>
                  <c:pt idx="1">
                    <c:v>Information systems</c:v>
                  </c:pt>
                  <c:pt idx="2">
                    <c:v>Analytics</c:v>
                  </c:pt>
                  <c:pt idx="3">
                    <c:v>Digital communication and collaboration</c:v>
                  </c:pt>
                  <c:pt idx="4">
                    <c:v>Digitally create and innovate</c:v>
                  </c:pt>
                  <c:pt idx="5">
                    <c:v>Digital problem solving</c:v>
                  </c:pt>
                  <c:pt idx="6">
                    <c:v>Digital security</c:v>
                  </c:pt>
                  <c:pt idx="7">
                    <c:v>Social and ethical responsibility</c:v>
                  </c:pt>
                  <c:pt idx="8">
                    <c:v>Digital device</c:v>
                  </c:pt>
                  <c:pt idx="9">
                    <c:v>Information systems</c:v>
                  </c:pt>
                  <c:pt idx="10">
                    <c:v>Analytics</c:v>
                  </c:pt>
                  <c:pt idx="11">
                    <c:v>Digital communication and collaboration</c:v>
                  </c:pt>
                  <c:pt idx="12">
                    <c:v>Digitally create and innovate</c:v>
                  </c:pt>
                  <c:pt idx="13">
                    <c:v>Digital problem solving</c:v>
                  </c:pt>
                  <c:pt idx="14">
                    <c:v>Digital security</c:v>
                  </c:pt>
                  <c:pt idx="15">
                    <c:v>Social and ethical responsibility</c:v>
                  </c:pt>
                </c:lvl>
                <c:lvl>
                  <c:pt idx="0">
                    <c:v>Digital Skills Need</c:v>
                  </c:pt>
                  <c:pt idx="8">
                    <c:v>Digital Skills Competence </c:v>
                  </c:pt>
                </c:lvl>
              </c:multiLvlStrCache>
            </c:multiLvlStrRef>
          </c:cat>
          <c:val>
            <c:numRef>
              <c:f>'Figure 14-20'!$E$119:$E$134</c:f>
              <c:numCache>
                <c:formatCode>0.00</c:formatCode>
                <c:ptCount val="16"/>
                <c:pt idx="0">
                  <c:v>3.411924</c:v>
                </c:pt>
                <c:pt idx="1">
                  <c:v>3.406504</c:v>
                </c:pt>
                <c:pt idx="2">
                  <c:v>3.3442620000000001</c:v>
                </c:pt>
                <c:pt idx="3">
                  <c:v>3.4349590000000001</c:v>
                </c:pt>
                <c:pt idx="4">
                  <c:v>3.3943089999999998</c:v>
                </c:pt>
                <c:pt idx="5">
                  <c:v>3.5040650000000002</c:v>
                </c:pt>
                <c:pt idx="6">
                  <c:v>3.4959349999999998</c:v>
                </c:pt>
                <c:pt idx="7">
                  <c:v>3.4715449999999999</c:v>
                </c:pt>
                <c:pt idx="8">
                  <c:v>3.3081230000000001</c:v>
                </c:pt>
                <c:pt idx="9">
                  <c:v>3.0593219999999999</c:v>
                </c:pt>
                <c:pt idx="10">
                  <c:v>3.0084749999999998</c:v>
                </c:pt>
                <c:pt idx="11">
                  <c:v>3.2647059999999999</c:v>
                </c:pt>
                <c:pt idx="12">
                  <c:v>3.1092439999999999</c:v>
                </c:pt>
                <c:pt idx="13">
                  <c:v>3.2521010000000001</c:v>
                </c:pt>
                <c:pt idx="14">
                  <c:v>3.2161019999999998</c:v>
                </c:pt>
                <c:pt idx="15">
                  <c:v>3.347458</c:v>
                </c:pt>
              </c:numCache>
            </c:numRef>
          </c:val>
          <c:smooth val="0"/>
          <c:extLst>
            <c:ext xmlns:c16="http://schemas.microsoft.com/office/drawing/2014/chart" uri="{C3380CC4-5D6E-409C-BE32-E72D297353CC}">
              <c16:uniqueId val="{00000001-F582-4B84-AE65-7DFF5F59EDAE}"/>
            </c:ext>
          </c:extLst>
        </c:ser>
        <c:ser>
          <c:idx val="2"/>
          <c:order val="2"/>
          <c:tx>
            <c:strRef>
              <c:f>'Figure 14-20'!$F$118</c:f>
              <c:strCache>
                <c:ptCount val="1"/>
                <c:pt idx="0">
                  <c:v>Medium-large</c:v>
                </c:pt>
              </c:strCache>
            </c:strRef>
          </c:tx>
          <c:spPr>
            <a:ln w="28575">
              <a:solidFill>
                <a:srgbClr val="007CBF"/>
              </a:solidFill>
              <a:prstDash val="solid"/>
            </a:ln>
          </c:spPr>
          <c:marker>
            <c:symbol val="none"/>
          </c:marker>
          <c:cat>
            <c:multiLvlStrRef>
              <c:f>'Figure 14-20'!$B$119:$C$134</c:f>
              <c:multiLvlStrCache>
                <c:ptCount val="16"/>
                <c:lvl>
                  <c:pt idx="0">
                    <c:v>Digital device</c:v>
                  </c:pt>
                  <c:pt idx="1">
                    <c:v>Information systems</c:v>
                  </c:pt>
                  <c:pt idx="2">
                    <c:v>Analytics</c:v>
                  </c:pt>
                  <c:pt idx="3">
                    <c:v>Digital communication and collaboration</c:v>
                  </c:pt>
                  <c:pt idx="4">
                    <c:v>Digitally create and innovate</c:v>
                  </c:pt>
                  <c:pt idx="5">
                    <c:v>Digital problem solving</c:v>
                  </c:pt>
                  <c:pt idx="6">
                    <c:v>Digital security</c:v>
                  </c:pt>
                  <c:pt idx="7">
                    <c:v>Social and ethical responsibility</c:v>
                  </c:pt>
                  <c:pt idx="8">
                    <c:v>Digital device</c:v>
                  </c:pt>
                  <c:pt idx="9">
                    <c:v>Information systems</c:v>
                  </c:pt>
                  <c:pt idx="10">
                    <c:v>Analytics</c:v>
                  </c:pt>
                  <c:pt idx="11">
                    <c:v>Digital communication and collaboration</c:v>
                  </c:pt>
                  <c:pt idx="12">
                    <c:v>Digitally create and innovate</c:v>
                  </c:pt>
                  <c:pt idx="13">
                    <c:v>Digital problem solving</c:v>
                  </c:pt>
                  <c:pt idx="14">
                    <c:v>Digital security</c:v>
                  </c:pt>
                  <c:pt idx="15">
                    <c:v>Social and ethical responsibility</c:v>
                  </c:pt>
                </c:lvl>
                <c:lvl>
                  <c:pt idx="0">
                    <c:v>Digital Skills Need</c:v>
                  </c:pt>
                  <c:pt idx="8">
                    <c:v>Digital Skills Competence </c:v>
                  </c:pt>
                </c:lvl>
              </c:multiLvlStrCache>
            </c:multiLvlStrRef>
          </c:cat>
          <c:val>
            <c:numRef>
              <c:f>'Figure 14-20'!$F$119:$F$134</c:f>
              <c:numCache>
                <c:formatCode>0.00</c:formatCode>
                <c:ptCount val="16"/>
                <c:pt idx="0">
                  <c:v>3.5070420000000002</c:v>
                </c:pt>
                <c:pt idx="1">
                  <c:v>3.549296</c:v>
                </c:pt>
                <c:pt idx="2">
                  <c:v>3.4788730000000001</c:v>
                </c:pt>
                <c:pt idx="3">
                  <c:v>3.4718309999999999</c:v>
                </c:pt>
                <c:pt idx="4">
                  <c:v>3.4107980000000002</c:v>
                </c:pt>
                <c:pt idx="5">
                  <c:v>3.6267610000000001</c:v>
                </c:pt>
                <c:pt idx="6">
                  <c:v>3.6830989999999999</c:v>
                </c:pt>
                <c:pt idx="7">
                  <c:v>3.6549299999999998</c:v>
                </c:pt>
                <c:pt idx="8">
                  <c:v>3.4084509999999999</c:v>
                </c:pt>
                <c:pt idx="9">
                  <c:v>3.3285710000000002</c:v>
                </c:pt>
                <c:pt idx="10">
                  <c:v>3.3857140000000001</c:v>
                </c:pt>
                <c:pt idx="11">
                  <c:v>3.2957749999999999</c:v>
                </c:pt>
                <c:pt idx="12">
                  <c:v>3.3169010000000001</c:v>
                </c:pt>
                <c:pt idx="13">
                  <c:v>3.3169010000000001</c:v>
                </c:pt>
                <c:pt idx="14">
                  <c:v>3.3169010000000001</c:v>
                </c:pt>
                <c:pt idx="15">
                  <c:v>3.4084509999999999</c:v>
                </c:pt>
              </c:numCache>
            </c:numRef>
          </c:val>
          <c:smooth val="0"/>
          <c:extLst>
            <c:ext xmlns:c16="http://schemas.microsoft.com/office/drawing/2014/chart" uri="{C3380CC4-5D6E-409C-BE32-E72D297353CC}">
              <c16:uniqueId val="{00000002-F582-4B84-AE65-7DFF5F59EDAE}"/>
            </c:ext>
          </c:extLst>
        </c:ser>
        <c:ser>
          <c:idx val="3"/>
          <c:order val="3"/>
          <c:tx>
            <c:strRef>
              <c:f>'Figure 14-20'!$G$118</c:f>
              <c:strCache>
                <c:ptCount val="1"/>
                <c:pt idx="0">
                  <c:v>Large</c:v>
                </c:pt>
              </c:strCache>
            </c:strRef>
          </c:tx>
          <c:spPr>
            <a:ln>
              <a:solidFill>
                <a:srgbClr val="003768"/>
              </a:solidFill>
              <a:prstDash val="sysDash"/>
            </a:ln>
          </c:spPr>
          <c:marker>
            <c:symbol val="none"/>
          </c:marker>
          <c:cat>
            <c:multiLvlStrRef>
              <c:f>'Figure 14-20'!$B$119:$C$134</c:f>
              <c:multiLvlStrCache>
                <c:ptCount val="16"/>
                <c:lvl>
                  <c:pt idx="0">
                    <c:v>Digital device</c:v>
                  </c:pt>
                  <c:pt idx="1">
                    <c:v>Information systems</c:v>
                  </c:pt>
                  <c:pt idx="2">
                    <c:v>Analytics</c:v>
                  </c:pt>
                  <c:pt idx="3">
                    <c:v>Digital communication and collaboration</c:v>
                  </c:pt>
                  <c:pt idx="4">
                    <c:v>Digitally create and innovate</c:v>
                  </c:pt>
                  <c:pt idx="5">
                    <c:v>Digital problem solving</c:v>
                  </c:pt>
                  <c:pt idx="6">
                    <c:v>Digital security</c:v>
                  </c:pt>
                  <c:pt idx="7">
                    <c:v>Social and ethical responsibility</c:v>
                  </c:pt>
                  <c:pt idx="8">
                    <c:v>Digital device</c:v>
                  </c:pt>
                  <c:pt idx="9">
                    <c:v>Information systems</c:v>
                  </c:pt>
                  <c:pt idx="10">
                    <c:v>Analytics</c:v>
                  </c:pt>
                  <c:pt idx="11">
                    <c:v>Digital communication and collaboration</c:v>
                  </c:pt>
                  <c:pt idx="12">
                    <c:v>Digitally create and innovate</c:v>
                  </c:pt>
                  <c:pt idx="13">
                    <c:v>Digital problem solving</c:v>
                  </c:pt>
                  <c:pt idx="14">
                    <c:v>Digital security</c:v>
                  </c:pt>
                  <c:pt idx="15">
                    <c:v>Social and ethical responsibility</c:v>
                  </c:pt>
                </c:lvl>
                <c:lvl>
                  <c:pt idx="0">
                    <c:v>Digital Skills Need</c:v>
                  </c:pt>
                  <c:pt idx="8">
                    <c:v>Digital Skills Competence </c:v>
                  </c:pt>
                </c:lvl>
              </c:multiLvlStrCache>
            </c:multiLvlStrRef>
          </c:cat>
          <c:val>
            <c:numRef>
              <c:f>'Figure 14-20'!$G$119:$G$134</c:f>
              <c:numCache>
                <c:formatCode>0.00</c:formatCode>
                <c:ptCount val="16"/>
                <c:pt idx="0">
                  <c:v>3.4820509999999998</c:v>
                </c:pt>
                <c:pt idx="1">
                  <c:v>3.5742189999999998</c:v>
                </c:pt>
                <c:pt idx="2">
                  <c:v>3.5859380000000001</c:v>
                </c:pt>
                <c:pt idx="3">
                  <c:v>3.6230769999999999</c:v>
                </c:pt>
                <c:pt idx="4">
                  <c:v>3.4186049999999999</c:v>
                </c:pt>
                <c:pt idx="5">
                  <c:v>3.6666669999999999</c:v>
                </c:pt>
                <c:pt idx="6">
                  <c:v>3.7304689999999998</c:v>
                </c:pt>
                <c:pt idx="7">
                  <c:v>3.684615</c:v>
                </c:pt>
                <c:pt idx="8">
                  <c:v>3.261155</c:v>
                </c:pt>
                <c:pt idx="9">
                  <c:v>3.0927419999999999</c:v>
                </c:pt>
                <c:pt idx="10">
                  <c:v>2.9838710000000002</c:v>
                </c:pt>
                <c:pt idx="11">
                  <c:v>3.153543</c:v>
                </c:pt>
                <c:pt idx="12">
                  <c:v>3.108466</c:v>
                </c:pt>
                <c:pt idx="13">
                  <c:v>3.1111110000000002</c:v>
                </c:pt>
                <c:pt idx="14">
                  <c:v>3.2642280000000001</c:v>
                </c:pt>
                <c:pt idx="15">
                  <c:v>3.3196720000000002</c:v>
                </c:pt>
              </c:numCache>
            </c:numRef>
          </c:val>
          <c:smooth val="0"/>
          <c:extLst>
            <c:ext xmlns:c16="http://schemas.microsoft.com/office/drawing/2014/chart" uri="{C3380CC4-5D6E-409C-BE32-E72D297353CC}">
              <c16:uniqueId val="{00000003-F582-4B84-AE65-7DFF5F59EDAE}"/>
            </c:ext>
          </c:extLst>
        </c:ser>
        <c:dLbls>
          <c:showLegendKey val="0"/>
          <c:showVal val="0"/>
          <c:showCatName val="0"/>
          <c:showSerName val="0"/>
          <c:showPercent val="0"/>
          <c:showBubbleSize val="0"/>
        </c:dLbls>
        <c:smooth val="0"/>
        <c:axId val="247340032"/>
        <c:axId val="229454592"/>
      </c:lineChart>
      <c:catAx>
        <c:axId val="247340032"/>
        <c:scaling>
          <c:orientation val="minMax"/>
        </c:scaling>
        <c:delete val="0"/>
        <c:axPos val="b"/>
        <c:numFmt formatCode="General" sourceLinked="0"/>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29454592"/>
        <c:crosses val="autoZero"/>
        <c:auto val="1"/>
        <c:lblAlgn val="ctr"/>
        <c:lblOffset val="100"/>
        <c:noMultiLvlLbl val="0"/>
      </c:catAx>
      <c:valAx>
        <c:axId val="229454592"/>
        <c:scaling>
          <c:orientation val="minMax"/>
          <c:min val="2"/>
        </c:scaling>
        <c:delete val="0"/>
        <c:axPos val="l"/>
        <c:majorGridlines/>
        <c:title>
          <c:tx>
            <c:rich>
              <a:bodyPr/>
              <a:lstStyle/>
              <a:p>
                <a:pPr>
                  <a:defRPr sz="800" b="1">
                    <a:latin typeface="Arial" panose="020B0604020202020204" pitchFamily="34" charset="0"/>
                    <a:cs typeface="Arial" panose="020B0604020202020204" pitchFamily="34" charset="0"/>
                  </a:defRPr>
                </a:pPr>
                <a:r>
                  <a:rPr lang="en-AU" sz="800" b="1">
                    <a:latin typeface="Arial" panose="020B0604020202020204" pitchFamily="34" charset="0"/>
                    <a:cs typeface="Arial" panose="020B0604020202020204" pitchFamily="34" charset="0"/>
                  </a:rPr>
                  <a:t>Mean</a:t>
                </a:r>
                <a:r>
                  <a:rPr lang="en-AU" sz="800" b="1" baseline="0">
                    <a:latin typeface="Arial" panose="020B0604020202020204" pitchFamily="34" charset="0"/>
                    <a:cs typeface="Arial" panose="020B0604020202020204" pitchFamily="34" charset="0"/>
                  </a:rPr>
                  <a:t> out of 5</a:t>
                </a:r>
                <a:endParaRPr lang="en-AU" sz="800" b="1">
                  <a:latin typeface="Arial" panose="020B0604020202020204" pitchFamily="34" charset="0"/>
                  <a:cs typeface="Arial" panose="020B0604020202020204" pitchFamily="34" charset="0"/>
                </a:endParaRPr>
              </a:p>
            </c:rich>
          </c:tx>
          <c:layout>
            <c:manualLayout>
              <c:xMode val="edge"/>
              <c:yMode val="edge"/>
              <c:x val="1.0822510822510822E-2"/>
              <c:y val="0.16173852853432411"/>
            </c:manualLayout>
          </c:layout>
          <c:overlay val="0"/>
        </c:title>
        <c:numFmt formatCode="0.0" sourceLinked="0"/>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47340032"/>
        <c:crosses val="autoZero"/>
        <c:crossBetween val="between"/>
        <c:majorUnit val="0.5"/>
      </c:valAx>
    </c:plotArea>
    <c:legend>
      <c:legendPos val="b"/>
      <c:layout>
        <c:manualLayout>
          <c:xMode val="edge"/>
          <c:yMode val="edge"/>
          <c:x val="6.5507684555303605E-2"/>
          <c:y val="0.93661411545860507"/>
          <c:w val="0.93449231544469635"/>
          <c:h val="6.1901278386884272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63526914084542"/>
          <c:y val="9.8198323801074155E-2"/>
          <c:w val="0.41073965583653577"/>
          <c:h val="0.72643894865254521"/>
        </c:manualLayout>
      </c:layout>
      <c:radarChart>
        <c:radarStyle val="marker"/>
        <c:varyColors val="0"/>
        <c:ser>
          <c:idx val="0"/>
          <c:order val="0"/>
          <c:tx>
            <c:strRef>
              <c:f>'Figure 14-20'!$D$118</c:f>
              <c:strCache>
                <c:ptCount val="1"/>
                <c:pt idx="0">
                  <c:v>Small </c:v>
                </c:pt>
              </c:strCache>
            </c:strRef>
          </c:tx>
          <c:spPr>
            <a:ln>
              <a:solidFill>
                <a:srgbClr val="32872A"/>
              </a:solidFill>
            </a:ln>
          </c:spPr>
          <c:marker>
            <c:symbol val="none"/>
          </c:marker>
          <c:cat>
            <c:strRef>
              <c:f>'Figure 14-20'!$C$135:$C$142</c:f>
              <c:strCache>
                <c:ptCount val="8"/>
                <c:pt idx="0">
                  <c:v>Digital device </c:v>
                </c:pt>
                <c:pt idx="1">
                  <c:v>Information systems</c:v>
                </c:pt>
                <c:pt idx="2">
                  <c:v>Analytics </c:v>
                </c:pt>
                <c:pt idx="3">
                  <c:v>Digital communication and collaboration   </c:v>
                </c:pt>
                <c:pt idx="4">
                  <c:v>Digitally create and innovate </c:v>
                </c:pt>
                <c:pt idx="5">
                  <c:v>Digital problem solving </c:v>
                </c:pt>
                <c:pt idx="6">
                  <c:v>Digital security </c:v>
                </c:pt>
                <c:pt idx="7">
                  <c:v>Social and ethical responsibility</c:v>
                </c:pt>
              </c:strCache>
            </c:strRef>
          </c:cat>
          <c:val>
            <c:numRef>
              <c:f>'Figure 14-20'!$D$135:$D$142</c:f>
              <c:numCache>
                <c:formatCode>0.00</c:formatCode>
                <c:ptCount val="8"/>
                <c:pt idx="0">
                  <c:v>0.19416999999999973</c:v>
                </c:pt>
                <c:pt idx="1">
                  <c:v>0.4066209999999999</c:v>
                </c:pt>
                <c:pt idx="2">
                  <c:v>0.34584899999999985</c:v>
                </c:pt>
                <c:pt idx="3">
                  <c:v>0.39130399999999987</c:v>
                </c:pt>
                <c:pt idx="4">
                  <c:v>0.5398550000000002</c:v>
                </c:pt>
                <c:pt idx="5">
                  <c:v>0.81867499999999982</c:v>
                </c:pt>
                <c:pt idx="6">
                  <c:v>0.57103100000000007</c:v>
                </c:pt>
                <c:pt idx="7">
                  <c:v>0.50631999999999966</c:v>
                </c:pt>
              </c:numCache>
            </c:numRef>
          </c:val>
          <c:extLst>
            <c:ext xmlns:c16="http://schemas.microsoft.com/office/drawing/2014/chart" uri="{C3380CC4-5D6E-409C-BE32-E72D297353CC}">
              <c16:uniqueId val="{00000000-1366-4D9C-9960-8F00383EDFCB}"/>
            </c:ext>
          </c:extLst>
        </c:ser>
        <c:ser>
          <c:idx val="1"/>
          <c:order val="1"/>
          <c:tx>
            <c:strRef>
              <c:f>'Figure 14-20'!$E$118</c:f>
              <c:strCache>
                <c:ptCount val="1"/>
                <c:pt idx="0">
                  <c:v>Small-medium</c:v>
                </c:pt>
              </c:strCache>
            </c:strRef>
          </c:tx>
          <c:spPr>
            <a:ln>
              <a:solidFill>
                <a:srgbClr val="79288C"/>
              </a:solidFill>
            </a:ln>
          </c:spPr>
          <c:marker>
            <c:symbol val="none"/>
          </c:marker>
          <c:cat>
            <c:strRef>
              <c:f>'Figure 14-20'!$C$135:$C$142</c:f>
              <c:strCache>
                <c:ptCount val="8"/>
                <c:pt idx="0">
                  <c:v>Digital device </c:v>
                </c:pt>
                <c:pt idx="1">
                  <c:v>Information systems</c:v>
                </c:pt>
                <c:pt idx="2">
                  <c:v>Analytics </c:v>
                </c:pt>
                <c:pt idx="3">
                  <c:v>Digital communication and collaboration   </c:v>
                </c:pt>
                <c:pt idx="4">
                  <c:v>Digitally create and innovate </c:v>
                </c:pt>
                <c:pt idx="5">
                  <c:v>Digital problem solving </c:v>
                </c:pt>
                <c:pt idx="6">
                  <c:v>Digital security </c:v>
                </c:pt>
                <c:pt idx="7">
                  <c:v>Social and ethical responsibility</c:v>
                </c:pt>
              </c:strCache>
            </c:strRef>
          </c:cat>
          <c:val>
            <c:numRef>
              <c:f>'Figure 14-20'!$E$135:$E$142</c:f>
              <c:numCache>
                <c:formatCode>0.00</c:formatCode>
                <c:ptCount val="8"/>
                <c:pt idx="0">
                  <c:v>0.10380099999999981</c:v>
                </c:pt>
                <c:pt idx="1">
                  <c:v>0.3471820000000001</c:v>
                </c:pt>
                <c:pt idx="2">
                  <c:v>0.33578700000000028</c:v>
                </c:pt>
                <c:pt idx="3">
                  <c:v>0.17025300000000021</c:v>
                </c:pt>
                <c:pt idx="4">
                  <c:v>0.2850649999999999</c:v>
                </c:pt>
                <c:pt idx="5">
                  <c:v>0.25196400000000008</c:v>
                </c:pt>
                <c:pt idx="6">
                  <c:v>0.279833</c:v>
                </c:pt>
                <c:pt idx="7">
                  <c:v>0.12408699999999984</c:v>
                </c:pt>
              </c:numCache>
            </c:numRef>
          </c:val>
          <c:extLst>
            <c:ext xmlns:c16="http://schemas.microsoft.com/office/drawing/2014/chart" uri="{C3380CC4-5D6E-409C-BE32-E72D297353CC}">
              <c16:uniqueId val="{00000001-1366-4D9C-9960-8F00383EDFCB}"/>
            </c:ext>
          </c:extLst>
        </c:ser>
        <c:ser>
          <c:idx val="2"/>
          <c:order val="2"/>
          <c:tx>
            <c:strRef>
              <c:f>'Figure 14-20'!$F$118</c:f>
              <c:strCache>
                <c:ptCount val="1"/>
                <c:pt idx="0">
                  <c:v>Medium-large</c:v>
                </c:pt>
              </c:strCache>
            </c:strRef>
          </c:tx>
          <c:spPr>
            <a:ln>
              <a:solidFill>
                <a:srgbClr val="007CBF"/>
              </a:solidFill>
            </a:ln>
          </c:spPr>
          <c:marker>
            <c:symbol val="none"/>
          </c:marker>
          <c:cat>
            <c:strRef>
              <c:f>'Figure 14-20'!$C$135:$C$142</c:f>
              <c:strCache>
                <c:ptCount val="8"/>
                <c:pt idx="0">
                  <c:v>Digital device </c:v>
                </c:pt>
                <c:pt idx="1">
                  <c:v>Information systems</c:v>
                </c:pt>
                <c:pt idx="2">
                  <c:v>Analytics </c:v>
                </c:pt>
                <c:pt idx="3">
                  <c:v>Digital communication and collaboration   </c:v>
                </c:pt>
                <c:pt idx="4">
                  <c:v>Digitally create and innovate </c:v>
                </c:pt>
                <c:pt idx="5">
                  <c:v>Digital problem solving </c:v>
                </c:pt>
                <c:pt idx="6">
                  <c:v>Digital security </c:v>
                </c:pt>
                <c:pt idx="7">
                  <c:v>Social and ethical responsibility</c:v>
                </c:pt>
              </c:strCache>
            </c:strRef>
          </c:cat>
          <c:val>
            <c:numRef>
              <c:f>'Figure 14-20'!$F$135:$F$142</c:f>
              <c:numCache>
                <c:formatCode>0.00</c:formatCode>
                <c:ptCount val="8"/>
                <c:pt idx="0">
                  <c:v>9.8591000000000317E-2</c:v>
                </c:pt>
                <c:pt idx="1">
                  <c:v>0.22072499999999984</c:v>
                </c:pt>
                <c:pt idx="2">
                  <c:v>9.3158999999999992E-2</c:v>
                </c:pt>
                <c:pt idx="3">
                  <c:v>0.17605599999999999</c:v>
                </c:pt>
                <c:pt idx="4">
                  <c:v>9.3897000000000119E-2</c:v>
                </c:pt>
                <c:pt idx="5">
                  <c:v>0.30986000000000002</c:v>
                </c:pt>
                <c:pt idx="6">
                  <c:v>0.3661979999999998</c:v>
                </c:pt>
                <c:pt idx="7">
                  <c:v>0.24647899999999989</c:v>
                </c:pt>
              </c:numCache>
            </c:numRef>
          </c:val>
          <c:extLst>
            <c:ext xmlns:c16="http://schemas.microsoft.com/office/drawing/2014/chart" uri="{C3380CC4-5D6E-409C-BE32-E72D297353CC}">
              <c16:uniqueId val="{00000002-1366-4D9C-9960-8F00383EDFCB}"/>
            </c:ext>
          </c:extLst>
        </c:ser>
        <c:ser>
          <c:idx val="3"/>
          <c:order val="3"/>
          <c:tx>
            <c:strRef>
              <c:f>'Figure 14-20'!$G$118</c:f>
              <c:strCache>
                <c:ptCount val="1"/>
                <c:pt idx="0">
                  <c:v>Large</c:v>
                </c:pt>
              </c:strCache>
            </c:strRef>
          </c:tx>
          <c:spPr>
            <a:ln>
              <a:solidFill>
                <a:srgbClr val="003768"/>
              </a:solidFill>
              <a:prstDash val="sysDash"/>
            </a:ln>
          </c:spPr>
          <c:marker>
            <c:symbol val="none"/>
          </c:marker>
          <c:cat>
            <c:strRef>
              <c:f>'Figure 14-20'!$C$135:$C$142</c:f>
              <c:strCache>
                <c:ptCount val="8"/>
                <c:pt idx="0">
                  <c:v>Digital device </c:v>
                </c:pt>
                <c:pt idx="1">
                  <c:v>Information systems</c:v>
                </c:pt>
                <c:pt idx="2">
                  <c:v>Analytics </c:v>
                </c:pt>
                <c:pt idx="3">
                  <c:v>Digital communication and collaboration   </c:v>
                </c:pt>
                <c:pt idx="4">
                  <c:v>Digitally create and innovate </c:v>
                </c:pt>
                <c:pt idx="5">
                  <c:v>Digital problem solving </c:v>
                </c:pt>
                <c:pt idx="6">
                  <c:v>Digital security </c:v>
                </c:pt>
                <c:pt idx="7">
                  <c:v>Social and ethical responsibility</c:v>
                </c:pt>
              </c:strCache>
            </c:strRef>
          </c:cat>
          <c:val>
            <c:numRef>
              <c:f>'Figure 14-20'!$G$135:$G$142</c:f>
              <c:numCache>
                <c:formatCode>0.00</c:formatCode>
                <c:ptCount val="8"/>
                <c:pt idx="0">
                  <c:v>0.22089599999999976</c:v>
                </c:pt>
                <c:pt idx="1">
                  <c:v>0.48147699999999993</c:v>
                </c:pt>
                <c:pt idx="2">
                  <c:v>0.60206699999999991</c:v>
                </c:pt>
                <c:pt idx="3">
                  <c:v>0.4695339999999999</c:v>
                </c:pt>
                <c:pt idx="4">
                  <c:v>0.31013899999999994</c:v>
                </c:pt>
                <c:pt idx="5">
                  <c:v>0.55555599999999972</c:v>
                </c:pt>
                <c:pt idx="6">
                  <c:v>0.46624099999999968</c:v>
                </c:pt>
                <c:pt idx="7">
                  <c:v>0.3649429999999998</c:v>
                </c:pt>
              </c:numCache>
            </c:numRef>
          </c:val>
          <c:extLst>
            <c:ext xmlns:c16="http://schemas.microsoft.com/office/drawing/2014/chart" uri="{C3380CC4-5D6E-409C-BE32-E72D297353CC}">
              <c16:uniqueId val="{00000003-1366-4D9C-9960-8F00383EDFCB}"/>
            </c:ext>
          </c:extLst>
        </c:ser>
        <c:ser>
          <c:idx val="4"/>
          <c:order val="4"/>
          <c:tx>
            <c:strRef>
              <c:f>'Figure 14-20'!$H$118</c:f>
              <c:strCache>
                <c:ptCount val="1"/>
                <c:pt idx="0">
                  <c:v>all</c:v>
                </c:pt>
              </c:strCache>
            </c:strRef>
          </c:tx>
          <c:spPr>
            <a:ln>
              <a:solidFill>
                <a:srgbClr val="FF6600"/>
              </a:solidFill>
              <a:prstDash val="solid"/>
            </a:ln>
          </c:spPr>
          <c:marker>
            <c:symbol val="none"/>
          </c:marker>
          <c:cat>
            <c:strRef>
              <c:f>'Figure 14-20'!$C$135:$C$142</c:f>
              <c:strCache>
                <c:ptCount val="8"/>
                <c:pt idx="0">
                  <c:v>Digital device </c:v>
                </c:pt>
                <c:pt idx="1">
                  <c:v>Information systems</c:v>
                </c:pt>
                <c:pt idx="2">
                  <c:v>Analytics </c:v>
                </c:pt>
                <c:pt idx="3">
                  <c:v>Digital communication and collaboration   </c:v>
                </c:pt>
                <c:pt idx="4">
                  <c:v>Digitally create and innovate </c:v>
                </c:pt>
                <c:pt idx="5">
                  <c:v>Digital problem solving </c:v>
                </c:pt>
                <c:pt idx="6">
                  <c:v>Digital security </c:v>
                </c:pt>
                <c:pt idx="7">
                  <c:v>Social and ethical responsibility</c:v>
                </c:pt>
              </c:strCache>
            </c:strRef>
          </c:cat>
          <c:val>
            <c:numRef>
              <c:f>'Figure 14-20'!$H$135:$H$142</c:f>
              <c:numCache>
                <c:formatCode>0.00</c:formatCode>
                <c:ptCount val="8"/>
                <c:pt idx="0">
                  <c:v>0.15388299999999999</c:v>
                </c:pt>
                <c:pt idx="1">
                  <c:v>0.37215900000000035</c:v>
                </c:pt>
                <c:pt idx="2">
                  <c:v>0.39488600000000007</c:v>
                </c:pt>
                <c:pt idx="3">
                  <c:v>0.28977299999999984</c:v>
                </c:pt>
                <c:pt idx="4">
                  <c:v>0.28787899999999977</c:v>
                </c:pt>
                <c:pt idx="5">
                  <c:v>0.42897799999999986</c:v>
                </c:pt>
                <c:pt idx="6">
                  <c:v>0.41619300000000026</c:v>
                </c:pt>
                <c:pt idx="7">
                  <c:v>0.28977299999999984</c:v>
                </c:pt>
              </c:numCache>
            </c:numRef>
          </c:val>
          <c:extLst>
            <c:ext xmlns:c16="http://schemas.microsoft.com/office/drawing/2014/chart" uri="{C3380CC4-5D6E-409C-BE32-E72D297353CC}">
              <c16:uniqueId val="{00000004-1366-4D9C-9960-8F00383EDFCB}"/>
            </c:ext>
          </c:extLst>
        </c:ser>
        <c:dLbls>
          <c:showLegendKey val="0"/>
          <c:showVal val="0"/>
          <c:showCatName val="0"/>
          <c:showSerName val="0"/>
          <c:showPercent val="0"/>
          <c:showBubbleSize val="0"/>
        </c:dLbls>
        <c:axId val="208791040"/>
        <c:axId val="208792576"/>
      </c:radarChart>
      <c:catAx>
        <c:axId val="208791040"/>
        <c:scaling>
          <c:orientation val="minMax"/>
        </c:scaling>
        <c:delete val="0"/>
        <c:axPos val="b"/>
        <c:majorGridlines/>
        <c:numFmt formatCode="General" sourceLinked="0"/>
        <c:majorTickMark val="none"/>
        <c:minorTickMark val="none"/>
        <c:tickLblPos val="nextTo"/>
        <c:spPr>
          <a:ln w="9525">
            <a:noFill/>
          </a:ln>
        </c:spPr>
        <c:txPr>
          <a:bodyPr/>
          <a:lstStyle/>
          <a:p>
            <a:pPr>
              <a:defRPr sz="800">
                <a:latin typeface="Arial" panose="020B0604020202020204" pitchFamily="34" charset="0"/>
                <a:cs typeface="Arial" panose="020B0604020202020204" pitchFamily="34" charset="0"/>
              </a:defRPr>
            </a:pPr>
            <a:endParaRPr lang="en-US"/>
          </a:p>
        </c:txPr>
        <c:crossAx val="208792576"/>
        <c:crosses val="autoZero"/>
        <c:auto val="1"/>
        <c:lblAlgn val="ctr"/>
        <c:lblOffset val="100"/>
        <c:noMultiLvlLbl val="0"/>
      </c:catAx>
      <c:valAx>
        <c:axId val="208792576"/>
        <c:scaling>
          <c:orientation val="minMax"/>
          <c:max val="1"/>
          <c:min val="0"/>
        </c:scaling>
        <c:delete val="0"/>
        <c:axPos val="l"/>
        <c:majorGridlines/>
        <c:numFmt formatCode="0.0" sourceLinked="0"/>
        <c:majorTickMark val="none"/>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208791040"/>
        <c:crosses val="autoZero"/>
        <c:crossBetween val="between"/>
        <c:majorUnit val="0.2"/>
      </c:valAx>
    </c:plotArea>
    <c:legend>
      <c:legendPos val="b"/>
      <c:layout>
        <c:manualLayout>
          <c:xMode val="edge"/>
          <c:yMode val="edge"/>
          <c:x val="4.9999910420753718E-2"/>
          <c:y val="0.9214431754323269"/>
          <c:w val="0.9"/>
          <c:h val="5.0028810031337037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4E80DB-AF3A-446A-AD1D-7A75BFAA44F0}" type="doc">
      <dgm:prSet loTypeId="urn:microsoft.com/office/officeart/2005/8/layout/pyramid1" loCatId="pyramid" qsTypeId="urn:microsoft.com/office/officeart/2005/8/quickstyle/simple1" qsCatId="simple" csTypeId="urn:microsoft.com/office/officeart/2005/8/colors/colorful2" csCatId="colorful" phldr="1"/>
      <dgm:spPr/>
    </dgm:pt>
    <dgm:pt modelId="{6937CBDF-B793-4F37-8E6C-154BD13415A1}">
      <dgm:prSet phldrT="[Text]" custT="1"/>
      <dgm:spPr>
        <a:solidFill>
          <a:srgbClr val="CF8DDF"/>
        </a:solidFill>
      </dgm:spPr>
      <dgm:t>
        <a:bodyPr/>
        <a:lstStyle/>
        <a:p>
          <a:br>
            <a:rPr lang="en-AU" sz="1000">
              <a:solidFill>
                <a:sysClr val="windowText" lastClr="000000"/>
              </a:solidFill>
              <a:latin typeface="Arial" panose="020B0604020202020204" pitchFamily="34" charset="0"/>
              <a:cs typeface="Arial" panose="020B0604020202020204" pitchFamily="34" charset="0"/>
            </a:rPr>
          </a:br>
          <a:br>
            <a:rPr lang="en-AU" sz="1000">
              <a:solidFill>
                <a:sysClr val="windowText" lastClr="000000"/>
              </a:solidFill>
              <a:latin typeface="Arial" panose="020B0604020202020204" pitchFamily="34" charset="0"/>
              <a:cs typeface="Arial" panose="020B0604020202020204" pitchFamily="34" charset="0"/>
            </a:rPr>
          </a:br>
          <a:br>
            <a:rPr lang="en-AU" sz="1000">
              <a:solidFill>
                <a:sysClr val="windowText" lastClr="000000"/>
              </a:solidFill>
              <a:latin typeface="Arial" panose="020B0604020202020204" pitchFamily="34" charset="0"/>
              <a:cs typeface="Arial" panose="020B0604020202020204" pitchFamily="34" charset="0"/>
            </a:rPr>
          </a:br>
          <a:r>
            <a:rPr lang="en-AU" sz="1000">
              <a:solidFill>
                <a:sysClr val="windowText" lastClr="000000"/>
              </a:solidFill>
              <a:latin typeface="Arial" panose="020B0604020202020204" pitchFamily="34" charset="0"/>
              <a:cs typeface="Arial" panose="020B0604020202020204" pitchFamily="34" charset="0"/>
            </a:rPr>
            <a:t>Digital mindset</a:t>
          </a:r>
        </a:p>
      </dgm:t>
    </dgm:pt>
    <dgm:pt modelId="{646B2E8C-C9EE-43EE-8487-274BADC2EDC1}" type="parTrans" cxnId="{087ED69D-C60A-447C-870A-19728C9B9D55}">
      <dgm:prSet/>
      <dgm:spPr/>
      <dgm:t>
        <a:bodyPr/>
        <a:lstStyle/>
        <a:p>
          <a:endParaRPr lang="en-AU">
            <a:solidFill>
              <a:sysClr val="windowText" lastClr="000000"/>
            </a:solidFill>
          </a:endParaRPr>
        </a:p>
      </dgm:t>
    </dgm:pt>
    <dgm:pt modelId="{2113C5E5-14A3-4144-848B-BC287C5E33AD}" type="sibTrans" cxnId="{087ED69D-C60A-447C-870A-19728C9B9D55}">
      <dgm:prSet/>
      <dgm:spPr/>
      <dgm:t>
        <a:bodyPr/>
        <a:lstStyle/>
        <a:p>
          <a:endParaRPr lang="en-AU">
            <a:solidFill>
              <a:sysClr val="windowText" lastClr="000000"/>
            </a:solidFill>
          </a:endParaRPr>
        </a:p>
      </dgm:t>
    </dgm:pt>
    <dgm:pt modelId="{BFEDE0ED-19BC-4937-BF9B-BB4A014E8EA9}">
      <dgm:prSet phldrT="[Text]" custT="1"/>
      <dgm:spPr>
        <a:solidFill>
          <a:srgbClr val="9FDDFF"/>
        </a:solidFill>
      </dgm:spPr>
      <dgm:t>
        <a:bodyPr/>
        <a:lstStyle/>
        <a:p>
          <a:r>
            <a:rPr lang="en-AU" sz="1000">
              <a:solidFill>
                <a:sysClr val="windowText" lastClr="000000"/>
              </a:solidFill>
              <a:latin typeface="Arial" panose="020B0604020202020204" pitchFamily="34" charset="0"/>
              <a:cs typeface="Arial" panose="020B0604020202020204" pitchFamily="34" charset="0"/>
            </a:rPr>
            <a:t>Digital environment</a:t>
          </a:r>
        </a:p>
      </dgm:t>
    </dgm:pt>
    <dgm:pt modelId="{52DDAE7E-22A5-416C-B98A-BB14E6BF6ED6}" type="parTrans" cxnId="{9C6DA573-9209-4AB7-A460-BDBA5C8097FE}">
      <dgm:prSet/>
      <dgm:spPr/>
      <dgm:t>
        <a:bodyPr/>
        <a:lstStyle/>
        <a:p>
          <a:endParaRPr lang="en-AU">
            <a:solidFill>
              <a:sysClr val="windowText" lastClr="000000"/>
            </a:solidFill>
          </a:endParaRPr>
        </a:p>
      </dgm:t>
    </dgm:pt>
    <dgm:pt modelId="{D40CB834-BFFC-4CD9-8DB9-B62BB7025BD1}" type="sibTrans" cxnId="{9C6DA573-9209-4AB7-A460-BDBA5C8097FE}">
      <dgm:prSet/>
      <dgm:spPr/>
      <dgm:t>
        <a:bodyPr/>
        <a:lstStyle/>
        <a:p>
          <a:endParaRPr lang="en-AU">
            <a:solidFill>
              <a:sysClr val="windowText" lastClr="000000"/>
            </a:solidFill>
          </a:endParaRPr>
        </a:p>
      </dgm:t>
    </dgm:pt>
    <dgm:pt modelId="{2C8036A0-CE1F-4DBC-8D71-DEB6A00270D5}">
      <dgm:prSet phldrT="[Text]" custT="1"/>
      <dgm:spPr>
        <a:solidFill>
          <a:srgbClr val="ABE3A5"/>
        </a:solidFill>
      </dgm:spPr>
      <dgm:t>
        <a:bodyPr/>
        <a:lstStyle/>
        <a:p>
          <a:r>
            <a:rPr lang="en-AU" sz="1000">
              <a:solidFill>
                <a:sysClr val="windowText" lastClr="000000"/>
              </a:solidFill>
              <a:latin typeface="Arial" panose="020B0604020202020204" pitchFamily="34" charset="0"/>
              <a:cs typeface="Arial" panose="020B0604020202020204" pitchFamily="34" charset="0"/>
            </a:rPr>
            <a:t>Digital systems</a:t>
          </a:r>
        </a:p>
      </dgm:t>
    </dgm:pt>
    <dgm:pt modelId="{C8600696-FA7B-4521-81AE-4EADC96434ED}" type="parTrans" cxnId="{BE040958-6497-435A-8D2C-6BE3D4A09562}">
      <dgm:prSet/>
      <dgm:spPr/>
      <dgm:t>
        <a:bodyPr/>
        <a:lstStyle/>
        <a:p>
          <a:endParaRPr lang="en-AU">
            <a:solidFill>
              <a:sysClr val="windowText" lastClr="000000"/>
            </a:solidFill>
          </a:endParaRPr>
        </a:p>
      </dgm:t>
    </dgm:pt>
    <dgm:pt modelId="{95464514-EBED-4714-AF08-DCB1AF742A3E}" type="sibTrans" cxnId="{BE040958-6497-435A-8D2C-6BE3D4A09562}">
      <dgm:prSet/>
      <dgm:spPr/>
      <dgm:t>
        <a:bodyPr/>
        <a:lstStyle/>
        <a:p>
          <a:endParaRPr lang="en-AU">
            <a:solidFill>
              <a:sysClr val="windowText" lastClr="000000"/>
            </a:solidFill>
          </a:endParaRPr>
        </a:p>
      </dgm:t>
    </dgm:pt>
    <dgm:pt modelId="{01D06F4A-5972-45CF-9084-DDFD834D1E86}">
      <dgm:prSet phldrT="[Text]" custT="1"/>
      <dgm:spPr>
        <a:solidFill>
          <a:srgbClr val="809BB4"/>
        </a:solidFill>
        <a:ln>
          <a:noFill/>
        </a:ln>
      </dgm:spPr>
      <dgm:t>
        <a:bodyPr/>
        <a:lstStyle/>
        <a:p>
          <a:r>
            <a:rPr lang="en-AU" sz="1000">
              <a:solidFill>
                <a:sysClr val="windowText" lastClr="000000"/>
              </a:solidFill>
              <a:latin typeface="Arial" panose="020B0604020202020204" pitchFamily="34" charset="0"/>
              <a:cs typeface="Arial" panose="020B0604020202020204" pitchFamily="34" charset="0"/>
            </a:rPr>
            <a:t>Digital tools and devices</a:t>
          </a:r>
        </a:p>
      </dgm:t>
    </dgm:pt>
    <dgm:pt modelId="{2159CA73-D66C-49C3-AC30-AD2C0F234798}" type="sibTrans" cxnId="{33F04B27-FA72-41CD-9520-795985E38B2B}">
      <dgm:prSet/>
      <dgm:spPr/>
      <dgm:t>
        <a:bodyPr/>
        <a:lstStyle/>
        <a:p>
          <a:endParaRPr lang="en-AU">
            <a:solidFill>
              <a:sysClr val="windowText" lastClr="000000"/>
            </a:solidFill>
          </a:endParaRPr>
        </a:p>
      </dgm:t>
    </dgm:pt>
    <dgm:pt modelId="{1D5BB826-578C-41EA-A293-74219554B8B3}" type="parTrans" cxnId="{33F04B27-FA72-41CD-9520-795985E38B2B}">
      <dgm:prSet/>
      <dgm:spPr/>
      <dgm:t>
        <a:bodyPr/>
        <a:lstStyle/>
        <a:p>
          <a:endParaRPr lang="en-AU">
            <a:solidFill>
              <a:sysClr val="windowText" lastClr="000000"/>
            </a:solidFill>
          </a:endParaRPr>
        </a:p>
      </dgm:t>
    </dgm:pt>
    <dgm:pt modelId="{5E34E814-8BFC-4C55-8EC9-CA8CFA632A18}" type="pres">
      <dgm:prSet presAssocID="{DF4E80DB-AF3A-446A-AD1D-7A75BFAA44F0}" presName="Name0" presStyleCnt="0">
        <dgm:presLayoutVars>
          <dgm:dir/>
          <dgm:animLvl val="lvl"/>
          <dgm:resizeHandles val="exact"/>
        </dgm:presLayoutVars>
      </dgm:prSet>
      <dgm:spPr/>
    </dgm:pt>
    <dgm:pt modelId="{8E303E02-4FD7-4061-BF11-403907545E28}" type="pres">
      <dgm:prSet presAssocID="{6937CBDF-B793-4F37-8E6C-154BD13415A1}" presName="Name8" presStyleCnt="0"/>
      <dgm:spPr/>
    </dgm:pt>
    <dgm:pt modelId="{A4A8359A-E67C-47BF-B13B-46D252032B2B}" type="pres">
      <dgm:prSet presAssocID="{6937CBDF-B793-4F37-8E6C-154BD13415A1}" presName="level" presStyleLbl="node1" presStyleIdx="0" presStyleCnt="4" custScaleY="207446">
        <dgm:presLayoutVars>
          <dgm:chMax val="1"/>
          <dgm:bulletEnabled val="1"/>
        </dgm:presLayoutVars>
      </dgm:prSet>
      <dgm:spPr/>
    </dgm:pt>
    <dgm:pt modelId="{4B56C964-5F47-4203-AC06-5F28D6E1D571}" type="pres">
      <dgm:prSet presAssocID="{6937CBDF-B793-4F37-8E6C-154BD13415A1}" presName="levelTx" presStyleLbl="revTx" presStyleIdx="0" presStyleCnt="0">
        <dgm:presLayoutVars>
          <dgm:chMax val="1"/>
          <dgm:bulletEnabled val="1"/>
        </dgm:presLayoutVars>
      </dgm:prSet>
      <dgm:spPr/>
    </dgm:pt>
    <dgm:pt modelId="{08CD50A5-F2A3-454B-9720-3A9847D0B96D}" type="pres">
      <dgm:prSet presAssocID="{BFEDE0ED-19BC-4937-BF9B-BB4A014E8EA9}" presName="Name8" presStyleCnt="0"/>
      <dgm:spPr/>
    </dgm:pt>
    <dgm:pt modelId="{4DDB374C-0EB6-4AF5-AAD5-39EC03AAFA1F}" type="pres">
      <dgm:prSet presAssocID="{BFEDE0ED-19BC-4937-BF9B-BB4A014E8EA9}" presName="level" presStyleLbl="node1" presStyleIdx="1" presStyleCnt="4">
        <dgm:presLayoutVars>
          <dgm:chMax val="1"/>
          <dgm:bulletEnabled val="1"/>
        </dgm:presLayoutVars>
      </dgm:prSet>
      <dgm:spPr/>
    </dgm:pt>
    <dgm:pt modelId="{1F772524-FECC-424A-8700-0624816047C6}" type="pres">
      <dgm:prSet presAssocID="{BFEDE0ED-19BC-4937-BF9B-BB4A014E8EA9}" presName="levelTx" presStyleLbl="revTx" presStyleIdx="0" presStyleCnt="0">
        <dgm:presLayoutVars>
          <dgm:chMax val="1"/>
          <dgm:bulletEnabled val="1"/>
        </dgm:presLayoutVars>
      </dgm:prSet>
      <dgm:spPr/>
    </dgm:pt>
    <dgm:pt modelId="{4C01B6EC-ED4D-4B6C-A3D0-A46ECA77ABCD}" type="pres">
      <dgm:prSet presAssocID="{2C8036A0-CE1F-4DBC-8D71-DEB6A00270D5}" presName="Name8" presStyleCnt="0"/>
      <dgm:spPr/>
    </dgm:pt>
    <dgm:pt modelId="{76FA7B28-B6D3-40F8-A693-98AB8ACEF064}" type="pres">
      <dgm:prSet presAssocID="{2C8036A0-CE1F-4DBC-8D71-DEB6A00270D5}" presName="level" presStyleLbl="node1" presStyleIdx="2" presStyleCnt="4">
        <dgm:presLayoutVars>
          <dgm:chMax val="1"/>
          <dgm:bulletEnabled val="1"/>
        </dgm:presLayoutVars>
      </dgm:prSet>
      <dgm:spPr/>
    </dgm:pt>
    <dgm:pt modelId="{28F23778-3BA0-4FD4-B983-C1634B5BEB3E}" type="pres">
      <dgm:prSet presAssocID="{2C8036A0-CE1F-4DBC-8D71-DEB6A00270D5}" presName="levelTx" presStyleLbl="revTx" presStyleIdx="0" presStyleCnt="0">
        <dgm:presLayoutVars>
          <dgm:chMax val="1"/>
          <dgm:bulletEnabled val="1"/>
        </dgm:presLayoutVars>
      </dgm:prSet>
      <dgm:spPr/>
    </dgm:pt>
    <dgm:pt modelId="{E3EB817D-1C31-4FF8-9987-3EDD90F2516C}" type="pres">
      <dgm:prSet presAssocID="{01D06F4A-5972-45CF-9084-DDFD834D1E86}" presName="Name8" presStyleCnt="0"/>
      <dgm:spPr/>
    </dgm:pt>
    <dgm:pt modelId="{8BE8CF2A-DD16-4A20-B793-5A0D69D0DEF8}" type="pres">
      <dgm:prSet presAssocID="{01D06F4A-5972-45CF-9084-DDFD834D1E86}" presName="level" presStyleLbl="node1" presStyleIdx="3" presStyleCnt="4" custLinFactNeighborX="135">
        <dgm:presLayoutVars>
          <dgm:chMax val="1"/>
          <dgm:bulletEnabled val="1"/>
        </dgm:presLayoutVars>
      </dgm:prSet>
      <dgm:spPr/>
    </dgm:pt>
    <dgm:pt modelId="{BFDE00B3-E728-4EBB-A976-EEB61AEF252F}" type="pres">
      <dgm:prSet presAssocID="{01D06F4A-5972-45CF-9084-DDFD834D1E86}" presName="levelTx" presStyleLbl="revTx" presStyleIdx="0" presStyleCnt="0">
        <dgm:presLayoutVars>
          <dgm:chMax val="1"/>
          <dgm:bulletEnabled val="1"/>
        </dgm:presLayoutVars>
      </dgm:prSet>
      <dgm:spPr/>
    </dgm:pt>
  </dgm:ptLst>
  <dgm:cxnLst>
    <dgm:cxn modelId="{44E60A09-7F3B-4374-83A7-6FE295B4BC54}" type="presOf" srcId="{BFEDE0ED-19BC-4937-BF9B-BB4A014E8EA9}" destId="{1F772524-FECC-424A-8700-0624816047C6}" srcOrd="1" destOrd="0" presId="urn:microsoft.com/office/officeart/2005/8/layout/pyramid1"/>
    <dgm:cxn modelId="{101E5018-1149-4972-8012-0BF9A07FF46F}" type="presOf" srcId="{01D06F4A-5972-45CF-9084-DDFD834D1E86}" destId="{BFDE00B3-E728-4EBB-A976-EEB61AEF252F}" srcOrd="1" destOrd="0" presId="urn:microsoft.com/office/officeart/2005/8/layout/pyramid1"/>
    <dgm:cxn modelId="{33F04B27-FA72-41CD-9520-795985E38B2B}" srcId="{DF4E80DB-AF3A-446A-AD1D-7A75BFAA44F0}" destId="{01D06F4A-5972-45CF-9084-DDFD834D1E86}" srcOrd="3" destOrd="0" parTransId="{1D5BB826-578C-41EA-A293-74219554B8B3}" sibTransId="{2159CA73-D66C-49C3-AC30-AD2C0F234798}"/>
    <dgm:cxn modelId="{9EE32238-1773-4937-A82A-49AFC697592B}" type="presOf" srcId="{DF4E80DB-AF3A-446A-AD1D-7A75BFAA44F0}" destId="{5E34E814-8BFC-4C55-8EC9-CA8CFA632A18}" srcOrd="0" destOrd="0" presId="urn:microsoft.com/office/officeart/2005/8/layout/pyramid1"/>
    <dgm:cxn modelId="{87120C47-C8F9-4A22-83BB-3338EFE5E86E}" type="presOf" srcId="{01D06F4A-5972-45CF-9084-DDFD834D1E86}" destId="{8BE8CF2A-DD16-4A20-B793-5A0D69D0DEF8}" srcOrd="0" destOrd="0" presId="urn:microsoft.com/office/officeart/2005/8/layout/pyramid1"/>
    <dgm:cxn modelId="{D00A7E6A-91E9-4EB4-966F-9AA642EDDF4A}" type="presOf" srcId="{6937CBDF-B793-4F37-8E6C-154BD13415A1}" destId="{A4A8359A-E67C-47BF-B13B-46D252032B2B}" srcOrd="0" destOrd="0" presId="urn:microsoft.com/office/officeart/2005/8/layout/pyramid1"/>
    <dgm:cxn modelId="{82600F6F-2BA6-48F1-8C15-DBFACDB0C8EB}" type="presOf" srcId="{6937CBDF-B793-4F37-8E6C-154BD13415A1}" destId="{4B56C964-5F47-4203-AC06-5F28D6E1D571}" srcOrd="1" destOrd="0" presId="urn:microsoft.com/office/officeart/2005/8/layout/pyramid1"/>
    <dgm:cxn modelId="{9C6DA573-9209-4AB7-A460-BDBA5C8097FE}" srcId="{DF4E80DB-AF3A-446A-AD1D-7A75BFAA44F0}" destId="{BFEDE0ED-19BC-4937-BF9B-BB4A014E8EA9}" srcOrd="1" destOrd="0" parTransId="{52DDAE7E-22A5-416C-B98A-BB14E6BF6ED6}" sibTransId="{D40CB834-BFFC-4CD9-8DB9-B62BB7025BD1}"/>
    <dgm:cxn modelId="{BE040958-6497-435A-8D2C-6BE3D4A09562}" srcId="{DF4E80DB-AF3A-446A-AD1D-7A75BFAA44F0}" destId="{2C8036A0-CE1F-4DBC-8D71-DEB6A00270D5}" srcOrd="2" destOrd="0" parTransId="{C8600696-FA7B-4521-81AE-4EADC96434ED}" sibTransId="{95464514-EBED-4714-AF08-DCB1AF742A3E}"/>
    <dgm:cxn modelId="{24DDC78D-5ECA-4A9C-B921-FBAA6AB00A33}" type="presOf" srcId="{2C8036A0-CE1F-4DBC-8D71-DEB6A00270D5}" destId="{76FA7B28-B6D3-40F8-A693-98AB8ACEF064}" srcOrd="0" destOrd="0" presId="urn:microsoft.com/office/officeart/2005/8/layout/pyramid1"/>
    <dgm:cxn modelId="{087ED69D-C60A-447C-870A-19728C9B9D55}" srcId="{DF4E80DB-AF3A-446A-AD1D-7A75BFAA44F0}" destId="{6937CBDF-B793-4F37-8E6C-154BD13415A1}" srcOrd="0" destOrd="0" parTransId="{646B2E8C-C9EE-43EE-8487-274BADC2EDC1}" sibTransId="{2113C5E5-14A3-4144-848B-BC287C5E33AD}"/>
    <dgm:cxn modelId="{C6A8DBCF-7B76-4822-B636-351D45BF3872}" type="presOf" srcId="{2C8036A0-CE1F-4DBC-8D71-DEB6A00270D5}" destId="{28F23778-3BA0-4FD4-B983-C1634B5BEB3E}" srcOrd="1" destOrd="0" presId="urn:microsoft.com/office/officeart/2005/8/layout/pyramid1"/>
    <dgm:cxn modelId="{88BC8BDC-CFB0-4270-9FD5-7331E43B00EB}" type="presOf" srcId="{BFEDE0ED-19BC-4937-BF9B-BB4A014E8EA9}" destId="{4DDB374C-0EB6-4AF5-AAD5-39EC03AAFA1F}" srcOrd="0" destOrd="0" presId="urn:microsoft.com/office/officeart/2005/8/layout/pyramid1"/>
    <dgm:cxn modelId="{731381D3-14B9-4468-B3F3-1CFB38149298}" type="presParOf" srcId="{5E34E814-8BFC-4C55-8EC9-CA8CFA632A18}" destId="{8E303E02-4FD7-4061-BF11-403907545E28}" srcOrd="0" destOrd="0" presId="urn:microsoft.com/office/officeart/2005/8/layout/pyramid1"/>
    <dgm:cxn modelId="{F5541628-25F0-421B-9507-3F9FC0A90E1F}" type="presParOf" srcId="{8E303E02-4FD7-4061-BF11-403907545E28}" destId="{A4A8359A-E67C-47BF-B13B-46D252032B2B}" srcOrd="0" destOrd="0" presId="urn:microsoft.com/office/officeart/2005/8/layout/pyramid1"/>
    <dgm:cxn modelId="{5B2448C0-D755-4C99-A97F-205F78FFA44A}" type="presParOf" srcId="{8E303E02-4FD7-4061-BF11-403907545E28}" destId="{4B56C964-5F47-4203-AC06-5F28D6E1D571}" srcOrd="1" destOrd="0" presId="urn:microsoft.com/office/officeart/2005/8/layout/pyramid1"/>
    <dgm:cxn modelId="{CB7B2BB9-3000-4959-964E-B327C3CC9B43}" type="presParOf" srcId="{5E34E814-8BFC-4C55-8EC9-CA8CFA632A18}" destId="{08CD50A5-F2A3-454B-9720-3A9847D0B96D}" srcOrd="1" destOrd="0" presId="urn:microsoft.com/office/officeart/2005/8/layout/pyramid1"/>
    <dgm:cxn modelId="{4C4F5D13-71EE-454D-A5E4-5B1F9AC373A2}" type="presParOf" srcId="{08CD50A5-F2A3-454B-9720-3A9847D0B96D}" destId="{4DDB374C-0EB6-4AF5-AAD5-39EC03AAFA1F}" srcOrd="0" destOrd="0" presId="urn:microsoft.com/office/officeart/2005/8/layout/pyramid1"/>
    <dgm:cxn modelId="{E444ED67-2EC3-4426-B6F5-8F1ED75F4477}" type="presParOf" srcId="{08CD50A5-F2A3-454B-9720-3A9847D0B96D}" destId="{1F772524-FECC-424A-8700-0624816047C6}" srcOrd="1" destOrd="0" presId="urn:microsoft.com/office/officeart/2005/8/layout/pyramid1"/>
    <dgm:cxn modelId="{4276980C-0B09-4FA5-9936-F910C75DC526}" type="presParOf" srcId="{5E34E814-8BFC-4C55-8EC9-CA8CFA632A18}" destId="{4C01B6EC-ED4D-4B6C-A3D0-A46ECA77ABCD}" srcOrd="2" destOrd="0" presId="urn:microsoft.com/office/officeart/2005/8/layout/pyramid1"/>
    <dgm:cxn modelId="{D1231419-27FE-4B00-84A3-695D49742D26}" type="presParOf" srcId="{4C01B6EC-ED4D-4B6C-A3D0-A46ECA77ABCD}" destId="{76FA7B28-B6D3-40F8-A693-98AB8ACEF064}" srcOrd="0" destOrd="0" presId="urn:microsoft.com/office/officeart/2005/8/layout/pyramid1"/>
    <dgm:cxn modelId="{D02BB5E6-58EB-4145-9940-942528BF9633}" type="presParOf" srcId="{4C01B6EC-ED4D-4B6C-A3D0-A46ECA77ABCD}" destId="{28F23778-3BA0-4FD4-B983-C1634B5BEB3E}" srcOrd="1" destOrd="0" presId="urn:microsoft.com/office/officeart/2005/8/layout/pyramid1"/>
    <dgm:cxn modelId="{9582201B-40DC-4E93-B71A-D8CC759E0E5E}" type="presParOf" srcId="{5E34E814-8BFC-4C55-8EC9-CA8CFA632A18}" destId="{E3EB817D-1C31-4FF8-9987-3EDD90F2516C}" srcOrd="3" destOrd="0" presId="urn:microsoft.com/office/officeart/2005/8/layout/pyramid1"/>
    <dgm:cxn modelId="{29F75BF0-B458-4408-86CC-473D5A2314CE}" type="presParOf" srcId="{E3EB817D-1C31-4FF8-9987-3EDD90F2516C}" destId="{8BE8CF2A-DD16-4A20-B793-5A0D69D0DEF8}" srcOrd="0" destOrd="0" presId="urn:microsoft.com/office/officeart/2005/8/layout/pyramid1"/>
    <dgm:cxn modelId="{72FBFD3F-939A-4A77-BF93-FE452A289868}" type="presParOf" srcId="{E3EB817D-1C31-4FF8-9987-3EDD90F2516C}" destId="{BFDE00B3-E728-4EBB-A976-EEB61AEF252F}" srcOrd="1" destOrd="0" presId="urn:microsoft.com/office/officeart/2005/8/layout/pyramid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A8359A-E67C-47BF-B13B-46D252032B2B}">
      <dsp:nvSpPr>
        <dsp:cNvPr id="0" name=""/>
        <dsp:cNvSpPr/>
      </dsp:nvSpPr>
      <dsp:spPr>
        <a:xfrm>
          <a:off x="1226837" y="0"/>
          <a:ext cx="1696684" cy="978218"/>
        </a:xfrm>
        <a:prstGeom prst="trapezoid">
          <a:avLst>
            <a:gd name="adj" fmla="val 86723"/>
          </a:avLst>
        </a:prstGeom>
        <a:solidFill>
          <a:srgbClr val="CF8D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br>
            <a:rPr lang="en-AU" sz="1000" kern="1200">
              <a:solidFill>
                <a:sysClr val="windowText" lastClr="000000"/>
              </a:solidFill>
              <a:latin typeface="Arial" panose="020B0604020202020204" pitchFamily="34" charset="0"/>
              <a:cs typeface="Arial" panose="020B0604020202020204" pitchFamily="34" charset="0"/>
            </a:rPr>
          </a:br>
          <a:br>
            <a:rPr lang="en-AU" sz="1000" kern="1200">
              <a:solidFill>
                <a:sysClr val="windowText" lastClr="000000"/>
              </a:solidFill>
              <a:latin typeface="Arial" panose="020B0604020202020204" pitchFamily="34" charset="0"/>
              <a:cs typeface="Arial" panose="020B0604020202020204" pitchFamily="34" charset="0"/>
            </a:rPr>
          </a:br>
          <a:br>
            <a:rPr lang="en-AU" sz="1000" kern="1200">
              <a:solidFill>
                <a:sysClr val="windowText" lastClr="000000"/>
              </a:solidFill>
              <a:latin typeface="Arial" panose="020B0604020202020204" pitchFamily="34" charset="0"/>
              <a:cs typeface="Arial" panose="020B0604020202020204" pitchFamily="34" charset="0"/>
            </a:rPr>
          </a:br>
          <a:r>
            <a:rPr lang="en-AU" sz="1000" kern="1200">
              <a:solidFill>
                <a:sysClr val="windowText" lastClr="000000"/>
              </a:solidFill>
              <a:latin typeface="Arial" panose="020B0604020202020204" pitchFamily="34" charset="0"/>
              <a:cs typeface="Arial" panose="020B0604020202020204" pitchFamily="34" charset="0"/>
            </a:rPr>
            <a:t>Digital mindset</a:t>
          </a:r>
        </a:p>
      </dsp:txBody>
      <dsp:txXfrm>
        <a:off x="1226837" y="0"/>
        <a:ext cx="1696684" cy="978218"/>
      </dsp:txXfrm>
    </dsp:sp>
    <dsp:sp modelId="{4DDB374C-0EB6-4AF5-AAD5-39EC03AAFA1F}">
      <dsp:nvSpPr>
        <dsp:cNvPr id="0" name=""/>
        <dsp:cNvSpPr/>
      </dsp:nvSpPr>
      <dsp:spPr>
        <a:xfrm>
          <a:off x="817891" y="978218"/>
          <a:ext cx="2514576" cy="471553"/>
        </a:xfrm>
        <a:prstGeom prst="trapezoid">
          <a:avLst>
            <a:gd name="adj" fmla="val 86723"/>
          </a:avLst>
        </a:prstGeom>
        <a:solidFill>
          <a:srgbClr val="9FDD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Arial" panose="020B0604020202020204" pitchFamily="34" charset="0"/>
              <a:cs typeface="Arial" panose="020B0604020202020204" pitchFamily="34" charset="0"/>
            </a:rPr>
            <a:t>Digital environment</a:t>
          </a:r>
        </a:p>
      </dsp:txBody>
      <dsp:txXfrm>
        <a:off x="1257942" y="978218"/>
        <a:ext cx="1634474" cy="471553"/>
      </dsp:txXfrm>
    </dsp:sp>
    <dsp:sp modelId="{76FA7B28-B6D3-40F8-A693-98AB8ACEF064}">
      <dsp:nvSpPr>
        <dsp:cNvPr id="0" name=""/>
        <dsp:cNvSpPr/>
      </dsp:nvSpPr>
      <dsp:spPr>
        <a:xfrm>
          <a:off x="408945" y="1449771"/>
          <a:ext cx="3332468" cy="471553"/>
        </a:xfrm>
        <a:prstGeom prst="trapezoid">
          <a:avLst>
            <a:gd name="adj" fmla="val 86723"/>
          </a:avLst>
        </a:prstGeom>
        <a:solidFill>
          <a:srgbClr val="ABE3A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Arial" panose="020B0604020202020204" pitchFamily="34" charset="0"/>
              <a:cs typeface="Arial" panose="020B0604020202020204" pitchFamily="34" charset="0"/>
            </a:rPr>
            <a:t>Digital systems</a:t>
          </a:r>
        </a:p>
      </dsp:txBody>
      <dsp:txXfrm>
        <a:off x="992127" y="1449771"/>
        <a:ext cx="2166104" cy="471553"/>
      </dsp:txXfrm>
    </dsp:sp>
    <dsp:sp modelId="{8BE8CF2A-DD16-4A20-B793-5A0D69D0DEF8}">
      <dsp:nvSpPr>
        <dsp:cNvPr id="0" name=""/>
        <dsp:cNvSpPr/>
      </dsp:nvSpPr>
      <dsp:spPr>
        <a:xfrm>
          <a:off x="0" y="1921324"/>
          <a:ext cx="4150360" cy="471553"/>
        </a:xfrm>
        <a:prstGeom prst="trapezoid">
          <a:avLst>
            <a:gd name="adj" fmla="val 86723"/>
          </a:avLst>
        </a:prstGeom>
        <a:solidFill>
          <a:srgbClr val="809BB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Arial" panose="020B0604020202020204" pitchFamily="34" charset="0"/>
              <a:cs typeface="Arial" panose="020B0604020202020204" pitchFamily="34" charset="0"/>
            </a:rPr>
            <a:t>Digital tools and devices</a:t>
          </a:r>
        </a:p>
      </dsp:txBody>
      <dsp:txXfrm>
        <a:off x="726312" y="1921324"/>
        <a:ext cx="2697734" cy="47155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47D78-27D3-46E5-830B-F2B7CC81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2</TotalTime>
  <Pages>48</Pages>
  <Words>16841</Words>
  <Characters>96000</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112616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Skilling the Australian workforce for the digital economy</dc:title>
  <dc:creator>Shafiq Rahman</dc:creator>
  <cp:lastModifiedBy>Shafiq Rahman</cp:lastModifiedBy>
  <cp:revision>3</cp:revision>
  <cp:lastPrinted>2019-03-06T04:23:00Z</cp:lastPrinted>
  <dcterms:created xsi:type="dcterms:W3CDTF">2019-04-11T01:33:00Z</dcterms:created>
  <dcterms:modified xsi:type="dcterms:W3CDTF">2019-04-11T06:47:00Z</dcterms:modified>
</cp:coreProperties>
</file>