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349D8" w14:textId="6F647CD4" w:rsidR="00082E6D" w:rsidRDefault="00D81673">
      <w:pPr>
        <w:rPr>
          <w:sz w:val="2"/>
          <w:szCs w:val="2"/>
        </w:rPr>
      </w:pPr>
      <w:r>
        <w:pict w14:anchorId="463C74FB">
          <v:shapetype id="_x0000_t202" coordsize="21600,21600" o:spt="202" path="m,l,21600r21600,l21600,xe">
            <v:stroke joinstyle="miter"/>
            <v:path gradientshapeok="t" o:connecttype="rect"/>
          </v:shapetype>
          <v:shape id="_x0000_s1162" type="#_x0000_t202" style="position:absolute;margin-left:25.9pt;margin-top:652.2pt;width:540.2pt;height:144.3pt;z-index:-16123392;mso-position-horizontal-relative:page;mso-position-vertical-relative:page" filled="f" stroked="f">
            <v:textbox inset="0,0,0,0">
              <w:txbxContent>
                <w:p w14:paraId="1F5BB8A5" w14:textId="77777777" w:rsidR="00082E6D" w:rsidRDefault="00D81673">
                  <w:pPr>
                    <w:pStyle w:val="BodyText"/>
                    <w:numPr>
                      <w:ilvl w:val="0"/>
                      <w:numId w:val="11"/>
                    </w:numPr>
                    <w:tabs>
                      <w:tab w:val="left" w:pos="360"/>
                      <w:tab w:val="left" w:pos="361"/>
                    </w:tabs>
                  </w:pPr>
                  <w:r>
                    <w:t>Work-based</w:t>
                  </w:r>
                  <w:r>
                    <w:rPr>
                      <w:spacing w:val="-19"/>
                    </w:rPr>
                    <w:t xml:space="preserve"> </w:t>
                  </w:r>
                  <w:r>
                    <w:t>education</w:t>
                  </w:r>
                  <w:r>
                    <w:rPr>
                      <w:spacing w:val="-19"/>
                    </w:rPr>
                    <w:t xml:space="preserve"> </w:t>
                  </w:r>
                  <w:r>
                    <w:t>can</w:t>
                  </w:r>
                  <w:r>
                    <w:rPr>
                      <w:spacing w:val="-19"/>
                    </w:rPr>
                    <w:t xml:space="preserve"> </w:t>
                  </w:r>
                  <w:r>
                    <w:t>lead</w:t>
                  </w:r>
                  <w:r>
                    <w:rPr>
                      <w:spacing w:val="-19"/>
                    </w:rPr>
                    <w:t xml:space="preserve"> </w:t>
                  </w:r>
                  <w:r>
                    <w:t>to</w:t>
                  </w:r>
                  <w:r>
                    <w:rPr>
                      <w:spacing w:val="-19"/>
                    </w:rPr>
                    <w:t xml:space="preserve"> </w:t>
                  </w:r>
                  <w:r>
                    <w:t>better</w:t>
                  </w:r>
                  <w:r>
                    <w:rPr>
                      <w:spacing w:val="-19"/>
                    </w:rPr>
                    <w:t xml:space="preserve"> </w:t>
                  </w:r>
                  <w:r>
                    <w:t>employment</w:t>
                  </w:r>
                  <w:r>
                    <w:rPr>
                      <w:spacing w:val="-19"/>
                    </w:rPr>
                    <w:t xml:space="preserve"> </w:t>
                  </w:r>
                  <w:r>
                    <w:t>outcomes</w:t>
                  </w:r>
                  <w:r>
                    <w:rPr>
                      <w:spacing w:val="-19"/>
                    </w:rPr>
                    <w:t xml:space="preserve"> </w:t>
                  </w:r>
                  <w:r>
                    <w:t>for</w:t>
                  </w:r>
                  <w:r>
                    <w:rPr>
                      <w:spacing w:val="-20"/>
                    </w:rPr>
                    <w:t xml:space="preserve"> </w:t>
                  </w:r>
                  <w:r>
                    <w:t>students</w:t>
                  </w:r>
                  <w:r>
                    <w:rPr>
                      <w:spacing w:val="-18"/>
                    </w:rPr>
                    <w:t xml:space="preserve"> </w:t>
                  </w:r>
                  <w:r>
                    <w:t>and</w:t>
                  </w:r>
                  <w:r>
                    <w:rPr>
                      <w:spacing w:val="-20"/>
                    </w:rPr>
                    <w:t xml:space="preserve"> </w:t>
                  </w:r>
                  <w:r>
                    <w:t>provide</w:t>
                  </w:r>
                  <w:r>
                    <w:rPr>
                      <w:spacing w:val="-20"/>
                    </w:rPr>
                    <w:t xml:space="preserve"> </w:t>
                  </w:r>
                  <w:r>
                    <w:t>employers</w:t>
                  </w:r>
                  <w:r>
                    <w:rPr>
                      <w:spacing w:val="-19"/>
                    </w:rPr>
                    <w:t xml:space="preserve"> </w:t>
                  </w:r>
                  <w:r>
                    <w:t>with</w:t>
                  </w:r>
                  <w:r>
                    <w:rPr>
                      <w:spacing w:val="-19"/>
                    </w:rPr>
                    <w:t xml:space="preserve"> </w:t>
                  </w:r>
                  <w:r>
                    <w:t>workers</w:t>
                  </w:r>
                  <w:r>
                    <w:rPr>
                      <w:spacing w:val="-20"/>
                    </w:rPr>
                    <w:t xml:space="preserve"> </w:t>
                  </w:r>
                  <w:r>
                    <w:t>who</w:t>
                  </w:r>
                </w:p>
                <w:p w14:paraId="1CC75F7F" w14:textId="77777777" w:rsidR="00082E6D" w:rsidRDefault="00D81673">
                  <w:pPr>
                    <w:pStyle w:val="BodyText"/>
                    <w:spacing w:before="87"/>
                    <w:ind w:left="360"/>
                  </w:pPr>
                  <w:r>
                    <w:t>have skill sets relevant to the employer’s industry and workplace gained through structured training.</w:t>
                  </w:r>
                </w:p>
                <w:p w14:paraId="2A709BDD" w14:textId="77777777" w:rsidR="00D81673" w:rsidRDefault="00D81673" w:rsidP="00D81673">
                  <w:pPr>
                    <w:pStyle w:val="BodyText"/>
                    <w:numPr>
                      <w:ilvl w:val="0"/>
                      <w:numId w:val="11"/>
                    </w:numPr>
                    <w:tabs>
                      <w:tab w:val="left" w:pos="340"/>
                      <w:tab w:val="left" w:pos="361"/>
                    </w:tabs>
                    <w:spacing w:before="145" w:line="331" w:lineRule="auto"/>
                    <w:ind w:right="53"/>
                  </w:pPr>
                  <w:r>
                    <w:t>The</w:t>
                  </w:r>
                  <w:r>
                    <w:rPr>
                      <w:spacing w:val="-18"/>
                    </w:rPr>
                    <w:t xml:space="preserve"> </w:t>
                  </w:r>
                  <w:r>
                    <w:t>extra</w:t>
                  </w:r>
                  <w:r>
                    <w:rPr>
                      <w:spacing w:val="-18"/>
                    </w:rPr>
                    <w:t xml:space="preserve"> </w:t>
                  </w:r>
                  <w:r>
                    <w:t>resources</w:t>
                  </w:r>
                  <w:r>
                    <w:rPr>
                      <w:spacing w:val="-17"/>
                    </w:rPr>
                    <w:t xml:space="preserve"> </w:t>
                  </w:r>
                  <w:r>
                    <w:t>required</w:t>
                  </w:r>
                  <w:r>
                    <w:rPr>
                      <w:spacing w:val="-17"/>
                    </w:rPr>
                    <w:t xml:space="preserve"> </w:t>
                  </w:r>
                  <w:r>
                    <w:t>to</w:t>
                  </w:r>
                  <w:r>
                    <w:rPr>
                      <w:spacing w:val="-18"/>
                    </w:rPr>
                    <w:t xml:space="preserve"> </w:t>
                  </w:r>
                  <w:r>
                    <w:t>successfully</w:t>
                  </w:r>
                  <w:r>
                    <w:rPr>
                      <w:spacing w:val="-17"/>
                    </w:rPr>
                    <w:t xml:space="preserve"> </w:t>
                  </w:r>
                  <w:r>
                    <w:t>host</w:t>
                  </w:r>
                  <w:r>
                    <w:rPr>
                      <w:spacing w:val="-18"/>
                    </w:rPr>
                    <w:t xml:space="preserve"> </w:t>
                  </w:r>
                  <w:r>
                    <w:t>a</w:t>
                  </w:r>
                  <w:r>
                    <w:rPr>
                      <w:spacing w:val="-18"/>
                    </w:rPr>
                    <w:t xml:space="preserve"> </w:t>
                  </w:r>
                  <w:r>
                    <w:t>student</w:t>
                  </w:r>
                  <w:r>
                    <w:rPr>
                      <w:spacing w:val="-17"/>
                    </w:rPr>
                    <w:t xml:space="preserve"> </w:t>
                  </w:r>
                  <w:r>
                    <w:t>mean</w:t>
                  </w:r>
                  <w:r>
                    <w:rPr>
                      <w:spacing w:val="-17"/>
                    </w:rPr>
                    <w:t xml:space="preserve"> </w:t>
                  </w:r>
                  <w:r>
                    <w:t>that</w:t>
                  </w:r>
                  <w:r>
                    <w:rPr>
                      <w:spacing w:val="-17"/>
                    </w:rPr>
                    <w:t xml:space="preserve"> </w:t>
                  </w:r>
                  <w:r>
                    <w:t>cost</w:t>
                  </w:r>
                  <w:r>
                    <w:rPr>
                      <w:spacing w:val="-18"/>
                    </w:rPr>
                    <w:t xml:space="preserve"> </w:t>
                  </w:r>
                  <w:r>
                    <w:t>is</w:t>
                  </w:r>
                  <w:r>
                    <w:rPr>
                      <w:spacing w:val="-18"/>
                    </w:rPr>
                    <w:t xml:space="preserve"> </w:t>
                  </w:r>
                  <w:r>
                    <w:t>often</w:t>
                  </w:r>
                  <w:r>
                    <w:rPr>
                      <w:spacing w:val="-17"/>
                    </w:rPr>
                    <w:t xml:space="preserve"> </w:t>
                  </w:r>
                  <w:r>
                    <w:t>a</w:t>
                  </w:r>
                  <w:r>
                    <w:rPr>
                      <w:spacing w:val="-18"/>
                    </w:rPr>
                    <w:t xml:space="preserve"> </w:t>
                  </w:r>
                  <w:r>
                    <w:t>barrier</w:t>
                  </w:r>
                  <w:r>
                    <w:rPr>
                      <w:spacing w:val="-18"/>
                    </w:rPr>
                    <w:t xml:space="preserve"> </w:t>
                  </w:r>
                  <w:r>
                    <w:t>to</w:t>
                  </w:r>
                  <w:r>
                    <w:rPr>
                      <w:spacing w:val="-18"/>
                    </w:rPr>
                    <w:t xml:space="preserve"> </w:t>
                  </w:r>
                  <w:r>
                    <w:t>work-based</w:t>
                  </w:r>
                  <w:r>
                    <w:rPr>
                      <w:spacing w:val="-17"/>
                    </w:rPr>
                    <w:t xml:space="preserve"> </w:t>
                  </w:r>
                  <w:r>
                    <w:t>education faced</w:t>
                  </w:r>
                  <w:r>
                    <w:rPr>
                      <w:spacing w:val="-20"/>
                    </w:rPr>
                    <w:t xml:space="preserve"> </w:t>
                  </w:r>
                  <w:r>
                    <w:t>by</w:t>
                  </w:r>
                  <w:r>
                    <w:rPr>
                      <w:spacing w:val="-20"/>
                    </w:rPr>
                    <w:t xml:space="preserve"> </w:t>
                  </w:r>
                  <w:r>
                    <w:t>employers.</w:t>
                  </w:r>
                  <w:r>
                    <w:rPr>
                      <w:spacing w:val="-22"/>
                    </w:rPr>
                    <w:t xml:space="preserve"> </w:t>
                  </w:r>
                  <w:r>
                    <w:rPr>
                      <w:spacing w:val="-4"/>
                    </w:rPr>
                    <w:t>Targeted</w:t>
                  </w:r>
                  <w:r>
                    <w:rPr>
                      <w:spacing w:val="-20"/>
                    </w:rPr>
                    <w:t xml:space="preserve"> </w:t>
                  </w:r>
                  <w:r>
                    <w:t>financial</w:t>
                  </w:r>
                  <w:r>
                    <w:rPr>
                      <w:spacing w:val="-19"/>
                    </w:rPr>
                    <w:t xml:space="preserve"> </w:t>
                  </w:r>
                  <w:r>
                    <w:t>incentives</w:t>
                  </w:r>
                  <w:r>
                    <w:rPr>
                      <w:spacing w:val="-19"/>
                    </w:rPr>
                    <w:t xml:space="preserve"> </w:t>
                  </w:r>
                  <w:r>
                    <w:t>can</w:t>
                  </w:r>
                  <w:r>
                    <w:rPr>
                      <w:spacing w:val="-19"/>
                    </w:rPr>
                    <w:t xml:space="preserve"> </w:t>
                  </w:r>
                  <w:r>
                    <w:t>assist</w:t>
                  </w:r>
                  <w:r>
                    <w:rPr>
                      <w:spacing w:val="-20"/>
                    </w:rPr>
                    <w:t xml:space="preserve"> </w:t>
                  </w:r>
                  <w:r>
                    <w:t>in</w:t>
                  </w:r>
                  <w:r>
                    <w:rPr>
                      <w:spacing w:val="-20"/>
                    </w:rPr>
                    <w:t xml:space="preserve"> </w:t>
                  </w:r>
                  <w:r>
                    <w:t>addressing</w:t>
                  </w:r>
                  <w:r>
                    <w:rPr>
                      <w:spacing w:val="-20"/>
                    </w:rPr>
                    <w:t xml:space="preserve"> </w:t>
                  </w:r>
                  <w:r>
                    <w:t>this,</w:t>
                  </w:r>
                  <w:r>
                    <w:rPr>
                      <w:spacing w:val="-20"/>
                    </w:rPr>
                    <w:t xml:space="preserve"> </w:t>
                  </w:r>
                  <w:r>
                    <w:t>enabling</w:t>
                  </w:r>
                  <w:r>
                    <w:rPr>
                      <w:spacing w:val="-19"/>
                    </w:rPr>
                    <w:t xml:space="preserve"> </w:t>
                  </w:r>
                  <w:r>
                    <w:t>a</w:t>
                  </w:r>
                  <w:r>
                    <w:rPr>
                      <w:spacing w:val="-20"/>
                    </w:rPr>
                    <w:t xml:space="preserve"> </w:t>
                  </w:r>
                  <w:r>
                    <w:t>wider</w:t>
                  </w:r>
                  <w:r>
                    <w:rPr>
                      <w:spacing w:val="-20"/>
                    </w:rPr>
                    <w:t xml:space="preserve"> </w:t>
                  </w:r>
                  <w:r>
                    <w:t>range</w:t>
                  </w:r>
                  <w:r>
                    <w:rPr>
                      <w:spacing w:val="-20"/>
                    </w:rPr>
                    <w:t xml:space="preserve"> </w:t>
                  </w:r>
                  <w:r>
                    <w:t>of</w:t>
                  </w:r>
                  <w:r>
                    <w:rPr>
                      <w:spacing w:val="-20"/>
                    </w:rPr>
                    <w:t xml:space="preserve"> </w:t>
                  </w:r>
                  <w:r>
                    <w:t>businesses</w:t>
                  </w:r>
                  <w:r>
                    <w:rPr>
                      <w:spacing w:val="-19"/>
                    </w:rPr>
                    <w:t xml:space="preserve"> </w:t>
                  </w:r>
                  <w:r>
                    <w:t>to access</w:t>
                  </w:r>
                  <w:r>
                    <w:rPr>
                      <w:spacing w:val="-17"/>
                    </w:rPr>
                    <w:t xml:space="preserve"> </w:t>
                  </w:r>
                  <w:r>
                    <w:t>students</w:t>
                  </w:r>
                  <w:r>
                    <w:rPr>
                      <w:spacing w:val="-15"/>
                    </w:rPr>
                    <w:t xml:space="preserve"> </w:t>
                  </w:r>
                  <w:r>
                    <w:t>for</w:t>
                  </w:r>
                  <w:r>
                    <w:rPr>
                      <w:spacing w:val="-17"/>
                    </w:rPr>
                    <w:t xml:space="preserve"> </w:t>
                  </w:r>
                  <w:r>
                    <w:t>participation</w:t>
                  </w:r>
                  <w:r>
                    <w:rPr>
                      <w:spacing w:val="-15"/>
                    </w:rPr>
                    <w:t xml:space="preserve"> </w:t>
                  </w:r>
                  <w:r>
                    <w:t>in</w:t>
                  </w:r>
                  <w:r>
                    <w:rPr>
                      <w:spacing w:val="-17"/>
                    </w:rPr>
                    <w:t xml:space="preserve"> </w:t>
                  </w:r>
                  <w:r>
                    <w:t>work-based</w:t>
                  </w:r>
                  <w:r>
                    <w:rPr>
                      <w:spacing w:val="-15"/>
                    </w:rPr>
                    <w:t xml:space="preserve"> </w:t>
                  </w:r>
                  <w:r>
                    <w:t>education</w:t>
                  </w:r>
                  <w:r>
                    <w:rPr>
                      <w:spacing w:val="-15"/>
                    </w:rPr>
                    <w:t xml:space="preserve"> </w:t>
                  </w:r>
                  <w:r>
                    <w:t>programs.</w:t>
                  </w:r>
                </w:p>
                <w:p w14:paraId="3976CC77" w14:textId="0DD44DF9" w:rsidR="00082E6D" w:rsidRDefault="00D81673" w:rsidP="00D81673">
                  <w:pPr>
                    <w:pStyle w:val="BodyText"/>
                    <w:numPr>
                      <w:ilvl w:val="0"/>
                      <w:numId w:val="11"/>
                    </w:numPr>
                    <w:tabs>
                      <w:tab w:val="left" w:pos="340"/>
                      <w:tab w:val="left" w:pos="361"/>
                    </w:tabs>
                    <w:spacing w:before="145" w:line="331" w:lineRule="auto"/>
                    <w:ind w:right="53"/>
                  </w:pPr>
                  <w:r>
                    <w:t>Communication</w:t>
                  </w:r>
                  <w:r w:rsidRPr="00D81673">
                    <w:rPr>
                      <w:spacing w:val="-20"/>
                    </w:rPr>
                    <w:t xml:space="preserve"> </w:t>
                  </w:r>
                  <w:r>
                    <w:t>and</w:t>
                  </w:r>
                  <w:r w:rsidRPr="00D81673">
                    <w:rPr>
                      <w:spacing w:val="-20"/>
                    </w:rPr>
                    <w:t xml:space="preserve"> </w:t>
                  </w:r>
                  <w:r>
                    <w:t>coordination</w:t>
                  </w:r>
                  <w:r w:rsidRPr="00D81673">
                    <w:rPr>
                      <w:spacing w:val="-20"/>
                    </w:rPr>
                    <w:t xml:space="preserve"> </w:t>
                  </w:r>
                  <w:r>
                    <w:t>are</w:t>
                  </w:r>
                  <w:r w:rsidRPr="00D81673">
                    <w:rPr>
                      <w:spacing w:val="-20"/>
                    </w:rPr>
                    <w:t xml:space="preserve"> </w:t>
                  </w:r>
                  <w:r>
                    <w:t>key</w:t>
                  </w:r>
                  <w:r w:rsidRPr="00D81673">
                    <w:rPr>
                      <w:spacing w:val="-21"/>
                    </w:rPr>
                    <w:t xml:space="preserve"> </w:t>
                  </w:r>
                  <w:r>
                    <w:t>to</w:t>
                  </w:r>
                  <w:r w:rsidRPr="00D81673">
                    <w:rPr>
                      <w:spacing w:val="-20"/>
                    </w:rPr>
                    <w:t xml:space="preserve"> </w:t>
                  </w:r>
                  <w:r>
                    <w:t>quality</w:t>
                  </w:r>
                  <w:r w:rsidRPr="00D81673">
                    <w:rPr>
                      <w:spacing w:val="-20"/>
                    </w:rPr>
                    <w:t xml:space="preserve"> </w:t>
                  </w:r>
                  <w:r>
                    <w:t>work-based</w:t>
                  </w:r>
                  <w:r w:rsidRPr="00D81673">
                    <w:rPr>
                      <w:spacing w:val="-19"/>
                    </w:rPr>
                    <w:t xml:space="preserve"> </w:t>
                  </w:r>
                  <w:r>
                    <w:t>education</w:t>
                  </w:r>
                  <w:r w:rsidRPr="00D81673">
                    <w:rPr>
                      <w:spacing w:val="-20"/>
                    </w:rPr>
                    <w:t xml:space="preserve"> </w:t>
                  </w:r>
                  <w:r>
                    <w:t>in</w:t>
                  </w:r>
                  <w:r w:rsidRPr="00D81673">
                    <w:rPr>
                      <w:spacing w:val="-20"/>
                    </w:rPr>
                    <w:t xml:space="preserve"> </w:t>
                  </w:r>
                  <w:r w:rsidRPr="00D81673">
                    <w:rPr>
                      <w:spacing w:val="-9"/>
                    </w:rPr>
                    <w:t>VET.</w:t>
                  </w:r>
                  <w:r w:rsidRPr="00D81673">
                    <w:rPr>
                      <w:spacing w:val="-24"/>
                    </w:rPr>
                    <w:t xml:space="preserve"> </w:t>
                  </w:r>
                  <w:r>
                    <w:t>The</w:t>
                  </w:r>
                  <w:r w:rsidRPr="00D81673">
                    <w:rPr>
                      <w:spacing w:val="-19"/>
                    </w:rPr>
                    <w:t xml:space="preserve"> </w:t>
                  </w:r>
                  <w:r>
                    <w:t>roles</w:t>
                  </w:r>
                  <w:r w:rsidRPr="00D81673">
                    <w:rPr>
                      <w:spacing w:val="-21"/>
                    </w:rPr>
                    <w:t xml:space="preserve"> </w:t>
                  </w:r>
                  <w:r>
                    <w:t>and</w:t>
                  </w:r>
                  <w:r w:rsidRPr="00D81673">
                    <w:rPr>
                      <w:spacing w:val="-20"/>
                    </w:rPr>
                    <w:t xml:space="preserve"> </w:t>
                  </w:r>
                  <w:r>
                    <w:t>expectations</w:t>
                  </w:r>
                  <w:r w:rsidRPr="00D81673">
                    <w:rPr>
                      <w:spacing w:val="-19"/>
                    </w:rPr>
                    <w:t xml:space="preserve"> </w:t>
                  </w:r>
                  <w:r>
                    <w:t xml:space="preserve">for </w:t>
                  </w:r>
                  <w:r>
                    <w:t xml:space="preserve">all involved should be made clear before training begins, and regular communication between training providers, </w:t>
                  </w:r>
                  <w:r>
                    <w:t>employers and students is key to successful work-based programs.</w:t>
                  </w:r>
                </w:p>
              </w:txbxContent>
            </v:textbox>
            <w10:wrap anchorx="page" anchory="page"/>
          </v:shape>
        </w:pict>
      </w:r>
      <w:r>
        <w:pict w14:anchorId="368A0CF3">
          <v:shape id="_x0000_s1180" style="position:absolute;margin-left:28.1pt;margin-top:29.75pt;width:43.75pt;height:38.85pt;z-index:-16129536;mso-position-horizontal-relative:page;mso-position-vertical-relative:page" coordorigin="562,595" coordsize="875,777" o:spt="100" adj="0,,0" path="m1289,1299r-10,3l1272,1304r-11,5l1249,1310r-12,-1l1226,1306r-6,-1l1214,1311r,1l1216,1317r3,9l1224,1338r3,15l1235,1366r11,6l1257,1371r8,-7l1272,1354r6,-11l1282,1330r2,-14l1289,1299xm1437,1033r-2,-18l1432,1002r1,-5l1435,990r1,-13l1433,964r-7,-10l1412,944r1,-13l1401,924r-4,-9l1397,906r,-1l1396,891r-4,-4l1387,882r-14,5l1370,876r,-14l1352,850r4,-11l1344,827r-9,-8l1326,814r-10,-4l1305,805r-3,-4l1302,797r-1,-7l1302,778r-1,-9l1299,759r-1,-3l1295,747r-8,-13l1284,723r-1,-11l1281,702r-8,-6l1275,690r-2,-2l1264,680r-14,8l1250,682r-6,-11l1246,662r,-4l1244,654r-3,-7l1235,637r-5,-13l1226,614r-4,-8l1219,603r-7,-8l1204,595r-1,3l1201,617r-2,20l1197,654r-1,13l1196,671r1,16l1197,690r-2,18l1189,725r-8,18l1169,756r-2,l1149,751r-8,-4l1127,739r-17,-11l1093,717r-21,-13l1059,694r-3,-3l1056,680r5,-4l1068,667r-3,-13l1081,648r8,-17l1083,624r-1,-1l1079,619r-7,4l1062,620r-10,4l1038,624r-17,-4l1005,614r-19,-4l982,615r-7,4l987,623r-7,2l971,625r-19,7l937,648r-12,19l913,680r-8,7l904,687r-12,7l883,685r-9,-8l865,671r-10,-1l839,673r8,l836,674r-14,13l810,702r-10,16l795,731r-5,16l785,728r-12,3l785,748r-7,8l765,736r-11,13l748,764r-2,15l744,790r-3,7l736,804r-18,18l704,830r-13,5l678,840r-11,7l661,855r-1,4l646,862r-6,5l634,871r-8,5l612,885r-7,7l599,896r-9,5l576,908r6,-2l576,915r-8,1l571,927r-4,10l562,943r,1l567,957r14,13l588,979r2,7l588,997,573,984r-11,l562,984r6,15l599,1035r26,50l641,1133r3,29l644,1168r-1,15l646,1174r2,43l660,1215r,-1l663,1215r10,1l676,1213r2,-3l685,1203r14,-6l719,1177r4,-3l738,1164r20,-5l778,1161r9,-2l800,1157r10,-5l813,1146r3,-9l918,1094r73,7l1034,1131r13,25l1047,1177r12,-3l1058,1162r6,2l1064,1162r1,-8l1087,1153r5,-14l1099,1161r-9,-10l1087,1171r-8,-1l1078,1181r17,-4l1096,1171r,-3l1098,1162r8,16l1112,1182r-19,9l1118,1187r10,10l1133,1204r,8l1130,1224r9,10l1141,1248r9,1l1160,1252r15,7l1201,1271r15,-10l1228,1268r22,12l1253,1271r10,5l1270,1271r3,-2l1283,1267r8,l1294,1267r5,l1309,1267r2,l1318,1264r3,-3l1325,1256r5,-9l1338,1218r16,-31l1354,1187r16,-25l1371,1161r2,-2l1386,1142r2,-3l1403,1123r10,-16l1418,1094r,-2l1422,1077r12,-22l1437,1033xe" fillcolor="#003768" stroked="f">
            <v:stroke joinstyle="round"/>
            <v:formulas/>
            <v:path arrowok="t" o:connecttype="segments"/>
            <w10:wrap anchorx="page" anchory="page"/>
          </v:shape>
        </w:pict>
      </w:r>
      <w:r>
        <w:pict w14:anchorId="691FA8F5">
          <v:shape id="_x0000_s1179" style="position:absolute;margin-left:76.25pt;margin-top:35.5pt;width:133.3pt;height:27.25pt;z-index:-16129024;mso-position-horizontal-relative:page;mso-position-vertical-relative:page" coordorigin="1525,710" coordsize="2666,545" o:spt="100" adj="0,,0" path="m2092,722r-182,l1910,736r18,l1943,737r12,3l1965,746r8,7l1978,761r3,12l1983,791r1,21l1984,1113,1666,722r-141,l1525,736r15,l1551,738r22,7l1585,750r8,6l1599,761r8,8l1616,778r11,13l1627,1153r,19l1625,1188r-3,12l1619,1209r-9,8l1600,1224r-13,3l1571,1229r-18,l1553,1243r182,l1735,1229r-19,l1702,1228r-12,-3l1679,1219r-8,-7l1667,1204r-4,-12l1661,1174r,-21l1661,832r343,419l2018,1251r,-439l2018,793r2,-16l2023,765r3,-9l2034,748r11,-7l2058,738r15,-2l2092,736r,-14xm2576,1121r-12,-8l2542,1143r-22,24l2499,1186r-20,13l2459,1209r-22,6l2414,1220r-24,1l2361,1219r-27,-5l2309,1205r-23,-12l2264,1178r-18,-18l2230,1138r-12,-24l2208,1087r-7,-30l2196,1025r-1,-34l2197,950r4,-37l2209,879r10,-31l2232,821r15,-23l2265,779r20,-15l2306,753r23,-8l2353,740r26,-2l2408,740r28,7l2461,758r23,15l2505,793r19,26l2539,850r13,37l2564,887,2552,710r-13,l2536,723r-5,9l2520,744r-6,2l2502,746r-8,-2l2484,738r-28,-12l2428,717r-28,-5l2372,710r-35,3l2303,719r-33,12l2239,746r-29,20l2184,789r-22,28l2142,847r-15,34l2116,916r-6,36l2107,991r4,46l2121,1081r16,40l2160,1159r40,42l2246,1231r54,18l2361,1255r35,-2l2428,1247r30,-10l2485,1222r25,-18l2534,1181r22,-28l2576,1121xm3158,722r-161,l2997,736r19,4l3026,743r9,4l3041,752r8,7l3052,766r,7l3051,784r-3,13l3042,815r-8,20l2912,1136,2779,831r-8,-19l2766,796r-3,-14l2762,771r,-9l2765,755r7,-6l2779,745r10,-4l2803,739r16,-3l2819,722r-213,l2606,736r16,2l2635,741r19,9l2661,756r7,8l2671,769r5,9l2682,790r202,465l2898,1255,3080,812r8,-18l3097,778r9,-13l3116,754r8,-6l3133,743r12,-4l3158,736r,-14xm3637,1112r-15,l3610,1135r-13,19l3585,1171r-12,13l3564,1192r-10,7l3545,1204r-10,4l3523,1211r-14,2l3491,1214r-20,l3368,1214r-10,-1l3348,1207r-3,-4l3342,1198r-1,-5l3340,1184r,-12l3339,984r115,l3469,985r13,1l3493,989r9,3l3513,997r7,7l3525,1013r3,7l3530,1031r3,14l3536,1062r14,l3550,881r-14,l3533,901r-4,18l3522,932r-9,11l3504,949r-13,4l3474,956r-20,l3339,956r,-205l3482,751r18,l3515,752r12,2l3536,756r13,6l3559,770r6,10l3570,789r5,13l3579,817r4,19l3598,836r-6,-114l3191,722r,14l3210,736r15,1l3237,740r11,5l3256,752r4,8l3263,773r2,17l3266,813r,338l3265,1168r,15l3263,1194r-2,7l3258,1210r-5,6l3234,1226r-12,3l3191,1229r,14l3592,1243r45,-131xm4191,1229r-21,-4l4152,1221r-16,-6l4121,1207r-13,-11l4092,1182r-16,-20l4058,1139,3958,999r-7,-10l3981,981r13,-5l4008,970r22,-14l4048,940r13,-19l4071,901r6,-22l4079,856r-2,-21l4072,814r-9,-18l4051,779r-14,-15l4021,752r,-1l4004,742r-12,-5l3992,861r-2,24l3983,907r-12,19l3955,943r-22,14l3908,968r-31,6l3842,976r-2,l3837,976r-7,-1l3826,975r-5,l3821,759r18,-3l3855,753r14,-1l3881,751r24,2l3926,759r19,10l3962,782r13,16l3985,817r6,21l3992,861r,-124l3985,734r-23,-5l3934,725r-33,-2l3862,722r-189,l3673,736r19,l3706,738r12,3l3728,746r9,7l3742,762r3,13l3747,792r1,22l3748,1151r-1,20l3746,1187r-3,12l3740,1207r-9,9l3721,1223r-13,4l3692,1229r-19,l3673,1243r223,l3896,1229r-21,l3862,1228r-12,-4l3840,1219r-8,-7l3827,1203r-3,-13l3822,1173r-1,-22l3821,999r4,1l3829,1000r8,l3840,1000r12,l3862,1000r13,-1l4052,1243r139,l4191,1229xe" fillcolor="#003768" stroked="f">
            <v:stroke joinstyle="round"/>
            <v:formulas/>
            <v:path arrowok="t" o:connecttype="segments"/>
            <w10:wrap anchorx="page" anchory="page"/>
          </v:shape>
        </w:pict>
      </w:r>
      <w:r>
        <w:pict w14:anchorId="7EA1A14E">
          <v:line id="_x0000_s1178" style="position:absolute;z-index:-16128512;mso-position-horizontal-relative:page;mso-position-vertical-relative:page" from="27.85pt,412.85pt" to="565.45pt,412.85pt" strokecolor="#78288b" strokeweight="1pt">
            <w10:wrap anchorx="page" anchory="page"/>
          </v:line>
        </w:pict>
      </w:r>
      <w:r>
        <w:pict w14:anchorId="19B63988">
          <v:line id="_x0000_s1177" style="position:absolute;z-index:-16128000;mso-position-horizontal-relative:page;mso-position-vertical-relative:page" from="27.85pt,648.6pt" to="565.45pt,648.6pt" strokecolor="#78288b" strokeweight="1pt">
            <w10:wrap anchorx="page" anchory="page"/>
          </v:line>
        </w:pict>
      </w:r>
      <w:r>
        <w:pict w14:anchorId="7EC9C42F">
          <v:group id="_x0000_s1169" style="position:absolute;margin-left:487.3pt;margin-top:275.1pt;width:85.3pt;height:85.3pt;z-index:-16127488;mso-position-horizontal-relative:page;mso-position-vertical-relative:page" coordorigin="9746,5502" coordsize="1706,1706">
            <v:shape id="_x0000_s1176" style="position:absolute;left:9746;top:5502;width:1706;height:1706" coordorigin="9746,5502" coordsize="1706,1706" path="m10599,5502r-74,3l10453,5514r-69,16l10316,5550r-65,26l10189,5607r-60,36l10073,5683r-52,45l9972,5777r-45,52l9887,5885r-36,60l9820,6007r-26,65l9773,6140r-15,70l9749,6281r-3,74l9749,6429r9,71l9773,6570r21,68l9820,6703r31,62l9887,6825r40,56l9972,6933r49,49l10073,7027r56,40l10189,7103r62,31l10316,7160r68,20l10453,7195r72,10l10599,7208r73,-3l10744,7195r70,-15l10882,7160r65,-26l11009,7103r60,-36l11125,7027r52,-45l11226,6933r45,-52l11311,6825r36,-60l11378,6703r26,-65l11424,6570r15,-70l11449,6429r3,-74l11449,6281r-10,-71l11424,6140r-20,-68l11378,6007r-31,-62l11311,5885r-40,-56l11226,5777r-49,-49l11125,5683r-56,-40l11009,5607r-62,-31l10882,5550r-68,-20l10744,5514r-72,-9l10599,5502xe" fillcolor="#78288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left:10165;top:6004;width:151;height:151">
              <v:imagedata r:id="rId5" o:title=""/>
            </v:shape>
            <v:shape id="_x0000_s1174" style="position:absolute;left:10072;top:6175;width:567;height:661" coordorigin="10073,6176" coordsize="567,661" path="m10630,6176r-507,l10073,6229r14,262l10098,6502r52,l10167,6826r11,10l10304,6836r11,-10l10332,6502r20,-240l10632,6232r7,-8l10639,6195r,-11l10630,6176xe" stroked="f">
              <v:path arrowok="t"/>
            </v:shape>
            <v:shape id="_x0000_s1173" type="#_x0000_t75" style="position:absolute;left:10165;top:6004;width:151;height:151">
              <v:imagedata r:id="rId6" o:title=""/>
            </v:shape>
            <v:shape id="_x0000_s1172" style="position:absolute;left:10388;top:5955;width:696;height:571" coordorigin="10388,5956" coordsize="696,571" path="m11002,5956r-609,l10388,5961r,23l10393,5989r600,l11016,5989r12,1l11038,5994r9,11l11050,6019r,15l11050,6048r,284l11047,6343r-6,9l11032,6358r-11,2l10506,6360r-6,5l10500,6388r6,6l10758,6394r-104,104l10649,6510r6,11l10666,6526r12,-5l10776,6423r,86l10782,6521r11,5l10805,6521r5,-12l10810,6423r99,98l10921,6526r11,-5l10937,6510r-5,-12l10829,6394r189,l11075,6358r8,-41l11083,6024r-32,-61l11019,5956r-17,xe" stroked="f">
              <v:path arrowok="t"/>
            </v:shape>
            <v:shape id="_x0000_s1171" type="#_x0000_t75" style="position:absolute;left:10414;top:6567;width:708;height:274">
              <v:imagedata r:id="rId7" o:title=""/>
            </v:shape>
            <v:shape id="_x0000_s1170" style="position:absolute;left:10669;top:6067;width:339;height:216" coordorigin="10669,6068" coordsize="339,216" o:spt="100" adj="0,,0" path="m11008,6262r-4,-3l10999,6259r-326,l10669,6262r,19l10673,6284r331,l11008,6281r,-19xm11008,6198r-4,-2l10999,6196r-326,l10669,6198r,19l10673,6220r331,l11008,6217r,-19xm11008,6134r-4,-2l10999,6132r-326,l10669,6134r,19l10673,6156r331,l11008,6153r,-19xm11008,6071r-4,-3l10999,6068r-326,l10669,6071r,18l10673,6092r331,l11008,6089r,-18xe" stroked="f">
              <v:stroke joinstyle="round"/>
              <v:formulas/>
              <v:path arrowok="t" o:connecttype="segments"/>
            </v:shape>
            <w10:wrap anchorx="page" anchory="page"/>
          </v:group>
        </w:pict>
      </w:r>
      <w:r>
        <w:rPr>
          <w:noProof/>
        </w:rPr>
        <w:drawing>
          <wp:anchor distT="0" distB="0" distL="0" distR="0" simplePos="0" relativeHeight="487189504" behindDoc="1" locked="0" layoutInCell="1" allowOverlap="1" wp14:anchorId="1D783E9B" wp14:editId="290679C8">
            <wp:simplePos x="0" y="0"/>
            <wp:positionH relativeFrom="page">
              <wp:posOffset>342000</wp:posOffset>
            </wp:positionH>
            <wp:positionV relativeFrom="page">
              <wp:posOffset>1095044</wp:posOffset>
            </wp:positionV>
            <wp:extent cx="6921243" cy="2306954"/>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6921243" cy="2306954"/>
                    </a:xfrm>
                    <a:prstGeom prst="rect">
                      <a:avLst/>
                    </a:prstGeom>
                  </pic:spPr>
                </pic:pic>
              </a:graphicData>
            </a:graphic>
          </wp:anchor>
        </w:drawing>
      </w:r>
      <w:r>
        <w:pict w14:anchorId="787AAD58">
          <v:shape id="_x0000_s1168" type="#_x0000_t202" style="position:absolute;margin-left:27.35pt;margin-top:277.65pt;width:378.15pt;height:89.7pt;z-index:-16126464;mso-position-horizontal-relative:page;mso-position-vertical-relative:page" filled="f" stroked="f">
            <v:textbox inset="0,0,0,0">
              <w:txbxContent>
                <w:p w14:paraId="23CC1825" w14:textId="77777777" w:rsidR="00082E6D" w:rsidRDefault="00D81673">
                  <w:pPr>
                    <w:spacing w:before="3"/>
                    <w:ind w:left="20"/>
                    <w:rPr>
                      <w:rFonts w:ascii="Arial"/>
                      <w:b/>
                      <w:sz w:val="50"/>
                    </w:rPr>
                  </w:pPr>
                  <w:bookmarkStart w:id="0" w:name="Work-based_education_in_VET"/>
                  <w:bookmarkStart w:id="1" w:name="INTRODUCTION"/>
                  <w:bookmarkStart w:id="2" w:name="HIGHLIGHTS"/>
                  <w:bookmarkEnd w:id="0"/>
                  <w:bookmarkEnd w:id="1"/>
                  <w:bookmarkEnd w:id="2"/>
                  <w:r>
                    <w:rPr>
                      <w:rFonts w:ascii="Arial"/>
                      <w:b/>
                      <w:color w:val="78288B"/>
                      <w:spacing w:val="3"/>
                      <w:sz w:val="50"/>
                    </w:rPr>
                    <w:t xml:space="preserve">Work-based education </w:t>
                  </w:r>
                  <w:r>
                    <w:rPr>
                      <w:rFonts w:ascii="Arial"/>
                      <w:b/>
                      <w:color w:val="78288B"/>
                      <w:spacing w:val="2"/>
                      <w:sz w:val="50"/>
                    </w:rPr>
                    <w:t>in</w:t>
                  </w:r>
                  <w:r>
                    <w:rPr>
                      <w:rFonts w:ascii="Arial"/>
                      <w:b/>
                      <w:color w:val="78288B"/>
                      <w:spacing w:val="-57"/>
                      <w:sz w:val="50"/>
                    </w:rPr>
                    <w:t xml:space="preserve"> </w:t>
                  </w:r>
                  <w:r>
                    <w:rPr>
                      <w:rFonts w:ascii="Arial"/>
                      <w:b/>
                      <w:color w:val="78288B"/>
                      <w:spacing w:val="5"/>
                      <w:sz w:val="50"/>
                    </w:rPr>
                    <w:t>VET</w:t>
                  </w:r>
                </w:p>
                <w:p w14:paraId="67C70719" w14:textId="77777777" w:rsidR="00082E6D" w:rsidRDefault="00D81673">
                  <w:pPr>
                    <w:spacing w:before="178" w:line="223" w:lineRule="auto"/>
                    <w:ind w:left="20" w:right="17"/>
                    <w:rPr>
                      <w:rFonts w:ascii="Arial"/>
                      <w:b/>
                      <w:sz w:val="28"/>
                    </w:rPr>
                  </w:pPr>
                  <w:r>
                    <w:rPr>
                      <w:rFonts w:ascii="Arial"/>
                      <w:b/>
                      <w:sz w:val="28"/>
                    </w:rPr>
                    <w:t xml:space="preserve">Kristen Osborne, Maree </w:t>
                  </w:r>
                  <w:proofErr w:type="spellStart"/>
                  <w:r>
                    <w:rPr>
                      <w:rFonts w:ascii="Arial"/>
                      <w:b/>
                      <w:sz w:val="28"/>
                    </w:rPr>
                    <w:t>Ackehurst</w:t>
                  </w:r>
                  <w:proofErr w:type="spellEnd"/>
                  <w:r>
                    <w:rPr>
                      <w:rFonts w:ascii="Arial"/>
                      <w:b/>
                      <w:sz w:val="28"/>
                    </w:rPr>
                    <w:t xml:space="preserve">, Leesha Chan and Rose-Anne </w:t>
                  </w:r>
                  <w:proofErr w:type="spellStart"/>
                  <w:r>
                    <w:rPr>
                      <w:rFonts w:ascii="Arial"/>
                      <w:b/>
                      <w:sz w:val="28"/>
                    </w:rPr>
                    <w:t>Polvere</w:t>
                  </w:r>
                  <w:proofErr w:type="spellEnd"/>
                </w:p>
                <w:p w14:paraId="59684B1B" w14:textId="77777777" w:rsidR="00082E6D" w:rsidRDefault="00D81673">
                  <w:pPr>
                    <w:spacing w:before="96"/>
                    <w:ind w:left="20"/>
                    <w:rPr>
                      <w:rFonts w:ascii="Arial"/>
                      <w:sz w:val="28"/>
                    </w:rPr>
                  </w:pPr>
                  <w:r>
                    <w:rPr>
                      <w:rFonts w:ascii="Arial"/>
                      <w:sz w:val="28"/>
                    </w:rPr>
                    <w:t>National Centre for Vocational Education Research</w:t>
                  </w:r>
                </w:p>
              </w:txbxContent>
            </v:textbox>
            <w10:wrap anchorx="page" anchory="page"/>
          </v:shape>
        </w:pict>
      </w:r>
      <w:r>
        <w:pict w14:anchorId="1558F1F2">
          <v:shape id="_x0000_s1167" type="#_x0000_t202" style="position:absolute;margin-left:27.35pt;margin-top:389.5pt;width:156.2pt;height:22.15pt;z-index:-16125952;mso-position-horizontal-relative:page;mso-position-vertical-relative:page" filled="f" stroked="f">
            <v:textbox inset="0,0,0,0">
              <w:txbxContent>
                <w:p w14:paraId="1E0C51FD" w14:textId="77777777" w:rsidR="00082E6D" w:rsidRDefault="00D81673">
                  <w:pPr>
                    <w:spacing w:before="8"/>
                    <w:ind w:left="20"/>
                    <w:rPr>
                      <w:rFonts w:ascii="Arial"/>
                      <w:b/>
                      <w:sz w:val="36"/>
                    </w:rPr>
                  </w:pPr>
                  <w:r>
                    <w:rPr>
                      <w:rFonts w:ascii="Arial"/>
                      <w:b/>
                      <w:color w:val="78288B"/>
                      <w:sz w:val="36"/>
                    </w:rPr>
                    <w:t>INTRODUCTION</w:t>
                  </w:r>
                </w:p>
              </w:txbxContent>
            </v:textbox>
            <w10:wrap anchorx="page" anchory="page"/>
          </v:shape>
        </w:pict>
      </w:r>
      <w:r>
        <w:pict w14:anchorId="104696D3">
          <v:shape id="_x0000_s1166" type="#_x0000_t202" style="position:absolute;margin-left:27pt;margin-top:418.1pt;width:530.4pt;height:61.65pt;z-index:-16125440;mso-position-horizontal-relative:page;mso-position-vertical-relative:page" filled="f" stroked="f">
            <v:textbox inset="0,0,0,0">
              <w:txbxContent>
                <w:p w14:paraId="22E5945B" w14:textId="77777777" w:rsidR="00082E6D" w:rsidRDefault="00D81673">
                  <w:pPr>
                    <w:pStyle w:val="BodyText"/>
                    <w:spacing w:line="331" w:lineRule="auto"/>
                  </w:pPr>
                  <w:r>
                    <w:t>The inclusion of work as a distinct component of an education program is a key element of a successful vocational education</w:t>
                  </w:r>
                  <w:r>
                    <w:rPr>
                      <w:spacing w:val="-20"/>
                    </w:rPr>
                    <w:t xml:space="preserve"> </w:t>
                  </w:r>
                  <w:r>
                    <w:t>and</w:t>
                  </w:r>
                  <w:r>
                    <w:rPr>
                      <w:spacing w:val="-20"/>
                    </w:rPr>
                    <w:t xml:space="preserve"> </w:t>
                  </w:r>
                  <w:r>
                    <w:t>training</w:t>
                  </w:r>
                  <w:r>
                    <w:rPr>
                      <w:spacing w:val="-20"/>
                    </w:rPr>
                    <w:t xml:space="preserve"> </w:t>
                  </w:r>
                  <w:r>
                    <w:t>(VET)</w:t>
                  </w:r>
                  <w:r>
                    <w:rPr>
                      <w:spacing w:val="-20"/>
                    </w:rPr>
                    <w:t xml:space="preserve"> </w:t>
                  </w:r>
                  <w:r>
                    <w:t>system.</w:t>
                  </w:r>
                  <w:r>
                    <w:rPr>
                      <w:spacing w:val="-24"/>
                    </w:rPr>
                    <w:t xml:space="preserve"> </w:t>
                  </w:r>
                  <w:r>
                    <w:t>This</w:t>
                  </w:r>
                  <w:r>
                    <w:rPr>
                      <w:spacing w:val="-19"/>
                    </w:rPr>
                    <w:t xml:space="preserve"> </w:t>
                  </w:r>
                  <w:r>
                    <w:t>summary</w:t>
                  </w:r>
                  <w:r>
                    <w:rPr>
                      <w:spacing w:val="-20"/>
                    </w:rPr>
                    <w:t xml:space="preserve"> </w:t>
                  </w:r>
                  <w:r>
                    <w:t>explores</w:t>
                  </w:r>
                  <w:r>
                    <w:rPr>
                      <w:spacing w:val="-20"/>
                    </w:rPr>
                    <w:t xml:space="preserve"> </w:t>
                  </w:r>
                  <w:r>
                    <w:t>available</w:t>
                  </w:r>
                  <w:r>
                    <w:rPr>
                      <w:spacing w:val="-20"/>
                    </w:rPr>
                    <w:t xml:space="preserve"> </w:t>
                  </w:r>
                  <w:r>
                    <w:t>literature</w:t>
                  </w:r>
                  <w:r>
                    <w:rPr>
                      <w:spacing w:val="-19"/>
                    </w:rPr>
                    <w:t xml:space="preserve"> </w:t>
                  </w:r>
                  <w:r>
                    <w:t>with</w:t>
                  </w:r>
                  <w:r>
                    <w:rPr>
                      <w:spacing w:val="-20"/>
                    </w:rPr>
                    <w:t xml:space="preserve"> </w:t>
                  </w:r>
                  <w:r>
                    <w:t>the</w:t>
                  </w:r>
                  <w:r>
                    <w:rPr>
                      <w:spacing w:val="-19"/>
                    </w:rPr>
                    <w:t xml:space="preserve"> </w:t>
                  </w:r>
                  <w:r>
                    <w:t>aim</w:t>
                  </w:r>
                  <w:r>
                    <w:rPr>
                      <w:spacing w:val="-21"/>
                    </w:rPr>
                    <w:t xml:space="preserve"> </w:t>
                  </w:r>
                  <w:r>
                    <w:t>of</w:t>
                  </w:r>
                  <w:r>
                    <w:rPr>
                      <w:spacing w:val="-20"/>
                    </w:rPr>
                    <w:t xml:space="preserve"> </w:t>
                  </w:r>
                  <w:r>
                    <w:t>identifying</w:t>
                  </w:r>
                  <w:r>
                    <w:rPr>
                      <w:spacing w:val="-19"/>
                    </w:rPr>
                    <w:t xml:space="preserve"> </w:t>
                  </w:r>
                  <w:r>
                    <w:t>the</w:t>
                  </w:r>
                  <w:r>
                    <w:rPr>
                      <w:spacing w:val="-20"/>
                    </w:rPr>
                    <w:t xml:space="preserve"> </w:t>
                  </w:r>
                  <w:r>
                    <w:t>benefits and</w:t>
                  </w:r>
                  <w:r>
                    <w:rPr>
                      <w:spacing w:val="-19"/>
                    </w:rPr>
                    <w:t xml:space="preserve"> </w:t>
                  </w:r>
                  <w:r>
                    <w:t>challenges</w:t>
                  </w:r>
                  <w:r>
                    <w:rPr>
                      <w:spacing w:val="-18"/>
                    </w:rPr>
                    <w:t xml:space="preserve"> </w:t>
                  </w:r>
                  <w:r>
                    <w:t>associated</w:t>
                  </w:r>
                  <w:r>
                    <w:rPr>
                      <w:spacing w:val="-18"/>
                    </w:rPr>
                    <w:t xml:space="preserve"> </w:t>
                  </w:r>
                  <w:r>
                    <w:t>with</w:t>
                  </w:r>
                  <w:r>
                    <w:rPr>
                      <w:spacing w:val="-18"/>
                    </w:rPr>
                    <w:t xml:space="preserve"> </w:t>
                  </w:r>
                  <w:r>
                    <w:t>work-based</w:t>
                  </w:r>
                  <w:r>
                    <w:rPr>
                      <w:spacing w:val="-18"/>
                    </w:rPr>
                    <w:t xml:space="preserve"> </w:t>
                  </w:r>
                  <w:r>
                    <w:t>education</w:t>
                  </w:r>
                  <w:r>
                    <w:rPr>
                      <w:spacing w:val="-18"/>
                    </w:rPr>
                    <w:t xml:space="preserve"> </w:t>
                  </w:r>
                  <w:r>
                    <w:t>experiences.</w:t>
                  </w:r>
                  <w:r>
                    <w:rPr>
                      <w:spacing w:val="-17"/>
                    </w:rPr>
                    <w:t xml:space="preserve"> </w:t>
                  </w:r>
                  <w:r>
                    <w:t>It</w:t>
                  </w:r>
                  <w:r>
                    <w:rPr>
                      <w:spacing w:val="-19"/>
                    </w:rPr>
                    <w:t xml:space="preserve"> </w:t>
                  </w:r>
                  <w:r>
                    <w:t>also</w:t>
                  </w:r>
                  <w:r>
                    <w:rPr>
                      <w:spacing w:val="-19"/>
                    </w:rPr>
                    <w:t xml:space="preserve"> </w:t>
                  </w:r>
                  <w:r>
                    <w:t>presents</w:t>
                  </w:r>
                  <w:r>
                    <w:rPr>
                      <w:spacing w:val="-18"/>
                    </w:rPr>
                    <w:t xml:space="preserve"> </w:t>
                  </w:r>
                  <w:r>
                    <w:t>a</w:t>
                  </w:r>
                  <w:r>
                    <w:rPr>
                      <w:spacing w:val="-19"/>
                    </w:rPr>
                    <w:t xml:space="preserve"> </w:t>
                  </w:r>
                  <w:r>
                    <w:t>range</w:t>
                  </w:r>
                  <w:r>
                    <w:rPr>
                      <w:spacing w:val="-18"/>
                    </w:rPr>
                    <w:t xml:space="preserve"> </w:t>
                  </w:r>
                  <w:r>
                    <w:t>of</w:t>
                  </w:r>
                  <w:r>
                    <w:rPr>
                      <w:spacing w:val="-18"/>
                    </w:rPr>
                    <w:t xml:space="preserve"> </w:t>
                  </w:r>
                  <w:r>
                    <w:t>best</w:t>
                  </w:r>
                  <w:r>
                    <w:rPr>
                      <w:spacing w:val="-18"/>
                    </w:rPr>
                    <w:t xml:space="preserve"> </w:t>
                  </w:r>
                  <w:r>
                    <w:t>practices</w:t>
                  </w:r>
                  <w:r>
                    <w:rPr>
                      <w:spacing w:val="-18"/>
                    </w:rPr>
                    <w:t xml:space="preserve"> </w:t>
                  </w:r>
                  <w:r>
                    <w:t>for</w:t>
                  </w:r>
                  <w:r>
                    <w:rPr>
                      <w:spacing w:val="-19"/>
                    </w:rPr>
                    <w:t xml:space="preserve"> </w:t>
                  </w:r>
                  <w:r>
                    <w:t>the</w:t>
                  </w:r>
                </w:p>
                <w:p w14:paraId="5C79368E" w14:textId="77777777" w:rsidR="00082E6D" w:rsidRDefault="00D81673">
                  <w:pPr>
                    <w:pStyle w:val="BodyText"/>
                    <w:spacing w:before="0" w:line="231" w:lineRule="exact"/>
                  </w:pPr>
                  <w:r>
                    <w:t>provision of work-based education.</w:t>
                  </w:r>
                </w:p>
              </w:txbxContent>
            </v:textbox>
            <w10:wrap anchorx="page" anchory="page"/>
          </v:shape>
        </w:pict>
      </w:r>
      <w:r>
        <w:pict w14:anchorId="7F14E22F">
          <v:shape id="_x0000_s1165" type="#_x0000_t202" style="position:absolute;margin-left:27pt;margin-top:487.75pt;width:535.75pt;height:61.65pt;z-index:-16124928;mso-position-horizontal-relative:page;mso-position-vertical-relative:page" filled="f" stroked="f">
            <v:textbox inset="0,0,0,0">
              <w:txbxContent>
                <w:p w14:paraId="6D973A8C" w14:textId="77777777" w:rsidR="00082E6D" w:rsidRDefault="00D81673">
                  <w:pPr>
                    <w:pStyle w:val="BodyText"/>
                    <w:spacing w:line="331" w:lineRule="auto"/>
                  </w:pPr>
                  <w:r>
                    <w:t>The benefits of work-based education for students include smoother transitions into ongoing employment and</w:t>
                  </w:r>
                  <w:r>
                    <w:t xml:space="preserve"> the development of broad occupational skills. Employers benefit from productivity gains through ‘work-ready’ recruits, having</w:t>
                  </w:r>
                  <w:r>
                    <w:rPr>
                      <w:spacing w:val="-20"/>
                    </w:rPr>
                    <w:t xml:space="preserve"> </w:t>
                  </w:r>
                  <w:r>
                    <w:t>current</w:t>
                  </w:r>
                  <w:r>
                    <w:rPr>
                      <w:spacing w:val="-20"/>
                    </w:rPr>
                    <w:t xml:space="preserve"> </w:t>
                  </w:r>
                  <w:r>
                    <w:t>employees</w:t>
                  </w:r>
                  <w:r>
                    <w:rPr>
                      <w:spacing w:val="-20"/>
                    </w:rPr>
                    <w:t xml:space="preserve"> </w:t>
                  </w:r>
                  <w:r>
                    <w:t>upskilled</w:t>
                  </w:r>
                  <w:r>
                    <w:rPr>
                      <w:spacing w:val="-19"/>
                    </w:rPr>
                    <w:t xml:space="preserve"> </w:t>
                  </w:r>
                  <w:r>
                    <w:t>in</w:t>
                  </w:r>
                  <w:r>
                    <w:rPr>
                      <w:spacing w:val="-21"/>
                    </w:rPr>
                    <w:t xml:space="preserve"> </w:t>
                  </w:r>
                  <w:r>
                    <w:t>the</w:t>
                  </w:r>
                  <w:r>
                    <w:rPr>
                      <w:spacing w:val="-19"/>
                    </w:rPr>
                    <w:t xml:space="preserve"> </w:t>
                  </w:r>
                  <w:r>
                    <w:t>workplace,</w:t>
                  </w:r>
                  <w:r>
                    <w:rPr>
                      <w:spacing w:val="-20"/>
                    </w:rPr>
                    <w:t xml:space="preserve"> </w:t>
                  </w:r>
                  <w:r>
                    <w:t>and</w:t>
                  </w:r>
                  <w:r>
                    <w:rPr>
                      <w:spacing w:val="-20"/>
                    </w:rPr>
                    <w:t xml:space="preserve"> </w:t>
                  </w:r>
                  <w:r>
                    <w:t>the</w:t>
                  </w:r>
                  <w:r>
                    <w:rPr>
                      <w:spacing w:val="-20"/>
                    </w:rPr>
                    <w:t xml:space="preserve"> </w:t>
                  </w:r>
                  <w:r>
                    <w:t>more</w:t>
                  </w:r>
                  <w:r>
                    <w:rPr>
                      <w:spacing w:val="-20"/>
                    </w:rPr>
                    <w:t xml:space="preserve"> </w:t>
                  </w:r>
                  <w:r>
                    <w:t>effective</w:t>
                  </w:r>
                  <w:r>
                    <w:rPr>
                      <w:spacing w:val="-20"/>
                    </w:rPr>
                    <w:t xml:space="preserve"> </w:t>
                  </w:r>
                  <w:r>
                    <w:t>transfer</w:t>
                  </w:r>
                  <w:r>
                    <w:rPr>
                      <w:spacing w:val="-20"/>
                    </w:rPr>
                    <w:t xml:space="preserve"> </w:t>
                  </w:r>
                  <w:r>
                    <w:t>of</w:t>
                  </w:r>
                  <w:r>
                    <w:rPr>
                      <w:spacing w:val="-20"/>
                    </w:rPr>
                    <w:t xml:space="preserve"> </w:t>
                  </w:r>
                  <w:r>
                    <w:t>skills</w:t>
                  </w:r>
                  <w:r>
                    <w:rPr>
                      <w:spacing w:val="-20"/>
                    </w:rPr>
                    <w:t xml:space="preserve"> </w:t>
                  </w:r>
                  <w:r>
                    <w:t>learned</w:t>
                  </w:r>
                  <w:r>
                    <w:rPr>
                      <w:spacing w:val="-19"/>
                    </w:rPr>
                    <w:t xml:space="preserve"> </w:t>
                  </w:r>
                  <w:r>
                    <w:t>in</w:t>
                  </w:r>
                  <w:r>
                    <w:rPr>
                      <w:spacing w:val="-21"/>
                    </w:rPr>
                    <w:t xml:space="preserve"> </w:t>
                  </w:r>
                  <w:r>
                    <w:t>the</w:t>
                  </w:r>
                  <w:r>
                    <w:rPr>
                      <w:spacing w:val="-19"/>
                    </w:rPr>
                    <w:t xml:space="preserve"> </w:t>
                  </w:r>
                  <w:r>
                    <w:t>classroom</w:t>
                  </w:r>
                  <w:r>
                    <w:rPr>
                      <w:spacing w:val="-21"/>
                    </w:rPr>
                    <w:t xml:space="preserve"> </w:t>
                  </w:r>
                  <w:r>
                    <w:t>to</w:t>
                  </w:r>
                </w:p>
                <w:p w14:paraId="5DADF41C" w14:textId="77777777" w:rsidR="00082E6D" w:rsidRDefault="00D81673">
                  <w:pPr>
                    <w:pStyle w:val="BodyText"/>
                    <w:spacing w:before="0" w:line="231" w:lineRule="exact"/>
                  </w:pPr>
                  <w:r>
                    <w:t>work tasks.</w:t>
                  </w:r>
                </w:p>
              </w:txbxContent>
            </v:textbox>
            <w10:wrap anchorx="page" anchory="page"/>
          </v:shape>
        </w:pict>
      </w:r>
      <w:r>
        <w:pict w14:anchorId="5F36147E">
          <v:shape id="_x0000_s1164" type="#_x0000_t202" style="position:absolute;margin-left:27pt;margin-top:557.4pt;width:529.55pt;height:45.65pt;z-index:-16124416;mso-position-horizontal-relative:page;mso-position-vertical-relative:page" filled="f" stroked="f">
            <v:textbox inset="0,0,0,0">
              <w:txbxContent>
                <w:p w14:paraId="007FA097" w14:textId="77777777" w:rsidR="00082E6D" w:rsidRDefault="00D81673">
                  <w:pPr>
                    <w:pStyle w:val="BodyText"/>
                    <w:spacing w:line="331" w:lineRule="auto"/>
                  </w:pPr>
                  <w:r>
                    <w:t>The challenges of work-based education for employers relate to costs and resourcing. For training providers, on the other</w:t>
                  </w:r>
                  <w:r>
                    <w:rPr>
                      <w:spacing w:val="-20"/>
                    </w:rPr>
                    <w:t xml:space="preserve"> </w:t>
                  </w:r>
                  <w:r>
                    <w:t>hand,</w:t>
                  </w:r>
                  <w:r>
                    <w:rPr>
                      <w:spacing w:val="-20"/>
                    </w:rPr>
                    <w:t xml:space="preserve"> </w:t>
                  </w:r>
                  <w:r>
                    <w:t>resourcing</w:t>
                  </w:r>
                  <w:r>
                    <w:rPr>
                      <w:spacing w:val="-20"/>
                    </w:rPr>
                    <w:t xml:space="preserve"> </w:t>
                  </w:r>
                  <w:r>
                    <w:t>and</w:t>
                  </w:r>
                  <w:r>
                    <w:rPr>
                      <w:spacing w:val="-21"/>
                    </w:rPr>
                    <w:t xml:space="preserve"> </w:t>
                  </w:r>
                  <w:r>
                    <w:t>coordination</w:t>
                  </w:r>
                  <w:r>
                    <w:rPr>
                      <w:spacing w:val="-20"/>
                    </w:rPr>
                    <w:t xml:space="preserve"> </w:t>
                  </w:r>
                  <w:r>
                    <w:t>of</w:t>
                  </w:r>
                  <w:r>
                    <w:rPr>
                      <w:spacing w:val="-21"/>
                    </w:rPr>
                    <w:t xml:space="preserve"> </w:t>
                  </w:r>
                  <w:r>
                    <w:t>placements</w:t>
                  </w:r>
                  <w:r>
                    <w:rPr>
                      <w:spacing w:val="-20"/>
                    </w:rPr>
                    <w:t xml:space="preserve"> </w:t>
                  </w:r>
                  <w:r>
                    <w:t>are</w:t>
                  </w:r>
                  <w:r>
                    <w:rPr>
                      <w:spacing w:val="-21"/>
                    </w:rPr>
                    <w:t xml:space="preserve"> </w:t>
                  </w:r>
                  <w:r>
                    <w:t>areas</w:t>
                  </w:r>
                  <w:r>
                    <w:rPr>
                      <w:spacing w:val="-21"/>
                    </w:rPr>
                    <w:t xml:space="preserve"> </w:t>
                  </w:r>
                  <w:r>
                    <w:t>identified</w:t>
                  </w:r>
                  <w:r>
                    <w:rPr>
                      <w:spacing w:val="-20"/>
                    </w:rPr>
                    <w:t xml:space="preserve"> </w:t>
                  </w:r>
                  <w:r>
                    <w:t>as</w:t>
                  </w:r>
                  <w:r>
                    <w:rPr>
                      <w:spacing w:val="-21"/>
                    </w:rPr>
                    <w:t xml:space="preserve"> </w:t>
                  </w:r>
                  <w:r>
                    <w:t>problematic.</w:t>
                  </w:r>
                  <w:r>
                    <w:rPr>
                      <w:spacing w:val="-20"/>
                    </w:rPr>
                    <w:t xml:space="preserve"> </w:t>
                  </w:r>
                  <w:r>
                    <w:t>Students</w:t>
                  </w:r>
                  <w:r>
                    <w:rPr>
                      <w:spacing w:val="-20"/>
                    </w:rPr>
                    <w:t xml:space="preserve"> </w:t>
                  </w:r>
                  <w:r>
                    <w:t>are</w:t>
                  </w:r>
                  <w:r>
                    <w:rPr>
                      <w:spacing w:val="-21"/>
                    </w:rPr>
                    <w:t xml:space="preserve"> </w:t>
                  </w:r>
                  <w:r>
                    <w:t>constrained</w:t>
                  </w:r>
                  <w:r>
                    <w:rPr>
                      <w:spacing w:val="-19"/>
                    </w:rPr>
                    <w:t xml:space="preserve"> </w:t>
                  </w:r>
                  <w:r>
                    <w:t>by</w:t>
                  </w:r>
                </w:p>
                <w:p w14:paraId="3B407D53" w14:textId="77777777" w:rsidR="00082E6D" w:rsidRDefault="00D81673">
                  <w:pPr>
                    <w:pStyle w:val="BodyText"/>
                    <w:spacing w:before="0" w:line="231" w:lineRule="exact"/>
                  </w:pPr>
                  <w:r>
                    <w:t>motivation and acc</w:t>
                  </w:r>
                  <w:r>
                    <w:t>ess to work-based education opportunities.</w:t>
                  </w:r>
                </w:p>
              </w:txbxContent>
            </v:textbox>
            <w10:wrap anchorx="page" anchory="page"/>
          </v:shape>
        </w:pict>
      </w:r>
      <w:r>
        <w:pict w14:anchorId="38BD0382">
          <v:shape id="_x0000_s1163" type="#_x0000_t202" style="position:absolute;margin-left:26.2pt;margin-top:623.65pt;width:126.45pt;height:22.15pt;z-index:-16123904;mso-position-horizontal-relative:page;mso-position-vertical-relative:page" filled="f" stroked="f">
            <v:textbox inset="0,0,0,0">
              <w:txbxContent>
                <w:p w14:paraId="16BF52F5" w14:textId="77777777" w:rsidR="00082E6D" w:rsidRDefault="00D81673">
                  <w:pPr>
                    <w:spacing w:before="8"/>
                    <w:ind w:left="20"/>
                    <w:rPr>
                      <w:rFonts w:ascii="Arial"/>
                      <w:b/>
                      <w:sz w:val="36"/>
                    </w:rPr>
                  </w:pPr>
                  <w:r>
                    <w:rPr>
                      <w:rFonts w:ascii="Arial"/>
                      <w:b/>
                      <w:color w:val="78288B"/>
                      <w:sz w:val="36"/>
                    </w:rPr>
                    <w:t>HIGHLIGHTS</w:t>
                  </w:r>
                </w:p>
              </w:txbxContent>
            </v:textbox>
            <w10:wrap anchorx="page" anchory="page"/>
          </v:shape>
        </w:pict>
      </w:r>
      <w:r>
        <w:pict w14:anchorId="1860AA76">
          <v:shape id="_x0000_s1161" type="#_x0000_t202" style="position:absolute;margin-left:533.45pt;margin-top:293pt;width:16.95pt;height:12pt;z-index:-16122880;mso-position-horizontal-relative:page;mso-position-vertical-relative:page" filled="f" stroked="f">
            <v:textbox inset="0,0,0,0">
              <w:txbxContent>
                <w:p w14:paraId="087BF573" w14:textId="77777777" w:rsidR="00082E6D" w:rsidRDefault="00082E6D">
                  <w:pPr>
                    <w:pStyle w:val="BodyText"/>
                    <w:spacing w:before="4"/>
                    <w:ind w:left="40"/>
                    <w:rPr>
                      <w:rFonts w:ascii="Times New Roman"/>
                      <w:sz w:val="17"/>
                    </w:rPr>
                  </w:pPr>
                </w:p>
              </w:txbxContent>
            </v:textbox>
            <w10:wrap anchorx="page" anchory="page"/>
          </v:shape>
        </w:pict>
      </w:r>
      <w:r>
        <w:pict w14:anchorId="4F782C36">
          <v:shape id="_x0000_s1160" type="#_x0000_t202" style="position:absolute;margin-left:533.45pt;margin-top:296.2pt;width:16.95pt;height:12pt;z-index:-16122368;mso-position-horizontal-relative:page;mso-position-vertical-relative:page" filled="f" stroked="f">
            <v:textbox inset="0,0,0,0">
              <w:txbxContent>
                <w:p w14:paraId="5F6B165C" w14:textId="77777777" w:rsidR="00082E6D" w:rsidRDefault="00082E6D">
                  <w:pPr>
                    <w:pStyle w:val="BodyText"/>
                    <w:spacing w:before="4"/>
                    <w:ind w:left="40"/>
                    <w:rPr>
                      <w:rFonts w:ascii="Times New Roman"/>
                      <w:sz w:val="17"/>
                    </w:rPr>
                  </w:pPr>
                </w:p>
              </w:txbxContent>
            </v:textbox>
            <w10:wrap anchorx="page" anchory="page"/>
          </v:shape>
        </w:pict>
      </w:r>
      <w:r>
        <w:pict w14:anchorId="5044E810">
          <v:shape id="_x0000_s1159" type="#_x0000_t202" style="position:absolute;margin-left:533.45pt;margin-top:299.4pt;width:16.95pt;height:12pt;z-index:-16121856;mso-position-horizontal-relative:page;mso-position-vertical-relative:page" filled="f" stroked="f">
            <v:textbox inset="0,0,0,0">
              <w:txbxContent>
                <w:p w14:paraId="4F9852DC" w14:textId="77777777" w:rsidR="00082E6D" w:rsidRDefault="00082E6D">
                  <w:pPr>
                    <w:pStyle w:val="BodyText"/>
                    <w:spacing w:before="4"/>
                    <w:ind w:left="40"/>
                    <w:rPr>
                      <w:rFonts w:ascii="Times New Roman"/>
                      <w:sz w:val="17"/>
                    </w:rPr>
                  </w:pPr>
                </w:p>
              </w:txbxContent>
            </v:textbox>
            <w10:wrap anchorx="page" anchory="page"/>
          </v:shape>
        </w:pict>
      </w:r>
      <w:r>
        <w:pict w14:anchorId="7E877C7C">
          <v:shape id="_x0000_s1158" type="#_x0000_t202" style="position:absolute;margin-left:533.45pt;margin-top:302.6pt;width:16.95pt;height:12pt;z-index:-16121344;mso-position-horizontal-relative:page;mso-position-vertical-relative:page" filled="f" stroked="f">
            <v:textbox inset="0,0,0,0">
              <w:txbxContent>
                <w:p w14:paraId="6AAF25B9" w14:textId="77777777" w:rsidR="00082E6D" w:rsidRDefault="00082E6D">
                  <w:pPr>
                    <w:pStyle w:val="BodyText"/>
                    <w:spacing w:before="4"/>
                    <w:ind w:left="40"/>
                    <w:rPr>
                      <w:rFonts w:ascii="Times New Roman"/>
                      <w:sz w:val="17"/>
                    </w:rPr>
                  </w:pPr>
                </w:p>
              </w:txbxContent>
            </v:textbox>
            <w10:wrap anchorx="page" anchory="page"/>
          </v:shape>
        </w:pict>
      </w:r>
      <w:r>
        <w:pict w14:anchorId="2EBF969C">
          <v:shape id="_x0000_s1157" type="#_x0000_t202" style="position:absolute;margin-left:27.85pt;margin-top:401.85pt;width:537.6pt;height:12pt;z-index:-16120832;mso-position-horizontal-relative:page;mso-position-vertical-relative:page" filled="f" stroked="f">
            <v:textbox inset="0,0,0,0">
              <w:txbxContent>
                <w:p w14:paraId="2EA08D6F" w14:textId="77777777" w:rsidR="00082E6D" w:rsidRDefault="00082E6D">
                  <w:pPr>
                    <w:pStyle w:val="BodyText"/>
                    <w:spacing w:before="4"/>
                    <w:ind w:left="40"/>
                    <w:rPr>
                      <w:rFonts w:ascii="Times New Roman"/>
                      <w:sz w:val="17"/>
                    </w:rPr>
                  </w:pPr>
                </w:p>
              </w:txbxContent>
            </v:textbox>
            <w10:wrap anchorx="page" anchory="page"/>
          </v:shape>
        </w:pict>
      </w:r>
      <w:r>
        <w:pict w14:anchorId="0701B85D">
          <v:shape id="_x0000_s1156" type="#_x0000_t202" style="position:absolute;margin-left:27.85pt;margin-top:637.6pt;width:537.6pt;height:12pt;z-index:-16120320;mso-position-horizontal-relative:page;mso-position-vertical-relative:page" filled="f" stroked="f">
            <v:textbox inset="0,0,0,0">
              <w:txbxContent>
                <w:p w14:paraId="29FA5938" w14:textId="77777777" w:rsidR="00082E6D" w:rsidRDefault="00082E6D">
                  <w:pPr>
                    <w:pStyle w:val="BodyText"/>
                    <w:spacing w:before="4"/>
                    <w:ind w:left="40"/>
                    <w:rPr>
                      <w:rFonts w:ascii="Times New Roman"/>
                      <w:sz w:val="17"/>
                    </w:rPr>
                  </w:pPr>
                </w:p>
              </w:txbxContent>
            </v:textbox>
            <w10:wrap anchorx="page" anchory="page"/>
          </v:shape>
        </w:pict>
      </w:r>
    </w:p>
    <w:p w14:paraId="6E14AB19" w14:textId="77777777" w:rsidR="00082E6D" w:rsidRDefault="00082E6D">
      <w:pPr>
        <w:rPr>
          <w:sz w:val="2"/>
          <w:szCs w:val="2"/>
        </w:rPr>
        <w:sectPr w:rsidR="00082E6D">
          <w:type w:val="continuous"/>
          <w:pgSz w:w="11910" w:h="16840"/>
          <w:pgMar w:top="580" w:right="480" w:bottom="280" w:left="400" w:header="720" w:footer="720" w:gutter="0"/>
          <w:cols w:space="720"/>
        </w:sectPr>
      </w:pPr>
    </w:p>
    <w:p w14:paraId="29F4D0CD" w14:textId="77777777" w:rsidR="00082E6D" w:rsidRDefault="00D81673">
      <w:pPr>
        <w:rPr>
          <w:sz w:val="2"/>
          <w:szCs w:val="2"/>
        </w:rPr>
      </w:pPr>
      <w:r>
        <w:lastRenderedPageBreak/>
        <w:pict w14:anchorId="680A8B85">
          <v:line id="_x0000_s1155" style="position:absolute;z-index:-16119808;mso-position-horizontal-relative:page;mso-position-vertical-relative:page" from="44.5pt,88.9pt" to="550.75pt,88.9pt" strokecolor="#78288b" strokeweight="1pt">
            <w10:wrap anchorx="page" anchory="page"/>
          </v:line>
        </w:pict>
      </w:r>
      <w:r>
        <w:pict w14:anchorId="77974EF2">
          <v:line id="_x0000_s1154" style="position:absolute;z-index:-16119296;mso-position-horizontal-relative:page;mso-position-vertical-relative:page" from="525.7pt,799.35pt" to="525.7pt,811.3pt" strokecolor="#78288b" strokeweight="1pt">
            <w10:wrap anchorx="page" anchory="page"/>
          </v:line>
        </w:pict>
      </w:r>
      <w:r>
        <w:pict w14:anchorId="02BC8DC2">
          <v:rect id="_x0000_s1153" style="position:absolute;margin-left:43.5pt;margin-top:607.15pt;width:509.25pt;height:91.7pt;z-index:-16118784;mso-position-horizontal-relative:page;mso-position-vertical-relative:page" fillcolor="#e9e1ef" stroked="f">
            <w10:wrap anchorx="page" anchory="page"/>
          </v:rect>
        </w:pict>
      </w:r>
      <w:r>
        <w:pict w14:anchorId="1696F810">
          <v:line id="_x0000_s1152" style="position:absolute;z-index:-16118272;mso-position-horizontal-relative:page;mso-position-vertical-relative:page" from="41.9pt,600.3pt" to="548.15pt,600.3pt" strokecolor="#78288b" strokeweight="1pt">
            <w10:wrap anchorx="page" anchory="page"/>
          </v:line>
        </w:pict>
      </w:r>
      <w:r>
        <w:pict w14:anchorId="38B73437">
          <v:shape id="_x0000_s1151" type="#_x0000_t202" style="position:absolute;margin-left:41.75pt;margin-top:40pt;width:496.25pt;height:43.15pt;z-index:-16117760;mso-position-horizontal-relative:page;mso-position-vertical-relative:page" filled="f" stroked="f">
            <v:textbox inset="0,0,0,0">
              <w:txbxContent>
                <w:p w14:paraId="47477AA3" w14:textId="77777777" w:rsidR="00082E6D" w:rsidRDefault="00D81673">
                  <w:pPr>
                    <w:spacing w:before="8" w:line="242" w:lineRule="auto"/>
                    <w:ind w:left="20"/>
                    <w:rPr>
                      <w:rFonts w:ascii="Arial"/>
                      <w:b/>
                      <w:sz w:val="36"/>
                    </w:rPr>
                  </w:pPr>
                  <w:bookmarkStart w:id="3" w:name="WHAT_IS_WORK-BASED_EDUCATION_IN_THE_CONT"/>
                  <w:bookmarkEnd w:id="3"/>
                  <w:r>
                    <w:rPr>
                      <w:rFonts w:ascii="Arial"/>
                      <w:b/>
                      <w:color w:val="78288B"/>
                      <w:sz w:val="36"/>
                    </w:rPr>
                    <w:t>WHAT IS WORK-BASED EDUCATION IN THE CONTEXT OF VET?</w:t>
                  </w:r>
                </w:p>
              </w:txbxContent>
            </v:textbox>
            <w10:wrap anchorx="page" anchory="page"/>
          </v:shape>
        </w:pict>
      </w:r>
      <w:r>
        <w:pict w14:anchorId="675AE783">
          <v:shape id="_x0000_s1150" type="#_x0000_t202" style="position:absolute;margin-left:41.6pt;margin-top:94pt;width:503.7pt;height:29.2pt;z-index:-16117248;mso-position-horizontal-relative:page;mso-position-vertical-relative:page" filled="f" stroked="f">
            <v:textbox inset="0,0,0,0">
              <w:txbxContent>
                <w:p w14:paraId="42575FA1" w14:textId="77777777" w:rsidR="00082E6D" w:rsidRDefault="00D81673">
                  <w:pPr>
                    <w:spacing w:before="13"/>
                    <w:ind w:left="20"/>
                    <w:rPr>
                      <w:rFonts w:ascii="Arial"/>
                      <w:b/>
                      <w:sz w:val="20"/>
                    </w:rPr>
                  </w:pPr>
                  <w:r>
                    <w:rPr>
                      <w:rFonts w:ascii="Arial"/>
                      <w:b/>
                      <w:color w:val="78288B"/>
                      <w:sz w:val="20"/>
                    </w:rPr>
                    <w:t>This summary examines structured VET programs that include a component where a student works</w:t>
                  </w:r>
                </w:p>
                <w:p w14:paraId="2CFC78C2" w14:textId="77777777" w:rsidR="00082E6D" w:rsidRDefault="00D81673">
                  <w:pPr>
                    <w:spacing w:before="90"/>
                    <w:ind w:left="20"/>
                    <w:rPr>
                      <w:rFonts w:ascii="Arial"/>
                      <w:b/>
                      <w:sz w:val="20"/>
                    </w:rPr>
                  </w:pPr>
                  <w:r>
                    <w:rPr>
                      <w:rFonts w:ascii="Arial"/>
                      <w:b/>
                      <w:color w:val="78288B"/>
                      <w:sz w:val="20"/>
                    </w:rPr>
                    <w:t xml:space="preserve">in an appropriate </w:t>
                  </w:r>
                  <w:proofErr w:type="spellStart"/>
                  <w:r>
                    <w:rPr>
                      <w:rFonts w:ascii="Arial"/>
                      <w:b/>
                      <w:color w:val="78288B"/>
                      <w:sz w:val="20"/>
                    </w:rPr>
                    <w:t>organisation</w:t>
                  </w:r>
                  <w:proofErr w:type="spellEnd"/>
                  <w:r>
                    <w:rPr>
                      <w:rFonts w:ascii="Arial"/>
                      <w:b/>
                      <w:color w:val="78288B"/>
                      <w:sz w:val="20"/>
                    </w:rPr>
                    <w:t xml:space="preserve"> or business as part of their learning.</w:t>
                  </w:r>
                </w:p>
              </w:txbxContent>
            </v:textbox>
            <w10:wrap anchorx="page" anchory="page"/>
          </v:shape>
        </w:pict>
      </w:r>
      <w:r>
        <w:pict w14:anchorId="25707C03">
          <v:shape id="_x0000_s1149" type="#_x0000_t202" style="position:absolute;margin-left:41.6pt;margin-top:131.3pt;width:501.4pt;height:147.3pt;z-index:-16116736;mso-position-horizontal-relative:page;mso-position-vertical-relative:page" filled="f" stroked="f">
            <v:textbox inset="0,0,0,0">
              <w:txbxContent>
                <w:p w14:paraId="6F7EBC7E" w14:textId="77777777" w:rsidR="00082E6D" w:rsidRDefault="00D81673">
                  <w:pPr>
                    <w:pStyle w:val="BodyText"/>
                    <w:spacing w:line="331" w:lineRule="auto"/>
                  </w:pPr>
                  <w:r>
                    <w:t>An</w:t>
                  </w:r>
                  <w:r>
                    <w:rPr>
                      <w:spacing w:val="-18"/>
                    </w:rPr>
                    <w:t xml:space="preserve"> </w:t>
                  </w:r>
                  <w:r>
                    <w:t>education</w:t>
                  </w:r>
                  <w:r>
                    <w:rPr>
                      <w:spacing w:val="-18"/>
                    </w:rPr>
                    <w:t xml:space="preserve"> </w:t>
                  </w:r>
                  <w:r>
                    <w:t>program</w:t>
                  </w:r>
                  <w:r>
                    <w:rPr>
                      <w:spacing w:val="-18"/>
                    </w:rPr>
                    <w:t xml:space="preserve"> </w:t>
                  </w:r>
                  <w:r>
                    <w:t>that</w:t>
                  </w:r>
                  <w:r>
                    <w:rPr>
                      <w:spacing w:val="-18"/>
                    </w:rPr>
                    <w:t xml:space="preserve"> </w:t>
                  </w:r>
                  <w:r>
                    <w:t>includes</w:t>
                  </w:r>
                  <w:r>
                    <w:rPr>
                      <w:spacing w:val="-18"/>
                    </w:rPr>
                    <w:t xml:space="preserve"> </w:t>
                  </w:r>
                  <w:r>
                    <w:t>learning</w:t>
                  </w:r>
                  <w:r>
                    <w:rPr>
                      <w:spacing w:val="-17"/>
                    </w:rPr>
                    <w:t xml:space="preserve"> </w:t>
                  </w:r>
                  <w:r>
                    <w:t>in</w:t>
                  </w:r>
                  <w:r>
                    <w:rPr>
                      <w:spacing w:val="-19"/>
                    </w:rPr>
                    <w:t xml:space="preserve"> </w:t>
                  </w:r>
                  <w:r>
                    <w:t>a</w:t>
                  </w:r>
                  <w:r>
                    <w:rPr>
                      <w:spacing w:val="-18"/>
                    </w:rPr>
                    <w:t xml:space="preserve"> </w:t>
                  </w:r>
                  <w:r>
                    <w:t>work</w:t>
                  </w:r>
                  <w:r>
                    <w:rPr>
                      <w:spacing w:val="-19"/>
                    </w:rPr>
                    <w:t xml:space="preserve"> </w:t>
                  </w:r>
                  <w:r>
                    <w:t>environment</w:t>
                  </w:r>
                  <w:r>
                    <w:rPr>
                      <w:spacing w:val="-18"/>
                    </w:rPr>
                    <w:t xml:space="preserve"> </w:t>
                  </w:r>
                  <w:r>
                    <w:t>is</w:t>
                  </w:r>
                  <w:r>
                    <w:rPr>
                      <w:spacing w:val="-18"/>
                    </w:rPr>
                    <w:t xml:space="preserve"> </w:t>
                  </w:r>
                  <w:r>
                    <w:t>a</w:t>
                  </w:r>
                  <w:r>
                    <w:rPr>
                      <w:spacing w:val="-19"/>
                    </w:rPr>
                    <w:t xml:space="preserve"> </w:t>
                  </w:r>
                  <w:r>
                    <w:t>familiar</w:t>
                  </w:r>
                  <w:r>
                    <w:rPr>
                      <w:spacing w:val="-17"/>
                    </w:rPr>
                    <w:t xml:space="preserve"> </w:t>
                  </w:r>
                  <w:r>
                    <w:t>concept</w:t>
                  </w:r>
                  <w:r>
                    <w:rPr>
                      <w:spacing w:val="-18"/>
                    </w:rPr>
                    <w:t xml:space="preserve"> </w:t>
                  </w:r>
                  <w:r>
                    <w:t>to</w:t>
                  </w:r>
                  <w:r>
                    <w:rPr>
                      <w:spacing w:val="-19"/>
                    </w:rPr>
                    <w:t xml:space="preserve"> </w:t>
                  </w:r>
                  <w:r>
                    <w:t>most</w:t>
                  </w:r>
                  <w:r>
                    <w:rPr>
                      <w:spacing w:val="-18"/>
                    </w:rPr>
                    <w:t xml:space="preserve"> </w:t>
                  </w:r>
                  <w:r>
                    <w:t>people.</w:t>
                  </w:r>
                  <w:r>
                    <w:rPr>
                      <w:spacing w:val="-28"/>
                    </w:rPr>
                    <w:t xml:space="preserve"> </w:t>
                  </w:r>
                  <w:r>
                    <w:t>A</w:t>
                  </w:r>
                  <w:r>
                    <w:rPr>
                      <w:spacing w:val="-29"/>
                    </w:rPr>
                    <w:t xml:space="preserve"> </w:t>
                  </w:r>
                  <w:r>
                    <w:t>wide variety</w:t>
                  </w:r>
                  <w:r>
                    <w:rPr>
                      <w:spacing w:val="-18"/>
                    </w:rPr>
                    <w:t xml:space="preserve"> </w:t>
                  </w:r>
                  <w:r>
                    <w:t>of</w:t>
                  </w:r>
                  <w:r>
                    <w:rPr>
                      <w:spacing w:val="-19"/>
                    </w:rPr>
                    <w:t xml:space="preserve"> </w:t>
                  </w:r>
                  <w:r>
                    <w:t>terms</w:t>
                  </w:r>
                  <w:r>
                    <w:rPr>
                      <w:spacing w:val="-19"/>
                    </w:rPr>
                    <w:t xml:space="preserve"> </w:t>
                  </w:r>
                  <w:r>
                    <w:t>are</w:t>
                  </w:r>
                  <w:r>
                    <w:rPr>
                      <w:spacing w:val="-18"/>
                    </w:rPr>
                    <w:t xml:space="preserve"> </w:t>
                  </w:r>
                  <w:r>
                    <w:t>used</w:t>
                  </w:r>
                  <w:r>
                    <w:rPr>
                      <w:spacing w:val="-19"/>
                    </w:rPr>
                    <w:t xml:space="preserve"> </w:t>
                  </w:r>
                  <w:r>
                    <w:t>to</w:t>
                  </w:r>
                  <w:r>
                    <w:rPr>
                      <w:spacing w:val="-19"/>
                    </w:rPr>
                    <w:t xml:space="preserve"> </w:t>
                  </w:r>
                  <w:r>
                    <w:t>refer</w:t>
                  </w:r>
                  <w:r>
                    <w:rPr>
                      <w:spacing w:val="-17"/>
                    </w:rPr>
                    <w:t xml:space="preserve"> </w:t>
                  </w:r>
                  <w:r>
                    <w:t>to</w:t>
                  </w:r>
                  <w:r>
                    <w:rPr>
                      <w:spacing w:val="-19"/>
                    </w:rPr>
                    <w:t xml:space="preserve"> </w:t>
                  </w:r>
                  <w:r>
                    <w:t>this:</w:t>
                  </w:r>
                  <w:r>
                    <w:rPr>
                      <w:spacing w:val="-19"/>
                    </w:rPr>
                    <w:t xml:space="preserve"> </w:t>
                  </w:r>
                  <w:r>
                    <w:t>from</w:t>
                  </w:r>
                  <w:r>
                    <w:rPr>
                      <w:spacing w:val="-18"/>
                    </w:rPr>
                    <w:t xml:space="preserve"> </w:t>
                  </w:r>
                  <w:r>
                    <w:t>the</w:t>
                  </w:r>
                  <w:r>
                    <w:rPr>
                      <w:spacing w:val="-18"/>
                    </w:rPr>
                    <w:t xml:space="preserve"> </w:t>
                  </w:r>
                  <w:r>
                    <w:t>specific</w:t>
                  </w:r>
                  <w:r>
                    <w:rPr>
                      <w:spacing w:val="-18"/>
                    </w:rPr>
                    <w:t xml:space="preserve"> </w:t>
                  </w:r>
                  <w:r>
                    <w:t>—</w:t>
                  </w:r>
                  <w:r>
                    <w:rPr>
                      <w:spacing w:val="-19"/>
                    </w:rPr>
                    <w:t xml:space="preserve"> </w:t>
                  </w:r>
                  <w:r>
                    <w:t>apprenticeship,</w:t>
                  </w:r>
                  <w:r>
                    <w:rPr>
                      <w:spacing w:val="-17"/>
                    </w:rPr>
                    <w:t xml:space="preserve"> </w:t>
                  </w:r>
                  <w:r>
                    <w:t>traineeship</w:t>
                  </w:r>
                  <w:r>
                    <w:rPr>
                      <w:spacing w:val="-18"/>
                    </w:rPr>
                    <w:t xml:space="preserve"> </w:t>
                  </w:r>
                  <w:r>
                    <w:t>or</w:t>
                  </w:r>
                  <w:r>
                    <w:rPr>
                      <w:spacing w:val="-19"/>
                    </w:rPr>
                    <w:t xml:space="preserve"> </w:t>
                  </w:r>
                  <w:r>
                    <w:t>internship</w:t>
                  </w:r>
                  <w:r>
                    <w:rPr>
                      <w:spacing w:val="-18"/>
                    </w:rPr>
                    <w:t xml:space="preserve"> </w:t>
                  </w:r>
                  <w:r>
                    <w:t>—</w:t>
                  </w:r>
                  <w:r>
                    <w:rPr>
                      <w:spacing w:val="-18"/>
                    </w:rPr>
                    <w:t xml:space="preserve"> </w:t>
                  </w:r>
                  <w:r>
                    <w:t>to</w:t>
                  </w:r>
                  <w:r>
                    <w:rPr>
                      <w:spacing w:val="-19"/>
                    </w:rPr>
                    <w:t xml:space="preserve"> </w:t>
                  </w:r>
                  <w:r>
                    <w:t>the general — work-based learning, work-based training and w</w:t>
                  </w:r>
                  <w:r>
                    <w:t>ork-integrated learning. In this summary we use the term</w:t>
                  </w:r>
                  <w:r>
                    <w:rPr>
                      <w:spacing w:val="-20"/>
                    </w:rPr>
                    <w:t xml:space="preserve"> </w:t>
                  </w:r>
                  <w:r>
                    <w:t>‘work-based</w:t>
                  </w:r>
                  <w:r>
                    <w:rPr>
                      <w:spacing w:val="-19"/>
                    </w:rPr>
                    <w:t xml:space="preserve"> </w:t>
                  </w:r>
                  <w:r>
                    <w:t>education’</w:t>
                  </w:r>
                  <w:r>
                    <w:rPr>
                      <w:spacing w:val="-27"/>
                    </w:rPr>
                    <w:t xml:space="preserve"> </w:t>
                  </w:r>
                  <w:r>
                    <w:t>to</w:t>
                  </w:r>
                  <w:r>
                    <w:rPr>
                      <w:spacing w:val="-20"/>
                    </w:rPr>
                    <w:t xml:space="preserve"> </w:t>
                  </w:r>
                  <w:r>
                    <w:t>describe</w:t>
                  </w:r>
                  <w:r>
                    <w:rPr>
                      <w:spacing w:val="-18"/>
                    </w:rPr>
                    <w:t xml:space="preserve"> </w:t>
                  </w:r>
                  <w:r>
                    <w:t>structured</w:t>
                  </w:r>
                  <w:r>
                    <w:rPr>
                      <w:spacing w:val="-19"/>
                    </w:rPr>
                    <w:t xml:space="preserve"> </w:t>
                  </w:r>
                  <w:r>
                    <w:t>programs</w:t>
                  </w:r>
                  <w:r>
                    <w:rPr>
                      <w:spacing w:val="-20"/>
                    </w:rPr>
                    <w:t xml:space="preserve"> </w:t>
                  </w:r>
                  <w:r>
                    <w:t>that</w:t>
                  </w:r>
                  <w:r>
                    <w:rPr>
                      <w:spacing w:val="-19"/>
                    </w:rPr>
                    <w:t xml:space="preserve"> </w:t>
                  </w:r>
                  <w:r>
                    <w:t>include</w:t>
                  </w:r>
                  <w:r>
                    <w:rPr>
                      <w:spacing w:val="-19"/>
                    </w:rPr>
                    <w:t xml:space="preserve"> </w:t>
                  </w:r>
                  <w:r>
                    <w:t>learning</w:t>
                  </w:r>
                  <w:r>
                    <w:rPr>
                      <w:spacing w:val="-19"/>
                    </w:rPr>
                    <w:t xml:space="preserve"> </w:t>
                  </w:r>
                  <w:r>
                    <w:t>through</w:t>
                  </w:r>
                  <w:r>
                    <w:rPr>
                      <w:spacing w:val="-20"/>
                    </w:rPr>
                    <w:t xml:space="preserve"> </w:t>
                  </w:r>
                  <w:r>
                    <w:t>work,</w:t>
                  </w:r>
                  <w:r>
                    <w:rPr>
                      <w:spacing w:val="-20"/>
                    </w:rPr>
                    <w:t xml:space="preserve"> </w:t>
                  </w:r>
                  <w:r>
                    <w:t>often</w:t>
                  </w:r>
                  <w:r>
                    <w:rPr>
                      <w:spacing w:val="-19"/>
                    </w:rPr>
                    <w:t xml:space="preserve"> </w:t>
                  </w:r>
                  <w:r>
                    <w:t>resulting in</w:t>
                  </w:r>
                  <w:r>
                    <w:rPr>
                      <w:spacing w:val="-21"/>
                    </w:rPr>
                    <w:t xml:space="preserve"> </w:t>
                  </w:r>
                  <w:r>
                    <w:t>a</w:t>
                  </w:r>
                  <w:r>
                    <w:rPr>
                      <w:spacing w:val="-20"/>
                    </w:rPr>
                    <w:t xml:space="preserve"> </w:t>
                  </w:r>
                  <w:r>
                    <w:t>qualification.</w:t>
                  </w:r>
                  <w:r>
                    <w:rPr>
                      <w:spacing w:val="-23"/>
                    </w:rPr>
                    <w:t xml:space="preserve"> </w:t>
                  </w:r>
                  <w:r>
                    <w:t>The</w:t>
                  </w:r>
                  <w:r>
                    <w:rPr>
                      <w:spacing w:val="-19"/>
                    </w:rPr>
                    <w:t xml:space="preserve"> </w:t>
                  </w:r>
                  <w:r>
                    <w:t>documents</w:t>
                  </w:r>
                  <w:r>
                    <w:rPr>
                      <w:spacing w:val="-20"/>
                    </w:rPr>
                    <w:t xml:space="preserve"> </w:t>
                  </w:r>
                  <w:r>
                    <w:t>referenced</w:t>
                  </w:r>
                  <w:r>
                    <w:rPr>
                      <w:spacing w:val="-19"/>
                    </w:rPr>
                    <w:t xml:space="preserve"> </w:t>
                  </w:r>
                  <w:r>
                    <w:t>here</w:t>
                  </w:r>
                  <w:r>
                    <w:rPr>
                      <w:spacing w:val="-20"/>
                    </w:rPr>
                    <w:t xml:space="preserve"> </w:t>
                  </w:r>
                  <w:r>
                    <w:t>may</w:t>
                  </w:r>
                  <w:r>
                    <w:rPr>
                      <w:spacing w:val="-20"/>
                    </w:rPr>
                    <w:t xml:space="preserve"> </w:t>
                  </w:r>
                  <w:r>
                    <w:t>use</w:t>
                  </w:r>
                  <w:r>
                    <w:rPr>
                      <w:spacing w:val="-20"/>
                    </w:rPr>
                    <w:t xml:space="preserve"> </w:t>
                  </w:r>
                  <w:r>
                    <w:t>different</w:t>
                  </w:r>
                  <w:r>
                    <w:rPr>
                      <w:spacing w:val="-19"/>
                    </w:rPr>
                    <w:t xml:space="preserve"> </w:t>
                  </w:r>
                  <w:r>
                    <w:t>descriptors,</w:t>
                  </w:r>
                  <w:r>
                    <w:rPr>
                      <w:spacing w:val="-21"/>
                    </w:rPr>
                    <w:t xml:space="preserve"> </w:t>
                  </w:r>
                  <w:r>
                    <w:t>in</w:t>
                  </w:r>
                  <w:r>
                    <w:rPr>
                      <w:spacing w:val="-20"/>
                    </w:rPr>
                    <w:t xml:space="preserve"> </w:t>
                  </w:r>
                  <w:r>
                    <w:t>that</w:t>
                  </w:r>
                  <w:r>
                    <w:rPr>
                      <w:spacing w:val="-19"/>
                    </w:rPr>
                    <w:t xml:space="preserve"> </w:t>
                  </w:r>
                  <w:r>
                    <w:t>some</w:t>
                  </w:r>
                  <w:r>
                    <w:rPr>
                      <w:spacing w:val="-20"/>
                    </w:rPr>
                    <w:t xml:space="preserve"> </w:t>
                  </w:r>
                  <w:r>
                    <w:t>of</w:t>
                  </w:r>
                  <w:r>
                    <w:rPr>
                      <w:spacing w:val="-20"/>
                    </w:rPr>
                    <w:t xml:space="preserve"> </w:t>
                  </w:r>
                  <w:r>
                    <w:t>the</w:t>
                  </w:r>
                  <w:r>
                    <w:rPr>
                      <w:spacing w:val="-19"/>
                    </w:rPr>
                    <w:t xml:space="preserve"> </w:t>
                  </w:r>
                  <w:r>
                    <w:t>terms</w:t>
                  </w:r>
                  <w:r>
                    <w:rPr>
                      <w:spacing w:val="-20"/>
                    </w:rPr>
                    <w:t xml:space="preserve"> </w:t>
                  </w:r>
                  <w:r>
                    <w:t>given above are used interchangeably across various industries and/or locations, or they may even have different meanings</w:t>
                  </w:r>
                  <w:r>
                    <w:rPr>
                      <w:spacing w:val="-20"/>
                    </w:rPr>
                    <w:t xml:space="preserve"> </w:t>
                  </w:r>
                  <w:r>
                    <w:t>in</w:t>
                  </w:r>
                  <w:r>
                    <w:rPr>
                      <w:spacing w:val="-21"/>
                    </w:rPr>
                    <w:t xml:space="preserve"> </w:t>
                  </w:r>
                  <w:r>
                    <w:t>different</w:t>
                  </w:r>
                  <w:r>
                    <w:rPr>
                      <w:spacing w:val="-20"/>
                    </w:rPr>
                    <w:t xml:space="preserve"> </w:t>
                  </w:r>
                  <w:r>
                    <w:t>contexts.</w:t>
                  </w:r>
                  <w:r>
                    <w:rPr>
                      <w:spacing w:val="-30"/>
                    </w:rPr>
                    <w:t xml:space="preserve"> </w:t>
                  </w:r>
                  <w:r>
                    <w:t>Additionally,</w:t>
                  </w:r>
                  <w:r>
                    <w:rPr>
                      <w:spacing w:val="-21"/>
                    </w:rPr>
                    <w:t xml:space="preserve"> </w:t>
                  </w:r>
                  <w:r>
                    <w:t>the</w:t>
                  </w:r>
                  <w:r>
                    <w:rPr>
                      <w:spacing w:val="-20"/>
                    </w:rPr>
                    <w:t xml:space="preserve"> </w:t>
                  </w:r>
                  <w:r>
                    <w:t>focus</w:t>
                  </w:r>
                  <w:r>
                    <w:rPr>
                      <w:spacing w:val="-20"/>
                    </w:rPr>
                    <w:t xml:space="preserve"> </w:t>
                  </w:r>
                  <w:r>
                    <w:t>here</w:t>
                  </w:r>
                  <w:r>
                    <w:rPr>
                      <w:spacing w:val="-21"/>
                    </w:rPr>
                    <w:t xml:space="preserve"> </w:t>
                  </w:r>
                  <w:r>
                    <w:t>is</w:t>
                  </w:r>
                  <w:r>
                    <w:rPr>
                      <w:spacing w:val="-21"/>
                    </w:rPr>
                    <w:t xml:space="preserve"> </w:t>
                  </w:r>
                  <w:r>
                    <w:t>on</w:t>
                  </w:r>
                  <w:r>
                    <w:rPr>
                      <w:spacing w:val="-20"/>
                    </w:rPr>
                    <w:t xml:space="preserve"> </w:t>
                  </w:r>
                  <w:r>
                    <w:t>structured</w:t>
                  </w:r>
                  <w:r>
                    <w:rPr>
                      <w:spacing w:val="-20"/>
                    </w:rPr>
                    <w:t xml:space="preserve"> </w:t>
                  </w:r>
                  <w:r>
                    <w:t>VET</w:t>
                  </w:r>
                  <w:r>
                    <w:rPr>
                      <w:spacing w:val="-23"/>
                    </w:rPr>
                    <w:t xml:space="preserve"> </w:t>
                  </w:r>
                  <w:r>
                    <w:t>programs,</w:t>
                  </w:r>
                  <w:r>
                    <w:rPr>
                      <w:spacing w:val="-21"/>
                    </w:rPr>
                    <w:t xml:space="preserve"> </w:t>
                  </w:r>
                  <w:r>
                    <w:t>that</w:t>
                  </w:r>
                  <w:r>
                    <w:rPr>
                      <w:spacing w:val="-20"/>
                    </w:rPr>
                    <w:t xml:space="preserve"> </w:t>
                  </w:r>
                  <w:r>
                    <w:t>involve</w:t>
                  </w:r>
                  <w:r>
                    <w:rPr>
                      <w:spacing w:val="-21"/>
                    </w:rPr>
                    <w:t xml:space="preserve"> </w:t>
                  </w:r>
                  <w:r>
                    <w:t>a</w:t>
                  </w:r>
                  <w:r>
                    <w:rPr>
                      <w:spacing w:val="-21"/>
                    </w:rPr>
                    <w:t xml:space="preserve"> </w:t>
                  </w:r>
                  <w:r>
                    <w:t>student working</w:t>
                  </w:r>
                  <w:r>
                    <w:rPr>
                      <w:spacing w:val="-17"/>
                    </w:rPr>
                    <w:t xml:space="preserve"> </w:t>
                  </w:r>
                  <w:r>
                    <w:t>in</w:t>
                  </w:r>
                  <w:r>
                    <w:rPr>
                      <w:spacing w:val="-16"/>
                    </w:rPr>
                    <w:t xml:space="preserve"> </w:t>
                  </w:r>
                  <w:r>
                    <w:t>a</w:t>
                  </w:r>
                  <w:r>
                    <w:rPr>
                      <w:spacing w:val="-16"/>
                    </w:rPr>
                    <w:t xml:space="preserve"> </w:t>
                  </w:r>
                  <w:r>
                    <w:t>related</w:t>
                  </w:r>
                  <w:r>
                    <w:rPr>
                      <w:spacing w:val="-15"/>
                    </w:rPr>
                    <w:t xml:space="preserve"> </w:t>
                  </w:r>
                  <w:r>
                    <w:t>occupational</w:t>
                  </w:r>
                  <w:r>
                    <w:rPr>
                      <w:spacing w:val="-15"/>
                    </w:rPr>
                    <w:t xml:space="preserve"> </w:t>
                  </w:r>
                  <w:r>
                    <w:t>area</w:t>
                  </w:r>
                  <w:r>
                    <w:rPr>
                      <w:spacing w:val="-16"/>
                    </w:rPr>
                    <w:t xml:space="preserve"> </w:t>
                  </w:r>
                  <w:r>
                    <w:t>to</w:t>
                  </w:r>
                  <w:r>
                    <w:rPr>
                      <w:spacing w:val="-16"/>
                    </w:rPr>
                    <w:t xml:space="preserve"> </w:t>
                  </w:r>
                  <w:r>
                    <w:t>further</w:t>
                  </w:r>
                  <w:r>
                    <w:rPr>
                      <w:spacing w:val="-16"/>
                    </w:rPr>
                    <w:t xml:space="preserve"> </w:t>
                  </w:r>
                  <w:r>
                    <w:t>their</w:t>
                  </w:r>
                  <w:r>
                    <w:rPr>
                      <w:spacing w:val="-16"/>
                    </w:rPr>
                    <w:t xml:space="preserve"> </w:t>
                  </w:r>
                  <w:r>
                    <w:t>learning.</w:t>
                  </w:r>
                </w:p>
                <w:p w14:paraId="6C1231DF" w14:textId="77777777" w:rsidR="00082E6D" w:rsidRDefault="00D81673">
                  <w:pPr>
                    <w:pStyle w:val="BodyText"/>
                    <w:spacing w:before="109"/>
                  </w:pPr>
                  <w:r>
                    <w:t>Examples of work-based education include:</w:t>
                  </w:r>
                </w:p>
              </w:txbxContent>
            </v:textbox>
            <w10:wrap anchorx="page" anchory="page"/>
          </v:shape>
        </w:pict>
      </w:r>
      <w:r>
        <w:pict w14:anchorId="67523663">
          <v:shape id="_x0000_s1148" type="#_x0000_t202" style="position:absolute;margin-left:41.6pt;margin-top:286.65pt;width:170.5pt;height:88.95pt;z-index:-16116224;mso-position-horizontal-relative:page;mso-position-vertical-relative:page" filled="f" stroked="f">
            <v:textbox inset="0,0,0,0">
              <w:txbxContent>
                <w:p w14:paraId="31E29A6D" w14:textId="77777777" w:rsidR="00082E6D" w:rsidRDefault="00D81673">
                  <w:pPr>
                    <w:pStyle w:val="BodyText"/>
                    <w:numPr>
                      <w:ilvl w:val="0"/>
                      <w:numId w:val="10"/>
                    </w:numPr>
                    <w:tabs>
                      <w:tab w:val="left" w:pos="360"/>
                      <w:tab w:val="left" w:pos="361"/>
                    </w:tabs>
                  </w:pPr>
                  <w:r>
                    <w:t>apprenticeships</w:t>
                  </w:r>
                </w:p>
                <w:p w14:paraId="5D4B05C9" w14:textId="77777777" w:rsidR="00082E6D" w:rsidRDefault="00D81673">
                  <w:pPr>
                    <w:pStyle w:val="BodyText"/>
                    <w:numPr>
                      <w:ilvl w:val="0"/>
                      <w:numId w:val="10"/>
                    </w:numPr>
                    <w:tabs>
                      <w:tab w:val="left" w:pos="360"/>
                      <w:tab w:val="left" w:pos="361"/>
                    </w:tabs>
                    <w:spacing w:before="144"/>
                  </w:pPr>
                  <w:r>
                    <w:t>traineeships</w:t>
                  </w:r>
                </w:p>
                <w:p w14:paraId="2229E715" w14:textId="77777777" w:rsidR="00082E6D" w:rsidRDefault="00D81673">
                  <w:pPr>
                    <w:pStyle w:val="BodyText"/>
                    <w:numPr>
                      <w:ilvl w:val="0"/>
                      <w:numId w:val="10"/>
                    </w:numPr>
                    <w:tabs>
                      <w:tab w:val="left" w:pos="360"/>
                      <w:tab w:val="left" w:pos="361"/>
                    </w:tabs>
                    <w:spacing w:before="145"/>
                  </w:pPr>
                  <w:r>
                    <w:t>internships</w:t>
                  </w:r>
                </w:p>
                <w:p w14:paraId="3C92DC28" w14:textId="77777777" w:rsidR="00082E6D" w:rsidRDefault="00D81673">
                  <w:pPr>
                    <w:pStyle w:val="BodyText"/>
                    <w:numPr>
                      <w:ilvl w:val="0"/>
                      <w:numId w:val="10"/>
                    </w:numPr>
                    <w:tabs>
                      <w:tab w:val="left" w:pos="360"/>
                      <w:tab w:val="left" w:pos="361"/>
                    </w:tabs>
                    <w:spacing w:before="144"/>
                  </w:pPr>
                  <w:r>
                    <w:t>cadetships</w:t>
                  </w:r>
                </w:p>
                <w:p w14:paraId="6914C7F7" w14:textId="77777777" w:rsidR="00082E6D" w:rsidRDefault="00D81673">
                  <w:pPr>
                    <w:pStyle w:val="BodyText"/>
                    <w:numPr>
                      <w:ilvl w:val="0"/>
                      <w:numId w:val="10"/>
                    </w:numPr>
                    <w:tabs>
                      <w:tab w:val="left" w:pos="360"/>
                      <w:tab w:val="left" w:pos="361"/>
                    </w:tabs>
                    <w:spacing w:before="145"/>
                  </w:pPr>
                  <w:r>
                    <w:t>paid</w:t>
                  </w:r>
                  <w:r>
                    <w:rPr>
                      <w:spacing w:val="-20"/>
                    </w:rPr>
                    <w:t xml:space="preserve"> </w:t>
                  </w:r>
                  <w:r>
                    <w:t>and</w:t>
                  </w:r>
                  <w:r>
                    <w:rPr>
                      <w:spacing w:val="-21"/>
                    </w:rPr>
                    <w:t xml:space="preserve"> </w:t>
                  </w:r>
                  <w:r>
                    <w:t>unpaid</w:t>
                  </w:r>
                  <w:r>
                    <w:rPr>
                      <w:spacing w:val="-20"/>
                    </w:rPr>
                    <w:t xml:space="preserve"> </w:t>
                  </w:r>
                  <w:r>
                    <w:t>work</w:t>
                  </w:r>
                  <w:r>
                    <w:rPr>
                      <w:spacing w:val="-21"/>
                    </w:rPr>
                    <w:t xml:space="preserve"> </w:t>
                  </w:r>
                  <w:r>
                    <w:t>placements.</w:t>
                  </w:r>
                </w:p>
              </w:txbxContent>
            </v:textbox>
            <w10:wrap anchorx="page" anchory="page"/>
          </v:shape>
        </w:pict>
      </w:r>
      <w:r>
        <w:pict w14:anchorId="57FD4FC0">
          <v:shape id="_x0000_s1147" type="#_x0000_t202" style="position:absolute;margin-left:41.6pt;margin-top:386.5pt;width:507.15pt;height:163.3pt;z-index:-16115712;mso-position-horizontal-relative:page;mso-position-vertical-relative:page" filled="f" stroked="f">
            <v:textbox inset="0,0,0,0">
              <w:txbxContent>
                <w:p w14:paraId="3731B937" w14:textId="77777777" w:rsidR="00082E6D" w:rsidRDefault="00D81673">
                  <w:pPr>
                    <w:pStyle w:val="BodyText"/>
                    <w:spacing w:line="331" w:lineRule="auto"/>
                    <w:ind w:right="76"/>
                  </w:pPr>
                  <w:r>
                    <w:t>This</w:t>
                  </w:r>
                  <w:r>
                    <w:rPr>
                      <w:spacing w:val="-20"/>
                    </w:rPr>
                    <w:t xml:space="preserve"> </w:t>
                  </w:r>
                  <w:r>
                    <w:t>summary</w:t>
                  </w:r>
                  <w:r>
                    <w:rPr>
                      <w:spacing w:val="-20"/>
                    </w:rPr>
                    <w:t xml:space="preserve"> </w:t>
                  </w:r>
                  <w:r>
                    <w:t>specifically</w:t>
                  </w:r>
                  <w:r>
                    <w:rPr>
                      <w:spacing w:val="-19"/>
                    </w:rPr>
                    <w:t xml:space="preserve"> </w:t>
                  </w:r>
                  <w:r>
                    <w:t>aims</w:t>
                  </w:r>
                  <w:r>
                    <w:rPr>
                      <w:spacing w:val="-21"/>
                    </w:rPr>
                    <w:t xml:space="preserve"> </w:t>
                  </w:r>
                  <w:r>
                    <w:t>to</w:t>
                  </w:r>
                  <w:r>
                    <w:rPr>
                      <w:spacing w:val="-20"/>
                    </w:rPr>
                    <w:t xml:space="preserve"> </w:t>
                  </w:r>
                  <w:r>
                    <w:t>highlight</w:t>
                  </w:r>
                  <w:r>
                    <w:rPr>
                      <w:spacing w:val="-20"/>
                    </w:rPr>
                    <w:t xml:space="preserve"> </w:t>
                  </w:r>
                  <w:r>
                    <w:t>the</w:t>
                  </w:r>
                  <w:r>
                    <w:rPr>
                      <w:spacing w:val="-19"/>
                    </w:rPr>
                    <w:t xml:space="preserve"> </w:t>
                  </w:r>
                  <w:r>
                    <w:t>benefits,</w:t>
                  </w:r>
                  <w:r>
                    <w:rPr>
                      <w:spacing w:val="-20"/>
                    </w:rPr>
                    <w:t xml:space="preserve"> </w:t>
                  </w:r>
                  <w:r>
                    <w:t>challenges</w:t>
                  </w:r>
                  <w:r>
                    <w:rPr>
                      <w:spacing w:val="-20"/>
                    </w:rPr>
                    <w:t xml:space="preserve"> </w:t>
                  </w:r>
                  <w:r>
                    <w:t>and</w:t>
                  </w:r>
                  <w:r>
                    <w:rPr>
                      <w:spacing w:val="-20"/>
                    </w:rPr>
                    <w:t xml:space="preserve"> </w:t>
                  </w:r>
                  <w:r>
                    <w:t>best</w:t>
                  </w:r>
                  <w:r>
                    <w:rPr>
                      <w:spacing w:val="-20"/>
                    </w:rPr>
                    <w:t xml:space="preserve"> </w:t>
                  </w:r>
                  <w:r>
                    <w:t>practices</w:t>
                  </w:r>
                  <w:r>
                    <w:rPr>
                      <w:spacing w:val="-19"/>
                    </w:rPr>
                    <w:t xml:space="preserve"> </w:t>
                  </w:r>
                  <w:r>
                    <w:t>of</w:t>
                  </w:r>
                  <w:r>
                    <w:rPr>
                      <w:spacing w:val="-21"/>
                    </w:rPr>
                    <w:t xml:space="preserve"> </w:t>
                  </w:r>
                  <w:r>
                    <w:t>work-based</w:t>
                  </w:r>
                  <w:r>
                    <w:rPr>
                      <w:spacing w:val="-19"/>
                    </w:rPr>
                    <w:t xml:space="preserve"> </w:t>
                  </w:r>
                  <w:r>
                    <w:t>education</w:t>
                  </w:r>
                  <w:bookmarkStart w:id="4" w:name="BENEFITS_OF_WORK-BASED_EDUCATION"/>
                  <w:bookmarkEnd w:id="4"/>
                  <w:r>
                    <w:t xml:space="preserve"> approaches outside traditional apprenticeship and traineeship models. The latter include a specific contractual relationship</w:t>
                  </w:r>
                  <w:r>
                    <w:rPr>
                      <w:spacing w:val="-18"/>
                    </w:rPr>
                    <w:t xml:space="preserve"> </w:t>
                  </w:r>
                  <w:r>
                    <w:t>between</w:t>
                  </w:r>
                  <w:r>
                    <w:rPr>
                      <w:spacing w:val="-18"/>
                    </w:rPr>
                    <w:t xml:space="preserve"> </w:t>
                  </w:r>
                  <w:r>
                    <w:t>the</w:t>
                  </w:r>
                  <w:r>
                    <w:rPr>
                      <w:spacing w:val="-17"/>
                    </w:rPr>
                    <w:t xml:space="preserve"> </w:t>
                  </w:r>
                  <w:r>
                    <w:t>student</w:t>
                  </w:r>
                  <w:r>
                    <w:rPr>
                      <w:spacing w:val="-18"/>
                    </w:rPr>
                    <w:t xml:space="preserve"> </w:t>
                  </w:r>
                  <w:r>
                    <w:t>and</w:t>
                  </w:r>
                  <w:r>
                    <w:rPr>
                      <w:spacing w:val="-19"/>
                    </w:rPr>
                    <w:t xml:space="preserve"> </w:t>
                  </w:r>
                  <w:r>
                    <w:t>employer</w:t>
                  </w:r>
                  <w:r>
                    <w:rPr>
                      <w:spacing w:val="-18"/>
                    </w:rPr>
                    <w:t xml:space="preserve"> </w:t>
                  </w:r>
                  <w:r>
                    <w:t>and</w:t>
                  </w:r>
                  <w:r>
                    <w:rPr>
                      <w:spacing w:val="-19"/>
                    </w:rPr>
                    <w:t xml:space="preserve"> </w:t>
                  </w:r>
                  <w:r>
                    <w:t>have</w:t>
                  </w:r>
                  <w:r>
                    <w:rPr>
                      <w:spacing w:val="-18"/>
                    </w:rPr>
                    <w:t xml:space="preserve"> </w:t>
                  </w:r>
                  <w:r>
                    <w:t>been</w:t>
                  </w:r>
                  <w:r>
                    <w:rPr>
                      <w:spacing w:val="-18"/>
                    </w:rPr>
                    <w:t xml:space="preserve"> </w:t>
                  </w:r>
                  <w:r>
                    <w:t>widely</w:t>
                  </w:r>
                  <w:r>
                    <w:rPr>
                      <w:spacing w:val="-18"/>
                    </w:rPr>
                    <w:t xml:space="preserve"> </w:t>
                  </w:r>
                  <w:r>
                    <w:t>investigated</w:t>
                  </w:r>
                  <w:r>
                    <w:rPr>
                      <w:spacing w:val="-17"/>
                    </w:rPr>
                    <w:t xml:space="preserve"> </w:t>
                  </w:r>
                  <w:r>
                    <w:t>in</w:t>
                  </w:r>
                  <w:r>
                    <w:rPr>
                      <w:spacing w:val="-19"/>
                    </w:rPr>
                    <w:t xml:space="preserve"> </w:t>
                  </w:r>
                  <w:proofErr w:type="gramStart"/>
                  <w:r>
                    <w:t>other</w:t>
                  </w:r>
                  <w:proofErr w:type="gramEnd"/>
                  <w:r>
                    <w:rPr>
                      <w:spacing w:val="-17"/>
                    </w:rPr>
                    <w:t xml:space="preserve"> </w:t>
                  </w:r>
                  <w:r>
                    <w:t>r</w:t>
                  </w:r>
                  <w:r>
                    <w:t>esearch.</w:t>
                  </w:r>
                  <w:r>
                    <w:rPr>
                      <w:spacing w:val="-18"/>
                    </w:rPr>
                    <w:t xml:space="preserve"> </w:t>
                  </w:r>
                  <w:r>
                    <w:t>For</w:t>
                  </w:r>
                  <w:r>
                    <w:rPr>
                      <w:spacing w:val="-19"/>
                    </w:rPr>
                    <w:t xml:space="preserve"> </w:t>
                  </w:r>
                  <w:r>
                    <w:t>more</w:t>
                  </w:r>
                  <w:r>
                    <w:rPr>
                      <w:spacing w:val="-18"/>
                    </w:rPr>
                    <w:t xml:space="preserve"> </w:t>
                  </w:r>
                  <w:r>
                    <w:t>on these</w:t>
                  </w:r>
                  <w:r>
                    <w:rPr>
                      <w:spacing w:val="-26"/>
                    </w:rPr>
                    <w:t xml:space="preserve"> </w:t>
                  </w:r>
                  <w:r>
                    <w:t>forms</w:t>
                  </w:r>
                  <w:r>
                    <w:rPr>
                      <w:spacing w:val="-27"/>
                    </w:rPr>
                    <w:t xml:space="preserve"> </w:t>
                  </w:r>
                  <w:r>
                    <w:t>of</w:t>
                  </w:r>
                  <w:r>
                    <w:rPr>
                      <w:spacing w:val="-26"/>
                    </w:rPr>
                    <w:t xml:space="preserve"> </w:t>
                  </w:r>
                  <w:r>
                    <w:t>work-based</w:t>
                  </w:r>
                  <w:r>
                    <w:rPr>
                      <w:spacing w:val="-26"/>
                    </w:rPr>
                    <w:t xml:space="preserve"> </w:t>
                  </w:r>
                  <w:r>
                    <w:t>education,</w:t>
                  </w:r>
                  <w:r>
                    <w:rPr>
                      <w:spacing w:val="-25"/>
                    </w:rPr>
                    <w:t xml:space="preserve"> </w:t>
                  </w:r>
                  <w:r>
                    <w:t>see</w:t>
                  </w:r>
                  <w:r>
                    <w:rPr>
                      <w:spacing w:val="-26"/>
                    </w:rPr>
                    <w:t xml:space="preserve"> </w:t>
                  </w:r>
                  <w:hyperlink r:id="rId9">
                    <w:r>
                      <w:t>&lt;https://www.voced.edu.au/pod-apprenticeships-and-traineeships</w:t>
                    </w:r>
                  </w:hyperlink>
                  <w:r>
                    <w:t>&gt;.</w:t>
                  </w:r>
                </w:p>
                <w:p w14:paraId="099B5331" w14:textId="77777777" w:rsidR="00082E6D" w:rsidRDefault="00D81673">
                  <w:pPr>
                    <w:pStyle w:val="BodyText"/>
                    <w:spacing w:before="23" w:line="320" w:lineRule="atLeast"/>
                  </w:pPr>
                  <w:r>
                    <w:t>Some</w:t>
                  </w:r>
                  <w:r>
                    <w:rPr>
                      <w:spacing w:val="-18"/>
                    </w:rPr>
                    <w:t xml:space="preserve"> </w:t>
                  </w:r>
                  <w:r>
                    <w:t>research</w:t>
                  </w:r>
                  <w:r>
                    <w:rPr>
                      <w:spacing w:val="-17"/>
                    </w:rPr>
                    <w:t xml:space="preserve"> </w:t>
                  </w:r>
                  <w:r>
                    <w:t>considers</w:t>
                  </w:r>
                  <w:r>
                    <w:rPr>
                      <w:spacing w:val="-18"/>
                    </w:rPr>
                    <w:t xml:space="preserve"> </w:t>
                  </w:r>
                  <w:r>
                    <w:t>that</w:t>
                  </w:r>
                  <w:r>
                    <w:rPr>
                      <w:spacing w:val="-17"/>
                    </w:rPr>
                    <w:t xml:space="preserve"> </w:t>
                  </w:r>
                  <w:r>
                    <w:t>various</w:t>
                  </w:r>
                  <w:r>
                    <w:rPr>
                      <w:spacing w:val="-18"/>
                    </w:rPr>
                    <w:t xml:space="preserve"> </w:t>
                  </w:r>
                  <w:r>
                    <w:t>types</w:t>
                  </w:r>
                  <w:r>
                    <w:rPr>
                      <w:spacing w:val="-18"/>
                    </w:rPr>
                    <w:t xml:space="preserve"> </w:t>
                  </w:r>
                  <w:r>
                    <w:t>of</w:t>
                  </w:r>
                  <w:r>
                    <w:rPr>
                      <w:spacing w:val="-18"/>
                    </w:rPr>
                    <w:t xml:space="preserve"> </w:t>
                  </w:r>
                  <w:r>
                    <w:t>work</w:t>
                  </w:r>
                  <w:r>
                    <w:rPr>
                      <w:spacing w:val="-18"/>
                    </w:rPr>
                    <w:t xml:space="preserve"> </w:t>
                  </w:r>
                  <w:r>
                    <w:t>simulation,</w:t>
                  </w:r>
                  <w:r>
                    <w:rPr>
                      <w:spacing w:val="-17"/>
                    </w:rPr>
                    <w:t xml:space="preserve"> </w:t>
                  </w:r>
                  <w:r>
                    <w:t>such</w:t>
                  </w:r>
                  <w:r>
                    <w:rPr>
                      <w:spacing w:val="-17"/>
                    </w:rPr>
                    <w:t xml:space="preserve"> </w:t>
                  </w:r>
                  <w:r>
                    <w:t>as</w:t>
                  </w:r>
                  <w:r>
                    <w:rPr>
                      <w:spacing w:val="-18"/>
                    </w:rPr>
                    <w:t xml:space="preserve"> </w:t>
                  </w:r>
                  <w:r>
                    <w:t>flight</w:t>
                  </w:r>
                  <w:r>
                    <w:rPr>
                      <w:spacing w:val="-17"/>
                    </w:rPr>
                    <w:t xml:space="preserve"> </w:t>
                  </w:r>
                  <w:r>
                    <w:t>simulators</w:t>
                  </w:r>
                  <w:r>
                    <w:rPr>
                      <w:spacing w:val="-17"/>
                    </w:rPr>
                    <w:t xml:space="preserve"> </w:t>
                  </w:r>
                  <w:r>
                    <w:t>or</w:t>
                  </w:r>
                  <w:r>
                    <w:rPr>
                      <w:spacing w:val="-18"/>
                    </w:rPr>
                    <w:t xml:space="preserve"> </w:t>
                  </w:r>
                  <w:r>
                    <w:t>even</w:t>
                  </w:r>
                  <w:r>
                    <w:rPr>
                      <w:spacing w:val="-17"/>
                    </w:rPr>
                    <w:t xml:space="preserve"> </w:t>
                  </w:r>
                  <w:r>
                    <w:t>structured</w:t>
                  </w:r>
                  <w:r>
                    <w:rPr>
                      <w:spacing w:val="-17"/>
                    </w:rPr>
                    <w:t xml:space="preserve"> </w:t>
                  </w:r>
                  <w:r>
                    <w:t xml:space="preserve">work- role </w:t>
                  </w:r>
                  <w:r>
                    <w:rPr>
                      <w:spacing w:val="-6"/>
                    </w:rPr>
                    <w:t xml:space="preserve">play, </w:t>
                  </w:r>
                  <w:r>
                    <w:t>constitute a form of work-based education. In some instances, work</w:t>
                  </w:r>
                  <w:r>
                    <w:t xml:space="preserve">-based education placements are difficult to </w:t>
                  </w:r>
                  <w:proofErr w:type="spellStart"/>
                  <w:r>
                    <w:t>organise</w:t>
                  </w:r>
                  <w:proofErr w:type="spellEnd"/>
                  <w:r>
                    <w:t>; for example, opportunities for learning through traditional work-based activities may be limited</w:t>
                  </w:r>
                  <w:r>
                    <w:rPr>
                      <w:spacing w:val="-19"/>
                    </w:rPr>
                    <w:t xml:space="preserve"> </w:t>
                  </w:r>
                  <w:r>
                    <w:t>due</w:t>
                  </w:r>
                  <w:r>
                    <w:rPr>
                      <w:spacing w:val="-19"/>
                    </w:rPr>
                    <w:t xml:space="preserve"> </w:t>
                  </w:r>
                  <w:r>
                    <w:t>to</w:t>
                  </w:r>
                  <w:r>
                    <w:rPr>
                      <w:spacing w:val="-19"/>
                    </w:rPr>
                    <w:t xml:space="preserve"> </w:t>
                  </w:r>
                  <w:r>
                    <w:t>transportation</w:t>
                  </w:r>
                  <w:r>
                    <w:rPr>
                      <w:spacing w:val="-19"/>
                    </w:rPr>
                    <w:t xml:space="preserve"> </w:t>
                  </w:r>
                  <w:r>
                    <w:t>costs,</w:t>
                  </w:r>
                  <w:r>
                    <w:rPr>
                      <w:spacing w:val="-19"/>
                    </w:rPr>
                    <w:t xml:space="preserve"> </w:t>
                  </w:r>
                  <w:r>
                    <w:t>geographic</w:t>
                  </w:r>
                  <w:r>
                    <w:rPr>
                      <w:spacing w:val="-19"/>
                    </w:rPr>
                    <w:t xml:space="preserve"> </w:t>
                  </w:r>
                  <w:r>
                    <w:t>isolation,</w:t>
                  </w:r>
                  <w:r>
                    <w:rPr>
                      <w:spacing w:val="-18"/>
                    </w:rPr>
                    <w:t xml:space="preserve"> </w:t>
                  </w:r>
                  <w:r>
                    <w:t>or</w:t>
                  </w:r>
                  <w:r>
                    <w:rPr>
                      <w:spacing w:val="-20"/>
                    </w:rPr>
                    <w:t xml:space="preserve"> </w:t>
                  </w:r>
                  <w:r>
                    <w:t>safety</w:t>
                  </w:r>
                  <w:r>
                    <w:rPr>
                      <w:spacing w:val="-18"/>
                    </w:rPr>
                    <w:t xml:space="preserve"> </w:t>
                  </w:r>
                  <w:r>
                    <w:t>issues.</w:t>
                  </w:r>
                  <w:r>
                    <w:rPr>
                      <w:spacing w:val="-20"/>
                    </w:rPr>
                    <w:t xml:space="preserve"> </w:t>
                  </w:r>
                  <w:r>
                    <w:t>In</w:t>
                  </w:r>
                  <w:r>
                    <w:rPr>
                      <w:spacing w:val="-19"/>
                    </w:rPr>
                    <w:t xml:space="preserve"> </w:t>
                  </w:r>
                  <w:r>
                    <w:t>these</w:t>
                  </w:r>
                  <w:r>
                    <w:rPr>
                      <w:spacing w:val="-19"/>
                    </w:rPr>
                    <w:t xml:space="preserve"> </w:t>
                  </w:r>
                  <w:proofErr w:type="gramStart"/>
                  <w:r>
                    <w:t>situations</w:t>
                  </w:r>
                  <w:proofErr w:type="gramEnd"/>
                  <w:r>
                    <w:rPr>
                      <w:spacing w:val="-18"/>
                    </w:rPr>
                    <w:t xml:space="preserve"> </w:t>
                  </w:r>
                  <w:r>
                    <w:t>simulations</w:t>
                  </w:r>
                  <w:r>
                    <w:rPr>
                      <w:spacing w:val="-19"/>
                    </w:rPr>
                    <w:t xml:space="preserve"> </w:t>
                  </w:r>
                  <w:r>
                    <w:t>may</w:t>
                  </w:r>
                  <w:r>
                    <w:rPr>
                      <w:spacing w:val="-18"/>
                    </w:rPr>
                    <w:t xml:space="preserve"> </w:t>
                  </w:r>
                  <w:r>
                    <w:t xml:space="preserve">offer an effective alternative approach (Moyer et al. 2017). </w:t>
                  </w:r>
                  <w:r>
                    <w:rPr>
                      <w:spacing w:val="-5"/>
                    </w:rPr>
                    <w:t xml:space="preserve">However, </w:t>
                  </w:r>
                  <w:r>
                    <w:t>this summary is primarily concerned with work- based</w:t>
                  </w:r>
                  <w:r>
                    <w:rPr>
                      <w:spacing w:val="-16"/>
                    </w:rPr>
                    <w:t xml:space="preserve"> </w:t>
                  </w:r>
                  <w:r>
                    <w:t>education</w:t>
                  </w:r>
                  <w:r>
                    <w:rPr>
                      <w:spacing w:val="-15"/>
                    </w:rPr>
                    <w:t xml:space="preserve"> </w:t>
                  </w:r>
                  <w:r>
                    <w:t>that</w:t>
                  </w:r>
                  <w:r>
                    <w:rPr>
                      <w:spacing w:val="-15"/>
                    </w:rPr>
                    <w:t xml:space="preserve"> </w:t>
                  </w:r>
                  <w:r>
                    <w:t>includes</w:t>
                  </w:r>
                  <w:r>
                    <w:rPr>
                      <w:spacing w:val="-16"/>
                    </w:rPr>
                    <w:t xml:space="preserve"> </w:t>
                  </w:r>
                  <w:r>
                    <w:t>engagement</w:t>
                  </w:r>
                  <w:r>
                    <w:rPr>
                      <w:spacing w:val="-15"/>
                    </w:rPr>
                    <w:t xml:space="preserve"> </w:t>
                  </w:r>
                  <w:r>
                    <w:t>with</w:t>
                  </w:r>
                  <w:r>
                    <w:rPr>
                      <w:spacing w:val="-15"/>
                    </w:rPr>
                    <w:t xml:space="preserve"> </w:t>
                  </w:r>
                  <w:r>
                    <w:t>real</w:t>
                  </w:r>
                  <w:r>
                    <w:rPr>
                      <w:spacing w:val="-16"/>
                    </w:rPr>
                    <w:t xml:space="preserve"> </w:t>
                  </w:r>
                  <w:r>
                    <w:t>work.</w:t>
                  </w:r>
                </w:p>
              </w:txbxContent>
            </v:textbox>
            <w10:wrap anchorx="page" anchory="page"/>
          </v:shape>
        </w:pict>
      </w:r>
      <w:r>
        <w:pict w14:anchorId="2BE96626">
          <v:shape id="_x0000_s1146" type="#_x0000_t202" style="position:absolute;margin-left:41.5pt;margin-top:569.35pt;width:382.3pt;height:22.15pt;z-index:-16115200;mso-position-horizontal-relative:page;mso-position-vertical-relative:page" filled="f" stroked="f">
            <v:textbox inset="0,0,0,0">
              <w:txbxContent>
                <w:p w14:paraId="108A1077" w14:textId="77777777" w:rsidR="00082E6D" w:rsidRDefault="00D81673">
                  <w:pPr>
                    <w:spacing w:before="8"/>
                    <w:ind w:left="20"/>
                    <w:rPr>
                      <w:rFonts w:ascii="Arial"/>
                      <w:b/>
                      <w:sz w:val="36"/>
                    </w:rPr>
                  </w:pPr>
                  <w:r>
                    <w:rPr>
                      <w:rFonts w:ascii="Arial"/>
                      <w:b/>
                      <w:color w:val="78288B"/>
                      <w:spacing w:val="14"/>
                      <w:sz w:val="36"/>
                    </w:rPr>
                    <w:t xml:space="preserve">BENEFITS </w:t>
                  </w:r>
                  <w:r>
                    <w:rPr>
                      <w:rFonts w:ascii="Arial"/>
                      <w:b/>
                      <w:color w:val="78288B"/>
                      <w:spacing w:val="8"/>
                      <w:sz w:val="36"/>
                    </w:rPr>
                    <w:t xml:space="preserve">OF </w:t>
                  </w:r>
                  <w:r>
                    <w:rPr>
                      <w:rFonts w:ascii="Arial"/>
                      <w:b/>
                      <w:color w:val="78288B"/>
                      <w:spacing w:val="13"/>
                      <w:sz w:val="36"/>
                    </w:rPr>
                    <w:t>WORK-BASED</w:t>
                  </w:r>
                  <w:r>
                    <w:rPr>
                      <w:rFonts w:ascii="Arial"/>
                      <w:b/>
                      <w:color w:val="78288B"/>
                      <w:spacing w:val="-40"/>
                      <w:sz w:val="36"/>
                    </w:rPr>
                    <w:t xml:space="preserve"> </w:t>
                  </w:r>
                  <w:r>
                    <w:rPr>
                      <w:rFonts w:ascii="Arial"/>
                      <w:b/>
                      <w:color w:val="78288B"/>
                      <w:spacing w:val="13"/>
                      <w:sz w:val="36"/>
                    </w:rPr>
                    <w:t>EDUCATION</w:t>
                  </w:r>
                </w:p>
              </w:txbxContent>
            </v:textbox>
            <w10:wrap anchorx="page" anchory="page"/>
          </v:shape>
        </w:pict>
      </w:r>
      <w:r>
        <w:pict w14:anchorId="34007AC6">
          <v:shape id="_x0000_s1145" type="#_x0000_t202" style="position:absolute;margin-left:41.6pt;margin-top:711.7pt;width:494.8pt;height:68.8pt;z-index:-16114688;mso-position-horizontal-relative:page;mso-position-vertical-relative:page" filled="f" stroked="f">
            <v:textbox inset="0,0,0,0">
              <w:txbxContent>
                <w:p w14:paraId="5AAE0682" w14:textId="77777777" w:rsidR="00082E6D" w:rsidRDefault="00D81673">
                  <w:pPr>
                    <w:spacing w:before="12"/>
                    <w:ind w:left="20"/>
                    <w:rPr>
                      <w:rFonts w:ascii="Arial"/>
                      <w:b/>
                      <w:sz w:val="24"/>
                    </w:rPr>
                  </w:pPr>
                  <w:r>
                    <w:rPr>
                      <w:rFonts w:ascii="Arial"/>
                      <w:b/>
                      <w:color w:val="78288B"/>
                      <w:sz w:val="24"/>
                    </w:rPr>
                    <w:t>Benefits for students</w:t>
                  </w:r>
                </w:p>
                <w:p w14:paraId="613C8277" w14:textId="77777777" w:rsidR="00082E6D" w:rsidRDefault="00D81673">
                  <w:pPr>
                    <w:pStyle w:val="BodyText"/>
                    <w:spacing w:before="107" w:line="320" w:lineRule="atLeast"/>
                  </w:pPr>
                  <w:r>
                    <w:t>Work-based education can build both specific technical skills and more general employability skills in student workers.</w:t>
                  </w:r>
                  <w:r>
                    <w:rPr>
                      <w:spacing w:val="-20"/>
                    </w:rPr>
                    <w:t xml:space="preserve"> </w:t>
                  </w:r>
                  <w:r>
                    <w:t>Several</w:t>
                  </w:r>
                  <w:r>
                    <w:rPr>
                      <w:spacing w:val="-18"/>
                    </w:rPr>
                    <w:t xml:space="preserve"> </w:t>
                  </w:r>
                  <w:r>
                    <w:t>studies</w:t>
                  </w:r>
                  <w:r>
                    <w:rPr>
                      <w:spacing w:val="-18"/>
                    </w:rPr>
                    <w:t xml:space="preserve"> </w:t>
                  </w:r>
                  <w:r>
                    <w:t>have</w:t>
                  </w:r>
                  <w:r>
                    <w:rPr>
                      <w:spacing w:val="-19"/>
                    </w:rPr>
                    <w:t xml:space="preserve"> </w:t>
                  </w:r>
                  <w:r>
                    <w:t>found</w:t>
                  </w:r>
                  <w:r>
                    <w:rPr>
                      <w:spacing w:val="-19"/>
                    </w:rPr>
                    <w:t xml:space="preserve"> </w:t>
                  </w:r>
                  <w:r>
                    <w:t>that</w:t>
                  </w:r>
                  <w:r>
                    <w:rPr>
                      <w:spacing w:val="-18"/>
                    </w:rPr>
                    <w:t xml:space="preserve"> </w:t>
                  </w:r>
                  <w:r>
                    <w:t>work-based</w:t>
                  </w:r>
                  <w:r>
                    <w:rPr>
                      <w:spacing w:val="-18"/>
                    </w:rPr>
                    <w:t xml:space="preserve"> </w:t>
                  </w:r>
                  <w:r>
                    <w:t>education</w:t>
                  </w:r>
                  <w:r>
                    <w:rPr>
                      <w:spacing w:val="-18"/>
                    </w:rPr>
                    <w:t xml:space="preserve"> </w:t>
                  </w:r>
                  <w:r>
                    <w:t>provides</w:t>
                  </w:r>
                  <w:r>
                    <w:rPr>
                      <w:spacing w:val="-20"/>
                    </w:rPr>
                    <w:t xml:space="preserve"> </w:t>
                  </w:r>
                  <w:r>
                    <w:t>an</w:t>
                  </w:r>
                  <w:r>
                    <w:rPr>
                      <w:spacing w:val="-19"/>
                    </w:rPr>
                    <w:t xml:space="preserve"> </w:t>
                  </w:r>
                  <w:r>
                    <w:t>environment</w:t>
                  </w:r>
                  <w:r>
                    <w:rPr>
                      <w:spacing w:val="-18"/>
                    </w:rPr>
                    <w:t xml:space="preserve"> </w:t>
                  </w:r>
                  <w:r>
                    <w:t>in</w:t>
                  </w:r>
                  <w:r>
                    <w:rPr>
                      <w:spacing w:val="-19"/>
                    </w:rPr>
                    <w:t xml:space="preserve"> </w:t>
                  </w:r>
                  <w:r>
                    <w:t>which</w:t>
                  </w:r>
                  <w:r>
                    <w:rPr>
                      <w:spacing w:val="-19"/>
                    </w:rPr>
                    <w:t xml:space="preserve"> </w:t>
                  </w:r>
                  <w:r>
                    <w:t>students</w:t>
                  </w:r>
                  <w:r>
                    <w:rPr>
                      <w:spacing w:val="-18"/>
                    </w:rPr>
                    <w:t xml:space="preserve"> </w:t>
                  </w:r>
                  <w:r>
                    <w:t xml:space="preserve">can </w:t>
                  </w:r>
                  <w:proofErr w:type="spellStart"/>
                  <w:r>
                    <w:t>practise</w:t>
                  </w:r>
                  <w:proofErr w:type="spellEnd"/>
                  <w:r>
                    <w:rPr>
                      <w:spacing w:val="-21"/>
                    </w:rPr>
                    <w:t xml:space="preserve"> </w:t>
                  </w:r>
                  <w:r>
                    <w:t>and</w:t>
                  </w:r>
                  <w:r>
                    <w:rPr>
                      <w:spacing w:val="-21"/>
                    </w:rPr>
                    <w:t xml:space="preserve"> </w:t>
                  </w:r>
                  <w:r>
                    <w:t>develop</w:t>
                  </w:r>
                  <w:r>
                    <w:rPr>
                      <w:spacing w:val="-21"/>
                    </w:rPr>
                    <w:t xml:space="preserve"> </w:t>
                  </w:r>
                  <w:r>
                    <w:t>qualification-relevant</w:t>
                  </w:r>
                  <w:r>
                    <w:rPr>
                      <w:spacing w:val="-20"/>
                    </w:rPr>
                    <w:t xml:space="preserve"> </w:t>
                  </w:r>
                  <w:r>
                    <w:t>skills</w:t>
                  </w:r>
                  <w:r>
                    <w:rPr>
                      <w:spacing w:val="-21"/>
                    </w:rPr>
                    <w:t xml:space="preserve"> </w:t>
                  </w:r>
                  <w:r>
                    <w:t>and</w:t>
                  </w:r>
                  <w:r>
                    <w:rPr>
                      <w:spacing w:val="-21"/>
                    </w:rPr>
                    <w:t xml:space="preserve"> </w:t>
                  </w:r>
                  <w:r>
                    <w:t>knowledge</w:t>
                  </w:r>
                  <w:r>
                    <w:rPr>
                      <w:spacing w:val="-20"/>
                    </w:rPr>
                    <w:t xml:space="preserve"> </w:t>
                  </w:r>
                  <w:r>
                    <w:t>as</w:t>
                  </w:r>
                  <w:r>
                    <w:rPr>
                      <w:spacing w:val="-21"/>
                    </w:rPr>
                    <w:t xml:space="preserve"> </w:t>
                  </w:r>
                  <w:r>
                    <w:t>they</w:t>
                  </w:r>
                  <w:r>
                    <w:rPr>
                      <w:spacing w:val="-20"/>
                    </w:rPr>
                    <w:t xml:space="preserve"> </w:t>
                  </w:r>
                  <w:r>
                    <w:t>perform</w:t>
                  </w:r>
                  <w:r>
                    <w:rPr>
                      <w:spacing w:val="-22"/>
                    </w:rPr>
                    <w:t xml:space="preserve"> </w:t>
                  </w:r>
                  <w:r>
                    <w:t>real</w:t>
                  </w:r>
                  <w:r>
                    <w:rPr>
                      <w:spacing w:val="-20"/>
                    </w:rPr>
                    <w:t xml:space="preserve"> </w:t>
                  </w:r>
                  <w:r>
                    <w:t>job</w:t>
                  </w:r>
                  <w:r>
                    <w:rPr>
                      <w:spacing w:val="-21"/>
                    </w:rPr>
                    <w:t xml:space="preserve"> </w:t>
                  </w:r>
                  <w:r>
                    <w:t>tasks</w:t>
                  </w:r>
                  <w:r>
                    <w:rPr>
                      <w:spacing w:val="-21"/>
                    </w:rPr>
                    <w:t xml:space="preserve"> </w:t>
                  </w:r>
                  <w:r>
                    <w:t>in</w:t>
                  </w:r>
                  <w:r>
                    <w:rPr>
                      <w:spacing w:val="-21"/>
                    </w:rPr>
                    <w:t xml:space="preserve"> </w:t>
                  </w:r>
                  <w:r>
                    <w:t>the</w:t>
                  </w:r>
                  <w:r>
                    <w:rPr>
                      <w:spacing w:val="-20"/>
                    </w:rPr>
                    <w:t xml:space="preserve"> </w:t>
                  </w:r>
                  <w:r>
                    <w:t>workplace</w:t>
                  </w:r>
                </w:p>
              </w:txbxContent>
            </v:textbox>
            <w10:wrap anchorx="page" anchory="page"/>
          </v:shape>
        </w:pict>
      </w:r>
      <w:r>
        <w:pict w14:anchorId="1172D5E6">
          <v:shape id="_x0000_s1144" type="#_x0000_t202" style="position:absolute;margin-left:38.25pt;margin-top:797.6pt;width:142.95pt;height:13.2pt;z-index:-16114176;mso-position-horizontal-relative:page;mso-position-vertical-relative:page" filled="f" stroked="f">
            <v:textbox inset="0,0,0,0">
              <w:txbxContent>
                <w:p w14:paraId="0796B31A"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7D849578">
          <v:shape id="_x0000_s1143" type="#_x0000_t202" style="position:absolute;margin-left:478pt;margin-top:798pt;width:36.95pt;height:13.2pt;z-index:-16113664;mso-position-horizontal-relative:page;mso-position-vertical-relative:page" filled="f" stroked="f">
            <v:textbox inset="0,0,0,0">
              <w:txbxContent>
                <w:p w14:paraId="29106BA0"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62671048">
          <v:shape id="_x0000_s1142" type="#_x0000_t202" style="position:absolute;margin-left:535.95pt;margin-top:797.75pt;width:7.55pt;height:13.2pt;z-index:-16113152;mso-position-horizontal-relative:page;mso-position-vertical-relative:page" filled="f" stroked="f">
            <v:textbox inset="0,0,0,0">
              <w:txbxContent>
                <w:p w14:paraId="2068A3AC" w14:textId="77777777" w:rsidR="00082E6D" w:rsidRDefault="00D81673">
                  <w:pPr>
                    <w:spacing w:before="13"/>
                    <w:ind w:left="20"/>
                    <w:rPr>
                      <w:rFonts w:ascii="Arial"/>
                      <w:b/>
                      <w:sz w:val="20"/>
                    </w:rPr>
                  </w:pPr>
                  <w:r>
                    <w:rPr>
                      <w:rFonts w:ascii="Arial"/>
                      <w:b/>
                      <w:color w:val="78288B"/>
                      <w:sz w:val="20"/>
                    </w:rPr>
                    <w:t>2</w:t>
                  </w:r>
                </w:p>
              </w:txbxContent>
            </v:textbox>
            <w10:wrap anchorx="page" anchory="page"/>
          </v:shape>
        </w:pict>
      </w:r>
      <w:r>
        <w:pict w14:anchorId="26E88561">
          <v:shape id="_x0000_s1141" type="#_x0000_t202" style="position:absolute;margin-left:43.5pt;margin-top:607.15pt;width:509.25pt;height:91.75pt;z-index:-16112640;mso-position-horizontal-relative:page;mso-position-vertical-relative:page" filled="f" stroked="f">
            <v:textbox inset="0,0,0,0">
              <w:txbxContent>
                <w:p w14:paraId="00B43B9C" w14:textId="77777777" w:rsidR="00082E6D" w:rsidRDefault="00082E6D">
                  <w:pPr>
                    <w:pStyle w:val="BodyText"/>
                    <w:spacing w:before="0"/>
                    <w:ind w:left="0"/>
                    <w:rPr>
                      <w:rFonts w:ascii="Times New Roman"/>
                    </w:rPr>
                  </w:pPr>
                </w:p>
                <w:p w14:paraId="1D5F7211" w14:textId="77777777" w:rsidR="00082E6D" w:rsidRDefault="00082E6D">
                  <w:pPr>
                    <w:pStyle w:val="BodyText"/>
                    <w:spacing w:before="1"/>
                    <w:ind w:left="0"/>
                    <w:rPr>
                      <w:rFonts w:ascii="Times New Roman"/>
                      <w:sz w:val="16"/>
                    </w:rPr>
                  </w:pPr>
                </w:p>
                <w:p w14:paraId="71A7B7F6" w14:textId="77777777" w:rsidR="00082E6D" w:rsidRDefault="00D81673">
                  <w:pPr>
                    <w:ind w:left="226"/>
                    <w:rPr>
                      <w:rFonts w:ascii="Arial"/>
                      <w:sz w:val="18"/>
                    </w:rPr>
                  </w:pPr>
                  <w:r>
                    <w:rPr>
                      <w:rFonts w:ascii="Arial"/>
                      <w:color w:val="78288B"/>
                      <w:sz w:val="18"/>
                    </w:rPr>
                    <w:t>Programs involving work-based experiences have the potential to facilitate better employment outcomes for students, a</w:t>
                  </w:r>
                </w:p>
                <w:p w14:paraId="4A495024" w14:textId="77777777" w:rsidR="00082E6D" w:rsidRDefault="00D81673">
                  <w:pPr>
                    <w:spacing w:before="114" w:line="480" w:lineRule="auto"/>
                    <w:ind w:left="226" w:right="613"/>
                    <w:rPr>
                      <w:rFonts w:ascii="Arial"/>
                      <w:sz w:val="18"/>
                    </w:rPr>
                  </w:pPr>
                  <w:r>
                    <w:rPr>
                      <w:rFonts w:ascii="Arial"/>
                      <w:color w:val="78288B"/>
                      <w:sz w:val="18"/>
                    </w:rPr>
                    <w:t>strong</w:t>
                  </w:r>
                  <w:r>
                    <w:rPr>
                      <w:rFonts w:ascii="Arial"/>
                      <w:color w:val="78288B"/>
                      <w:spacing w:val="-17"/>
                      <w:sz w:val="18"/>
                    </w:rPr>
                    <w:t xml:space="preserve"> </w:t>
                  </w:r>
                  <w:r>
                    <w:rPr>
                      <w:rFonts w:ascii="Arial"/>
                      <w:color w:val="78288B"/>
                      <w:sz w:val="18"/>
                    </w:rPr>
                    <w:t>return</w:t>
                  </w:r>
                  <w:r>
                    <w:rPr>
                      <w:rFonts w:ascii="Arial"/>
                      <w:color w:val="78288B"/>
                      <w:spacing w:val="-17"/>
                      <w:sz w:val="18"/>
                    </w:rPr>
                    <w:t xml:space="preserve"> </w:t>
                  </w:r>
                  <w:r>
                    <w:rPr>
                      <w:rFonts w:ascii="Arial"/>
                      <w:color w:val="78288B"/>
                      <w:sz w:val="18"/>
                    </w:rPr>
                    <w:t>on</w:t>
                  </w:r>
                  <w:r>
                    <w:rPr>
                      <w:rFonts w:ascii="Arial"/>
                      <w:color w:val="78288B"/>
                      <w:spacing w:val="-17"/>
                      <w:sz w:val="18"/>
                    </w:rPr>
                    <w:t xml:space="preserve"> </w:t>
                  </w:r>
                  <w:r>
                    <w:rPr>
                      <w:rFonts w:ascii="Arial"/>
                      <w:color w:val="78288B"/>
                      <w:sz w:val="18"/>
                    </w:rPr>
                    <w:t>investment</w:t>
                  </w:r>
                  <w:r>
                    <w:rPr>
                      <w:rFonts w:ascii="Arial"/>
                      <w:color w:val="78288B"/>
                      <w:spacing w:val="-16"/>
                      <w:sz w:val="18"/>
                    </w:rPr>
                    <w:t xml:space="preserve"> </w:t>
                  </w:r>
                  <w:r>
                    <w:rPr>
                      <w:rFonts w:ascii="Arial"/>
                      <w:color w:val="78288B"/>
                      <w:sz w:val="18"/>
                    </w:rPr>
                    <w:t>to</w:t>
                  </w:r>
                  <w:r>
                    <w:rPr>
                      <w:rFonts w:ascii="Arial"/>
                      <w:color w:val="78288B"/>
                      <w:spacing w:val="-17"/>
                      <w:sz w:val="18"/>
                    </w:rPr>
                    <w:t xml:space="preserve"> </w:t>
                  </w:r>
                  <w:r>
                    <w:rPr>
                      <w:rFonts w:ascii="Arial"/>
                      <w:color w:val="78288B"/>
                      <w:sz w:val="18"/>
                    </w:rPr>
                    <w:t>employers</w:t>
                  </w:r>
                  <w:r>
                    <w:rPr>
                      <w:rFonts w:ascii="Arial"/>
                      <w:color w:val="78288B"/>
                      <w:spacing w:val="-17"/>
                      <w:sz w:val="18"/>
                    </w:rPr>
                    <w:t xml:space="preserve"> </w:t>
                  </w:r>
                  <w:r>
                    <w:rPr>
                      <w:rFonts w:ascii="Arial"/>
                      <w:color w:val="78288B"/>
                      <w:sz w:val="18"/>
                    </w:rPr>
                    <w:t>and</w:t>
                  </w:r>
                  <w:r>
                    <w:rPr>
                      <w:rFonts w:ascii="Arial"/>
                      <w:color w:val="78288B"/>
                      <w:spacing w:val="-17"/>
                      <w:sz w:val="18"/>
                    </w:rPr>
                    <w:t xml:space="preserve"> </w:t>
                  </w:r>
                  <w:r>
                    <w:rPr>
                      <w:rFonts w:ascii="Arial"/>
                      <w:color w:val="78288B"/>
                      <w:sz w:val="18"/>
                    </w:rPr>
                    <w:t>governments,</w:t>
                  </w:r>
                  <w:r>
                    <w:rPr>
                      <w:rFonts w:ascii="Arial"/>
                      <w:color w:val="78288B"/>
                      <w:spacing w:val="-16"/>
                      <w:sz w:val="18"/>
                    </w:rPr>
                    <w:t xml:space="preserve"> </w:t>
                  </w:r>
                  <w:r>
                    <w:rPr>
                      <w:rFonts w:ascii="Arial"/>
                      <w:color w:val="78288B"/>
                      <w:sz w:val="18"/>
                    </w:rPr>
                    <w:t>and</w:t>
                  </w:r>
                  <w:r>
                    <w:rPr>
                      <w:rFonts w:ascii="Arial"/>
                      <w:color w:val="78288B"/>
                      <w:spacing w:val="-17"/>
                      <w:sz w:val="18"/>
                    </w:rPr>
                    <w:t xml:space="preserve"> </w:t>
                  </w:r>
                  <w:r>
                    <w:rPr>
                      <w:rFonts w:ascii="Arial"/>
                      <w:color w:val="78288B"/>
                      <w:sz w:val="18"/>
                    </w:rPr>
                    <w:t>flexible</w:t>
                  </w:r>
                  <w:r>
                    <w:rPr>
                      <w:rFonts w:ascii="Arial"/>
                      <w:color w:val="78288B"/>
                      <w:spacing w:val="-17"/>
                      <w:sz w:val="18"/>
                    </w:rPr>
                    <w:t xml:space="preserve"> </w:t>
                  </w:r>
                  <w:r>
                    <w:rPr>
                      <w:rFonts w:ascii="Arial"/>
                      <w:color w:val="78288B"/>
                      <w:sz w:val="18"/>
                    </w:rPr>
                    <w:t>and</w:t>
                  </w:r>
                  <w:r>
                    <w:rPr>
                      <w:rFonts w:ascii="Arial"/>
                      <w:color w:val="78288B"/>
                      <w:spacing w:val="-17"/>
                      <w:sz w:val="18"/>
                    </w:rPr>
                    <w:t xml:space="preserve"> </w:t>
                  </w:r>
                  <w:r>
                    <w:rPr>
                      <w:rFonts w:ascii="Arial"/>
                      <w:color w:val="78288B"/>
                      <w:sz w:val="18"/>
                    </w:rPr>
                    <w:t>effective</w:t>
                  </w:r>
                  <w:r>
                    <w:rPr>
                      <w:rFonts w:ascii="Arial"/>
                      <w:color w:val="78288B"/>
                      <w:spacing w:val="-16"/>
                      <w:sz w:val="18"/>
                    </w:rPr>
                    <w:t xml:space="preserve"> </w:t>
                  </w:r>
                  <w:r>
                    <w:rPr>
                      <w:rFonts w:ascii="Arial"/>
                      <w:color w:val="78288B"/>
                      <w:sz w:val="18"/>
                    </w:rPr>
                    <w:t>options</w:t>
                  </w:r>
                  <w:r>
                    <w:rPr>
                      <w:rFonts w:ascii="Arial"/>
                      <w:color w:val="78288B"/>
                      <w:spacing w:val="-17"/>
                      <w:sz w:val="18"/>
                    </w:rPr>
                    <w:t xml:space="preserve"> </w:t>
                  </w:r>
                  <w:r>
                    <w:rPr>
                      <w:rFonts w:ascii="Arial"/>
                      <w:color w:val="78288B"/>
                      <w:sz w:val="18"/>
                    </w:rPr>
                    <w:t>for</w:t>
                  </w:r>
                  <w:r>
                    <w:rPr>
                      <w:rFonts w:ascii="Arial"/>
                      <w:color w:val="78288B"/>
                      <w:spacing w:val="-17"/>
                      <w:sz w:val="18"/>
                    </w:rPr>
                    <w:t xml:space="preserve"> </w:t>
                  </w:r>
                  <w:r>
                    <w:rPr>
                      <w:rFonts w:ascii="Arial"/>
                      <w:color w:val="78288B"/>
                      <w:sz w:val="18"/>
                    </w:rPr>
                    <w:t>training</w:t>
                  </w:r>
                  <w:r>
                    <w:rPr>
                      <w:rFonts w:ascii="Arial"/>
                      <w:color w:val="78288B"/>
                      <w:spacing w:val="-16"/>
                      <w:sz w:val="18"/>
                    </w:rPr>
                    <w:t xml:space="preserve"> </w:t>
                  </w:r>
                  <w:r>
                    <w:rPr>
                      <w:rFonts w:ascii="Arial"/>
                      <w:color w:val="78288B"/>
                      <w:sz w:val="18"/>
                    </w:rPr>
                    <w:t>providers. (</w:t>
                  </w:r>
                  <w:proofErr w:type="spellStart"/>
                  <w:r>
                    <w:rPr>
                      <w:rFonts w:ascii="Arial"/>
                      <w:color w:val="78288B"/>
                      <w:sz w:val="18"/>
                    </w:rPr>
                    <w:t>Billett</w:t>
                  </w:r>
                  <w:proofErr w:type="spellEnd"/>
                  <w:r>
                    <w:rPr>
                      <w:rFonts w:ascii="Arial"/>
                      <w:color w:val="78288B"/>
                      <w:spacing w:val="-15"/>
                      <w:sz w:val="18"/>
                    </w:rPr>
                    <w:t xml:space="preserve"> </w:t>
                  </w:r>
                  <w:r>
                    <w:rPr>
                      <w:rFonts w:ascii="Arial"/>
                      <w:color w:val="78288B"/>
                      <w:sz w:val="18"/>
                    </w:rPr>
                    <w:t>2019a;</w:t>
                  </w:r>
                  <w:r>
                    <w:rPr>
                      <w:rFonts w:ascii="Arial"/>
                      <w:color w:val="78288B"/>
                      <w:spacing w:val="-14"/>
                      <w:sz w:val="18"/>
                    </w:rPr>
                    <w:t xml:space="preserve"> </w:t>
                  </w:r>
                  <w:proofErr w:type="spellStart"/>
                  <w:r>
                    <w:rPr>
                      <w:rFonts w:ascii="Arial"/>
                      <w:color w:val="78288B"/>
                      <w:sz w:val="18"/>
                    </w:rPr>
                    <w:t>Comyn</w:t>
                  </w:r>
                  <w:proofErr w:type="spellEnd"/>
                  <w:r>
                    <w:rPr>
                      <w:rFonts w:ascii="Arial"/>
                      <w:color w:val="78288B"/>
                      <w:spacing w:val="-15"/>
                      <w:sz w:val="18"/>
                    </w:rPr>
                    <w:t xml:space="preserve"> </w:t>
                  </w:r>
                  <w:r>
                    <w:rPr>
                      <w:rFonts w:ascii="Arial"/>
                      <w:color w:val="78288B"/>
                      <w:sz w:val="18"/>
                    </w:rPr>
                    <w:t>&amp;</w:t>
                  </w:r>
                  <w:r>
                    <w:rPr>
                      <w:rFonts w:ascii="Arial"/>
                      <w:color w:val="78288B"/>
                      <w:spacing w:val="-14"/>
                      <w:sz w:val="18"/>
                    </w:rPr>
                    <w:t xml:space="preserve"> </w:t>
                  </w:r>
                  <w:r>
                    <w:rPr>
                      <w:rFonts w:ascii="Arial"/>
                      <w:color w:val="78288B"/>
                      <w:sz w:val="18"/>
                    </w:rPr>
                    <w:t>Brewer</w:t>
                  </w:r>
                  <w:r>
                    <w:rPr>
                      <w:rFonts w:ascii="Arial"/>
                      <w:color w:val="78288B"/>
                      <w:spacing w:val="-15"/>
                      <w:sz w:val="18"/>
                    </w:rPr>
                    <w:t xml:space="preserve"> </w:t>
                  </w:r>
                  <w:r>
                    <w:rPr>
                      <w:rFonts w:ascii="Arial"/>
                      <w:color w:val="78288B"/>
                      <w:sz w:val="18"/>
                    </w:rPr>
                    <w:t>2018;</w:t>
                  </w:r>
                  <w:r>
                    <w:rPr>
                      <w:rFonts w:ascii="Arial"/>
                      <w:color w:val="78288B"/>
                      <w:spacing w:val="-14"/>
                      <w:sz w:val="18"/>
                    </w:rPr>
                    <w:t xml:space="preserve"> </w:t>
                  </w:r>
                  <w:proofErr w:type="spellStart"/>
                  <w:r>
                    <w:rPr>
                      <w:rFonts w:ascii="Arial"/>
                      <w:color w:val="78288B"/>
                      <w:sz w:val="18"/>
                    </w:rPr>
                    <w:t>Frech</w:t>
                  </w:r>
                  <w:proofErr w:type="spellEnd"/>
                  <w:r>
                    <w:rPr>
                      <w:rFonts w:ascii="Arial"/>
                      <w:color w:val="78288B"/>
                      <w:spacing w:val="-14"/>
                      <w:sz w:val="18"/>
                    </w:rPr>
                    <w:t xml:space="preserve"> </w:t>
                  </w:r>
                  <w:r>
                    <w:rPr>
                      <w:rFonts w:ascii="Arial"/>
                      <w:color w:val="78288B"/>
                      <w:sz w:val="18"/>
                    </w:rPr>
                    <w:t>et</w:t>
                  </w:r>
                  <w:r>
                    <w:rPr>
                      <w:rFonts w:ascii="Arial"/>
                      <w:color w:val="78288B"/>
                      <w:spacing w:val="-15"/>
                      <w:sz w:val="18"/>
                    </w:rPr>
                    <w:t xml:space="preserve"> </w:t>
                  </w:r>
                  <w:r>
                    <w:rPr>
                      <w:rFonts w:ascii="Arial"/>
                      <w:color w:val="78288B"/>
                      <w:sz w:val="18"/>
                    </w:rPr>
                    <w:t>al.</w:t>
                  </w:r>
                  <w:r>
                    <w:rPr>
                      <w:rFonts w:ascii="Arial"/>
                      <w:color w:val="78288B"/>
                      <w:spacing w:val="-14"/>
                      <w:sz w:val="18"/>
                    </w:rPr>
                    <w:t xml:space="preserve"> </w:t>
                  </w:r>
                  <w:r>
                    <w:rPr>
                      <w:rFonts w:ascii="Arial"/>
                      <w:color w:val="78288B"/>
                      <w:sz w:val="18"/>
                    </w:rPr>
                    <w:t>2019;</w:t>
                  </w:r>
                  <w:r>
                    <w:rPr>
                      <w:rFonts w:ascii="Arial"/>
                      <w:color w:val="78288B"/>
                      <w:spacing w:val="-15"/>
                      <w:sz w:val="18"/>
                    </w:rPr>
                    <w:t xml:space="preserve"> </w:t>
                  </w:r>
                  <w:r>
                    <w:rPr>
                      <w:rFonts w:ascii="Arial"/>
                      <w:color w:val="78288B"/>
                      <w:sz w:val="18"/>
                    </w:rPr>
                    <w:t>ICF</w:t>
                  </w:r>
                  <w:r>
                    <w:rPr>
                      <w:rFonts w:ascii="Arial"/>
                      <w:color w:val="78288B"/>
                      <w:spacing w:val="-14"/>
                      <w:sz w:val="18"/>
                    </w:rPr>
                    <w:t xml:space="preserve"> </w:t>
                  </w:r>
                  <w:r>
                    <w:rPr>
                      <w:rFonts w:ascii="Arial"/>
                      <w:color w:val="78288B"/>
                      <w:sz w:val="18"/>
                    </w:rPr>
                    <w:t>Consulting</w:t>
                  </w:r>
                  <w:r>
                    <w:rPr>
                      <w:rFonts w:ascii="Arial"/>
                      <w:color w:val="78288B"/>
                      <w:spacing w:val="-14"/>
                      <w:sz w:val="18"/>
                    </w:rPr>
                    <w:t xml:space="preserve"> </w:t>
                  </w:r>
                  <w:r>
                    <w:rPr>
                      <w:rFonts w:ascii="Arial"/>
                      <w:color w:val="78288B"/>
                      <w:sz w:val="18"/>
                    </w:rPr>
                    <w:t>Services</w:t>
                  </w:r>
                  <w:r>
                    <w:rPr>
                      <w:rFonts w:ascii="Arial"/>
                      <w:color w:val="78288B"/>
                      <w:spacing w:val="-15"/>
                      <w:sz w:val="18"/>
                    </w:rPr>
                    <w:t xml:space="preserve"> </w:t>
                  </w:r>
                  <w:r>
                    <w:rPr>
                      <w:rFonts w:ascii="Arial"/>
                      <w:color w:val="78288B"/>
                      <w:sz w:val="18"/>
                    </w:rPr>
                    <w:t>&amp;</w:t>
                  </w:r>
                  <w:r>
                    <w:rPr>
                      <w:rFonts w:ascii="Arial"/>
                      <w:color w:val="78288B"/>
                      <w:spacing w:val="-14"/>
                      <w:sz w:val="18"/>
                    </w:rPr>
                    <w:t xml:space="preserve"> </w:t>
                  </w:r>
                  <w:r>
                    <w:rPr>
                      <w:rFonts w:ascii="Arial"/>
                      <w:color w:val="78288B"/>
                      <w:sz w:val="18"/>
                    </w:rPr>
                    <w:t>Fitzpatrick</w:t>
                  </w:r>
                  <w:r>
                    <w:rPr>
                      <w:rFonts w:ascii="Arial"/>
                      <w:color w:val="78288B"/>
                      <w:spacing w:val="-24"/>
                      <w:sz w:val="18"/>
                    </w:rPr>
                    <w:t xml:space="preserve"> </w:t>
                  </w:r>
                  <w:r>
                    <w:rPr>
                      <w:rFonts w:ascii="Arial"/>
                      <w:color w:val="78288B"/>
                      <w:sz w:val="18"/>
                    </w:rPr>
                    <w:t>Associates</w:t>
                  </w:r>
                  <w:r>
                    <w:rPr>
                      <w:rFonts w:ascii="Arial"/>
                      <w:color w:val="78288B"/>
                      <w:spacing w:val="-15"/>
                      <w:sz w:val="18"/>
                    </w:rPr>
                    <w:t xml:space="preserve"> </w:t>
                  </w:r>
                  <w:r>
                    <w:rPr>
                      <w:rFonts w:ascii="Arial"/>
                      <w:color w:val="78288B"/>
                      <w:sz w:val="18"/>
                    </w:rPr>
                    <w:t>2018)</w:t>
                  </w:r>
                </w:p>
                <w:p w14:paraId="7994495F" w14:textId="77777777" w:rsidR="00082E6D" w:rsidRDefault="00082E6D">
                  <w:pPr>
                    <w:pStyle w:val="BodyText"/>
                    <w:spacing w:before="4"/>
                    <w:ind w:left="40"/>
                    <w:rPr>
                      <w:rFonts w:ascii="Arial"/>
                      <w:sz w:val="17"/>
                    </w:rPr>
                  </w:pPr>
                </w:p>
              </w:txbxContent>
            </v:textbox>
            <w10:wrap anchorx="page" anchory="page"/>
          </v:shape>
        </w:pict>
      </w:r>
      <w:r>
        <w:pict w14:anchorId="4151B14E">
          <v:shape id="_x0000_s1140" type="#_x0000_t202" style="position:absolute;margin-left:44.5pt;margin-top:77.9pt;width:506.25pt;height:12pt;z-index:-16112128;mso-position-horizontal-relative:page;mso-position-vertical-relative:page" filled="f" stroked="f">
            <v:textbox inset="0,0,0,0">
              <w:txbxContent>
                <w:p w14:paraId="6184667A" w14:textId="77777777" w:rsidR="00082E6D" w:rsidRDefault="00082E6D">
                  <w:pPr>
                    <w:pStyle w:val="BodyText"/>
                    <w:spacing w:before="4"/>
                    <w:ind w:left="40"/>
                    <w:rPr>
                      <w:rFonts w:ascii="Times New Roman"/>
                      <w:sz w:val="17"/>
                    </w:rPr>
                  </w:pPr>
                </w:p>
              </w:txbxContent>
            </v:textbox>
            <w10:wrap anchorx="page" anchory="page"/>
          </v:shape>
        </w:pict>
      </w:r>
      <w:r>
        <w:pict w14:anchorId="760BD9B8">
          <v:shape id="_x0000_s1139" type="#_x0000_t202" style="position:absolute;margin-left:41.9pt;margin-top:589.3pt;width:506.25pt;height:12pt;z-index:-16111616;mso-position-horizontal-relative:page;mso-position-vertical-relative:page" filled="f" stroked="f">
            <v:textbox inset="0,0,0,0">
              <w:txbxContent>
                <w:p w14:paraId="7E8B083E" w14:textId="77777777" w:rsidR="00082E6D" w:rsidRDefault="00082E6D">
                  <w:pPr>
                    <w:pStyle w:val="BodyText"/>
                    <w:spacing w:before="4"/>
                    <w:ind w:left="40"/>
                    <w:rPr>
                      <w:rFonts w:ascii="Times New Roman"/>
                      <w:sz w:val="17"/>
                    </w:rPr>
                  </w:pPr>
                </w:p>
              </w:txbxContent>
            </v:textbox>
            <w10:wrap anchorx="page" anchory="page"/>
          </v:shape>
        </w:pict>
      </w:r>
    </w:p>
    <w:p w14:paraId="2FFAFF8C" w14:textId="77777777" w:rsidR="00082E6D" w:rsidRDefault="00082E6D">
      <w:pPr>
        <w:rPr>
          <w:sz w:val="2"/>
          <w:szCs w:val="2"/>
        </w:rPr>
        <w:sectPr w:rsidR="00082E6D">
          <w:pgSz w:w="11910" w:h="16840"/>
          <w:pgMar w:top="780" w:right="480" w:bottom="280" w:left="400" w:header="720" w:footer="720" w:gutter="0"/>
          <w:cols w:space="720"/>
        </w:sectPr>
      </w:pPr>
    </w:p>
    <w:p w14:paraId="4B2A64BE" w14:textId="77777777" w:rsidR="00082E6D" w:rsidRDefault="00D81673">
      <w:pPr>
        <w:rPr>
          <w:sz w:val="2"/>
          <w:szCs w:val="2"/>
        </w:rPr>
      </w:pPr>
      <w:r>
        <w:lastRenderedPageBreak/>
        <w:pict w14:anchorId="3FAC669F">
          <v:line id="_x0000_s1138" style="position:absolute;z-index:-16111104;mso-position-horizontal-relative:page;mso-position-vertical-relative:page" from="534.2pt,799.25pt" to="534.2pt,811.15pt" strokecolor="#78288b" strokeweight="1pt">
            <w10:wrap anchorx="page" anchory="page"/>
          </v:line>
        </w:pict>
      </w:r>
      <w:r>
        <w:pict w14:anchorId="53E9C87D">
          <v:shape id="_x0000_s1137" type="#_x0000_t202" style="position:absolute;margin-left:41.5pt;margin-top:41.2pt;width:483.45pt;height:29.65pt;z-index:-16110592;mso-position-horizontal-relative:page;mso-position-vertical-relative:page" filled="f" stroked="f">
            <v:textbox inset="0,0,0,0">
              <w:txbxContent>
                <w:p w14:paraId="3B8521C4" w14:textId="77777777" w:rsidR="00082E6D" w:rsidRDefault="00D81673">
                  <w:pPr>
                    <w:pStyle w:val="BodyText"/>
                  </w:pPr>
                  <w:r>
                    <w:t>(</w:t>
                  </w:r>
                  <w:proofErr w:type="spellStart"/>
                  <w:r>
                    <w:t>Bahl</w:t>
                  </w:r>
                  <w:proofErr w:type="spellEnd"/>
                  <w:r>
                    <w:rPr>
                      <w:spacing w:val="-18"/>
                    </w:rPr>
                    <w:t xml:space="preserve"> </w:t>
                  </w:r>
                  <w:r>
                    <w:t>&amp;</w:t>
                  </w:r>
                  <w:r>
                    <w:rPr>
                      <w:spacing w:val="-19"/>
                    </w:rPr>
                    <w:t xml:space="preserve"> </w:t>
                  </w:r>
                  <w:proofErr w:type="spellStart"/>
                  <w:r>
                    <w:t>Dietzen</w:t>
                  </w:r>
                  <w:proofErr w:type="spellEnd"/>
                  <w:r>
                    <w:rPr>
                      <w:spacing w:val="-18"/>
                    </w:rPr>
                    <w:t xml:space="preserve"> </w:t>
                  </w:r>
                  <w:r>
                    <w:t>2019;</w:t>
                  </w:r>
                  <w:r>
                    <w:rPr>
                      <w:spacing w:val="-18"/>
                    </w:rPr>
                    <w:t xml:space="preserve"> </w:t>
                  </w:r>
                  <w:r>
                    <w:t>ICF</w:t>
                  </w:r>
                  <w:r>
                    <w:rPr>
                      <w:spacing w:val="-19"/>
                    </w:rPr>
                    <w:t xml:space="preserve"> </w:t>
                  </w:r>
                  <w:r>
                    <w:t>Consulting</w:t>
                  </w:r>
                  <w:r>
                    <w:rPr>
                      <w:spacing w:val="-18"/>
                    </w:rPr>
                    <w:t xml:space="preserve"> </w:t>
                  </w:r>
                  <w:r>
                    <w:t>Services</w:t>
                  </w:r>
                  <w:r>
                    <w:rPr>
                      <w:spacing w:val="-18"/>
                    </w:rPr>
                    <w:t xml:space="preserve"> </w:t>
                  </w:r>
                  <w:r>
                    <w:t>&amp;</w:t>
                  </w:r>
                  <w:r>
                    <w:rPr>
                      <w:spacing w:val="-19"/>
                    </w:rPr>
                    <w:t xml:space="preserve"> </w:t>
                  </w:r>
                  <w:r>
                    <w:t>Fitzpatrick</w:t>
                  </w:r>
                  <w:r>
                    <w:rPr>
                      <w:spacing w:val="-28"/>
                    </w:rPr>
                    <w:t xml:space="preserve"> </w:t>
                  </w:r>
                  <w:r>
                    <w:t>Associates</w:t>
                  </w:r>
                  <w:r>
                    <w:rPr>
                      <w:spacing w:val="-18"/>
                    </w:rPr>
                    <w:t xml:space="preserve"> </w:t>
                  </w:r>
                  <w:r>
                    <w:t>2018;</w:t>
                  </w:r>
                  <w:r>
                    <w:rPr>
                      <w:spacing w:val="-18"/>
                    </w:rPr>
                    <w:t xml:space="preserve"> </w:t>
                  </w:r>
                  <w:r>
                    <w:t>Moyer</w:t>
                  </w:r>
                  <w:r>
                    <w:rPr>
                      <w:spacing w:val="-19"/>
                    </w:rPr>
                    <w:t xml:space="preserve"> </w:t>
                  </w:r>
                  <w:r>
                    <w:t>et</w:t>
                  </w:r>
                  <w:r>
                    <w:rPr>
                      <w:spacing w:val="-19"/>
                    </w:rPr>
                    <w:t xml:space="preserve"> </w:t>
                  </w:r>
                  <w:r>
                    <w:t>al.</w:t>
                  </w:r>
                  <w:r>
                    <w:rPr>
                      <w:spacing w:val="-19"/>
                    </w:rPr>
                    <w:t xml:space="preserve"> </w:t>
                  </w:r>
                  <w:r>
                    <w:t>2017;</w:t>
                  </w:r>
                  <w:r>
                    <w:rPr>
                      <w:spacing w:val="-18"/>
                    </w:rPr>
                    <w:t xml:space="preserve"> </w:t>
                  </w:r>
                  <w:proofErr w:type="spellStart"/>
                  <w:r>
                    <w:t>Cedefop</w:t>
                  </w:r>
                  <w:proofErr w:type="spellEnd"/>
                  <w:r>
                    <w:rPr>
                      <w:spacing w:val="-19"/>
                    </w:rPr>
                    <w:t xml:space="preserve"> </w:t>
                  </w:r>
                  <w:r>
                    <w:t>2015;</w:t>
                  </w:r>
                </w:p>
                <w:p w14:paraId="7D6D2F5F" w14:textId="77777777" w:rsidR="00082E6D" w:rsidRDefault="00D81673">
                  <w:pPr>
                    <w:pStyle w:val="BodyText"/>
                    <w:spacing w:before="87"/>
                  </w:pPr>
                  <w:r>
                    <w:t>European Training Foundation 2013).</w:t>
                  </w:r>
                </w:p>
              </w:txbxContent>
            </v:textbox>
            <w10:wrap anchorx="page" anchory="page"/>
          </v:shape>
        </w:pict>
      </w:r>
      <w:r>
        <w:pict w14:anchorId="4ABD3E5F">
          <v:shape id="_x0000_s1136" type="#_x0000_t202" style="position:absolute;margin-left:41.5pt;margin-top:78.85pt;width:506.75pt;height:77.65pt;z-index:-16110080;mso-position-horizontal-relative:page;mso-position-vertical-relative:page" filled="f" stroked="f">
            <v:textbox inset="0,0,0,0">
              <w:txbxContent>
                <w:p w14:paraId="24344A52" w14:textId="77777777" w:rsidR="00082E6D" w:rsidRDefault="00D81673">
                  <w:pPr>
                    <w:pStyle w:val="BodyText"/>
                    <w:spacing w:line="331" w:lineRule="auto"/>
                  </w:pPr>
                  <w:r>
                    <w:t>Reviews of past programs found that students undertaking work-based education improved their employability skills</w:t>
                  </w:r>
                  <w:r>
                    <w:rPr>
                      <w:spacing w:val="-19"/>
                    </w:rPr>
                    <w:t xml:space="preserve"> </w:t>
                  </w:r>
                  <w:r>
                    <w:t>to</w:t>
                  </w:r>
                  <w:r>
                    <w:rPr>
                      <w:spacing w:val="-20"/>
                    </w:rPr>
                    <w:t xml:space="preserve"> </w:t>
                  </w:r>
                  <w:r>
                    <w:t>a</w:t>
                  </w:r>
                  <w:r>
                    <w:rPr>
                      <w:spacing w:val="-20"/>
                    </w:rPr>
                    <w:t xml:space="preserve"> </w:t>
                  </w:r>
                  <w:r>
                    <w:t>greater</w:t>
                  </w:r>
                  <w:r>
                    <w:rPr>
                      <w:spacing w:val="-19"/>
                    </w:rPr>
                    <w:t xml:space="preserve"> </w:t>
                  </w:r>
                  <w:r>
                    <w:t>extent</w:t>
                  </w:r>
                  <w:r>
                    <w:rPr>
                      <w:spacing w:val="-19"/>
                    </w:rPr>
                    <w:t xml:space="preserve"> </w:t>
                  </w:r>
                  <w:r>
                    <w:t>than</w:t>
                  </w:r>
                  <w:r>
                    <w:rPr>
                      <w:spacing w:val="-19"/>
                    </w:rPr>
                    <w:t xml:space="preserve"> </w:t>
                  </w:r>
                  <w:r>
                    <w:t>those</w:t>
                  </w:r>
                  <w:r>
                    <w:rPr>
                      <w:spacing w:val="-20"/>
                    </w:rPr>
                    <w:t xml:space="preserve"> </w:t>
                  </w:r>
                  <w:r>
                    <w:t>not</w:t>
                  </w:r>
                  <w:r>
                    <w:rPr>
                      <w:spacing w:val="-20"/>
                    </w:rPr>
                    <w:t xml:space="preserve"> </w:t>
                  </w:r>
                  <w:r>
                    <w:t>undertaking</w:t>
                  </w:r>
                  <w:r>
                    <w:rPr>
                      <w:spacing w:val="-19"/>
                    </w:rPr>
                    <w:t xml:space="preserve"> </w:t>
                  </w:r>
                  <w:r>
                    <w:t>work-based</w:t>
                  </w:r>
                  <w:r>
                    <w:rPr>
                      <w:spacing w:val="-19"/>
                    </w:rPr>
                    <w:t xml:space="preserve"> </w:t>
                  </w:r>
                  <w:r>
                    <w:t>education</w:t>
                  </w:r>
                  <w:r>
                    <w:rPr>
                      <w:spacing w:val="-18"/>
                    </w:rPr>
                    <w:t xml:space="preserve"> </w:t>
                  </w:r>
                  <w:r>
                    <w:t>(</w:t>
                  </w:r>
                  <w:proofErr w:type="spellStart"/>
                  <w:r>
                    <w:t>Kamaliah</w:t>
                  </w:r>
                  <w:proofErr w:type="spellEnd"/>
                  <w:r>
                    <w:rPr>
                      <w:spacing w:val="-19"/>
                    </w:rPr>
                    <w:t xml:space="preserve"> </w:t>
                  </w:r>
                  <w:r>
                    <w:t>et</w:t>
                  </w:r>
                  <w:r>
                    <w:rPr>
                      <w:spacing w:val="-20"/>
                    </w:rPr>
                    <w:t xml:space="preserve"> </w:t>
                  </w:r>
                  <w:r>
                    <w:t>al.</w:t>
                  </w:r>
                  <w:r>
                    <w:rPr>
                      <w:spacing w:val="-20"/>
                    </w:rPr>
                    <w:t xml:space="preserve"> </w:t>
                  </w:r>
                  <w:r>
                    <w:t>2018</w:t>
                  </w:r>
                  <w:r>
                    <w:t>;</w:t>
                  </w:r>
                  <w:r>
                    <w:rPr>
                      <w:spacing w:val="-19"/>
                    </w:rPr>
                    <w:t xml:space="preserve"> </w:t>
                  </w:r>
                  <w:proofErr w:type="spellStart"/>
                  <w:r>
                    <w:t>Komariah</w:t>
                  </w:r>
                  <w:proofErr w:type="spellEnd"/>
                  <w:r>
                    <w:rPr>
                      <w:spacing w:val="-19"/>
                    </w:rPr>
                    <w:t xml:space="preserve"> </w:t>
                  </w:r>
                  <w:r>
                    <w:t>2015). Employability</w:t>
                  </w:r>
                  <w:r>
                    <w:rPr>
                      <w:spacing w:val="-20"/>
                    </w:rPr>
                    <w:t xml:space="preserve"> </w:t>
                  </w:r>
                  <w:r>
                    <w:t>skills,</w:t>
                  </w:r>
                  <w:r>
                    <w:rPr>
                      <w:spacing w:val="-20"/>
                    </w:rPr>
                    <w:t xml:space="preserve"> </w:t>
                  </w:r>
                  <w:r>
                    <w:t>which</w:t>
                  </w:r>
                  <w:r>
                    <w:rPr>
                      <w:spacing w:val="-20"/>
                    </w:rPr>
                    <w:t xml:space="preserve"> </w:t>
                  </w:r>
                  <w:r>
                    <w:t>include</w:t>
                  </w:r>
                  <w:r>
                    <w:rPr>
                      <w:spacing w:val="-20"/>
                    </w:rPr>
                    <w:t xml:space="preserve"> </w:t>
                  </w:r>
                  <w:r>
                    <w:t>teamwork,</w:t>
                  </w:r>
                  <w:r>
                    <w:rPr>
                      <w:spacing w:val="-20"/>
                    </w:rPr>
                    <w:t xml:space="preserve"> </w:t>
                  </w:r>
                  <w:r>
                    <w:t>communication,</w:t>
                  </w:r>
                  <w:r>
                    <w:rPr>
                      <w:spacing w:val="-20"/>
                    </w:rPr>
                    <w:t xml:space="preserve"> </w:t>
                  </w:r>
                  <w:r>
                    <w:t>critical</w:t>
                  </w:r>
                  <w:r>
                    <w:rPr>
                      <w:spacing w:val="-20"/>
                    </w:rPr>
                    <w:t xml:space="preserve"> </w:t>
                  </w:r>
                  <w:r>
                    <w:t>thinking</w:t>
                  </w:r>
                  <w:r>
                    <w:rPr>
                      <w:spacing w:val="-20"/>
                    </w:rPr>
                    <w:t xml:space="preserve"> </w:t>
                  </w:r>
                  <w:r>
                    <w:t>and</w:t>
                  </w:r>
                  <w:r>
                    <w:rPr>
                      <w:spacing w:val="-20"/>
                    </w:rPr>
                    <w:t xml:space="preserve"> </w:t>
                  </w:r>
                  <w:r>
                    <w:t>decision-making,</w:t>
                  </w:r>
                  <w:r>
                    <w:rPr>
                      <w:spacing w:val="-20"/>
                    </w:rPr>
                    <w:t xml:space="preserve"> </w:t>
                  </w:r>
                  <w:r>
                    <w:t>are</w:t>
                  </w:r>
                  <w:r>
                    <w:rPr>
                      <w:spacing w:val="-21"/>
                    </w:rPr>
                    <w:t xml:space="preserve"> </w:t>
                  </w:r>
                  <w:r>
                    <w:t>key</w:t>
                  </w:r>
                  <w:r>
                    <w:rPr>
                      <w:spacing w:val="-21"/>
                    </w:rPr>
                    <w:t xml:space="preserve"> </w:t>
                  </w:r>
                  <w:r>
                    <w:t>skills for</w:t>
                  </w:r>
                  <w:r>
                    <w:rPr>
                      <w:spacing w:val="-19"/>
                    </w:rPr>
                    <w:t xml:space="preserve"> </w:t>
                  </w:r>
                  <w:r>
                    <w:t>any</w:t>
                  </w:r>
                  <w:r>
                    <w:rPr>
                      <w:spacing w:val="-19"/>
                    </w:rPr>
                    <w:t xml:space="preserve"> </w:t>
                  </w:r>
                  <w:r>
                    <w:t>successful</w:t>
                  </w:r>
                  <w:r>
                    <w:rPr>
                      <w:spacing w:val="-18"/>
                    </w:rPr>
                    <w:t xml:space="preserve"> </w:t>
                  </w:r>
                  <w:r>
                    <w:t>employee</w:t>
                  </w:r>
                  <w:r>
                    <w:rPr>
                      <w:spacing w:val="-18"/>
                    </w:rPr>
                    <w:t xml:space="preserve"> </w:t>
                  </w:r>
                  <w:r>
                    <w:t>and</w:t>
                  </w:r>
                  <w:r>
                    <w:rPr>
                      <w:spacing w:val="-19"/>
                    </w:rPr>
                    <w:t xml:space="preserve"> </w:t>
                  </w:r>
                  <w:r>
                    <w:t>may</w:t>
                  </w:r>
                  <w:r>
                    <w:rPr>
                      <w:spacing w:val="-17"/>
                    </w:rPr>
                    <w:t xml:space="preserve"> </w:t>
                  </w:r>
                  <w:r>
                    <w:t>not</w:t>
                  </w:r>
                  <w:r>
                    <w:rPr>
                      <w:spacing w:val="-19"/>
                    </w:rPr>
                    <w:t xml:space="preserve"> </w:t>
                  </w:r>
                  <w:r>
                    <w:t>be</w:t>
                  </w:r>
                  <w:r>
                    <w:rPr>
                      <w:spacing w:val="-19"/>
                    </w:rPr>
                    <w:t xml:space="preserve"> </w:t>
                  </w:r>
                  <w:r>
                    <w:t>explicitly</w:t>
                  </w:r>
                  <w:r>
                    <w:rPr>
                      <w:spacing w:val="-18"/>
                    </w:rPr>
                    <w:t xml:space="preserve"> </w:t>
                  </w:r>
                  <w:r>
                    <w:t>addressed</w:t>
                  </w:r>
                  <w:r>
                    <w:rPr>
                      <w:spacing w:val="-19"/>
                    </w:rPr>
                    <w:t xml:space="preserve"> </w:t>
                  </w:r>
                  <w:r>
                    <w:t>during</w:t>
                  </w:r>
                  <w:r>
                    <w:rPr>
                      <w:spacing w:val="-18"/>
                    </w:rPr>
                    <w:t xml:space="preserve"> </w:t>
                  </w:r>
                  <w:r>
                    <w:t>the</w:t>
                  </w:r>
                  <w:r>
                    <w:rPr>
                      <w:spacing w:val="-17"/>
                    </w:rPr>
                    <w:t xml:space="preserve"> </w:t>
                  </w:r>
                  <w:r>
                    <w:t>classroom</w:t>
                  </w:r>
                  <w:r>
                    <w:rPr>
                      <w:spacing w:val="-19"/>
                    </w:rPr>
                    <w:t xml:space="preserve"> </w:t>
                  </w:r>
                  <w:r>
                    <w:t>experiences</w:t>
                  </w:r>
                  <w:r>
                    <w:rPr>
                      <w:spacing w:val="-18"/>
                    </w:rPr>
                    <w:t xml:space="preserve"> </w:t>
                  </w:r>
                  <w:r>
                    <w:t>of</w:t>
                  </w:r>
                  <w:r>
                    <w:rPr>
                      <w:spacing w:val="-19"/>
                    </w:rPr>
                    <w:t xml:space="preserve"> </w:t>
                  </w:r>
                  <w:r>
                    <w:t>students</w:t>
                  </w:r>
                  <w:r>
                    <w:rPr>
                      <w:spacing w:val="-18"/>
                    </w:rPr>
                    <w:t xml:space="preserve"> </w:t>
                  </w:r>
                  <w:r>
                    <w:t>in</w:t>
                  </w:r>
                </w:p>
                <w:p w14:paraId="0513DFA5" w14:textId="77777777" w:rsidR="00082E6D" w:rsidRDefault="00D81673">
                  <w:pPr>
                    <w:pStyle w:val="BodyText"/>
                    <w:spacing w:before="0" w:line="230" w:lineRule="exact"/>
                  </w:pPr>
                  <w:r>
                    <w:t>non-work-based programs.</w:t>
                  </w:r>
                </w:p>
              </w:txbxContent>
            </v:textbox>
            <w10:wrap anchorx="page" anchory="page"/>
          </v:shape>
        </w:pict>
      </w:r>
      <w:r>
        <w:pict w14:anchorId="590EAFFB">
          <v:shape id="_x0000_s1135" type="#_x0000_t202" style="position:absolute;margin-left:41.5pt;margin-top:164.5pt;width:510.1pt;height:243.3pt;z-index:-16109568;mso-position-horizontal-relative:page;mso-position-vertical-relative:page" filled="f" stroked="f">
            <v:textbox inset="0,0,0,0">
              <w:txbxContent>
                <w:p w14:paraId="0D601EB9" w14:textId="77777777" w:rsidR="00082E6D" w:rsidRDefault="00D81673">
                  <w:pPr>
                    <w:pStyle w:val="BodyText"/>
                    <w:spacing w:line="331" w:lineRule="auto"/>
                  </w:pPr>
                  <w:r>
                    <w:t>Work-based</w:t>
                  </w:r>
                  <w:r>
                    <w:rPr>
                      <w:spacing w:val="-22"/>
                    </w:rPr>
                    <w:t xml:space="preserve"> </w:t>
                  </w:r>
                  <w:r>
                    <w:t>education</w:t>
                  </w:r>
                  <w:r>
                    <w:rPr>
                      <w:spacing w:val="-21"/>
                    </w:rPr>
                    <w:t xml:space="preserve"> </w:t>
                  </w:r>
                  <w:r>
                    <w:t>can</w:t>
                  </w:r>
                  <w:r>
                    <w:rPr>
                      <w:spacing w:val="-21"/>
                    </w:rPr>
                    <w:t xml:space="preserve"> </w:t>
                  </w:r>
                  <w:r>
                    <w:t>also</w:t>
                  </w:r>
                  <w:r>
                    <w:rPr>
                      <w:spacing w:val="-21"/>
                    </w:rPr>
                    <w:t xml:space="preserve"> </w:t>
                  </w:r>
                  <w:r>
                    <w:t>promote</w:t>
                  </w:r>
                  <w:r>
                    <w:rPr>
                      <w:spacing w:val="-21"/>
                    </w:rPr>
                    <w:t xml:space="preserve"> </w:t>
                  </w:r>
                  <w:r>
                    <w:t>an</w:t>
                  </w:r>
                  <w:r>
                    <w:rPr>
                      <w:spacing w:val="-21"/>
                    </w:rPr>
                    <w:t xml:space="preserve"> </w:t>
                  </w:r>
                  <w:r>
                    <w:t>understanding</w:t>
                  </w:r>
                  <w:r>
                    <w:rPr>
                      <w:spacing w:val="-22"/>
                    </w:rPr>
                    <w:t xml:space="preserve"> </w:t>
                  </w:r>
                  <w:r>
                    <w:t>of</w:t>
                  </w:r>
                  <w:r>
                    <w:rPr>
                      <w:spacing w:val="-21"/>
                    </w:rPr>
                    <w:t xml:space="preserve"> </w:t>
                  </w:r>
                  <w:r>
                    <w:t>workplace</w:t>
                  </w:r>
                  <w:r>
                    <w:rPr>
                      <w:spacing w:val="-21"/>
                    </w:rPr>
                    <w:t xml:space="preserve"> </w:t>
                  </w:r>
                  <w:r>
                    <w:t>culture</w:t>
                  </w:r>
                  <w:r>
                    <w:rPr>
                      <w:spacing w:val="-21"/>
                    </w:rPr>
                    <w:t xml:space="preserve"> </w:t>
                  </w:r>
                  <w:r>
                    <w:t>for</w:t>
                  </w:r>
                  <w:r>
                    <w:rPr>
                      <w:spacing w:val="-21"/>
                    </w:rPr>
                    <w:t xml:space="preserve"> </w:t>
                  </w:r>
                  <w:r>
                    <w:t>both</w:t>
                  </w:r>
                  <w:r>
                    <w:rPr>
                      <w:spacing w:val="-21"/>
                    </w:rPr>
                    <w:t xml:space="preserve"> </w:t>
                  </w:r>
                  <w:r>
                    <w:t>domestic</w:t>
                  </w:r>
                  <w:r>
                    <w:rPr>
                      <w:spacing w:val="-22"/>
                    </w:rPr>
                    <w:t xml:space="preserve"> </w:t>
                  </w:r>
                  <w:r>
                    <w:t>and</w:t>
                  </w:r>
                  <w:r>
                    <w:rPr>
                      <w:spacing w:val="-21"/>
                    </w:rPr>
                    <w:t xml:space="preserve"> </w:t>
                  </w:r>
                  <w:r>
                    <w:t>international students, with the social interaction and engagement with workplace activities experienced by students facilitating</w:t>
                  </w:r>
                  <w:r>
                    <w:rPr>
                      <w:spacing w:val="-17"/>
                    </w:rPr>
                    <w:t xml:space="preserve"> </w:t>
                  </w:r>
                  <w:r>
                    <w:t>this</w:t>
                  </w:r>
                  <w:r>
                    <w:rPr>
                      <w:spacing w:val="-18"/>
                    </w:rPr>
                    <w:t xml:space="preserve"> </w:t>
                  </w:r>
                  <w:r>
                    <w:t>(Barton</w:t>
                  </w:r>
                  <w:r>
                    <w:rPr>
                      <w:spacing w:val="-17"/>
                    </w:rPr>
                    <w:t xml:space="preserve"> </w:t>
                  </w:r>
                  <w:r>
                    <w:t>&amp;</w:t>
                  </w:r>
                  <w:r>
                    <w:rPr>
                      <w:spacing w:val="-18"/>
                    </w:rPr>
                    <w:t xml:space="preserve"> </w:t>
                  </w:r>
                  <w:proofErr w:type="spellStart"/>
                  <w:r>
                    <w:t>Billett</w:t>
                  </w:r>
                  <w:proofErr w:type="spellEnd"/>
                  <w:r>
                    <w:rPr>
                      <w:spacing w:val="-17"/>
                    </w:rPr>
                    <w:t xml:space="preserve"> </w:t>
                  </w:r>
                  <w:r>
                    <w:t>2017).</w:t>
                  </w:r>
                  <w:r>
                    <w:rPr>
                      <w:spacing w:val="-17"/>
                    </w:rPr>
                    <w:t xml:space="preserve"> </w:t>
                  </w:r>
                  <w:r>
                    <w:t>International</w:t>
                  </w:r>
                  <w:r>
                    <w:rPr>
                      <w:spacing w:val="-17"/>
                    </w:rPr>
                    <w:t xml:space="preserve"> </w:t>
                  </w:r>
                  <w:r>
                    <w:t>students</w:t>
                  </w:r>
                  <w:r>
                    <w:rPr>
                      <w:spacing w:val="-17"/>
                    </w:rPr>
                    <w:t xml:space="preserve"> </w:t>
                  </w:r>
                  <w:r>
                    <w:t>undertaking</w:t>
                  </w:r>
                  <w:r>
                    <w:rPr>
                      <w:spacing w:val="-17"/>
                    </w:rPr>
                    <w:t xml:space="preserve"> </w:t>
                  </w:r>
                  <w:r>
                    <w:t>VET</w:t>
                  </w:r>
                  <w:r>
                    <w:rPr>
                      <w:spacing w:val="-21"/>
                    </w:rPr>
                    <w:t xml:space="preserve"> </w:t>
                  </w:r>
                  <w:r>
                    <w:t>in</w:t>
                  </w:r>
                  <w:r>
                    <w:rPr>
                      <w:spacing w:val="-28"/>
                    </w:rPr>
                    <w:t xml:space="preserve"> </w:t>
                  </w:r>
                  <w:r>
                    <w:t>Australia</w:t>
                  </w:r>
                  <w:r>
                    <w:rPr>
                      <w:spacing w:val="-17"/>
                    </w:rPr>
                    <w:t xml:space="preserve"> </w:t>
                  </w:r>
                  <w:r>
                    <w:t>particularly</w:t>
                  </w:r>
                  <w:r>
                    <w:rPr>
                      <w:spacing w:val="-17"/>
                    </w:rPr>
                    <w:t xml:space="preserve"> </w:t>
                  </w:r>
                  <w:r>
                    <w:t>value</w:t>
                  </w:r>
                </w:p>
                <w:p w14:paraId="3B8748F1" w14:textId="77777777" w:rsidR="00082E6D" w:rsidRDefault="00D81673">
                  <w:pPr>
                    <w:pStyle w:val="BodyText"/>
                    <w:spacing w:before="0" w:line="231" w:lineRule="exact"/>
                  </w:pPr>
                  <w:r>
                    <w:t>work placements as a means of gaining this cultural experience and understanding and view them as providing</w:t>
                  </w:r>
                </w:p>
                <w:p w14:paraId="5006260F" w14:textId="77777777" w:rsidR="00082E6D" w:rsidRDefault="00D81673">
                  <w:pPr>
                    <w:pStyle w:val="BodyText"/>
                    <w:spacing w:before="87" w:line="331" w:lineRule="auto"/>
                  </w:pPr>
                  <w:r>
                    <w:t>a</w:t>
                  </w:r>
                  <w:r>
                    <w:rPr>
                      <w:spacing w:val="-20"/>
                    </w:rPr>
                    <w:t xml:space="preserve"> </w:t>
                  </w:r>
                  <w:r>
                    <w:t>competitive</w:t>
                  </w:r>
                  <w:r>
                    <w:rPr>
                      <w:spacing w:val="-18"/>
                    </w:rPr>
                    <w:t xml:space="preserve"> </w:t>
                  </w:r>
                  <w:r>
                    <w:t>advantage</w:t>
                  </w:r>
                  <w:r>
                    <w:rPr>
                      <w:spacing w:val="-18"/>
                    </w:rPr>
                    <w:t xml:space="preserve"> </w:t>
                  </w:r>
                  <w:r>
                    <w:t>in</w:t>
                  </w:r>
                  <w:r>
                    <w:rPr>
                      <w:spacing w:val="-19"/>
                    </w:rPr>
                    <w:t xml:space="preserve"> </w:t>
                  </w:r>
                  <w:r>
                    <w:t>the</w:t>
                  </w:r>
                  <w:r>
                    <w:rPr>
                      <w:spacing w:val="-18"/>
                    </w:rPr>
                    <w:t xml:space="preserve"> </w:t>
                  </w:r>
                  <w:proofErr w:type="spellStart"/>
                  <w:r>
                    <w:t>labour</w:t>
                  </w:r>
                  <w:proofErr w:type="spellEnd"/>
                  <w:r>
                    <w:rPr>
                      <w:spacing w:val="-19"/>
                    </w:rPr>
                    <w:t xml:space="preserve"> </w:t>
                  </w:r>
                  <w:r>
                    <w:t>market,</w:t>
                  </w:r>
                  <w:r>
                    <w:rPr>
                      <w:spacing w:val="-18"/>
                    </w:rPr>
                    <w:t xml:space="preserve"> </w:t>
                  </w:r>
                  <w:r>
                    <w:t>either</w:t>
                  </w:r>
                  <w:r>
                    <w:rPr>
                      <w:spacing w:val="-18"/>
                    </w:rPr>
                    <w:t xml:space="preserve"> </w:t>
                  </w:r>
                  <w:r>
                    <w:t>in</w:t>
                  </w:r>
                  <w:r>
                    <w:rPr>
                      <w:spacing w:val="-19"/>
                    </w:rPr>
                    <w:t xml:space="preserve"> </w:t>
                  </w:r>
                  <w:r>
                    <w:t>their</w:t>
                  </w:r>
                  <w:r>
                    <w:rPr>
                      <w:spacing w:val="-19"/>
                    </w:rPr>
                    <w:t xml:space="preserve"> </w:t>
                  </w:r>
                  <w:r>
                    <w:t>home</w:t>
                  </w:r>
                  <w:r>
                    <w:rPr>
                      <w:spacing w:val="-19"/>
                    </w:rPr>
                    <w:t xml:space="preserve"> </w:t>
                  </w:r>
                  <w:r>
                    <w:t>countries</w:t>
                  </w:r>
                  <w:r>
                    <w:rPr>
                      <w:spacing w:val="-18"/>
                    </w:rPr>
                    <w:t xml:space="preserve"> </w:t>
                  </w:r>
                  <w:r>
                    <w:t>or</w:t>
                  </w:r>
                  <w:r>
                    <w:rPr>
                      <w:spacing w:val="-20"/>
                    </w:rPr>
                    <w:t xml:space="preserve"> </w:t>
                  </w:r>
                  <w:r>
                    <w:t>elsewhere</w:t>
                  </w:r>
                  <w:r>
                    <w:rPr>
                      <w:spacing w:val="-18"/>
                    </w:rPr>
                    <w:t xml:space="preserve"> </w:t>
                  </w:r>
                  <w:r>
                    <w:rPr>
                      <w:spacing w:val="-5"/>
                    </w:rPr>
                    <w:t>(Tran</w:t>
                  </w:r>
                  <w:r>
                    <w:rPr>
                      <w:spacing w:val="-18"/>
                    </w:rPr>
                    <w:t xml:space="preserve"> </w:t>
                  </w:r>
                  <w:r>
                    <w:t>&amp;</w:t>
                  </w:r>
                  <w:r>
                    <w:rPr>
                      <w:spacing w:val="-19"/>
                    </w:rPr>
                    <w:t xml:space="preserve"> </w:t>
                  </w:r>
                  <w:proofErr w:type="spellStart"/>
                  <w:r>
                    <w:t>Soejatminah</w:t>
                  </w:r>
                  <w:proofErr w:type="spellEnd"/>
                  <w:r>
                    <w:t xml:space="preserve"> 2017,</w:t>
                  </w:r>
                  <w:r>
                    <w:rPr>
                      <w:spacing w:val="-16"/>
                    </w:rPr>
                    <w:t xml:space="preserve"> </w:t>
                  </w:r>
                  <w:r>
                    <w:t>p.264).</w:t>
                  </w:r>
                </w:p>
                <w:p w14:paraId="16EEE57E" w14:textId="77777777" w:rsidR="00082E6D" w:rsidRDefault="00D81673">
                  <w:pPr>
                    <w:pStyle w:val="BodyText"/>
                    <w:spacing w:before="25" w:line="320" w:lineRule="atLeast"/>
                    <w:ind w:right="262"/>
                  </w:pPr>
                  <w:r>
                    <w:t>Contact</w:t>
                  </w:r>
                  <w:r>
                    <w:rPr>
                      <w:spacing w:val="-20"/>
                    </w:rPr>
                    <w:t xml:space="preserve"> </w:t>
                  </w:r>
                  <w:r>
                    <w:t>with</w:t>
                  </w:r>
                  <w:r>
                    <w:rPr>
                      <w:spacing w:val="-20"/>
                    </w:rPr>
                    <w:t xml:space="preserve"> </w:t>
                  </w:r>
                  <w:r>
                    <w:t>workplaces</w:t>
                  </w:r>
                  <w:r>
                    <w:rPr>
                      <w:spacing w:val="-21"/>
                    </w:rPr>
                    <w:t xml:space="preserve"> </w:t>
                  </w:r>
                  <w:r>
                    <w:t>and</w:t>
                  </w:r>
                  <w:r>
                    <w:rPr>
                      <w:spacing w:val="-20"/>
                    </w:rPr>
                    <w:t xml:space="preserve"> </w:t>
                  </w:r>
                  <w:r>
                    <w:t>potential</w:t>
                  </w:r>
                  <w:r>
                    <w:rPr>
                      <w:spacing w:val="-20"/>
                    </w:rPr>
                    <w:t xml:space="preserve"> </w:t>
                  </w:r>
                  <w:r>
                    <w:t>employers</w:t>
                  </w:r>
                  <w:r>
                    <w:rPr>
                      <w:spacing w:val="-20"/>
                    </w:rPr>
                    <w:t xml:space="preserve"> </w:t>
                  </w:r>
                  <w:r>
                    <w:t>through</w:t>
                  </w:r>
                  <w:r>
                    <w:rPr>
                      <w:spacing w:val="-21"/>
                    </w:rPr>
                    <w:t xml:space="preserve"> </w:t>
                  </w:r>
                  <w:r>
                    <w:t>work-based</w:t>
                  </w:r>
                  <w:r>
                    <w:rPr>
                      <w:spacing w:val="-20"/>
                    </w:rPr>
                    <w:t xml:space="preserve"> </w:t>
                  </w:r>
                  <w:r>
                    <w:t>education</w:t>
                  </w:r>
                  <w:r>
                    <w:rPr>
                      <w:spacing w:val="-19"/>
                    </w:rPr>
                    <w:t xml:space="preserve"> </w:t>
                  </w:r>
                  <w:r>
                    <w:t>experiences,</w:t>
                  </w:r>
                  <w:r>
                    <w:rPr>
                      <w:spacing w:val="-20"/>
                    </w:rPr>
                    <w:t xml:space="preserve"> </w:t>
                  </w:r>
                  <w:r>
                    <w:t>along</w:t>
                  </w:r>
                  <w:r>
                    <w:rPr>
                      <w:spacing w:val="-21"/>
                    </w:rPr>
                    <w:t xml:space="preserve"> </w:t>
                  </w:r>
                  <w:r>
                    <w:t>with</w:t>
                  </w:r>
                  <w:r>
                    <w:rPr>
                      <w:spacing w:val="-19"/>
                    </w:rPr>
                    <w:t xml:space="preserve"> </w:t>
                  </w:r>
                  <w:r>
                    <w:t xml:space="preserve">their enhanced </w:t>
                  </w:r>
                  <w:r>
                    <w:rPr>
                      <w:spacing w:val="-3"/>
                    </w:rPr>
                    <w:t xml:space="preserve">employability, </w:t>
                  </w:r>
                  <w:r>
                    <w:t>has the potential to increase the likelihood of students’ transition to good-quality, sustainable (ongoing, full-time) employment, in some instances,</w:t>
                  </w:r>
                  <w:r>
                    <w:t xml:space="preserve"> with better wages (</w:t>
                  </w:r>
                  <w:proofErr w:type="spellStart"/>
                  <w:r>
                    <w:t>Comyn</w:t>
                  </w:r>
                  <w:proofErr w:type="spellEnd"/>
                  <w:r>
                    <w:t xml:space="preserve"> &amp; Brewer 2018; </w:t>
                  </w:r>
                  <w:proofErr w:type="spellStart"/>
                  <w:r>
                    <w:t>Frech</w:t>
                  </w:r>
                  <w:proofErr w:type="spellEnd"/>
                  <w:r>
                    <w:rPr>
                      <w:spacing w:val="-19"/>
                    </w:rPr>
                    <w:t xml:space="preserve"> </w:t>
                  </w:r>
                  <w:r>
                    <w:t>et</w:t>
                  </w:r>
                  <w:r>
                    <w:rPr>
                      <w:spacing w:val="-19"/>
                    </w:rPr>
                    <w:t xml:space="preserve"> </w:t>
                  </w:r>
                  <w:r>
                    <w:t>al.</w:t>
                  </w:r>
                  <w:r>
                    <w:rPr>
                      <w:spacing w:val="-19"/>
                    </w:rPr>
                    <w:t xml:space="preserve"> </w:t>
                  </w:r>
                  <w:r>
                    <w:t>2019).</w:t>
                  </w:r>
                  <w:r>
                    <w:rPr>
                      <w:spacing w:val="-22"/>
                    </w:rPr>
                    <w:t xml:space="preserve"> </w:t>
                  </w:r>
                  <w:r>
                    <w:t>The</w:t>
                  </w:r>
                  <w:r>
                    <w:rPr>
                      <w:spacing w:val="-18"/>
                    </w:rPr>
                    <w:t xml:space="preserve"> </w:t>
                  </w:r>
                  <w:r>
                    <w:t>multi-country</w:t>
                  </w:r>
                  <w:r>
                    <w:rPr>
                      <w:spacing w:val="-18"/>
                    </w:rPr>
                    <w:t xml:space="preserve"> </w:t>
                  </w:r>
                  <w:r>
                    <w:t>School-to-Work</w:t>
                  </w:r>
                  <w:r>
                    <w:rPr>
                      <w:spacing w:val="-22"/>
                    </w:rPr>
                    <w:t xml:space="preserve"> </w:t>
                  </w:r>
                  <w:r>
                    <w:rPr>
                      <w:spacing w:val="-3"/>
                    </w:rPr>
                    <w:t>Transition</w:t>
                  </w:r>
                  <w:r>
                    <w:rPr>
                      <w:spacing w:val="-18"/>
                    </w:rPr>
                    <w:t xml:space="preserve"> </w:t>
                  </w:r>
                  <w:r>
                    <w:t>Surveys,</w:t>
                  </w:r>
                  <w:r>
                    <w:rPr>
                      <w:spacing w:val="-19"/>
                    </w:rPr>
                    <w:t xml:space="preserve"> </w:t>
                  </w:r>
                  <w:r>
                    <w:t>conducted</w:t>
                  </w:r>
                  <w:r>
                    <w:rPr>
                      <w:spacing w:val="-18"/>
                    </w:rPr>
                    <w:t xml:space="preserve"> </w:t>
                  </w:r>
                  <w:r>
                    <w:t>by</w:t>
                  </w:r>
                  <w:r>
                    <w:rPr>
                      <w:spacing w:val="-19"/>
                    </w:rPr>
                    <w:t xml:space="preserve"> </w:t>
                  </w:r>
                  <w:r>
                    <w:t>the</w:t>
                  </w:r>
                  <w:r>
                    <w:rPr>
                      <w:spacing w:val="-18"/>
                    </w:rPr>
                    <w:t xml:space="preserve"> </w:t>
                  </w:r>
                  <w:r>
                    <w:t>International</w:t>
                  </w:r>
                  <w:r>
                    <w:rPr>
                      <w:spacing w:val="-18"/>
                    </w:rPr>
                    <w:t xml:space="preserve"> </w:t>
                  </w:r>
                  <w:proofErr w:type="spellStart"/>
                  <w:r>
                    <w:t>Labour</w:t>
                  </w:r>
                  <w:proofErr w:type="spellEnd"/>
                  <w:r>
                    <w:t xml:space="preserve"> Organization (ILO), found, on average across countries, a much shorter transition to employment for those students who had combined work-study programs, by comparison with those whose training had been entirely institution-based</w:t>
                  </w:r>
                  <w:r>
                    <w:rPr>
                      <w:spacing w:val="-21"/>
                    </w:rPr>
                    <w:t xml:space="preserve"> </w:t>
                  </w:r>
                  <w:r>
                    <w:t>(1.9</w:t>
                  </w:r>
                  <w:r>
                    <w:rPr>
                      <w:spacing w:val="-20"/>
                    </w:rPr>
                    <w:t xml:space="preserve"> </w:t>
                  </w:r>
                  <w:r>
                    <w:t>months</w:t>
                  </w:r>
                  <w:r>
                    <w:rPr>
                      <w:spacing w:val="-20"/>
                    </w:rPr>
                    <w:t xml:space="preserve"> </w:t>
                  </w:r>
                  <w:r>
                    <w:t>compared</w:t>
                  </w:r>
                  <w:r>
                    <w:rPr>
                      <w:spacing w:val="-20"/>
                    </w:rPr>
                    <w:t xml:space="preserve"> </w:t>
                  </w:r>
                  <w:r>
                    <w:t>with</w:t>
                  </w:r>
                  <w:r>
                    <w:rPr>
                      <w:spacing w:val="-21"/>
                    </w:rPr>
                    <w:t xml:space="preserve"> </w:t>
                  </w:r>
                  <w:r>
                    <w:t>20.1</w:t>
                  </w:r>
                  <w:r>
                    <w:rPr>
                      <w:spacing w:val="-20"/>
                    </w:rPr>
                    <w:t xml:space="preserve"> </w:t>
                  </w:r>
                  <w:r>
                    <w:t>months)</w:t>
                  </w:r>
                  <w:r>
                    <w:rPr>
                      <w:spacing w:val="-20"/>
                    </w:rPr>
                    <w:t xml:space="preserve"> </w:t>
                  </w:r>
                  <w:r>
                    <w:t>(</w:t>
                  </w:r>
                  <w:proofErr w:type="spellStart"/>
                  <w:r>
                    <w:t>Comyn</w:t>
                  </w:r>
                  <w:proofErr w:type="spellEnd"/>
                  <w:r>
                    <w:rPr>
                      <w:spacing w:val="-21"/>
                    </w:rPr>
                    <w:t xml:space="preserve"> </w:t>
                  </w:r>
                  <w:r>
                    <w:t>&amp;</w:t>
                  </w:r>
                  <w:r>
                    <w:rPr>
                      <w:spacing w:val="-21"/>
                    </w:rPr>
                    <w:t xml:space="preserve"> </w:t>
                  </w:r>
                  <w:r>
                    <w:t>Brewer</w:t>
                  </w:r>
                  <w:r>
                    <w:rPr>
                      <w:spacing w:val="-21"/>
                    </w:rPr>
                    <w:t xml:space="preserve"> </w:t>
                  </w:r>
                  <w:r>
                    <w:t>2018,</w:t>
                  </w:r>
                  <w:r>
                    <w:rPr>
                      <w:spacing w:val="-20"/>
                    </w:rPr>
                    <w:t xml:space="preserve"> </w:t>
                  </w:r>
                  <w:r>
                    <w:t>p.23).</w:t>
                  </w:r>
                  <w:r>
                    <w:rPr>
                      <w:spacing w:val="-20"/>
                    </w:rPr>
                    <w:t xml:space="preserve"> </w:t>
                  </w:r>
                  <w:r>
                    <w:t>Work-based</w:t>
                  </w:r>
                  <w:r>
                    <w:rPr>
                      <w:spacing w:val="-20"/>
                    </w:rPr>
                    <w:t xml:space="preserve"> </w:t>
                  </w:r>
                  <w:r>
                    <w:t>education can</w:t>
                  </w:r>
                  <w:r>
                    <w:rPr>
                      <w:spacing w:val="-18"/>
                    </w:rPr>
                    <w:t xml:space="preserve"> </w:t>
                  </w:r>
                  <w:r>
                    <w:t>also</w:t>
                  </w:r>
                  <w:r>
                    <w:rPr>
                      <w:spacing w:val="-18"/>
                    </w:rPr>
                    <w:t xml:space="preserve"> </w:t>
                  </w:r>
                  <w:r>
                    <w:t>encourage</w:t>
                  </w:r>
                  <w:r>
                    <w:rPr>
                      <w:spacing w:val="-18"/>
                    </w:rPr>
                    <w:t xml:space="preserve"> </w:t>
                  </w:r>
                  <w:r>
                    <w:t>students</w:t>
                  </w:r>
                  <w:r>
                    <w:rPr>
                      <w:spacing w:val="-17"/>
                    </w:rPr>
                    <w:t xml:space="preserve"> </w:t>
                  </w:r>
                  <w:r>
                    <w:t>to</w:t>
                  </w:r>
                  <w:r>
                    <w:rPr>
                      <w:spacing w:val="-19"/>
                    </w:rPr>
                    <w:t xml:space="preserve"> </w:t>
                  </w:r>
                  <w:r>
                    <w:t>engage</w:t>
                  </w:r>
                  <w:r>
                    <w:rPr>
                      <w:spacing w:val="-17"/>
                    </w:rPr>
                    <w:t xml:space="preserve"> </w:t>
                  </w:r>
                  <w:r>
                    <w:t>in</w:t>
                  </w:r>
                  <w:r>
                    <w:rPr>
                      <w:spacing w:val="-18"/>
                    </w:rPr>
                    <w:t xml:space="preserve"> </w:t>
                  </w:r>
                  <w:r>
                    <w:t>further</w:t>
                  </w:r>
                  <w:r>
                    <w:rPr>
                      <w:spacing w:val="-18"/>
                    </w:rPr>
                    <w:t xml:space="preserve"> </w:t>
                  </w:r>
                  <w:r>
                    <w:rPr>
                      <w:spacing w:val="-5"/>
                    </w:rPr>
                    <w:t>study,</w:t>
                  </w:r>
                  <w:r>
                    <w:rPr>
                      <w:spacing w:val="-18"/>
                    </w:rPr>
                    <w:t xml:space="preserve"> </w:t>
                  </w:r>
                  <w:r>
                    <w:t>with</w:t>
                  </w:r>
                  <w:r>
                    <w:rPr>
                      <w:spacing w:val="-18"/>
                    </w:rPr>
                    <w:t xml:space="preserve"> </w:t>
                  </w:r>
                  <w:r>
                    <w:t>some</w:t>
                  </w:r>
                  <w:r>
                    <w:rPr>
                      <w:spacing w:val="-17"/>
                    </w:rPr>
                    <w:t xml:space="preserve"> </w:t>
                  </w:r>
                  <w:r>
                    <w:t>training</w:t>
                  </w:r>
                  <w:r>
                    <w:rPr>
                      <w:spacing w:val="-18"/>
                    </w:rPr>
                    <w:t xml:space="preserve"> </w:t>
                  </w:r>
                  <w:r>
                    <w:t>providers</w:t>
                  </w:r>
                  <w:r>
                    <w:rPr>
                      <w:spacing w:val="-18"/>
                    </w:rPr>
                    <w:t xml:space="preserve"> </w:t>
                  </w:r>
                  <w:r>
                    <w:t>seeing</w:t>
                  </w:r>
                  <w:r>
                    <w:rPr>
                      <w:spacing w:val="-17"/>
                    </w:rPr>
                    <w:t xml:space="preserve"> </w:t>
                  </w:r>
                  <w:r>
                    <w:t>work</w:t>
                  </w:r>
                  <w:r>
                    <w:rPr>
                      <w:spacing w:val="-19"/>
                    </w:rPr>
                    <w:t xml:space="preserve"> </w:t>
                  </w:r>
                  <w:r>
                    <w:t>placements</w:t>
                  </w:r>
                  <w:r>
                    <w:rPr>
                      <w:spacing w:val="-17"/>
                    </w:rPr>
                    <w:t xml:space="preserve"> </w:t>
                  </w:r>
                  <w:r>
                    <w:t>as leading</w:t>
                  </w:r>
                  <w:r>
                    <w:rPr>
                      <w:spacing w:val="-17"/>
                    </w:rPr>
                    <w:t xml:space="preserve"> </w:t>
                  </w:r>
                  <w:r>
                    <w:t>to</w:t>
                  </w:r>
                  <w:r>
                    <w:rPr>
                      <w:spacing w:val="-17"/>
                    </w:rPr>
                    <w:t xml:space="preserve"> </w:t>
                  </w:r>
                  <w:r>
                    <w:t>an</w:t>
                  </w:r>
                  <w:r>
                    <w:rPr>
                      <w:spacing w:val="-18"/>
                    </w:rPr>
                    <w:t xml:space="preserve"> </w:t>
                  </w:r>
                  <w:r>
                    <w:t>increase</w:t>
                  </w:r>
                  <w:r>
                    <w:rPr>
                      <w:spacing w:val="-16"/>
                    </w:rPr>
                    <w:t xml:space="preserve"> </w:t>
                  </w:r>
                  <w:r>
                    <w:t>in</w:t>
                  </w:r>
                  <w:r>
                    <w:rPr>
                      <w:spacing w:val="-18"/>
                    </w:rPr>
                    <w:t xml:space="preserve"> </w:t>
                  </w:r>
                  <w:r>
                    <w:t>the</w:t>
                  </w:r>
                  <w:r>
                    <w:rPr>
                      <w:spacing w:val="-16"/>
                    </w:rPr>
                    <w:t xml:space="preserve"> </w:t>
                  </w:r>
                  <w:r>
                    <w:t>take-up</w:t>
                  </w:r>
                  <w:r>
                    <w:rPr>
                      <w:spacing w:val="-17"/>
                    </w:rPr>
                    <w:t xml:space="preserve"> </w:t>
                  </w:r>
                  <w:r>
                    <w:t>of</w:t>
                  </w:r>
                  <w:r>
                    <w:rPr>
                      <w:spacing w:val="-17"/>
                    </w:rPr>
                    <w:t xml:space="preserve"> </w:t>
                  </w:r>
                  <w:r>
                    <w:t>apprenticeships</w:t>
                  </w:r>
                  <w:r>
                    <w:rPr>
                      <w:spacing w:val="-17"/>
                    </w:rPr>
                    <w:t xml:space="preserve"> </w:t>
                  </w:r>
                  <w:r>
                    <w:t>(Learning</w:t>
                  </w:r>
                  <w:r>
                    <w:rPr>
                      <w:spacing w:val="-16"/>
                    </w:rPr>
                    <w:t xml:space="preserve"> </w:t>
                  </w:r>
                  <w:r>
                    <w:t>and</w:t>
                  </w:r>
                  <w:r>
                    <w:rPr>
                      <w:spacing w:val="-18"/>
                    </w:rPr>
                    <w:t xml:space="preserve"> </w:t>
                  </w:r>
                  <w:r>
                    <w:rPr>
                      <w:spacing w:val="-3"/>
                    </w:rPr>
                    <w:t>Work</w:t>
                  </w:r>
                  <w:r>
                    <w:rPr>
                      <w:spacing w:val="-16"/>
                    </w:rPr>
                    <w:t xml:space="preserve"> </w:t>
                  </w:r>
                  <w:r>
                    <w:t>Institute</w:t>
                  </w:r>
                  <w:r>
                    <w:rPr>
                      <w:spacing w:val="-16"/>
                    </w:rPr>
                    <w:t xml:space="preserve"> </w:t>
                  </w:r>
                  <w:r>
                    <w:t>&amp;</w:t>
                  </w:r>
                  <w:r>
                    <w:rPr>
                      <w:spacing w:val="-18"/>
                    </w:rPr>
                    <w:t xml:space="preserve"> </w:t>
                  </w:r>
                  <w:r>
                    <w:t>Fair</w:t>
                  </w:r>
                  <w:r>
                    <w:rPr>
                      <w:spacing w:val="-20"/>
                    </w:rPr>
                    <w:t xml:space="preserve"> </w:t>
                  </w:r>
                  <w:r>
                    <w:rPr>
                      <w:spacing w:val="-5"/>
                    </w:rPr>
                    <w:t>Train</w:t>
                  </w:r>
                  <w:r>
                    <w:rPr>
                      <w:spacing w:val="-17"/>
                    </w:rPr>
                    <w:t xml:space="preserve"> </w:t>
                  </w:r>
                  <w:r>
                    <w:t>2017).</w:t>
                  </w:r>
                </w:p>
              </w:txbxContent>
            </v:textbox>
            <w10:wrap anchorx="page" anchory="page"/>
          </v:shape>
        </w:pict>
      </w:r>
      <w:r>
        <w:pict w14:anchorId="2382187C">
          <v:shape id="_x0000_s1134" type="#_x0000_t202" style="position:absolute;margin-left:41.5pt;margin-top:418.05pt;width:475.5pt;height:68.8pt;z-index:-16109056;mso-position-horizontal-relative:page;mso-position-vertical-relative:page" filled="f" stroked="f">
            <v:textbox inset="0,0,0,0">
              <w:txbxContent>
                <w:p w14:paraId="63C5DA99" w14:textId="77777777" w:rsidR="00082E6D" w:rsidRDefault="00D81673">
                  <w:pPr>
                    <w:spacing w:before="12"/>
                    <w:ind w:left="20"/>
                    <w:rPr>
                      <w:rFonts w:ascii="Arial"/>
                      <w:b/>
                      <w:sz w:val="24"/>
                    </w:rPr>
                  </w:pPr>
                  <w:r>
                    <w:rPr>
                      <w:rFonts w:ascii="Arial"/>
                      <w:b/>
                      <w:color w:val="78288B"/>
                      <w:sz w:val="24"/>
                    </w:rPr>
                    <w:t>Benefits specific to young people</w:t>
                  </w:r>
                </w:p>
                <w:p w14:paraId="38600B2E" w14:textId="77777777" w:rsidR="00082E6D" w:rsidRDefault="00D81673">
                  <w:pPr>
                    <w:pStyle w:val="BodyText"/>
                    <w:spacing w:before="107" w:line="320" w:lineRule="atLeast"/>
                  </w:pPr>
                  <w:r>
                    <w:t>Research</w:t>
                  </w:r>
                  <w:r>
                    <w:rPr>
                      <w:spacing w:val="-19"/>
                    </w:rPr>
                    <w:t xml:space="preserve"> </w:t>
                  </w:r>
                  <w:r>
                    <w:t>from</w:t>
                  </w:r>
                  <w:r>
                    <w:rPr>
                      <w:spacing w:val="-18"/>
                    </w:rPr>
                    <w:t xml:space="preserve"> </w:t>
                  </w:r>
                  <w:r>
                    <w:t>the</w:t>
                  </w:r>
                  <w:r>
                    <w:rPr>
                      <w:spacing w:val="-19"/>
                    </w:rPr>
                    <w:t xml:space="preserve"> </w:t>
                  </w:r>
                  <w:r>
                    <w:t>European</w:t>
                  </w:r>
                  <w:r>
                    <w:rPr>
                      <w:spacing w:val="-21"/>
                    </w:rPr>
                    <w:t xml:space="preserve"> </w:t>
                  </w:r>
                  <w:r>
                    <w:rPr>
                      <w:spacing w:val="-3"/>
                    </w:rPr>
                    <w:t>Training</w:t>
                  </w:r>
                  <w:r>
                    <w:rPr>
                      <w:spacing w:val="-18"/>
                    </w:rPr>
                    <w:t xml:space="preserve"> </w:t>
                  </w:r>
                  <w:r>
                    <w:t>Foundation</w:t>
                  </w:r>
                  <w:r>
                    <w:rPr>
                      <w:spacing w:val="-18"/>
                    </w:rPr>
                    <w:t xml:space="preserve"> </w:t>
                  </w:r>
                  <w:r>
                    <w:t>(2013)</w:t>
                  </w:r>
                  <w:r>
                    <w:rPr>
                      <w:spacing w:val="-18"/>
                    </w:rPr>
                    <w:t xml:space="preserve"> </w:t>
                  </w:r>
                  <w:r>
                    <w:t>suggested</w:t>
                  </w:r>
                  <w:r>
                    <w:rPr>
                      <w:spacing w:val="-18"/>
                    </w:rPr>
                    <w:t xml:space="preserve"> </w:t>
                  </w:r>
                  <w:r>
                    <w:t>that</w:t>
                  </w:r>
                  <w:r>
                    <w:rPr>
                      <w:spacing w:val="-18"/>
                    </w:rPr>
                    <w:t xml:space="preserve"> </w:t>
                  </w:r>
                  <w:r>
                    <w:t>work-based</w:t>
                  </w:r>
                  <w:r>
                    <w:rPr>
                      <w:spacing w:val="-18"/>
                    </w:rPr>
                    <w:t xml:space="preserve"> </w:t>
                  </w:r>
                  <w:r>
                    <w:t>education</w:t>
                  </w:r>
                  <w:r>
                    <w:rPr>
                      <w:spacing w:val="-18"/>
                    </w:rPr>
                    <w:t xml:space="preserve"> </w:t>
                  </w:r>
                  <w:r>
                    <w:t>has</w:t>
                  </w:r>
                  <w:r>
                    <w:rPr>
                      <w:spacing w:val="-19"/>
                    </w:rPr>
                    <w:t xml:space="preserve"> </w:t>
                  </w:r>
                  <w:r>
                    <w:t>distinct advantages</w:t>
                  </w:r>
                  <w:r>
                    <w:rPr>
                      <w:spacing w:val="-22"/>
                    </w:rPr>
                    <w:t xml:space="preserve"> </w:t>
                  </w:r>
                  <w:r>
                    <w:t>for</w:t>
                  </w:r>
                  <w:r>
                    <w:rPr>
                      <w:spacing w:val="-23"/>
                    </w:rPr>
                    <w:t xml:space="preserve"> </w:t>
                  </w:r>
                  <w:r>
                    <w:t>young</w:t>
                  </w:r>
                  <w:r>
                    <w:rPr>
                      <w:spacing w:val="-22"/>
                    </w:rPr>
                    <w:t xml:space="preserve"> </w:t>
                  </w:r>
                  <w:r>
                    <w:t>people,</w:t>
                  </w:r>
                  <w:r>
                    <w:rPr>
                      <w:spacing w:val="-22"/>
                    </w:rPr>
                    <w:t xml:space="preserve"> </w:t>
                  </w:r>
                  <w:r>
                    <w:t>specifically,</w:t>
                  </w:r>
                  <w:r>
                    <w:rPr>
                      <w:spacing w:val="-22"/>
                    </w:rPr>
                    <w:t xml:space="preserve"> </w:t>
                  </w:r>
                  <w:r>
                    <w:t>in</w:t>
                  </w:r>
                  <w:r>
                    <w:rPr>
                      <w:spacing w:val="-23"/>
                    </w:rPr>
                    <w:t xml:space="preserve"> </w:t>
                  </w:r>
                  <w:r>
                    <w:t>boosting</w:t>
                  </w:r>
                  <w:r>
                    <w:rPr>
                      <w:spacing w:val="-22"/>
                    </w:rPr>
                    <w:t xml:space="preserve"> </w:t>
                  </w:r>
                  <w:r>
                    <w:t>wages</w:t>
                  </w:r>
                  <w:r>
                    <w:rPr>
                      <w:spacing w:val="-22"/>
                    </w:rPr>
                    <w:t xml:space="preserve"> </w:t>
                  </w:r>
                  <w:r>
                    <w:t>and</w:t>
                  </w:r>
                  <w:r>
                    <w:rPr>
                      <w:spacing w:val="-23"/>
                    </w:rPr>
                    <w:t xml:space="preserve"> </w:t>
                  </w:r>
                  <w:r>
                    <w:t>improving</w:t>
                  </w:r>
                  <w:r>
                    <w:rPr>
                      <w:spacing w:val="-22"/>
                    </w:rPr>
                    <w:t xml:space="preserve"> </w:t>
                  </w:r>
                  <w:r>
                    <w:t>the</w:t>
                  </w:r>
                  <w:r>
                    <w:rPr>
                      <w:spacing w:val="-22"/>
                    </w:rPr>
                    <w:t xml:space="preserve"> </w:t>
                  </w:r>
                  <w:r>
                    <w:t>tr</w:t>
                  </w:r>
                  <w:r>
                    <w:t>ansition</w:t>
                  </w:r>
                  <w:r>
                    <w:rPr>
                      <w:spacing w:val="-22"/>
                    </w:rPr>
                    <w:t xml:space="preserve"> </w:t>
                  </w:r>
                  <w:r>
                    <w:t>from</w:t>
                  </w:r>
                  <w:r>
                    <w:rPr>
                      <w:spacing w:val="-22"/>
                    </w:rPr>
                    <w:t xml:space="preserve"> </w:t>
                  </w:r>
                  <w:r>
                    <w:t>education</w:t>
                  </w:r>
                  <w:r>
                    <w:rPr>
                      <w:spacing w:val="-22"/>
                    </w:rPr>
                    <w:t xml:space="preserve"> </w:t>
                  </w:r>
                  <w:r>
                    <w:t>to employment.</w:t>
                  </w:r>
                </w:p>
              </w:txbxContent>
            </v:textbox>
            <w10:wrap anchorx="page" anchory="page"/>
          </v:shape>
        </w:pict>
      </w:r>
      <w:r>
        <w:pict w14:anchorId="50F220E4">
          <v:shape id="_x0000_s1133" type="#_x0000_t202" style="position:absolute;margin-left:41.5pt;margin-top:494.85pt;width:481.45pt;height:13.65pt;z-index:-16108544;mso-position-horizontal-relative:page;mso-position-vertical-relative:page" filled="f" stroked="f">
            <v:textbox inset="0,0,0,0">
              <w:txbxContent>
                <w:p w14:paraId="3F1826C2" w14:textId="77777777" w:rsidR="00082E6D" w:rsidRDefault="00D81673">
                  <w:pPr>
                    <w:pStyle w:val="BodyText"/>
                  </w:pPr>
                  <w:r>
                    <w:t>Other</w:t>
                  </w:r>
                  <w:r>
                    <w:rPr>
                      <w:spacing w:val="-19"/>
                    </w:rPr>
                    <w:t xml:space="preserve"> </w:t>
                  </w:r>
                  <w:r>
                    <w:t>researchers</w:t>
                  </w:r>
                  <w:r>
                    <w:rPr>
                      <w:spacing w:val="-19"/>
                    </w:rPr>
                    <w:t xml:space="preserve"> </w:t>
                  </w:r>
                  <w:r>
                    <w:t>demonstrated</w:t>
                  </w:r>
                  <w:r>
                    <w:rPr>
                      <w:spacing w:val="-19"/>
                    </w:rPr>
                    <w:t xml:space="preserve"> </w:t>
                  </w:r>
                  <w:r>
                    <w:t>that</w:t>
                  </w:r>
                  <w:r>
                    <w:rPr>
                      <w:spacing w:val="-19"/>
                    </w:rPr>
                    <w:t xml:space="preserve"> </w:t>
                  </w:r>
                  <w:r>
                    <w:t>work-based</w:t>
                  </w:r>
                  <w:r>
                    <w:rPr>
                      <w:spacing w:val="-19"/>
                    </w:rPr>
                    <w:t xml:space="preserve"> </w:t>
                  </w:r>
                  <w:r>
                    <w:t>education</w:t>
                  </w:r>
                  <w:r>
                    <w:rPr>
                      <w:spacing w:val="-19"/>
                    </w:rPr>
                    <w:t xml:space="preserve"> </w:t>
                  </w:r>
                  <w:r>
                    <w:t>can</w:t>
                  </w:r>
                  <w:r>
                    <w:rPr>
                      <w:spacing w:val="-19"/>
                    </w:rPr>
                    <w:t xml:space="preserve"> </w:t>
                  </w:r>
                  <w:r>
                    <w:t>provide</w:t>
                  </w:r>
                  <w:r>
                    <w:rPr>
                      <w:spacing w:val="-20"/>
                    </w:rPr>
                    <w:t xml:space="preserve"> </w:t>
                  </w:r>
                  <w:r>
                    <w:t>young</w:t>
                  </w:r>
                  <w:r>
                    <w:rPr>
                      <w:spacing w:val="-20"/>
                    </w:rPr>
                    <w:t xml:space="preserve"> </w:t>
                  </w:r>
                  <w:r>
                    <w:t>people</w:t>
                  </w:r>
                  <w:r>
                    <w:rPr>
                      <w:spacing w:val="-20"/>
                    </w:rPr>
                    <w:t xml:space="preserve"> </w:t>
                  </w:r>
                  <w:r>
                    <w:t>with</w:t>
                  </w:r>
                  <w:r>
                    <w:rPr>
                      <w:spacing w:val="-19"/>
                    </w:rPr>
                    <w:t xml:space="preserve"> </w:t>
                  </w:r>
                  <w:r>
                    <w:t>opportunities</w:t>
                  </w:r>
                  <w:r>
                    <w:rPr>
                      <w:spacing w:val="-19"/>
                    </w:rPr>
                    <w:t xml:space="preserve"> </w:t>
                  </w:r>
                  <w:r>
                    <w:t>to:</w:t>
                  </w:r>
                </w:p>
              </w:txbxContent>
            </v:textbox>
            <w10:wrap anchorx="page" anchory="page"/>
          </v:shape>
        </w:pict>
      </w:r>
      <w:r>
        <w:pict w14:anchorId="73E4AE7B">
          <v:shape id="_x0000_s1132" type="#_x0000_t202" style="position:absolute;margin-left:41.5pt;margin-top:516.55pt;width:509.6pt;height:251.8pt;z-index:-16108032;mso-position-horizontal-relative:page;mso-position-vertical-relative:page" filled="f" stroked="f">
            <v:textbox inset="0,0,0,0">
              <w:txbxContent>
                <w:p w14:paraId="6A70C652" w14:textId="77777777" w:rsidR="00082E6D" w:rsidRDefault="00D81673">
                  <w:pPr>
                    <w:pStyle w:val="BodyText"/>
                    <w:numPr>
                      <w:ilvl w:val="0"/>
                      <w:numId w:val="9"/>
                    </w:numPr>
                    <w:tabs>
                      <w:tab w:val="left" w:pos="360"/>
                      <w:tab w:val="left" w:pos="361"/>
                    </w:tabs>
                    <w:spacing w:line="331" w:lineRule="auto"/>
                    <w:ind w:right="407"/>
                  </w:pPr>
                  <w:r>
                    <w:t>build</w:t>
                  </w:r>
                  <w:r>
                    <w:rPr>
                      <w:spacing w:val="-19"/>
                    </w:rPr>
                    <w:t xml:space="preserve"> </w:t>
                  </w:r>
                  <w:r>
                    <w:t>a</w:t>
                  </w:r>
                  <w:r>
                    <w:rPr>
                      <w:spacing w:val="-20"/>
                    </w:rPr>
                    <w:t xml:space="preserve"> </w:t>
                  </w:r>
                  <w:r>
                    <w:t>work</w:t>
                  </w:r>
                  <w:r>
                    <w:rPr>
                      <w:spacing w:val="-20"/>
                    </w:rPr>
                    <w:t xml:space="preserve"> </w:t>
                  </w:r>
                  <w:r>
                    <w:t>history</w:t>
                  </w:r>
                  <w:r>
                    <w:rPr>
                      <w:spacing w:val="-20"/>
                    </w:rPr>
                    <w:t xml:space="preserve"> </w:t>
                  </w:r>
                  <w:r>
                    <w:t>while</w:t>
                  </w:r>
                  <w:r>
                    <w:rPr>
                      <w:spacing w:val="-19"/>
                    </w:rPr>
                    <w:t xml:space="preserve"> </w:t>
                  </w:r>
                  <w:r>
                    <w:t>exploring</w:t>
                  </w:r>
                  <w:r>
                    <w:rPr>
                      <w:spacing w:val="-19"/>
                    </w:rPr>
                    <w:t xml:space="preserve"> </w:t>
                  </w:r>
                  <w:r>
                    <w:t>a</w:t>
                  </w:r>
                  <w:r>
                    <w:rPr>
                      <w:spacing w:val="-20"/>
                    </w:rPr>
                    <w:t xml:space="preserve"> </w:t>
                  </w:r>
                  <w:r>
                    <w:t>range</w:t>
                  </w:r>
                  <w:r>
                    <w:rPr>
                      <w:spacing w:val="-19"/>
                    </w:rPr>
                    <w:t xml:space="preserve"> </w:t>
                  </w:r>
                  <w:r>
                    <w:t>of</w:t>
                  </w:r>
                  <w:r>
                    <w:rPr>
                      <w:spacing w:val="-20"/>
                    </w:rPr>
                    <w:t xml:space="preserve"> </w:t>
                  </w:r>
                  <w:r>
                    <w:t>different</w:t>
                  </w:r>
                  <w:r>
                    <w:rPr>
                      <w:spacing w:val="-19"/>
                    </w:rPr>
                    <w:t xml:space="preserve"> </w:t>
                  </w:r>
                  <w:r>
                    <w:t>career</w:t>
                  </w:r>
                  <w:r>
                    <w:rPr>
                      <w:spacing w:val="-19"/>
                    </w:rPr>
                    <w:t xml:space="preserve"> </w:t>
                  </w:r>
                  <w:r>
                    <w:t>opportunities/roles</w:t>
                  </w:r>
                  <w:r>
                    <w:rPr>
                      <w:spacing w:val="-19"/>
                    </w:rPr>
                    <w:t xml:space="preserve"> </w:t>
                  </w:r>
                  <w:r>
                    <w:t>within</w:t>
                  </w:r>
                  <w:r>
                    <w:rPr>
                      <w:spacing w:val="-18"/>
                    </w:rPr>
                    <w:t xml:space="preserve"> </w:t>
                  </w:r>
                  <w:r>
                    <w:t>an</w:t>
                  </w:r>
                  <w:r>
                    <w:rPr>
                      <w:spacing w:val="-20"/>
                    </w:rPr>
                    <w:t xml:space="preserve"> </w:t>
                  </w:r>
                  <w:r>
                    <w:t>industry</w:t>
                  </w:r>
                  <w:r>
                    <w:rPr>
                      <w:spacing w:val="-19"/>
                    </w:rPr>
                    <w:t xml:space="preserve"> </w:t>
                  </w:r>
                  <w:r>
                    <w:t>or</w:t>
                  </w:r>
                  <w:r>
                    <w:rPr>
                      <w:spacing w:val="-20"/>
                    </w:rPr>
                    <w:t xml:space="preserve"> </w:t>
                  </w:r>
                  <w:r>
                    <w:t xml:space="preserve">an </w:t>
                  </w:r>
                  <w:proofErr w:type="spellStart"/>
                  <w:r>
                    <w:t>organisation</w:t>
                  </w:r>
                  <w:proofErr w:type="spellEnd"/>
                  <w:r>
                    <w:rPr>
                      <w:spacing w:val="-16"/>
                    </w:rPr>
                    <w:t xml:space="preserve"> </w:t>
                  </w:r>
                  <w:r>
                    <w:t>(Showalter</w:t>
                  </w:r>
                  <w:r>
                    <w:rPr>
                      <w:spacing w:val="-15"/>
                    </w:rPr>
                    <w:t xml:space="preserve"> </w:t>
                  </w:r>
                  <w:r>
                    <w:t>&amp;</w:t>
                  </w:r>
                  <w:r>
                    <w:rPr>
                      <w:spacing w:val="-16"/>
                    </w:rPr>
                    <w:t xml:space="preserve"> </w:t>
                  </w:r>
                  <w:r>
                    <w:t>Spiker</w:t>
                  </w:r>
                  <w:r>
                    <w:rPr>
                      <w:spacing w:val="-15"/>
                    </w:rPr>
                    <w:t xml:space="preserve"> </w:t>
                  </w:r>
                  <w:r>
                    <w:t>2016)</w:t>
                  </w:r>
                </w:p>
                <w:p w14:paraId="03751ED2" w14:textId="77777777" w:rsidR="00082E6D" w:rsidRDefault="00D81673">
                  <w:pPr>
                    <w:pStyle w:val="BodyText"/>
                    <w:numPr>
                      <w:ilvl w:val="0"/>
                      <w:numId w:val="9"/>
                    </w:numPr>
                    <w:tabs>
                      <w:tab w:val="left" w:pos="360"/>
                      <w:tab w:val="left" w:pos="361"/>
                    </w:tabs>
                    <w:spacing w:before="55"/>
                  </w:pPr>
                  <w:r>
                    <w:t>develop</w:t>
                  </w:r>
                  <w:r>
                    <w:rPr>
                      <w:spacing w:val="-17"/>
                    </w:rPr>
                    <w:t xml:space="preserve"> </w:t>
                  </w:r>
                  <w:r>
                    <w:t>their</w:t>
                  </w:r>
                  <w:r>
                    <w:rPr>
                      <w:spacing w:val="-16"/>
                    </w:rPr>
                    <w:t xml:space="preserve"> </w:t>
                  </w:r>
                  <w:r>
                    <w:t>occupational</w:t>
                  </w:r>
                  <w:r>
                    <w:rPr>
                      <w:spacing w:val="-15"/>
                    </w:rPr>
                    <w:t xml:space="preserve"> </w:t>
                  </w:r>
                  <w:r>
                    <w:t>identity</w:t>
                  </w:r>
                  <w:r>
                    <w:rPr>
                      <w:spacing w:val="-15"/>
                    </w:rPr>
                    <w:t xml:space="preserve"> </w:t>
                  </w:r>
                  <w:r>
                    <w:t>(</w:t>
                  </w:r>
                  <w:proofErr w:type="spellStart"/>
                  <w:r>
                    <w:t>Comyn</w:t>
                  </w:r>
                  <w:proofErr w:type="spellEnd"/>
                  <w:r>
                    <w:rPr>
                      <w:spacing w:val="-17"/>
                    </w:rPr>
                    <w:t xml:space="preserve"> </w:t>
                  </w:r>
                  <w:r>
                    <w:t>&amp;</w:t>
                  </w:r>
                  <w:r>
                    <w:rPr>
                      <w:spacing w:val="-16"/>
                    </w:rPr>
                    <w:t xml:space="preserve"> </w:t>
                  </w:r>
                  <w:r>
                    <w:t>Brewer</w:t>
                  </w:r>
                  <w:r>
                    <w:rPr>
                      <w:spacing w:val="-15"/>
                    </w:rPr>
                    <w:t xml:space="preserve"> </w:t>
                  </w:r>
                  <w:r>
                    <w:t>2018)</w:t>
                  </w:r>
                </w:p>
                <w:p w14:paraId="3F2C0866" w14:textId="77777777" w:rsidR="00082E6D" w:rsidRDefault="00D81673">
                  <w:pPr>
                    <w:pStyle w:val="BodyText"/>
                    <w:numPr>
                      <w:ilvl w:val="0"/>
                      <w:numId w:val="9"/>
                    </w:numPr>
                    <w:tabs>
                      <w:tab w:val="left" w:pos="360"/>
                      <w:tab w:val="left" w:pos="361"/>
                    </w:tabs>
                    <w:spacing w:before="145"/>
                  </w:pPr>
                  <w:r>
                    <w:t>learn</w:t>
                  </w:r>
                  <w:r>
                    <w:rPr>
                      <w:spacing w:val="-17"/>
                    </w:rPr>
                    <w:t xml:space="preserve"> </w:t>
                  </w:r>
                  <w:r>
                    <w:t>to</w:t>
                  </w:r>
                  <w:r>
                    <w:rPr>
                      <w:spacing w:val="-17"/>
                    </w:rPr>
                    <w:t xml:space="preserve"> </w:t>
                  </w:r>
                  <w:r>
                    <w:t>manage</w:t>
                  </w:r>
                  <w:r>
                    <w:rPr>
                      <w:spacing w:val="-16"/>
                    </w:rPr>
                    <w:t xml:space="preserve"> </w:t>
                  </w:r>
                  <w:r>
                    <w:t>their</w:t>
                  </w:r>
                  <w:r>
                    <w:rPr>
                      <w:spacing w:val="-18"/>
                    </w:rPr>
                    <w:t xml:space="preserve"> </w:t>
                  </w:r>
                  <w:r>
                    <w:t>working</w:t>
                  </w:r>
                  <w:r>
                    <w:rPr>
                      <w:spacing w:val="-17"/>
                    </w:rPr>
                    <w:t xml:space="preserve"> </w:t>
                  </w:r>
                  <w:r>
                    <w:t>selves</w:t>
                  </w:r>
                  <w:r>
                    <w:rPr>
                      <w:spacing w:val="-16"/>
                    </w:rPr>
                    <w:t xml:space="preserve"> </w:t>
                  </w:r>
                  <w:r>
                    <w:t>and</w:t>
                  </w:r>
                  <w:r>
                    <w:rPr>
                      <w:spacing w:val="-17"/>
                    </w:rPr>
                    <w:t xml:space="preserve"> </w:t>
                  </w:r>
                  <w:r>
                    <w:t>find</w:t>
                  </w:r>
                  <w:r>
                    <w:rPr>
                      <w:spacing w:val="-17"/>
                    </w:rPr>
                    <w:t xml:space="preserve"> </w:t>
                  </w:r>
                  <w:r>
                    <w:t>their</w:t>
                  </w:r>
                  <w:r>
                    <w:rPr>
                      <w:spacing w:val="-17"/>
                    </w:rPr>
                    <w:t xml:space="preserve"> </w:t>
                  </w:r>
                  <w:r>
                    <w:t>place</w:t>
                  </w:r>
                  <w:r>
                    <w:rPr>
                      <w:spacing w:val="-16"/>
                    </w:rPr>
                    <w:t xml:space="preserve"> </w:t>
                  </w:r>
                  <w:r>
                    <w:t>in</w:t>
                  </w:r>
                  <w:r>
                    <w:rPr>
                      <w:spacing w:val="-18"/>
                    </w:rPr>
                    <w:t xml:space="preserve"> </w:t>
                  </w:r>
                  <w:r>
                    <w:t>an</w:t>
                  </w:r>
                  <w:r>
                    <w:rPr>
                      <w:spacing w:val="-17"/>
                    </w:rPr>
                    <w:t xml:space="preserve"> </w:t>
                  </w:r>
                  <w:proofErr w:type="spellStart"/>
                  <w:r>
                    <w:t>organisation</w:t>
                  </w:r>
                  <w:proofErr w:type="spellEnd"/>
                  <w:r>
                    <w:rPr>
                      <w:spacing w:val="-16"/>
                    </w:rPr>
                    <w:t xml:space="preserve"> </w:t>
                  </w:r>
                  <w:r>
                    <w:t>(</w:t>
                  </w:r>
                  <w:proofErr w:type="spellStart"/>
                  <w:r>
                    <w:t>Bahl</w:t>
                  </w:r>
                  <w:proofErr w:type="spellEnd"/>
                  <w:r>
                    <w:rPr>
                      <w:spacing w:val="-16"/>
                    </w:rPr>
                    <w:t xml:space="preserve"> </w:t>
                  </w:r>
                  <w:r>
                    <w:t>&amp;</w:t>
                  </w:r>
                  <w:r>
                    <w:rPr>
                      <w:spacing w:val="-18"/>
                    </w:rPr>
                    <w:t xml:space="preserve"> </w:t>
                  </w:r>
                  <w:proofErr w:type="spellStart"/>
                  <w:r>
                    <w:t>Dietzen</w:t>
                  </w:r>
                  <w:proofErr w:type="spellEnd"/>
                  <w:r>
                    <w:rPr>
                      <w:spacing w:val="-16"/>
                    </w:rPr>
                    <w:t xml:space="preserve"> </w:t>
                  </w:r>
                  <w:r>
                    <w:t>2019)</w:t>
                  </w:r>
                </w:p>
                <w:p w14:paraId="174B0E0B" w14:textId="77777777" w:rsidR="00082E6D" w:rsidRDefault="00D81673">
                  <w:pPr>
                    <w:pStyle w:val="BodyText"/>
                    <w:numPr>
                      <w:ilvl w:val="0"/>
                      <w:numId w:val="9"/>
                    </w:numPr>
                    <w:tabs>
                      <w:tab w:val="left" w:pos="360"/>
                      <w:tab w:val="left" w:pos="361"/>
                    </w:tabs>
                    <w:spacing w:before="144" w:line="331" w:lineRule="auto"/>
                    <w:ind w:right="482"/>
                  </w:pPr>
                  <w:proofErr w:type="spellStart"/>
                  <w:r>
                    <w:t>practise</w:t>
                  </w:r>
                  <w:proofErr w:type="spellEnd"/>
                  <w:r>
                    <w:rPr>
                      <w:spacing w:val="-19"/>
                    </w:rPr>
                    <w:t xml:space="preserve"> </w:t>
                  </w:r>
                  <w:r>
                    <w:t>and</w:t>
                  </w:r>
                  <w:r>
                    <w:rPr>
                      <w:spacing w:val="-20"/>
                    </w:rPr>
                    <w:t xml:space="preserve"> </w:t>
                  </w:r>
                  <w:r>
                    <w:t>build</w:t>
                  </w:r>
                  <w:r>
                    <w:rPr>
                      <w:spacing w:val="-18"/>
                    </w:rPr>
                    <w:t xml:space="preserve"> </w:t>
                  </w:r>
                  <w:r>
                    <w:t>skills</w:t>
                  </w:r>
                  <w:r>
                    <w:rPr>
                      <w:spacing w:val="-19"/>
                    </w:rPr>
                    <w:t xml:space="preserve"> </w:t>
                  </w:r>
                  <w:r>
                    <w:t>and</w:t>
                  </w:r>
                  <w:r>
                    <w:rPr>
                      <w:spacing w:val="-20"/>
                    </w:rPr>
                    <w:t xml:space="preserve"> </w:t>
                  </w:r>
                  <w:r>
                    <w:t>knowledge</w:t>
                  </w:r>
                  <w:r>
                    <w:rPr>
                      <w:spacing w:val="-18"/>
                    </w:rPr>
                    <w:t xml:space="preserve"> </w:t>
                  </w:r>
                  <w:r>
                    <w:t>in</w:t>
                  </w:r>
                  <w:r>
                    <w:rPr>
                      <w:spacing w:val="-20"/>
                    </w:rPr>
                    <w:t xml:space="preserve"> </w:t>
                  </w:r>
                  <w:r>
                    <w:t>the</w:t>
                  </w:r>
                  <w:r>
                    <w:rPr>
                      <w:spacing w:val="-19"/>
                    </w:rPr>
                    <w:t xml:space="preserve"> </w:t>
                  </w:r>
                  <w:r>
                    <w:t>physical</w:t>
                  </w:r>
                  <w:r>
                    <w:rPr>
                      <w:spacing w:val="-18"/>
                    </w:rPr>
                    <w:t xml:space="preserve"> </w:t>
                  </w:r>
                  <w:r>
                    <w:t>and</w:t>
                  </w:r>
                  <w:r>
                    <w:rPr>
                      <w:spacing w:val="-20"/>
                    </w:rPr>
                    <w:t xml:space="preserve"> </w:t>
                  </w:r>
                  <w:r>
                    <w:t>social</w:t>
                  </w:r>
                  <w:r>
                    <w:rPr>
                      <w:spacing w:val="-19"/>
                    </w:rPr>
                    <w:t xml:space="preserve"> </w:t>
                  </w:r>
                  <w:r>
                    <w:t>context</w:t>
                  </w:r>
                  <w:r>
                    <w:rPr>
                      <w:spacing w:val="-18"/>
                    </w:rPr>
                    <w:t xml:space="preserve"> </w:t>
                  </w:r>
                  <w:r>
                    <w:t>of</w:t>
                  </w:r>
                  <w:r>
                    <w:rPr>
                      <w:spacing w:val="-20"/>
                    </w:rPr>
                    <w:t xml:space="preserve"> </w:t>
                  </w:r>
                  <w:r>
                    <w:t>work,</w:t>
                  </w:r>
                  <w:r>
                    <w:rPr>
                      <w:spacing w:val="-20"/>
                    </w:rPr>
                    <w:t xml:space="preserve"> </w:t>
                  </w:r>
                  <w:r>
                    <w:t>while</w:t>
                  </w:r>
                  <w:r>
                    <w:rPr>
                      <w:spacing w:val="-18"/>
                    </w:rPr>
                    <w:t xml:space="preserve"> </w:t>
                  </w:r>
                  <w:r>
                    <w:t>working</w:t>
                  </w:r>
                  <w:r>
                    <w:rPr>
                      <w:spacing w:val="-20"/>
                    </w:rPr>
                    <w:t xml:space="preserve"> </w:t>
                  </w:r>
                  <w:r>
                    <w:t>alongside experienced</w:t>
                  </w:r>
                  <w:r>
                    <w:rPr>
                      <w:spacing w:val="-16"/>
                    </w:rPr>
                    <w:t xml:space="preserve"> </w:t>
                  </w:r>
                  <w:r>
                    <w:t>colleagues</w:t>
                  </w:r>
                  <w:r>
                    <w:rPr>
                      <w:spacing w:val="-15"/>
                    </w:rPr>
                    <w:t xml:space="preserve"> </w:t>
                  </w:r>
                  <w:r>
                    <w:t>(</w:t>
                  </w:r>
                  <w:proofErr w:type="spellStart"/>
                  <w:r>
                    <w:t>Bahl</w:t>
                  </w:r>
                  <w:proofErr w:type="spellEnd"/>
                  <w:r>
                    <w:rPr>
                      <w:spacing w:val="-16"/>
                    </w:rPr>
                    <w:t xml:space="preserve"> </w:t>
                  </w:r>
                  <w:r>
                    <w:t>&amp;</w:t>
                  </w:r>
                  <w:r>
                    <w:rPr>
                      <w:spacing w:val="-16"/>
                    </w:rPr>
                    <w:t xml:space="preserve"> </w:t>
                  </w:r>
                  <w:proofErr w:type="spellStart"/>
                  <w:r>
                    <w:t>Dietzen</w:t>
                  </w:r>
                  <w:proofErr w:type="spellEnd"/>
                  <w:r>
                    <w:rPr>
                      <w:spacing w:val="-15"/>
                    </w:rPr>
                    <w:t xml:space="preserve"> </w:t>
                  </w:r>
                  <w:r>
                    <w:t>2019;</w:t>
                  </w:r>
                  <w:r>
                    <w:rPr>
                      <w:spacing w:val="-16"/>
                    </w:rPr>
                    <w:t xml:space="preserve"> </w:t>
                  </w:r>
                  <w:r>
                    <w:rPr>
                      <w:spacing w:val="-3"/>
                    </w:rPr>
                    <w:t>Papier</w:t>
                  </w:r>
                  <w:r>
                    <w:rPr>
                      <w:spacing w:val="-16"/>
                    </w:rPr>
                    <w:t xml:space="preserve"> </w:t>
                  </w:r>
                  <w:r>
                    <w:t>2017)</w:t>
                  </w:r>
                </w:p>
                <w:p w14:paraId="35667F6F" w14:textId="77777777" w:rsidR="00082E6D" w:rsidRDefault="00D81673">
                  <w:pPr>
                    <w:pStyle w:val="BodyText"/>
                    <w:numPr>
                      <w:ilvl w:val="0"/>
                      <w:numId w:val="9"/>
                    </w:numPr>
                    <w:tabs>
                      <w:tab w:val="left" w:pos="360"/>
                      <w:tab w:val="left" w:pos="361"/>
                    </w:tabs>
                    <w:spacing w:before="56"/>
                  </w:pPr>
                  <w:r>
                    <w:t>gain</w:t>
                  </w:r>
                  <w:r>
                    <w:rPr>
                      <w:spacing w:val="-18"/>
                    </w:rPr>
                    <w:t xml:space="preserve"> </w:t>
                  </w:r>
                  <w:r>
                    <w:t>an</w:t>
                  </w:r>
                  <w:r>
                    <w:rPr>
                      <w:spacing w:val="-19"/>
                    </w:rPr>
                    <w:t xml:space="preserve"> </w:t>
                  </w:r>
                  <w:r>
                    <w:t>understanding</w:t>
                  </w:r>
                  <w:r>
                    <w:rPr>
                      <w:spacing w:val="-18"/>
                    </w:rPr>
                    <w:t xml:space="preserve"> </w:t>
                  </w:r>
                  <w:r>
                    <w:t>of</w:t>
                  </w:r>
                  <w:r>
                    <w:rPr>
                      <w:spacing w:val="-19"/>
                    </w:rPr>
                    <w:t xml:space="preserve"> </w:t>
                  </w:r>
                  <w:r>
                    <w:t>what</w:t>
                  </w:r>
                  <w:r>
                    <w:rPr>
                      <w:spacing w:val="-18"/>
                    </w:rPr>
                    <w:t xml:space="preserve"> </w:t>
                  </w:r>
                  <w:r>
                    <w:t>the</w:t>
                  </w:r>
                  <w:r>
                    <w:rPr>
                      <w:spacing w:val="-18"/>
                    </w:rPr>
                    <w:t xml:space="preserve"> </w:t>
                  </w:r>
                  <w:r>
                    <w:t>employer</w:t>
                  </w:r>
                  <w:r>
                    <w:rPr>
                      <w:spacing w:val="-19"/>
                    </w:rPr>
                    <w:t xml:space="preserve"> </w:t>
                  </w:r>
                  <w:r>
                    <w:t>or</w:t>
                  </w:r>
                  <w:r>
                    <w:rPr>
                      <w:spacing w:val="-19"/>
                    </w:rPr>
                    <w:t xml:space="preserve"> </w:t>
                  </w:r>
                  <w:r>
                    <w:t>industry</w:t>
                  </w:r>
                  <w:r>
                    <w:rPr>
                      <w:spacing w:val="-18"/>
                    </w:rPr>
                    <w:t xml:space="preserve"> </w:t>
                  </w:r>
                  <w:r>
                    <w:t>will</w:t>
                  </w:r>
                  <w:r>
                    <w:rPr>
                      <w:spacing w:val="-19"/>
                    </w:rPr>
                    <w:t xml:space="preserve"> </w:t>
                  </w:r>
                  <w:r>
                    <w:t>expect</w:t>
                  </w:r>
                  <w:r>
                    <w:rPr>
                      <w:spacing w:val="-18"/>
                    </w:rPr>
                    <w:t xml:space="preserve"> </w:t>
                  </w:r>
                  <w:r>
                    <w:t>of</w:t>
                  </w:r>
                  <w:r>
                    <w:rPr>
                      <w:spacing w:val="-19"/>
                    </w:rPr>
                    <w:t xml:space="preserve"> </w:t>
                  </w:r>
                  <w:r>
                    <w:t>them</w:t>
                  </w:r>
                  <w:r>
                    <w:rPr>
                      <w:spacing w:val="-18"/>
                    </w:rPr>
                    <w:t xml:space="preserve"> </w:t>
                  </w:r>
                  <w:r>
                    <w:t>(</w:t>
                  </w:r>
                  <w:proofErr w:type="spellStart"/>
                  <w:r>
                    <w:t>Bahl</w:t>
                  </w:r>
                  <w:proofErr w:type="spellEnd"/>
                  <w:r>
                    <w:rPr>
                      <w:spacing w:val="-18"/>
                    </w:rPr>
                    <w:t xml:space="preserve"> </w:t>
                  </w:r>
                  <w:r>
                    <w:t>&amp;</w:t>
                  </w:r>
                  <w:r>
                    <w:rPr>
                      <w:spacing w:val="-19"/>
                    </w:rPr>
                    <w:t xml:space="preserve"> </w:t>
                  </w:r>
                  <w:proofErr w:type="spellStart"/>
                  <w:r>
                    <w:t>Dietzen</w:t>
                  </w:r>
                  <w:proofErr w:type="spellEnd"/>
                  <w:r>
                    <w:rPr>
                      <w:spacing w:val="-18"/>
                    </w:rPr>
                    <w:t xml:space="preserve"> </w:t>
                  </w:r>
                  <w:r>
                    <w:t>2019;</w:t>
                  </w:r>
                  <w:r>
                    <w:rPr>
                      <w:spacing w:val="-18"/>
                    </w:rPr>
                    <w:t xml:space="preserve"> </w:t>
                  </w:r>
                  <w:r>
                    <w:rPr>
                      <w:spacing w:val="-3"/>
                    </w:rPr>
                    <w:t>Papier</w:t>
                  </w:r>
                  <w:r>
                    <w:rPr>
                      <w:spacing w:val="-19"/>
                    </w:rPr>
                    <w:t xml:space="preserve"> </w:t>
                  </w:r>
                  <w:r>
                    <w:t>2017).</w:t>
                  </w:r>
                </w:p>
                <w:p w14:paraId="38338B15" w14:textId="77777777" w:rsidR="00082E6D" w:rsidRDefault="00D81673">
                  <w:pPr>
                    <w:pStyle w:val="BodyText"/>
                    <w:spacing w:before="57" w:line="320" w:lineRule="atLeast"/>
                    <w:ind w:right="139"/>
                  </w:pPr>
                  <w:r>
                    <w:t>Work-based</w:t>
                  </w:r>
                  <w:r>
                    <w:rPr>
                      <w:spacing w:val="-13"/>
                    </w:rPr>
                    <w:t xml:space="preserve"> </w:t>
                  </w:r>
                  <w:r>
                    <w:t>education</w:t>
                  </w:r>
                  <w:r>
                    <w:rPr>
                      <w:spacing w:val="-13"/>
                    </w:rPr>
                    <w:t xml:space="preserve"> </w:t>
                  </w:r>
                  <w:r>
                    <w:t>experiences</w:t>
                  </w:r>
                  <w:r>
                    <w:rPr>
                      <w:spacing w:val="-12"/>
                    </w:rPr>
                    <w:t xml:space="preserve"> </w:t>
                  </w:r>
                  <w:r>
                    <w:t>can</w:t>
                  </w:r>
                  <w:r>
                    <w:rPr>
                      <w:spacing w:val="-13"/>
                    </w:rPr>
                    <w:t xml:space="preserve"> </w:t>
                  </w:r>
                  <w:r>
                    <w:t>also</w:t>
                  </w:r>
                  <w:r>
                    <w:rPr>
                      <w:spacing w:val="-13"/>
                    </w:rPr>
                    <w:t xml:space="preserve"> </w:t>
                  </w:r>
                  <w:r>
                    <w:t>improve</w:t>
                  </w:r>
                  <w:r>
                    <w:rPr>
                      <w:spacing w:val="-14"/>
                    </w:rPr>
                    <w:t xml:space="preserve"> </w:t>
                  </w:r>
                  <w:r>
                    <w:t>job</w:t>
                  </w:r>
                  <w:r>
                    <w:rPr>
                      <w:spacing w:val="-13"/>
                    </w:rPr>
                    <w:t xml:space="preserve"> </w:t>
                  </w:r>
                  <w:r>
                    <w:t>and</w:t>
                  </w:r>
                  <w:r>
                    <w:rPr>
                      <w:spacing w:val="-14"/>
                    </w:rPr>
                    <w:t xml:space="preserve"> </w:t>
                  </w:r>
                  <w:r>
                    <w:t>life</w:t>
                  </w:r>
                  <w:r>
                    <w:rPr>
                      <w:spacing w:val="-12"/>
                    </w:rPr>
                    <w:t xml:space="preserve"> </w:t>
                  </w:r>
                  <w:r>
                    <w:t>prospects</w:t>
                  </w:r>
                  <w:r>
                    <w:rPr>
                      <w:spacing w:val="-14"/>
                    </w:rPr>
                    <w:t xml:space="preserve"> </w:t>
                  </w:r>
                  <w:r>
                    <w:t>for</w:t>
                  </w:r>
                  <w:r>
                    <w:rPr>
                      <w:spacing w:val="-13"/>
                    </w:rPr>
                    <w:t xml:space="preserve"> </w:t>
                  </w:r>
                  <w:r>
                    <w:t>youth</w:t>
                  </w:r>
                  <w:r>
                    <w:rPr>
                      <w:spacing w:val="-13"/>
                    </w:rPr>
                    <w:t xml:space="preserve"> </w:t>
                  </w:r>
                  <w:r>
                    <w:t>at</w:t>
                  </w:r>
                  <w:r>
                    <w:rPr>
                      <w:spacing w:val="-13"/>
                    </w:rPr>
                    <w:t xml:space="preserve"> </w:t>
                  </w:r>
                  <w:r>
                    <w:t>risk</w:t>
                  </w:r>
                  <w:r>
                    <w:rPr>
                      <w:spacing w:val="-13"/>
                    </w:rPr>
                    <w:t xml:space="preserve"> </w:t>
                  </w:r>
                  <w:r>
                    <w:rPr>
                      <w:spacing w:val="-3"/>
                    </w:rPr>
                    <w:t>(</w:t>
                  </w:r>
                  <w:proofErr w:type="spellStart"/>
                  <w:r>
                    <w:rPr>
                      <w:spacing w:val="-3"/>
                    </w:rPr>
                    <w:t>Kis</w:t>
                  </w:r>
                  <w:proofErr w:type="spellEnd"/>
                  <w:r>
                    <w:rPr>
                      <w:spacing w:val="-13"/>
                    </w:rPr>
                    <w:t xml:space="preserve"> </w:t>
                  </w:r>
                  <w:r>
                    <w:t>2016;</w:t>
                  </w:r>
                  <w:r>
                    <w:rPr>
                      <w:spacing w:val="-13"/>
                    </w:rPr>
                    <w:t xml:space="preserve"> </w:t>
                  </w:r>
                  <w:r>
                    <w:t>Showalter &amp; Spiker 2016). Assisted by strong connections with local employers, many training programs already use work placements to help vulnerable young</w:t>
                  </w:r>
                  <w:r>
                    <w:t xml:space="preserve"> people into education programs or employment (Showalter &amp; Spike 2016; </w:t>
                  </w:r>
                  <w:proofErr w:type="spellStart"/>
                  <w:r>
                    <w:rPr>
                      <w:spacing w:val="-3"/>
                    </w:rPr>
                    <w:t>Kis</w:t>
                  </w:r>
                  <w:proofErr w:type="spellEnd"/>
                  <w:r>
                    <w:rPr>
                      <w:spacing w:val="-20"/>
                    </w:rPr>
                    <w:t xml:space="preserve"> </w:t>
                  </w:r>
                  <w:r>
                    <w:t>2016).</w:t>
                  </w:r>
                  <w:r>
                    <w:rPr>
                      <w:spacing w:val="-19"/>
                    </w:rPr>
                    <w:t xml:space="preserve"> </w:t>
                  </w:r>
                  <w:r>
                    <w:t>Successful</w:t>
                  </w:r>
                  <w:r>
                    <w:rPr>
                      <w:spacing w:val="-18"/>
                    </w:rPr>
                    <w:t xml:space="preserve"> </w:t>
                  </w:r>
                  <w:r>
                    <w:t>programs</w:t>
                  </w:r>
                  <w:r>
                    <w:rPr>
                      <w:spacing w:val="-20"/>
                    </w:rPr>
                    <w:t xml:space="preserve"> </w:t>
                  </w:r>
                  <w:r>
                    <w:t>combine</w:t>
                  </w:r>
                  <w:r>
                    <w:rPr>
                      <w:spacing w:val="-18"/>
                    </w:rPr>
                    <w:t xml:space="preserve"> </w:t>
                  </w:r>
                  <w:r>
                    <w:t>occupational</w:t>
                  </w:r>
                  <w:r>
                    <w:rPr>
                      <w:spacing w:val="-19"/>
                    </w:rPr>
                    <w:t xml:space="preserve"> </w:t>
                  </w:r>
                  <w:r>
                    <w:t>and</w:t>
                  </w:r>
                  <w:r>
                    <w:rPr>
                      <w:spacing w:val="-19"/>
                    </w:rPr>
                    <w:t xml:space="preserve"> </w:t>
                  </w:r>
                  <w:r>
                    <w:t>work-readiness</w:t>
                  </w:r>
                  <w:r>
                    <w:rPr>
                      <w:spacing w:val="-19"/>
                    </w:rPr>
                    <w:t xml:space="preserve"> </w:t>
                  </w:r>
                  <w:r>
                    <w:t>training</w:t>
                  </w:r>
                  <w:r>
                    <w:rPr>
                      <w:spacing w:val="-18"/>
                    </w:rPr>
                    <w:t xml:space="preserve"> </w:t>
                  </w:r>
                  <w:r>
                    <w:t>while</w:t>
                  </w:r>
                  <w:r>
                    <w:rPr>
                      <w:spacing w:val="-19"/>
                    </w:rPr>
                    <w:t xml:space="preserve"> </w:t>
                  </w:r>
                  <w:r>
                    <w:t>providing</w:t>
                  </w:r>
                  <w:r>
                    <w:rPr>
                      <w:spacing w:val="-20"/>
                    </w:rPr>
                    <w:t xml:space="preserve"> </w:t>
                  </w:r>
                  <w:r>
                    <w:t>the</w:t>
                  </w:r>
                  <w:r>
                    <w:rPr>
                      <w:spacing w:val="-18"/>
                    </w:rPr>
                    <w:t xml:space="preserve"> </w:t>
                  </w:r>
                  <w:r>
                    <w:t>necessary income</w:t>
                  </w:r>
                  <w:r>
                    <w:rPr>
                      <w:spacing w:val="-19"/>
                    </w:rPr>
                    <w:t xml:space="preserve"> </w:t>
                  </w:r>
                  <w:r>
                    <w:t>support</w:t>
                  </w:r>
                  <w:r>
                    <w:rPr>
                      <w:spacing w:val="-18"/>
                    </w:rPr>
                    <w:t xml:space="preserve"> </w:t>
                  </w:r>
                  <w:r>
                    <w:t>(Showalter</w:t>
                  </w:r>
                  <w:r>
                    <w:rPr>
                      <w:spacing w:val="-18"/>
                    </w:rPr>
                    <w:t xml:space="preserve"> </w:t>
                  </w:r>
                  <w:r>
                    <w:t>&amp;</w:t>
                  </w:r>
                  <w:r>
                    <w:rPr>
                      <w:spacing w:val="-20"/>
                    </w:rPr>
                    <w:t xml:space="preserve"> </w:t>
                  </w:r>
                  <w:r>
                    <w:t>Spiker</w:t>
                  </w:r>
                  <w:r>
                    <w:rPr>
                      <w:spacing w:val="-18"/>
                    </w:rPr>
                    <w:t xml:space="preserve"> </w:t>
                  </w:r>
                  <w:r>
                    <w:t>2016).</w:t>
                  </w:r>
                  <w:r>
                    <w:rPr>
                      <w:spacing w:val="-22"/>
                    </w:rPr>
                    <w:t xml:space="preserve"> </w:t>
                  </w:r>
                  <w:r>
                    <w:t>These</w:t>
                  </w:r>
                  <w:r>
                    <w:rPr>
                      <w:spacing w:val="-18"/>
                    </w:rPr>
                    <w:t xml:space="preserve"> </w:t>
                  </w:r>
                  <w:r>
                    <w:t>programs</w:t>
                  </w:r>
                  <w:r>
                    <w:rPr>
                      <w:spacing w:val="-19"/>
                    </w:rPr>
                    <w:t xml:space="preserve"> </w:t>
                  </w:r>
                  <w:r>
                    <w:t>have</w:t>
                  </w:r>
                  <w:r>
                    <w:rPr>
                      <w:spacing w:val="-19"/>
                    </w:rPr>
                    <w:t xml:space="preserve"> </w:t>
                  </w:r>
                  <w:r>
                    <w:t>been</w:t>
                  </w:r>
                  <w:r>
                    <w:rPr>
                      <w:spacing w:val="-19"/>
                    </w:rPr>
                    <w:t xml:space="preserve"> </w:t>
                  </w:r>
                  <w:r>
                    <w:t>purpose-built</w:t>
                  </w:r>
                  <w:r>
                    <w:rPr>
                      <w:spacing w:val="-18"/>
                    </w:rPr>
                    <w:t xml:space="preserve"> </w:t>
                  </w:r>
                  <w:r>
                    <w:t>to</w:t>
                  </w:r>
                  <w:r>
                    <w:rPr>
                      <w:spacing w:val="-19"/>
                    </w:rPr>
                    <w:t xml:space="preserve"> </w:t>
                  </w:r>
                  <w:r>
                    <w:t>meet</w:t>
                  </w:r>
                  <w:r>
                    <w:rPr>
                      <w:spacing w:val="-18"/>
                    </w:rPr>
                    <w:t xml:space="preserve"> </w:t>
                  </w:r>
                  <w:r>
                    <w:t>the</w:t>
                  </w:r>
                  <w:r>
                    <w:rPr>
                      <w:spacing w:val="-19"/>
                    </w:rPr>
                    <w:t xml:space="preserve"> </w:t>
                  </w:r>
                  <w:r>
                    <w:t>needs</w:t>
                  </w:r>
                  <w:r>
                    <w:rPr>
                      <w:spacing w:val="-18"/>
                    </w:rPr>
                    <w:t xml:space="preserve"> </w:t>
                  </w:r>
                  <w:r>
                    <w:t>of</w:t>
                  </w:r>
                  <w:r>
                    <w:rPr>
                      <w:spacing w:val="-19"/>
                    </w:rPr>
                    <w:t xml:space="preserve"> </w:t>
                  </w:r>
                  <w:r>
                    <w:t>a</w:t>
                  </w:r>
                  <w:r>
                    <w:rPr>
                      <w:spacing w:val="-19"/>
                    </w:rPr>
                    <w:t xml:space="preserve"> </w:t>
                  </w:r>
                  <w:r>
                    <w:t>target group,</w:t>
                  </w:r>
                  <w:r>
                    <w:rPr>
                      <w:spacing w:val="-19"/>
                    </w:rPr>
                    <w:t xml:space="preserve"> </w:t>
                  </w:r>
                  <w:r>
                    <w:t>often</w:t>
                  </w:r>
                  <w:r>
                    <w:rPr>
                      <w:spacing w:val="-17"/>
                    </w:rPr>
                    <w:t xml:space="preserve"> </w:t>
                  </w:r>
                  <w:r>
                    <w:t>achieving</w:t>
                  </w:r>
                  <w:r>
                    <w:rPr>
                      <w:spacing w:val="-17"/>
                    </w:rPr>
                    <w:t xml:space="preserve"> </w:t>
                  </w:r>
                  <w:r>
                    <w:t>high</w:t>
                  </w:r>
                  <w:r>
                    <w:rPr>
                      <w:spacing w:val="-18"/>
                    </w:rPr>
                    <w:t xml:space="preserve"> </w:t>
                  </w:r>
                  <w:r>
                    <w:t>retention</w:t>
                  </w:r>
                  <w:r>
                    <w:rPr>
                      <w:spacing w:val="-17"/>
                    </w:rPr>
                    <w:t xml:space="preserve"> </w:t>
                  </w:r>
                  <w:r>
                    <w:t>rates</w:t>
                  </w:r>
                  <w:r>
                    <w:rPr>
                      <w:spacing w:val="-17"/>
                    </w:rPr>
                    <w:t xml:space="preserve"> </w:t>
                  </w:r>
                  <w:r>
                    <w:t>relative</w:t>
                  </w:r>
                  <w:r>
                    <w:rPr>
                      <w:spacing w:val="-17"/>
                    </w:rPr>
                    <w:t xml:space="preserve"> </w:t>
                  </w:r>
                  <w:r>
                    <w:t>to</w:t>
                  </w:r>
                  <w:r>
                    <w:rPr>
                      <w:spacing w:val="-18"/>
                    </w:rPr>
                    <w:t xml:space="preserve"> </w:t>
                  </w:r>
                  <w:r>
                    <w:t>the</w:t>
                  </w:r>
                  <w:r>
                    <w:rPr>
                      <w:spacing w:val="-17"/>
                    </w:rPr>
                    <w:t xml:space="preserve"> </w:t>
                  </w:r>
                  <w:r>
                    <w:t>target</w:t>
                  </w:r>
                  <w:r>
                    <w:rPr>
                      <w:spacing w:val="-17"/>
                    </w:rPr>
                    <w:t xml:space="preserve"> </w:t>
                  </w:r>
                  <w:r>
                    <w:t>group</w:t>
                  </w:r>
                  <w:r>
                    <w:rPr>
                      <w:spacing w:val="-18"/>
                    </w:rPr>
                    <w:t xml:space="preserve"> </w:t>
                  </w:r>
                  <w:r>
                    <w:t>in</w:t>
                  </w:r>
                  <w:r>
                    <w:rPr>
                      <w:spacing w:val="-18"/>
                    </w:rPr>
                    <w:t xml:space="preserve"> </w:t>
                  </w:r>
                  <w:r>
                    <w:t>question</w:t>
                  </w:r>
                  <w:r>
                    <w:rPr>
                      <w:spacing w:val="-17"/>
                    </w:rPr>
                    <w:t xml:space="preserve"> </w:t>
                  </w:r>
                  <w:r>
                    <w:t>(European</w:t>
                  </w:r>
                  <w:r>
                    <w:rPr>
                      <w:spacing w:val="-21"/>
                    </w:rPr>
                    <w:t xml:space="preserve"> </w:t>
                  </w:r>
                  <w:r>
                    <w:rPr>
                      <w:spacing w:val="-3"/>
                    </w:rPr>
                    <w:t>Training</w:t>
                  </w:r>
                  <w:r>
                    <w:rPr>
                      <w:spacing w:val="-17"/>
                    </w:rPr>
                    <w:t xml:space="preserve"> </w:t>
                  </w:r>
                  <w:r>
                    <w:t xml:space="preserve">Foundation 2013, p.31). </w:t>
                  </w:r>
                  <w:proofErr w:type="spellStart"/>
                  <w:r>
                    <w:rPr>
                      <w:spacing w:val="-3"/>
                    </w:rPr>
                    <w:t>Kis</w:t>
                  </w:r>
                  <w:proofErr w:type="spellEnd"/>
                  <w:r>
                    <w:rPr>
                      <w:spacing w:val="-3"/>
                    </w:rPr>
                    <w:t xml:space="preserve"> </w:t>
                  </w:r>
                  <w:r>
                    <w:t>(2016) adds a caveat, however: although access to work-based education can be va</w:t>
                  </w:r>
                  <w:r>
                    <w:t>luable in supporting</w:t>
                  </w:r>
                  <w:r>
                    <w:rPr>
                      <w:spacing w:val="-16"/>
                    </w:rPr>
                    <w:t xml:space="preserve"> </w:t>
                  </w:r>
                  <w:r>
                    <w:t>young</w:t>
                  </w:r>
                  <w:r>
                    <w:rPr>
                      <w:spacing w:val="-17"/>
                    </w:rPr>
                    <w:t xml:space="preserve"> </w:t>
                  </w:r>
                  <w:r>
                    <w:t>people,</w:t>
                  </w:r>
                  <w:r>
                    <w:rPr>
                      <w:spacing w:val="-15"/>
                    </w:rPr>
                    <w:t xml:space="preserve"> </w:t>
                  </w:r>
                  <w:r>
                    <w:t>including</w:t>
                  </w:r>
                  <w:r>
                    <w:rPr>
                      <w:spacing w:val="-16"/>
                    </w:rPr>
                    <w:t xml:space="preserve"> </w:t>
                  </w:r>
                  <w:r>
                    <w:t>those</w:t>
                  </w:r>
                  <w:r>
                    <w:rPr>
                      <w:spacing w:val="-16"/>
                    </w:rPr>
                    <w:t xml:space="preserve"> </w:t>
                  </w:r>
                  <w:r>
                    <w:t>at</w:t>
                  </w:r>
                  <w:r>
                    <w:rPr>
                      <w:spacing w:val="-17"/>
                    </w:rPr>
                    <w:t xml:space="preserve"> </w:t>
                  </w:r>
                  <w:r>
                    <w:t>risk,</w:t>
                  </w:r>
                  <w:r>
                    <w:rPr>
                      <w:spacing w:val="-15"/>
                    </w:rPr>
                    <w:t xml:space="preserve"> </w:t>
                  </w:r>
                  <w:r>
                    <w:t>it</w:t>
                  </w:r>
                  <w:r>
                    <w:rPr>
                      <w:spacing w:val="-16"/>
                    </w:rPr>
                    <w:t xml:space="preserve"> </w:t>
                  </w:r>
                  <w:r>
                    <w:t>does</w:t>
                  </w:r>
                  <w:r>
                    <w:rPr>
                      <w:spacing w:val="-16"/>
                    </w:rPr>
                    <w:t xml:space="preserve"> </w:t>
                  </w:r>
                  <w:r>
                    <w:t>not</w:t>
                  </w:r>
                  <w:r>
                    <w:rPr>
                      <w:spacing w:val="-17"/>
                    </w:rPr>
                    <w:t xml:space="preserve"> </w:t>
                  </w:r>
                  <w:r>
                    <w:t>guarantee</w:t>
                  </w:r>
                  <w:r>
                    <w:rPr>
                      <w:spacing w:val="-16"/>
                    </w:rPr>
                    <w:t xml:space="preserve"> </w:t>
                  </w:r>
                  <w:r>
                    <w:t>completion.</w:t>
                  </w:r>
                </w:p>
              </w:txbxContent>
            </v:textbox>
            <w10:wrap anchorx="page" anchory="page"/>
          </v:shape>
        </w:pict>
      </w:r>
      <w:r>
        <w:pict w14:anchorId="270694DA">
          <v:shape id="_x0000_s1131" type="#_x0000_t202" style="position:absolute;margin-left:42.5pt;margin-top:797.6pt;width:142.95pt;height:13.2pt;z-index:-16107520;mso-position-horizontal-relative:page;mso-position-vertical-relative:page" filled="f" stroked="f">
            <v:textbox inset="0,0,0,0">
              <w:txbxContent>
                <w:p w14:paraId="337DAC27"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428945E3">
          <v:shape id="_x0000_s1130" type="#_x0000_t202" style="position:absolute;margin-left:487.5pt;margin-top:797.85pt;width:36.95pt;height:13.2pt;z-index:-16107008;mso-position-horizontal-relative:page;mso-position-vertical-relative:page" filled="f" stroked="f">
            <v:textbox inset="0,0,0,0">
              <w:txbxContent>
                <w:p w14:paraId="4161AF19"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274AF560">
          <v:shape id="_x0000_s1129" type="#_x0000_t202" style="position:absolute;margin-left:544.95pt;margin-top:798.2pt;width:7.55pt;height:13.2pt;z-index:-16106496;mso-position-horizontal-relative:page;mso-position-vertical-relative:page" filled="f" stroked="f">
            <v:textbox inset="0,0,0,0">
              <w:txbxContent>
                <w:p w14:paraId="694B69D2" w14:textId="77777777" w:rsidR="00082E6D" w:rsidRDefault="00D81673">
                  <w:pPr>
                    <w:spacing w:before="13"/>
                    <w:ind w:left="20"/>
                    <w:rPr>
                      <w:rFonts w:ascii="Arial"/>
                      <w:b/>
                      <w:sz w:val="20"/>
                    </w:rPr>
                  </w:pPr>
                  <w:r>
                    <w:rPr>
                      <w:rFonts w:ascii="Arial"/>
                      <w:b/>
                      <w:color w:val="78288B"/>
                      <w:sz w:val="20"/>
                    </w:rPr>
                    <w:t>3</w:t>
                  </w:r>
                </w:p>
              </w:txbxContent>
            </v:textbox>
            <w10:wrap anchorx="page" anchory="page"/>
          </v:shape>
        </w:pict>
      </w:r>
    </w:p>
    <w:p w14:paraId="3467A06B" w14:textId="77777777" w:rsidR="00082E6D" w:rsidRDefault="00082E6D">
      <w:pPr>
        <w:rPr>
          <w:sz w:val="2"/>
          <w:szCs w:val="2"/>
        </w:rPr>
        <w:sectPr w:rsidR="00082E6D">
          <w:pgSz w:w="11910" w:h="16840"/>
          <w:pgMar w:top="800" w:right="480" w:bottom="280" w:left="400" w:header="720" w:footer="720" w:gutter="0"/>
          <w:cols w:space="720"/>
        </w:sectPr>
      </w:pPr>
    </w:p>
    <w:p w14:paraId="06820915" w14:textId="77777777" w:rsidR="00082E6D" w:rsidRDefault="00D81673">
      <w:pPr>
        <w:rPr>
          <w:sz w:val="2"/>
          <w:szCs w:val="2"/>
        </w:rPr>
      </w:pPr>
      <w:r>
        <w:lastRenderedPageBreak/>
        <w:pict w14:anchorId="01B42A89">
          <v:line id="_x0000_s1128" style="position:absolute;z-index:-16105984;mso-position-horizontal-relative:page;mso-position-vertical-relative:page" from="525.7pt,799.35pt" to="525.7pt,811.3pt" strokecolor="#78288b" strokeweight="1pt">
            <w10:wrap anchorx="page" anchory="page"/>
          </v:line>
        </w:pict>
      </w:r>
      <w:r>
        <w:pict w14:anchorId="77D08842">
          <v:shape id="_x0000_s1127" type="#_x0000_t202" style="position:absolute;margin-left:41.5pt;margin-top:63.1pt;width:507.25pt;height:109.65pt;z-index:-16105472;mso-position-horizontal-relative:page;mso-position-vertical-relative:page" filled="f" stroked="f">
            <v:textbox inset="0,0,0,0">
              <w:txbxContent>
                <w:p w14:paraId="42730C39" w14:textId="77777777" w:rsidR="00082E6D" w:rsidRDefault="00D81673">
                  <w:pPr>
                    <w:pStyle w:val="BodyText"/>
                    <w:spacing w:line="331" w:lineRule="auto"/>
                  </w:pPr>
                  <w:r>
                    <w:t>There</w:t>
                  </w:r>
                  <w:r>
                    <w:rPr>
                      <w:spacing w:val="-19"/>
                    </w:rPr>
                    <w:t xml:space="preserve"> </w:t>
                  </w:r>
                  <w:r>
                    <w:t>is</w:t>
                  </w:r>
                  <w:r>
                    <w:rPr>
                      <w:spacing w:val="-20"/>
                    </w:rPr>
                    <w:t xml:space="preserve"> </w:t>
                  </w:r>
                  <w:r>
                    <w:t>also</w:t>
                  </w:r>
                  <w:r>
                    <w:rPr>
                      <w:spacing w:val="-20"/>
                    </w:rPr>
                    <w:t xml:space="preserve"> </w:t>
                  </w:r>
                  <w:r>
                    <w:t>evidence</w:t>
                  </w:r>
                  <w:r>
                    <w:rPr>
                      <w:spacing w:val="-18"/>
                    </w:rPr>
                    <w:t xml:space="preserve"> </w:t>
                  </w:r>
                  <w:r>
                    <w:t>that</w:t>
                  </w:r>
                  <w:r>
                    <w:rPr>
                      <w:spacing w:val="-19"/>
                    </w:rPr>
                    <w:t xml:space="preserve"> </w:t>
                  </w:r>
                  <w:r>
                    <w:t>internships</w:t>
                  </w:r>
                  <w:r>
                    <w:rPr>
                      <w:spacing w:val="-19"/>
                    </w:rPr>
                    <w:t xml:space="preserve"> </w:t>
                  </w:r>
                  <w:r>
                    <w:t>are</w:t>
                  </w:r>
                  <w:r>
                    <w:rPr>
                      <w:spacing w:val="-20"/>
                    </w:rPr>
                    <w:t xml:space="preserve"> </w:t>
                  </w:r>
                  <w:r>
                    <w:t>becoming</w:t>
                  </w:r>
                  <w:r>
                    <w:rPr>
                      <w:spacing w:val="-18"/>
                    </w:rPr>
                    <w:t xml:space="preserve"> </w:t>
                  </w:r>
                  <w:r>
                    <w:t>an</w:t>
                  </w:r>
                  <w:r>
                    <w:rPr>
                      <w:spacing w:val="-20"/>
                    </w:rPr>
                    <w:t xml:space="preserve"> </w:t>
                  </w:r>
                  <w:r>
                    <w:t>integral</w:t>
                  </w:r>
                  <w:r>
                    <w:rPr>
                      <w:spacing w:val="-19"/>
                    </w:rPr>
                    <w:t xml:space="preserve"> </w:t>
                  </w:r>
                  <w:r>
                    <w:t>part</w:t>
                  </w:r>
                  <w:r>
                    <w:rPr>
                      <w:spacing w:val="-18"/>
                    </w:rPr>
                    <w:t xml:space="preserve"> </w:t>
                  </w:r>
                  <w:r>
                    <w:t>of</w:t>
                  </w:r>
                  <w:r>
                    <w:rPr>
                      <w:spacing w:val="-20"/>
                    </w:rPr>
                    <w:t xml:space="preserve"> </w:t>
                  </w:r>
                  <w:r>
                    <w:t>young</w:t>
                  </w:r>
                  <w:r>
                    <w:rPr>
                      <w:spacing w:val="-20"/>
                    </w:rPr>
                    <w:t xml:space="preserve"> </w:t>
                  </w:r>
                  <w:r>
                    <w:rPr>
                      <w:spacing w:val="-3"/>
                    </w:rPr>
                    <w:t>people’s</w:t>
                  </w:r>
                  <w:r>
                    <w:rPr>
                      <w:spacing w:val="-19"/>
                    </w:rPr>
                    <w:t xml:space="preserve"> </w:t>
                  </w:r>
                  <w:r>
                    <w:t>transition</w:t>
                  </w:r>
                  <w:r>
                    <w:rPr>
                      <w:spacing w:val="-19"/>
                    </w:rPr>
                    <w:t xml:space="preserve"> </w:t>
                  </w:r>
                  <w:r>
                    <w:t>into</w:t>
                  </w:r>
                  <w:r>
                    <w:rPr>
                      <w:spacing w:val="-19"/>
                    </w:rPr>
                    <w:t xml:space="preserve"> </w:t>
                  </w:r>
                  <w:r>
                    <w:t xml:space="preserve">employment (O’Higgins &amp; </w:t>
                  </w:r>
                  <w:proofErr w:type="spellStart"/>
                  <w:r>
                    <w:rPr>
                      <w:spacing w:val="-3"/>
                    </w:rPr>
                    <w:t>Pinedo</w:t>
                  </w:r>
                  <w:proofErr w:type="spellEnd"/>
                  <w:r>
                    <w:rPr>
                      <w:spacing w:val="-3"/>
                    </w:rPr>
                    <w:t xml:space="preserve"> </w:t>
                  </w:r>
                  <w:r>
                    <w:t xml:space="preserve">2018; </w:t>
                  </w:r>
                  <w:proofErr w:type="spellStart"/>
                  <w:r>
                    <w:t>Comyn</w:t>
                  </w:r>
                  <w:proofErr w:type="spellEnd"/>
                  <w:r>
                    <w:t xml:space="preserve"> &amp; Brewer 2018; Stewart et al. 2018). The National Association of Colleges and Employers (NACE) in the US measured the impact of participation in work-based education on job offers and starting</w:t>
                  </w:r>
                  <w:r>
                    <w:rPr>
                      <w:spacing w:val="-18"/>
                    </w:rPr>
                    <w:t xml:space="preserve"> </w:t>
                  </w:r>
                  <w:r>
                    <w:t>sala</w:t>
                  </w:r>
                  <w:r>
                    <w:t>ries</w:t>
                  </w:r>
                  <w:r>
                    <w:rPr>
                      <w:spacing w:val="-17"/>
                    </w:rPr>
                    <w:t xml:space="preserve"> </w:t>
                  </w:r>
                  <w:r>
                    <w:t>(</w:t>
                  </w:r>
                  <w:proofErr w:type="spellStart"/>
                  <w:r>
                    <w:t>Comyn</w:t>
                  </w:r>
                  <w:proofErr w:type="spellEnd"/>
                  <w:r>
                    <w:rPr>
                      <w:spacing w:val="-17"/>
                    </w:rPr>
                    <w:t xml:space="preserve"> </w:t>
                  </w:r>
                  <w:r>
                    <w:t>&amp;</w:t>
                  </w:r>
                  <w:r>
                    <w:rPr>
                      <w:spacing w:val="-18"/>
                    </w:rPr>
                    <w:t xml:space="preserve"> </w:t>
                  </w:r>
                  <w:r>
                    <w:t>Brewer</w:t>
                  </w:r>
                  <w:r>
                    <w:rPr>
                      <w:spacing w:val="-17"/>
                    </w:rPr>
                    <w:t xml:space="preserve"> </w:t>
                  </w:r>
                  <w:r>
                    <w:t>2018).</w:t>
                  </w:r>
                  <w:r>
                    <w:rPr>
                      <w:spacing w:val="-21"/>
                    </w:rPr>
                    <w:t xml:space="preserve"> </w:t>
                  </w:r>
                  <w:r>
                    <w:t>This</w:t>
                  </w:r>
                  <w:r>
                    <w:rPr>
                      <w:spacing w:val="-17"/>
                    </w:rPr>
                    <w:t xml:space="preserve"> </w:t>
                  </w:r>
                  <w:r>
                    <w:t>revealed</w:t>
                  </w:r>
                  <w:r>
                    <w:rPr>
                      <w:spacing w:val="-17"/>
                    </w:rPr>
                    <w:t xml:space="preserve"> </w:t>
                  </w:r>
                  <w:r>
                    <w:t>that</w:t>
                  </w:r>
                  <w:r>
                    <w:rPr>
                      <w:spacing w:val="-17"/>
                    </w:rPr>
                    <w:t xml:space="preserve"> </w:t>
                  </w:r>
                  <w:r>
                    <w:t>both</w:t>
                  </w:r>
                  <w:r>
                    <w:rPr>
                      <w:spacing w:val="-17"/>
                    </w:rPr>
                    <w:t xml:space="preserve"> </w:t>
                  </w:r>
                  <w:r>
                    <w:t>were</w:t>
                  </w:r>
                  <w:r>
                    <w:rPr>
                      <w:spacing w:val="-17"/>
                    </w:rPr>
                    <w:t xml:space="preserve"> </w:t>
                  </w:r>
                  <w:r>
                    <w:t>higher</w:t>
                  </w:r>
                  <w:r>
                    <w:rPr>
                      <w:spacing w:val="-19"/>
                    </w:rPr>
                    <w:t xml:space="preserve"> </w:t>
                  </w:r>
                  <w:r>
                    <w:t>among</w:t>
                  </w:r>
                  <w:r>
                    <w:rPr>
                      <w:spacing w:val="-18"/>
                    </w:rPr>
                    <w:t xml:space="preserve"> </w:t>
                  </w:r>
                  <w:r>
                    <w:t>students</w:t>
                  </w:r>
                  <w:r>
                    <w:rPr>
                      <w:spacing w:val="-17"/>
                    </w:rPr>
                    <w:t xml:space="preserve"> </w:t>
                  </w:r>
                  <w:r>
                    <w:t>who</w:t>
                  </w:r>
                  <w:r>
                    <w:rPr>
                      <w:spacing w:val="-18"/>
                    </w:rPr>
                    <w:t xml:space="preserve"> </w:t>
                  </w:r>
                  <w:r>
                    <w:t>had</w:t>
                  </w:r>
                  <w:r>
                    <w:rPr>
                      <w:spacing w:val="-18"/>
                    </w:rPr>
                    <w:t xml:space="preserve"> </w:t>
                  </w:r>
                  <w:r>
                    <w:t>internship experience</w:t>
                  </w:r>
                  <w:r>
                    <w:rPr>
                      <w:spacing w:val="-20"/>
                    </w:rPr>
                    <w:t xml:space="preserve"> </w:t>
                  </w:r>
                  <w:r>
                    <w:t>than</w:t>
                  </w:r>
                  <w:r>
                    <w:rPr>
                      <w:spacing w:val="-20"/>
                    </w:rPr>
                    <w:t xml:space="preserve"> </w:t>
                  </w:r>
                  <w:r>
                    <w:t>those</w:t>
                  </w:r>
                  <w:r>
                    <w:rPr>
                      <w:spacing w:val="-21"/>
                    </w:rPr>
                    <w:t xml:space="preserve"> </w:t>
                  </w:r>
                  <w:r>
                    <w:t>without</w:t>
                  </w:r>
                  <w:r>
                    <w:rPr>
                      <w:spacing w:val="-19"/>
                    </w:rPr>
                    <w:t xml:space="preserve"> </w:t>
                  </w:r>
                  <w:r>
                    <w:t>(</w:t>
                  </w:r>
                  <w:proofErr w:type="spellStart"/>
                  <w:r>
                    <w:t>Comyn</w:t>
                  </w:r>
                  <w:proofErr w:type="spellEnd"/>
                  <w:r>
                    <w:rPr>
                      <w:spacing w:val="-21"/>
                    </w:rPr>
                    <w:t xml:space="preserve"> </w:t>
                  </w:r>
                  <w:r>
                    <w:t>&amp;</w:t>
                  </w:r>
                  <w:r>
                    <w:rPr>
                      <w:spacing w:val="-21"/>
                    </w:rPr>
                    <w:t xml:space="preserve"> </w:t>
                  </w:r>
                  <w:r>
                    <w:t>Brewer</w:t>
                  </w:r>
                  <w:r>
                    <w:rPr>
                      <w:spacing w:val="-20"/>
                    </w:rPr>
                    <w:t xml:space="preserve"> </w:t>
                  </w:r>
                  <w:r>
                    <w:t>2018,</w:t>
                  </w:r>
                  <w:r>
                    <w:rPr>
                      <w:spacing w:val="-19"/>
                    </w:rPr>
                    <w:t xml:space="preserve"> </w:t>
                  </w:r>
                  <w:r>
                    <w:t>p.17).</w:t>
                  </w:r>
                  <w:r>
                    <w:rPr>
                      <w:spacing w:val="-24"/>
                    </w:rPr>
                    <w:t xml:space="preserve"> </w:t>
                  </w:r>
                  <w:r>
                    <w:t>The</w:t>
                  </w:r>
                  <w:r>
                    <w:rPr>
                      <w:spacing w:val="-19"/>
                    </w:rPr>
                    <w:t xml:space="preserve"> </w:t>
                  </w:r>
                  <w:r>
                    <w:t>financial</w:t>
                  </w:r>
                  <w:r>
                    <w:rPr>
                      <w:spacing w:val="-20"/>
                    </w:rPr>
                    <w:t xml:space="preserve"> </w:t>
                  </w:r>
                  <w:r>
                    <w:t>model</w:t>
                  </w:r>
                  <w:r>
                    <w:rPr>
                      <w:spacing w:val="-21"/>
                    </w:rPr>
                    <w:t xml:space="preserve"> </w:t>
                  </w:r>
                  <w:r>
                    <w:t>of</w:t>
                  </w:r>
                  <w:r>
                    <w:rPr>
                      <w:spacing w:val="-21"/>
                    </w:rPr>
                    <w:t xml:space="preserve"> </w:t>
                  </w:r>
                  <w:r>
                    <w:t>the</w:t>
                  </w:r>
                  <w:r>
                    <w:rPr>
                      <w:spacing w:val="-19"/>
                    </w:rPr>
                    <w:t xml:space="preserve"> </w:t>
                  </w:r>
                  <w:r>
                    <w:t>internship</w:t>
                  </w:r>
                  <w:r>
                    <w:rPr>
                      <w:spacing w:val="-20"/>
                    </w:rPr>
                    <w:t xml:space="preserve"> </w:t>
                  </w:r>
                  <w:r>
                    <w:t>seems</w:t>
                  </w:r>
                  <w:r>
                    <w:rPr>
                      <w:spacing w:val="-20"/>
                    </w:rPr>
                    <w:t xml:space="preserve"> </w:t>
                  </w:r>
                  <w:r>
                    <w:t>to</w:t>
                  </w:r>
                  <w:r>
                    <w:rPr>
                      <w:spacing w:val="-21"/>
                    </w:rPr>
                    <w:t xml:space="preserve"> </w:t>
                  </w:r>
                  <w:r>
                    <w:t>affect the</w:t>
                  </w:r>
                  <w:r>
                    <w:rPr>
                      <w:spacing w:val="-18"/>
                    </w:rPr>
                    <w:t xml:space="preserve"> </w:t>
                  </w:r>
                  <w:r>
                    <w:t>outcome,</w:t>
                  </w:r>
                  <w:r>
                    <w:rPr>
                      <w:spacing w:val="-17"/>
                    </w:rPr>
                    <w:t xml:space="preserve"> </w:t>
                  </w:r>
                  <w:r>
                    <w:t>with</w:t>
                  </w:r>
                  <w:r>
                    <w:rPr>
                      <w:spacing w:val="-17"/>
                    </w:rPr>
                    <w:t xml:space="preserve"> </w:t>
                  </w:r>
                  <w:r>
                    <w:t>O'Higgins</w:t>
                  </w:r>
                  <w:r>
                    <w:rPr>
                      <w:spacing w:val="-17"/>
                    </w:rPr>
                    <w:t xml:space="preserve"> </w:t>
                  </w:r>
                  <w:r>
                    <w:t>and</w:t>
                  </w:r>
                  <w:r>
                    <w:rPr>
                      <w:spacing w:val="-18"/>
                    </w:rPr>
                    <w:t xml:space="preserve"> </w:t>
                  </w:r>
                  <w:proofErr w:type="spellStart"/>
                  <w:r>
                    <w:rPr>
                      <w:spacing w:val="-3"/>
                    </w:rPr>
                    <w:t>Pinedo</w:t>
                  </w:r>
                  <w:proofErr w:type="spellEnd"/>
                  <w:r>
                    <w:rPr>
                      <w:spacing w:val="-17"/>
                    </w:rPr>
                    <w:t xml:space="preserve"> </w:t>
                  </w:r>
                  <w:r>
                    <w:t>(2018)</w:t>
                  </w:r>
                  <w:r>
                    <w:rPr>
                      <w:spacing w:val="-17"/>
                    </w:rPr>
                    <w:t xml:space="preserve"> </w:t>
                  </w:r>
                  <w:r>
                    <w:t>finding</w:t>
                  </w:r>
                  <w:r>
                    <w:rPr>
                      <w:spacing w:val="-18"/>
                    </w:rPr>
                    <w:t xml:space="preserve"> </w:t>
                  </w:r>
                  <w:r>
                    <w:t>that</w:t>
                  </w:r>
                  <w:r>
                    <w:rPr>
                      <w:spacing w:val="-17"/>
                    </w:rPr>
                    <w:t xml:space="preserve"> </w:t>
                  </w:r>
                  <w:r>
                    <w:t>paid</w:t>
                  </w:r>
                  <w:r>
                    <w:rPr>
                      <w:spacing w:val="-17"/>
                    </w:rPr>
                    <w:t xml:space="preserve"> </w:t>
                  </w:r>
                  <w:r>
                    <w:t>internships</w:t>
                  </w:r>
                  <w:r>
                    <w:rPr>
                      <w:spacing w:val="-17"/>
                    </w:rPr>
                    <w:t xml:space="preserve"> </w:t>
                  </w:r>
                  <w:r>
                    <w:t>are</w:t>
                  </w:r>
                  <w:r>
                    <w:rPr>
                      <w:spacing w:val="-18"/>
                    </w:rPr>
                    <w:t xml:space="preserve"> </w:t>
                  </w:r>
                  <w:r>
                    <w:t>associated</w:t>
                  </w:r>
                  <w:r>
                    <w:rPr>
                      <w:spacing w:val="-17"/>
                    </w:rPr>
                    <w:t xml:space="preserve"> </w:t>
                  </w:r>
                  <w:r>
                    <w:t>with</w:t>
                  </w:r>
                  <w:r>
                    <w:rPr>
                      <w:spacing w:val="-17"/>
                    </w:rPr>
                    <w:t xml:space="preserve"> </w:t>
                  </w:r>
                  <w:r>
                    <w:t>better</w:t>
                  </w:r>
                  <w:r>
                    <w:rPr>
                      <w:spacing w:val="-18"/>
                    </w:rPr>
                    <w:t xml:space="preserve"> </w:t>
                  </w:r>
                  <w:proofErr w:type="spellStart"/>
                  <w:r>
                    <w:t>labour</w:t>
                  </w:r>
                  <w:proofErr w:type="spellEnd"/>
                </w:p>
                <w:p w14:paraId="52A8C424" w14:textId="77777777" w:rsidR="00082E6D" w:rsidRDefault="00D81673">
                  <w:pPr>
                    <w:pStyle w:val="BodyText"/>
                    <w:spacing w:before="0" w:line="229" w:lineRule="exact"/>
                  </w:pPr>
                  <w:r>
                    <w:t>market outcomes post-internship than unpaid internships.</w:t>
                  </w:r>
                </w:p>
              </w:txbxContent>
            </v:textbox>
            <w10:wrap anchorx="page" anchory="page"/>
          </v:shape>
        </w:pict>
      </w:r>
      <w:r>
        <w:pict w14:anchorId="1608388E">
          <v:shape id="_x0000_s1126" type="#_x0000_t202" style="position:absolute;margin-left:41.5pt;margin-top:183pt;width:505.9pt;height:84.8pt;z-index:-16104960;mso-position-horizontal-relative:page;mso-position-vertical-relative:page" filled="f" stroked="f">
            <v:textbox inset="0,0,0,0">
              <w:txbxContent>
                <w:p w14:paraId="6422F18C" w14:textId="77777777" w:rsidR="00082E6D" w:rsidRDefault="00D81673">
                  <w:pPr>
                    <w:spacing w:before="12"/>
                    <w:ind w:left="20"/>
                    <w:rPr>
                      <w:rFonts w:ascii="Arial"/>
                      <w:b/>
                      <w:sz w:val="24"/>
                    </w:rPr>
                  </w:pPr>
                  <w:r>
                    <w:rPr>
                      <w:rFonts w:ascii="Arial"/>
                      <w:b/>
                      <w:color w:val="78288B"/>
                      <w:sz w:val="24"/>
                    </w:rPr>
                    <w:t>Benefits for training providers</w:t>
                  </w:r>
                </w:p>
                <w:p w14:paraId="2B996812" w14:textId="77777777" w:rsidR="00082E6D" w:rsidRDefault="00D81673">
                  <w:pPr>
                    <w:pStyle w:val="BodyText"/>
                    <w:spacing w:before="107" w:line="320" w:lineRule="atLeast"/>
                  </w:pPr>
                  <w:r>
                    <w:t>The various components of work-based education mean that learning programs are more comprehensive and versatile and have the capacity to improve the reputation of training providers. Workplace learning, as a complement</w:t>
                  </w:r>
                  <w:r>
                    <w:rPr>
                      <w:spacing w:val="-19"/>
                    </w:rPr>
                    <w:t xml:space="preserve"> </w:t>
                  </w:r>
                  <w:r>
                    <w:t>to</w:t>
                  </w:r>
                  <w:r>
                    <w:rPr>
                      <w:spacing w:val="-19"/>
                    </w:rPr>
                    <w:t xml:space="preserve"> </w:t>
                  </w:r>
                  <w:r>
                    <w:t>the</w:t>
                  </w:r>
                  <w:r>
                    <w:rPr>
                      <w:spacing w:val="-18"/>
                    </w:rPr>
                    <w:t xml:space="preserve"> </w:t>
                  </w:r>
                  <w:r>
                    <w:t>classroom</w:t>
                  </w:r>
                  <w:r>
                    <w:rPr>
                      <w:spacing w:val="-19"/>
                    </w:rPr>
                    <w:t xml:space="preserve"> </w:t>
                  </w:r>
                  <w:r>
                    <w:t>setting,</w:t>
                  </w:r>
                  <w:r>
                    <w:rPr>
                      <w:spacing w:val="-19"/>
                    </w:rPr>
                    <w:t xml:space="preserve"> </w:t>
                  </w:r>
                  <w:r>
                    <w:t>can</w:t>
                  </w:r>
                  <w:r>
                    <w:rPr>
                      <w:spacing w:val="-18"/>
                    </w:rPr>
                    <w:t xml:space="preserve"> </w:t>
                  </w:r>
                  <w:r>
                    <w:t>enable</w:t>
                  </w:r>
                  <w:r>
                    <w:rPr>
                      <w:spacing w:val="-18"/>
                    </w:rPr>
                    <w:t xml:space="preserve"> </w:t>
                  </w:r>
                  <w:r>
                    <w:t>training</w:t>
                  </w:r>
                  <w:r>
                    <w:rPr>
                      <w:spacing w:val="-19"/>
                    </w:rPr>
                    <w:t xml:space="preserve"> </w:t>
                  </w:r>
                  <w:r>
                    <w:t>providers</w:t>
                  </w:r>
                  <w:r>
                    <w:rPr>
                      <w:spacing w:val="-19"/>
                    </w:rPr>
                    <w:t xml:space="preserve"> </w:t>
                  </w:r>
                  <w:r>
                    <w:t>to</w:t>
                  </w:r>
                  <w:r>
                    <w:rPr>
                      <w:spacing w:val="-19"/>
                    </w:rPr>
                    <w:t xml:space="preserve"> </w:t>
                  </w:r>
                  <w:r>
                    <w:t>support</w:t>
                  </w:r>
                  <w:r>
                    <w:rPr>
                      <w:spacing w:val="-18"/>
                    </w:rPr>
                    <w:t xml:space="preserve"> </w:t>
                  </w:r>
                  <w:r>
                    <w:t>students</w:t>
                  </w:r>
                  <w:r>
                    <w:rPr>
                      <w:spacing w:val="-19"/>
                    </w:rPr>
                    <w:t xml:space="preserve"> </w:t>
                  </w:r>
                  <w:r>
                    <w:t>to</w:t>
                  </w:r>
                  <w:r>
                    <w:rPr>
                      <w:spacing w:val="-19"/>
                    </w:rPr>
                    <w:t xml:space="preserve"> </w:t>
                  </w:r>
                  <w:r>
                    <w:t>identify</w:t>
                  </w:r>
                  <w:r>
                    <w:rPr>
                      <w:spacing w:val="-18"/>
                    </w:rPr>
                    <w:t xml:space="preserve"> </w:t>
                  </w:r>
                  <w:r>
                    <w:t>the</w:t>
                  </w:r>
                  <w:r>
                    <w:rPr>
                      <w:spacing w:val="-18"/>
                    </w:rPr>
                    <w:t xml:space="preserve"> </w:t>
                  </w:r>
                  <w:r>
                    <w:t>occupation for</w:t>
                  </w:r>
                  <w:r>
                    <w:rPr>
                      <w:spacing w:val="-18"/>
                    </w:rPr>
                    <w:t xml:space="preserve"> </w:t>
                  </w:r>
                  <w:r>
                    <w:t>which</w:t>
                  </w:r>
                  <w:r>
                    <w:rPr>
                      <w:spacing w:val="-16"/>
                    </w:rPr>
                    <w:t xml:space="preserve"> </w:t>
                  </w:r>
                  <w:r>
                    <w:t>they</w:t>
                  </w:r>
                  <w:r>
                    <w:rPr>
                      <w:spacing w:val="-16"/>
                    </w:rPr>
                    <w:t xml:space="preserve"> </w:t>
                  </w:r>
                  <w:r>
                    <w:t>are</w:t>
                  </w:r>
                  <w:r>
                    <w:rPr>
                      <w:spacing w:val="-17"/>
                    </w:rPr>
                    <w:t xml:space="preserve"> </w:t>
                  </w:r>
                  <w:r>
                    <w:t>best</w:t>
                  </w:r>
                  <w:r>
                    <w:rPr>
                      <w:spacing w:val="-16"/>
                    </w:rPr>
                    <w:t xml:space="preserve"> </w:t>
                  </w:r>
                  <w:r>
                    <w:t>suited</w:t>
                  </w:r>
                  <w:r>
                    <w:rPr>
                      <w:spacing w:val="-16"/>
                    </w:rPr>
                    <w:t xml:space="preserve"> </w:t>
                  </w:r>
                  <w:r>
                    <w:t>and</w:t>
                  </w:r>
                  <w:r>
                    <w:rPr>
                      <w:spacing w:val="-18"/>
                    </w:rPr>
                    <w:t xml:space="preserve"> </w:t>
                  </w:r>
                  <w:r>
                    <w:t>to</w:t>
                  </w:r>
                  <w:r>
                    <w:rPr>
                      <w:spacing w:val="-17"/>
                    </w:rPr>
                    <w:t xml:space="preserve"> </w:t>
                  </w:r>
                  <w:r>
                    <w:t>build</w:t>
                  </w:r>
                  <w:r>
                    <w:rPr>
                      <w:spacing w:val="-16"/>
                    </w:rPr>
                    <w:t xml:space="preserve"> </w:t>
                  </w:r>
                  <w:r>
                    <w:t>their</w:t>
                  </w:r>
                  <w:r>
                    <w:rPr>
                      <w:spacing w:val="-17"/>
                    </w:rPr>
                    <w:t xml:space="preserve"> </w:t>
                  </w:r>
                  <w:r>
                    <w:t>capacity</w:t>
                  </w:r>
                  <w:r>
                    <w:rPr>
                      <w:spacing w:val="-16"/>
                    </w:rPr>
                    <w:t xml:space="preserve"> </w:t>
                  </w:r>
                  <w:r>
                    <w:t>to</w:t>
                  </w:r>
                  <w:r>
                    <w:rPr>
                      <w:spacing w:val="-17"/>
                    </w:rPr>
                    <w:t xml:space="preserve"> </w:t>
                  </w:r>
                  <w:r>
                    <w:t>engage</w:t>
                  </w:r>
                  <w:r>
                    <w:rPr>
                      <w:spacing w:val="-17"/>
                    </w:rPr>
                    <w:t xml:space="preserve"> </w:t>
                  </w:r>
                  <w:r>
                    <w:t>in</w:t>
                  </w:r>
                  <w:r>
                    <w:rPr>
                      <w:spacing w:val="-17"/>
                    </w:rPr>
                    <w:t xml:space="preserve"> </w:t>
                  </w:r>
                  <w:r>
                    <w:t>that</w:t>
                  </w:r>
                  <w:r>
                    <w:rPr>
                      <w:spacing w:val="-16"/>
                    </w:rPr>
                    <w:t xml:space="preserve"> </w:t>
                  </w:r>
                  <w:r>
                    <w:t>occupation</w:t>
                  </w:r>
                  <w:r>
                    <w:rPr>
                      <w:spacing w:val="-16"/>
                    </w:rPr>
                    <w:t xml:space="preserve"> </w:t>
                  </w:r>
                  <w:r>
                    <w:t>(</w:t>
                  </w:r>
                  <w:proofErr w:type="spellStart"/>
                  <w:r>
                    <w:t>Billett</w:t>
                  </w:r>
                  <w:proofErr w:type="spellEnd"/>
                  <w:r>
                    <w:rPr>
                      <w:spacing w:val="-16"/>
                    </w:rPr>
                    <w:t xml:space="preserve"> </w:t>
                  </w:r>
                  <w:r>
                    <w:t>2009).</w:t>
                  </w:r>
                </w:p>
              </w:txbxContent>
            </v:textbox>
            <w10:wrap anchorx="page" anchory="page"/>
          </v:shape>
        </w:pict>
      </w:r>
      <w:r>
        <w:pict w14:anchorId="546E4B45">
          <v:shape id="_x0000_s1125" type="#_x0000_t202" style="position:absolute;margin-left:41.5pt;margin-top:275.8pt;width:362.9pt;height:13.65pt;z-index:-16104448;mso-position-horizontal-relative:page;mso-position-vertical-relative:page" filled="f" stroked="f">
            <v:textbox inset="0,0,0,0">
              <w:txbxContent>
                <w:p w14:paraId="4F51921F" w14:textId="77777777" w:rsidR="00082E6D" w:rsidRDefault="00D81673">
                  <w:pPr>
                    <w:pStyle w:val="BodyText"/>
                  </w:pPr>
                  <w:r>
                    <w:t>The</w:t>
                  </w:r>
                  <w:r>
                    <w:rPr>
                      <w:spacing w:val="-20"/>
                    </w:rPr>
                    <w:t xml:space="preserve"> </w:t>
                  </w:r>
                  <w:r>
                    <w:t>most</w:t>
                  </w:r>
                  <w:r>
                    <w:rPr>
                      <w:spacing w:val="-21"/>
                    </w:rPr>
                    <w:t xml:space="preserve"> </w:t>
                  </w:r>
                  <w:r>
                    <w:t>common</w:t>
                  </w:r>
                  <w:r>
                    <w:rPr>
                      <w:spacing w:val="-20"/>
                    </w:rPr>
                    <w:t xml:space="preserve"> </w:t>
                  </w:r>
                  <w:r>
                    <w:t>advantages</w:t>
                  </w:r>
                  <w:r>
                    <w:rPr>
                      <w:spacing w:val="-20"/>
                    </w:rPr>
                    <w:t xml:space="preserve"> </w:t>
                  </w:r>
                  <w:r>
                    <w:t>of</w:t>
                  </w:r>
                  <w:r>
                    <w:rPr>
                      <w:spacing w:val="-20"/>
                    </w:rPr>
                    <w:t xml:space="preserve"> </w:t>
                  </w:r>
                  <w:r>
                    <w:t>work-based</w:t>
                  </w:r>
                  <w:r>
                    <w:rPr>
                      <w:spacing w:val="-20"/>
                    </w:rPr>
                    <w:t xml:space="preserve"> </w:t>
                  </w:r>
                  <w:r>
                    <w:t>education</w:t>
                  </w:r>
                  <w:r>
                    <w:rPr>
                      <w:spacing w:val="-19"/>
                    </w:rPr>
                    <w:t xml:space="preserve"> </w:t>
                  </w:r>
                  <w:r>
                    <w:t>for</w:t>
                  </w:r>
                  <w:r>
                    <w:rPr>
                      <w:spacing w:val="-21"/>
                    </w:rPr>
                    <w:t xml:space="preserve"> </w:t>
                  </w:r>
                  <w:r>
                    <w:t>training</w:t>
                  </w:r>
                  <w:r>
                    <w:rPr>
                      <w:spacing w:val="-20"/>
                    </w:rPr>
                    <w:t xml:space="preserve"> </w:t>
                  </w:r>
                  <w:r>
                    <w:t>providers</w:t>
                  </w:r>
                  <w:r>
                    <w:rPr>
                      <w:spacing w:val="-20"/>
                    </w:rPr>
                    <w:t xml:space="preserve"> </w:t>
                  </w:r>
                  <w:r>
                    <w:t>are:</w:t>
                  </w:r>
                </w:p>
              </w:txbxContent>
            </v:textbox>
            <w10:wrap anchorx="page" anchory="page"/>
          </v:shape>
        </w:pict>
      </w:r>
      <w:r>
        <w:pict w14:anchorId="264A6BF0">
          <v:shape id="_x0000_s1124" type="#_x0000_t202" style="position:absolute;margin-left:41.5pt;margin-top:297.45pt;width:385.3pt;height:88.95pt;z-index:-16103936;mso-position-horizontal-relative:page;mso-position-vertical-relative:page" filled="f" stroked="f">
            <v:textbox inset="0,0,0,0">
              <w:txbxContent>
                <w:p w14:paraId="7A239932" w14:textId="77777777" w:rsidR="00082E6D" w:rsidRDefault="00D81673">
                  <w:pPr>
                    <w:pStyle w:val="BodyText"/>
                    <w:numPr>
                      <w:ilvl w:val="0"/>
                      <w:numId w:val="8"/>
                    </w:numPr>
                    <w:tabs>
                      <w:tab w:val="left" w:pos="360"/>
                      <w:tab w:val="left" w:pos="361"/>
                    </w:tabs>
                  </w:pPr>
                  <w:r>
                    <w:t>improved relationships with</w:t>
                  </w:r>
                  <w:r>
                    <w:rPr>
                      <w:spacing w:val="-47"/>
                    </w:rPr>
                    <w:t xml:space="preserve"> </w:t>
                  </w:r>
                  <w:r>
                    <w:t>employers</w:t>
                  </w:r>
                </w:p>
                <w:p w14:paraId="42B912C4" w14:textId="77777777" w:rsidR="00082E6D" w:rsidRDefault="00D81673">
                  <w:pPr>
                    <w:pStyle w:val="BodyText"/>
                    <w:numPr>
                      <w:ilvl w:val="0"/>
                      <w:numId w:val="8"/>
                    </w:numPr>
                    <w:tabs>
                      <w:tab w:val="left" w:pos="360"/>
                      <w:tab w:val="left" w:pos="361"/>
                    </w:tabs>
                    <w:spacing w:before="144"/>
                  </w:pPr>
                  <w:r>
                    <w:t>enhanced student</w:t>
                  </w:r>
                  <w:r>
                    <w:rPr>
                      <w:spacing w:val="-31"/>
                    </w:rPr>
                    <w:t xml:space="preserve"> </w:t>
                  </w:r>
                  <w:r>
                    <w:t>motivation</w:t>
                  </w:r>
                </w:p>
                <w:p w14:paraId="5111CFEE" w14:textId="77777777" w:rsidR="00082E6D" w:rsidRDefault="00D81673">
                  <w:pPr>
                    <w:pStyle w:val="BodyText"/>
                    <w:numPr>
                      <w:ilvl w:val="0"/>
                      <w:numId w:val="8"/>
                    </w:numPr>
                    <w:tabs>
                      <w:tab w:val="left" w:pos="360"/>
                      <w:tab w:val="left" w:pos="361"/>
                    </w:tabs>
                    <w:spacing w:before="145"/>
                  </w:pPr>
                  <w:r>
                    <w:t>more</w:t>
                  </w:r>
                  <w:r>
                    <w:rPr>
                      <w:spacing w:val="-17"/>
                    </w:rPr>
                    <w:t xml:space="preserve"> </w:t>
                  </w:r>
                  <w:r>
                    <w:t>positive</w:t>
                  </w:r>
                  <w:r>
                    <w:rPr>
                      <w:spacing w:val="-16"/>
                    </w:rPr>
                    <w:t xml:space="preserve"> </w:t>
                  </w:r>
                  <w:r>
                    <w:t>reputation</w:t>
                  </w:r>
                  <w:r>
                    <w:rPr>
                      <w:spacing w:val="-15"/>
                    </w:rPr>
                    <w:t xml:space="preserve"> </w:t>
                  </w:r>
                  <w:r>
                    <w:t>as</w:t>
                  </w:r>
                  <w:r>
                    <w:rPr>
                      <w:spacing w:val="-17"/>
                    </w:rPr>
                    <w:t xml:space="preserve"> </w:t>
                  </w:r>
                  <w:r>
                    <w:t>a</w:t>
                  </w:r>
                  <w:r>
                    <w:rPr>
                      <w:spacing w:val="-16"/>
                    </w:rPr>
                    <w:t xml:space="preserve"> </w:t>
                  </w:r>
                  <w:r>
                    <w:t>training</w:t>
                  </w:r>
                  <w:r>
                    <w:rPr>
                      <w:spacing w:val="-15"/>
                    </w:rPr>
                    <w:t xml:space="preserve"> </w:t>
                  </w:r>
                  <w:r>
                    <w:t>partner</w:t>
                  </w:r>
                </w:p>
                <w:p w14:paraId="3362B86D" w14:textId="77777777" w:rsidR="00082E6D" w:rsidRDefault="00D81673">
                  <w:pPr>
                    <w:pStyle w:val="BodyText"/>
                    <w:numPr>
                      <w:ilvl w:val="0"/>
                      <w:numId w:val="8"/>
                    </w:numPr>
                    <w:tabs>
                      <w:tab w:val="left" w:pos="360"/>
                      <w:tab w:val="left" w:pos="361"/>
                    </w:tabs>
                    <w:spacing w:before="144"/>
                  </w:pPr>
                  <w:r>
                    <w:t>continuing</w:t>
                  </w:r>
                  <w:r>
                    <w:rPr>
                      <w:spacing w:val="-16"/>
                    </w:rPr>
                    <w:t xml:space="preserve"> </w:t>
                  </w:r>
                  <w:r>
                    <w:t>professional</w:t>
                  </w:r>
                  <w:r>
                    <w:rPr>
                      <w:spacing w:val="-17"/>
                    </w:rPr>
                    <w:t xml:space="preserve"> </w:t>
                  </w:r>
                  <w:r>
                    <w:t>development</w:t>
                  </w:r>
                  <w:r>
                    <w:rPr>
                      <w:spacing w:val="-16"/>
                    </w:rPr>
                    <w:t xml:space="preserve"> </w:t>
                  </w:r>
                  <w:r>
                    <w:t>opportunities</w:t>
                  </w:r>
                  <w:r>
                    <w:rPr>
                      <w:spacing w:val="-16"/>
                    </w:rPr>
                    <w:t xml:space="preserve"> </w:t>
                  </w:r>
                  <w:r>
                    <w:t>for</w:t>
                  </w:r>
                  <w:r>
                    <w:rPr>
                      <w:spacing w:val="-17"/>
                    </w:rPr>
                    <w:t xml:space="preserve"> </w:t>
                  </w:r>
                  <w:r>
                    <w:t>staff</w:t>
                  </w:r>
                </w:p>
                <w:p w14:paraId="6D49F4B4" w14:textId="77777777" w:rsidR="00082E6D" w:rsidRDefault="00D81673">
                  <w:pPr>
                    <w:pStyle w:val="BodyText"/>
                    <w:numPr>
                      <w:ilvl w:val="0"/>
                      <w:numId w:val="8"/>
                    </w:numPr>
                    <w:tabs>
                      <w:tab w:val="left" w:pos="360"/>
                      <w:tab w:val="left" w:pos="361"/>
                    </w:tabs>
                    <w:spacing w:before="145"/>
                  </w:pPr>
                  <w:r>
                    <w:t>better</w:t>
                  </w:r>
                  <w:r>
                    <w:rPr>
                      <w:spacing w:val="-19"/>
                    </w:rPr>
                    <w:t xml:space="preserve"> </w:t>
                  </w:r>
                  <w:r>
                    <w:t>informed</w:t>
                  </w:r>
                  <w:r>
                    <w:rPr>
                      <w:spacing w:val="-20"/>
                    </w:rPr>
                    <w:t xml:space="preserve"> </w:t>
                  </w:r>
                  <w:r>
                    <w:t>teaching</w:t>
                  </w:r>
                  <w:r>
                    <w:rPr>
                      <w:spacing w:val="-19"/>
                    </w:rPr>
                    <w:t xml:space="preserve"> </w:t>
                  </w:r>
                  <w:r>
                    <w:t>practices</w:t>
                  </w:r>
                  <w:r>
                    <w:rPr>
                      <w:spacing w:val="-18"/>
                    </w:rPr>
                    <w:t xml:space="preserve"> </w:t>
                  </w:r>
                  <w:r>
                    <w:t>(Learning</w:t>
                  </w:r>
                  <w:r>
                    <w:rPr>
                      <w:spacing w:val="-19"/>
                    </w:rPr>
                    <w:t xml:space="preserve"> </w:t>
                  </w:r>
                  <w:r>
                    <w:t>and</w:t>
                  </w:r>
                  <w:r>
                    <w:rPr>
                      <w:spacing w:val="-20"/>
                    </w:rPr>
                    <w:t xml:space="preserve"> </w:t>
                  </w:r>
                  <w:r>
                    <w:rPr>
                      <w:spacing w:val="-3"/>
                    </w:rPr>
                    <w:t>Work</w:t>
                  </w:r>
                  <w:r>
                    <w:rPr>
                      <w:spacing w:val="-18"/>
                    </w:rPr>
                    <w:t xml:space="preserve"> </w:t>
                  </w:r>
                  <w:r>
                    <w:t>Institute</w:t>
                  </w:r>
                  <w:r>
                    <w:rPr>
                      <w:spacing w:val="-19"/>
                    </w:rPr>
                    <w:t xml:space="preserve"> </w:t>
                  </w:r>
                  <w:r>
                    <w:t>&amp;</w:t>
                  </w:r>
                  <w:r>
                    <w:rPr>
                      <w:spacing w:val="-20"/>
                    </w:rPr>
                    <w:t xml:space="preserve"> </w:t>
                  </w:r>
                  <w:r>
                    <w:t>Fair</w:t>
                  </w:r>
                  <w:r>
                    <w:rPr>
                      <w:spacing w:val="-22"/>
                    </w:rPr>
                    <w:t xml:space="preserve"> </w:t>
                  </w:r>
                  <w:r>
                    <w:rPr>
                      <w:spacing w:val="-5"/>
                    </w:rPr>
                    <w:t>Train</w:t>
                  </w:r>
                  <w:r>
                    <w:rPr>
                      <w:spacing w:val="-19"/>
                    </w:rPr>
                    <w:t xml:space="preserve"> </w:t>
                  </w:r>
                  <w:r>
                    <w:t>2017).</w:t>
                  </w:r>
                </w:p>
              </w:txbxContent>
            </v:textbox>
            <w10:wrap anchorx="page" anchory="page"/>
          </v:shape>
        </w:pict>
      </w:r>
      <w:r>
        <w:pict w14:anchorId="101B8FD0">
          <v:shape id="_x0000_s1123" type="#_x0000_t202" style="position:absolute;margin-left:41.5pt;margin-top:396.65pt;width:503.85pt;height:52.8pt;z-index:-16103424;mso-position-horizontal-relative:page;mso-position-vertical-relative:page" filled="f" stroked="f">
            <v:textbox inset="0,0,0,0">
              <w:txbxContent>
                <w:p w14:paraId="583EAB25" w14:textId="77777777" w:rsidR="00082E6D" w:rsidRDefault="00D81673">
                  <w:pPr>
                    <w:spacing w:before="12"/>
                    <w:ind w:left="20"/>
                    <w:rPr>
                      <w:rFonts w:ascii="Arial"/>
                      <w:b/>
                      <w:sz w:val="24"/>
                    </w:rPr>
                  </w:pPr>
                  <w:r>
                    <w:rPr>
                      <w:rFonts w:ascii="Arial"/>
                      <w:b/>
                      <w:color w:val="78288B"/>
                      <w:sz w:val="24"/>
                    </w:rPr>
                    <w:t>Benefits for employers</w:t>
                  </w:r>
                </w:p>
                <w:p w14:paraId="77388E18" w14:textId="77777777" w:rsidR="00082E6D" w:rsidRDefault="00D81673">
                  <w:pPr>
                    <w:pStyle w:val="BodyText"/>
                    <w:spacing w:before="107" w:line="320" w:lineRule="atLeast"/>
                  </w:pPr>
                  <w:r>
                    <w:t>Many</w:t>
                  </w:r>
                  <w:r>
                    <w:rPr>
                      <w:spacing w:val="-21"/>
                    </w:rPr>
                    <w:t xml:space="preserve"> </w:t>
                  </w:r>
                  <w:r>
                    <w:t>studies</w:t>
                  </w:r>
                  <w:r>
                    <w:rPr>
                      <w:spacing w:val="-20"/>
                    </w:rPr>
                    <w:t xml:space="preserve"> </w:t>
                  </w:r>
                  <w:r>
                    <w:t>highlight</w:t>
                  </w:r>
                  <w:r>
                    <w:rPr>
                      <w:spacing w:val="-21"/>
                    </w:rPr>
                    <w:t xml:space="preserve"> </w:t>
                  </w:r>
                  <w:r>
                    <w:t>the</w:t>
                  </w:r>
                  <w:r>
                    <w:rPr>
                      <w:spacing w:val="-20"/>
                    </w:rPr>
                    <w:t xml:space="preserve"> </w:t>
                  </w:r>
                  <w:r>
                    <w:t>benefits</w:t>
                  </w:r>
                  <w:r>
                    <w:rPr>
                      <w:spacing w:val="-20"/>
                    </w:rPr>
                    <w:t xml:space="preserve"> </w:t>
                  </w:r>
                  <w:r>
                    <w:t>for</w:t>
                  </w:r>
                  <w:r>
                    <w:rPr>
                      <w:spacing w:val="-22"/>
                    </w:rPr>
                    <w:t xml:space="preserve"> </w:t>
                  </w:r>
                  <w:r>
                    <w:t>employers</w:t>
                  </w:r>
                  <w:r>
                    <w:rPr>
                      <w:spacing w:val="-21"/>
                    </w:rPr>
                    <w:t xml:space="preserve"> </w:t>
                  </w:r>
                  <w:r>
                    <w:t>of</w:t>
                  </w:r>
                  <w:r>
                    <w:rPr>
                      <w:spacing w:val="-21"/>
                    </w:rPr>
                    <w:t xml:space="preserve"> </w:t>
                  </w:r>
                  <w:r>
                    <w:t>participating</w:t>
                  </w:r>
                  <w:r>
                    <w:rPr>
                      <w:spacing w:val="-21"/>
                    </w:rPr>
                    <w:t xml:space="preserve"> </w:t>
                  </w:r>
                  <w:r>
                    <w:t>in</w:t>
                  </w:r>
                  <w:r>
                    <w:rPr>
                      <w:spacing w:val="-21"/>
                    </w:rPr>
                    <w:t xml:space="preserve"> </w:t>
                  </w:r>
                  <w:r>
                    <w:t>work-based</w:t>
                  </w:r>
                  <w:r>
                    <w:rPr>
                      <w:spacing w:val="-20"/>
                    </w:rPr>
                    <w:t xml:space="preserve"> </w:t>
                  </w:r>
                  <w:r>
                    <w:t>education</w:t>
                  </w:r>
                  <w:r>
                    <w:rPr>
                      <w:spacing w:val="-21"/>
                    </w:rPr>
                    <w:t xml:space="preserve"> </w:t>
                  </w:r>
                  <w:r>
                    <w:t>programs,</w:t>
                  </w:r>
                  <w:r>
                    <w:rPr>
                      <w:spacing w:val="-21"/>
                    </w:rPr>
                    <w:t xml:space="preserve"> </w:t>
                  </w:r>
                  <w:r>
                    <w:t>with</w:t>
                  </w:r>
                  <w:r>
                    <w:rPr>
                      <w:spacing w:val="-20"/>
                    </w:rPr>
                    <w:t xml:space="preserve"> </w:t>
                  </w:r>
                  <w:r>
                    <w:t>the</w:t>
                  </w:r>
                  <w:r>
                    <w:rPr>
                      <w:spacing w:val="-21"/>
                    </w:rPr>
                    <w:t xml:space="preserve"> </w:t>
                  </w:r>
                  <w:r>
                    <w:t>key benefits</w:t>
                  </w:r>
                  <w:r>
                    <w:rPr>
                      <w:spacing w:val="-16"/>
                    </w:rPr>
                    <w:t xml:space="preserve"> </w:t>
                  </w:r>
                  <w:r>
                    <w:t>including:</w:t>
                  </w:r>
                </w:p>
              </w:txbxContent>
            </v:textbox>
            <w10:wrap anchorx="page" anchory="page"/>
          </v:shape>
        </w:pict>
      </w:r>
      <w:r>
        <w:pict w14:anchorId="0C68C5D4">
          <v:shape id="_x0000_s1122" type="#_x0000_t202" style="position:absolute;margin-left:41.5pt;margin-top:457.5pt;width:510.15pt;height:283.8pt;z-index:-16102912;mso-position-horizontal-relative:page;mso-position-vertical-relative:page" filled="f" stroked="f">
            <v:textbox inset="0,0,0,0">
              <w:txbxContent>
                <w:p w14:paraId="329DC128" w14:textId="77777777" w:rsidR="00082E6D" w:rsidRDefault="00D81673">
                  <w:pPr>
                    <w:pStyle w:val="BodyText"/>
                    <w:numPr>
                      <w:ilvl w:val="0"/>
                      <w:numId w:val="7"/>
                    </w:numPr>
                    <w:tabs>
                      <w:tab w:val="left" w:pos="360"/>
                      <w:tab w:val="left" w:pos="361"/>
                    </w:tabs>
                  </w:pPr>
                  <w:r>
                    <w:t>higher</w:t>
                  </w:r>
                  <w:r>
                    <w:rPr>
                      <w:spacing w:val="-17"/>
                    </w:rPr>
                    <w:t xml:space="preserve"> </w:t>
                  </w:r>
                  <w:r>
                    <w:t>productivity</w:t>
                  </w:r>
                </w:p>
                <w:p w14:paraId="6907FB70" w14:textId="77777777" w:rsidR="00082E6D" w:rsidRDefault="00D81673">
                  <w:pPr>
                    <w:pStyle w:val="BodyText"/>
                    <w:numPr>
                      <w:ilvl w:val="0"/>
                      <w:numId w:val="7"/>
                    </w:numPr>
                    <w:tabs>
                      <w:tab w:val="left" w:pos="360"/>
                      <w:tab w:val="left" w:pos="361"/>
                    </w:tabs>
                    <w:spacing w:before="144"/>
                  </w:pPr>
                  <w:r>
                    <w:t>improved</w:t>
                  </w:r>
                  <w:r>
                    <w:rPr>
                      <w:spacing w:val="-17"/>
                    </w:rPr>
                    <w:t xml:space="preserve"> </w:t>
                  </w:r>
                  <w:r>
                    <w:t>employee</w:t>
                  </w:r>
                  <w:r>
                    <w:rPr>
                      <w:spacing w:val="-15"/>
                    </w:rPr>
                    <w:t xml:space="preserve"> </w:t>
                  </w:r>
                  <w:r>
                    <w:t>recruitment</w:t>
                  </w:r>
                  <w:r>
                    <w:rPr>
                      <w:spacing w:val="-15"/>
                    </w:rPr>
                    <w:t xml:space="preserve"> </w:t>
                  </w:r>
                  <w:r>
                    <w:t>and</w:t>
                  </w:r>
                  <w:r>
                    <w:rPr>
                      <w:spacing w:val="-16"/>
                    </w:rPr>
                    <w:t xml:space="preserve"> </w:t>
                  </w:r>
                  <w:r>
                    <w:t>retention</w:t>
                  </w:r>
                </w:p>
                <w:p w14:paraId="7245E4B5" w14:textId="77777777" w:rsidR="00082E6D" w:rsidRDefault="00D81673">
                  <w:pPr>
                    <w:pStyle w:val="BodyText"/>
                    <w:numPr>
                      <w:ilvl w:val="0"/>
                      <w:numId w:val="7"/>
                    </w:numPr>
                    <w:tabs>
                      <w:tab w:val="left" w:pos="360"/>
                      <w:tab w:val="left" w:pos="361"/>
                    </w:tabs>
                    <w:spacing w:before="145"/>
                  </w:pPr>
                  <w:r>
                    <w:t>enhanced</w:t>
                  </w:r>
                  <w:r>
                    <w:rPr>
                      <w:spacing w:val="-26"/>
                    </w:rPr>
                    <w:t xml:space="preserve"> </w:t>
                  </w:r>
                  <w:r>
                    <w:t>corporate</w:t>
                  </w:r>
                  <w:r>
                    <w:rPr>
                      <w:spacing w:val="-25"/>
                    </w:rPr>
                    <w:t xml:space="preserve"> </w:t>
                  </w:r>
                  <w:r>
                    <w:t>image</w:t>
                  </w:r>
                </w:p>
                <w:p w14:paraId="7E63D89B" w14:textId="77777777" w:rsidR="00082E6D" w:rsidRDefault="00D81673">
                  <w:pPr>
                    <w:pStyle w:val="BodyText"/>
                    <w:numPr>
                      <w:ilvl w:val="0"/>
                      <w:numId w:val="7"/>
                    </w:numPr>
                    <w:tabs>
                      <w:tab w:val="left" w:pos="360"/>
                      <w:tab w:val="left" w:pos="361"/>
                    </w:tabs>
                    <w:spacing w:before="144"/>
                  </w:pPr>
                  <w:r>
                    <w:t>improved</w:t>
                  </w:r>
                  <w:r>
                    <w:rPr>
                      <w:spacing w:val="-27"/>
                    </w:rPr>
                    <w:t xml:space="preserve"> </w:t>
                  </w:r>
                  <w:r>
                    <w:t>staff</w:t>
                  </w:r>
                  <w:r>
                    <w:rPr>
                      <w:spacing w:val="-25"/>
                    </w:rPr>
                    <w:t xml:space="preserve"> </w:t>
                  </w:r>
                  <w:r>
                    <w:t>satisfaction</w:t>
                  </w:r>
                </w:p>
                <w:p w14:paraId="57799F07" w14:textId="77777777" w:rsidR="00082E6D" w:rsidRDefault="00D81673">
                  <w:pPr>
                    <w:pStyle w:val="BodyText"/>
                    <w:numPr>
                      <w:ilvl w:val="0"/>
                      <w:numId w:val="7"/>
                    </w:numPr>
                    <w:tabs>
                      <w:tab w:val="left" w:pos="360"/>
                      <w:tab w:val="left" w:pos="361"/>
                    </w:tabs>
                    <w:spacing w:before="145" w:line="331" w:lineRule="auto"/>
                    <w:ind w:right="181"/>
                  </w:pPr>
                  <w:r>
                    <w:t>more</w:t>
                  </w:r>
                  <w:r>
                    <w:rPr>
                      <w:spacing w:val="-19"/>
                    </w:rPr>
                    <w:t xml:space="preserve"> </w:t>
                  </w:r>
                  <w:r>
                    <w:t>opportunities</w:t>
                  </w:r>
                  <w:r>
                    <w:rPr>
                      <w:spacing w:val="-17"/>
                    </w:rPr>
                    <w:t xml:space="preserve"> </w:t>
                  </w:r>
                  <w:r>
                    <w:t>to</w:t>
                  </w:r>
                  <w:r>
                    <w:rPr>
                      <w:spacing w:val="-18"/>
                    </w:rPr>
                    <w:t xml:space="preserve"> </w:t>
                  </w:r>
                  <w:r>
                    <w:t>address</w:t>
                  </w:r>
                  <w:r>
                    <w:rPr>
                      <w:spacing w:val="-18"/>
                    </w:rPr>
                    <w:t xml:space="preserve"> </w:t>
                  </w:r>
                  <w:r>
                    <w:t>skill</w:t>
                  </w:r>
                  <w:r>
                    <w:rPr>
                      <w:spacing w:val="-17"/>
                    </w:rPr>
                    <w:t xml:space="preserve"> </w:t>
                  </w:r>
                  <w:r>
                    <w:t>gaps</w:t>
                  </w:r>
                  <w:r>
                    <w:rPr>
                      <w:spacing w:val="-17"/>
                    </w:rPr>
                    <w:t xml:space="preserve"> </w:t>
                  </w:r>
                  <w:r>
                    <w:rPr>
                      <w:spacing w:val="-5"/>
                    </w:rPr>
                    <w:t>(Baker,</w:t>
                  </w:r>
                  <w:r>
                    <w:rPr>
                      <w:spacing w:val="-18"/>
                    </w:rPr>
                    <w:t xml:space="preserve"> </w:t>
                  </w:r>
                  <w:proofErr w:type="spellStart"/>
                  <w:r>
                    <w:t>Cathcart</w:t>
                  </w:r>
                  <w:proofErr w:type="spellEnd"/>
                  <w:r>
                    <w:rPr>
                      <w:spacing w:val="-18"/>
                    </w:rPr>
                    <w:t xml:space="preserve"> </w:t>
                  </w:r>
                  <w:r>
                    <w:t>&amp;</w:t>
                  </w:r>
                  <w:r>
                    <w:rPr>
                      <w:spacing w:val="-18"/>
                    </w:rPr>
                    <w:t xml:space="preserve"> </w:t>
                  </w:r>
                  <w:r>
                    <w:rPr>
                      <w:spacing w:val="-3"/>
                    </w:rPr>
                    <w:t>Peach</w:t>
                  </w:r>
                  <w:r>
                    <w:rPr>
                      <w:spacing w:val="-17"/>
                    </w:rPr>
                    <w:t xml:space="preserve"> </w:t>
                  </w:r>
                  <w:r>
                    <w:t>2019;</w:t>
                  </w:r>
                  <w:r>
                    <w:rPr>
                      <w:spacing w:val="-17"/>
                    </w:rPr>
                    <w:t xml:space="preserve"> </w:t>
                  </w:r>
                  <w:proofErr w:type="spellStart"/>
                  <w:r>
                    <w:t>Cedefop</w:t>
                  </w:r>
                  <w:proofErr w:type="spellEnd"/>
                  <w:r>
                    <w:rPr>
                      <w:spacing w:val="-18"/>
                    </w:rPr>
                    <w:t xml:space="preserve"> </w:t>
                  </w:r>
                  <w:r>
                    <w:t>2015;</w:t>
                  </w:r>
                  <w:r>
                    <w:rPr>
                      <w:spacing w:val="-17"/>
                    </w:rPr>
                    <w:t xml:space="preserve"> </w:t>
                  </w:r>
                  <w:proofErr w:type="spellStart"/>
                  <w:r>
                    <w:t>Comyn</w:t>
                  </w:r>
                  <w:proofErr w:type="spellEnd"/>
                  <w:r>
                    <w:rPr>
                      <w:spacing w:val="-18"/>
                    </w:rPr>
                    <w:t xml:space="preserve"> </w:t>
                  </w:r>
                  <w:r>
                    <w:t>&amp;</w:t>
                  </w:r>
                  <w:r>
                    <w:rPr>
                      <w:spacing w:val="-19"/>
                    </w:rPr>
                    <w:t xml:space="preserve"> </w:t>
                  </w:r>
                  <w:r>
                    <w:t>Brewer</w:t>
                  </w:r>
                  <w:r>
                    <w:rPr>
                      <w:spacing w:val="-17"/>
                    </w:rPr>
                    <w:t xml:space="preserve"> </w:t>
                  </w:r>
                  <w:r>
                    <w:t>2018; European</w:t>
                  </w:r>
                  <w:r>
                    <w:rPr>
                      <w:spacing w:val="-20"/>
                    </w:rPr>
                    <w:t xml:space="preserve"> </w:t>
                  </w:r>
                  <w:r>
                    <w:rPr>
                      <w:spacing w:val="-3"/>
                    </w:rPr>
                    <w:t>Training</w:t>
                  </w:r>
                  <w:r>
                    <w:rPr>
                      <w:spacing w:val="-15"/>
                    </w:rPr>
                    <w:t xml:space="preserve"> </w:t>
                  </w:r>
                  <w:r>
                    <w:t>Foundation</w:t>
                  </w:r>
                  <w:r>
                    <w:rPr>
                      <w:spacing w:val="-15"/>
                    </w:rPr>
                    <w:t xml:space="preserve"> </w:t>
                  </w:r>
                  <w:r>
                    <w:t>2013;</w:t>
                  </w:r>
                  <w:r>
                    <w:rPr>
                      <w:spacing w:val="-15"/>
                    </w:rPr>
                    <w:t xml:space="preserve"> </w:t>
                  </w:r>
                  <w:r>
                    <w:t>Moyer</w:t>
                  </w:r>
                  <w:r>
                    <w:rPr>
                      <w:spacing w:val="-16"/>
                    </w:rPr>
                    <w:t xml:space="preserve"> </w:t>
                  </w:r>
                  <w:r>
                    <w:t>et</w:t>
                  </w:r>
                  <w:r>
                    <w:rPr>
                      <w:spacing w:val="-16"/>
                    </w:rPr>
                    <w:t xml:space="preserve"> </w:t>
                  </w:r>
                  <w:r>
                    <w:t>al.</w:t>
                  </w:r>
                  <w:r>
                    <w:rPr>
                      <w:spacing w:val="-16"/>
                    </w:rPr>
                    <w:t xml:space="preserve"> </w:t>
                  </w:r>
                  <w:r>
                    <w:t>2017).</w:t>
                  </w:r>
                </w:p>
                <w:p w14:paraId="6FD6BEF5" w14:textId="77777777" w:rsidR="00082E6D" w:rsidRDefault="00D81673">
                  <w:pPr>
                    <w:pStyle w:val="BodyText"/>
                    <w:spacing w:before="55" w:line="331" w:lineRule="auto"/>
                    <w:ind w:right="406"/>
                  </w:pPr>
                  <w:r>
                    <w:t>Work-based</w:t>
                  </w:r>
                  <w:r>
                    <w:rPr>
                      <w:spacing w:val="-20"/>
                    </w:rPr>
                    <w:t xml:space="preserve"> </w:t>
                  </w:r>
                  <w:r>
                    <w:t>education</w:t>
                  </w:r>
                  <w:r>
                    <w:rPr>
                      <w:spacing w:val="-20"/>
                    </w:rPr>
                    <w:t xml:space="preserve"> </w:t>
                  </w:r>
                  <w:r>
                    <w:t>has</w:t>
                  </w:r>
                  <w:r>
                    <w:rPr>
                      <w:spacing w:val="-21"/>
                    </w:rPr>
                    <w:t xml:space="preserve"> </w:t>
                  </w:r>
                  <w:r>
                    <w:t>the</w:t>
                  </w:r>
                  <w:r>
                    <w:rPr>
                      <w:spacing w:val="-20"/>
                    </w:rPr>
                    <w:t xml:space="preserve"> </w:t>
                  </w:r>
                  <w:r>
                    <w:t>potential</w:t>
                  </w:r>
                  <w:r>
                    <w:rPr>
                      <w:spacing w:val="-20"/>
                    </w:rPr>
                    <w:t xml:space="preserve"> </w:t>
                  </w:r>
                  <w:r>
                    <w:t>to</w:t>
                  </w:r>
                  <w:r>
                    <w:rPr>
                      <w:spacing w:val="-21"/>
                    </w:rPr>
                    <w:t xml:space="preserve"> </w:t>
                  </w:r>
                  <w:r>
                    <w:t>fill</w:t>
                  </w:r>
                  <w:r>
                    <w:rPr>
                      <w:spacing w:val="-19"/>
                    </w:rPr>
                    <w:t xml:space="preserve"> </w:t>
                  </w:r>
                  <w:r>
                    <w:t>gaps</w:t>
                  </w:r>
                  <w:r>
                    <w:rPr>
                      <w:spacing w:val="-20"/>
                    </w:rPr>
                    <w:t xml:space="preserve"> </w:t>
                  </w:r>
                  <w:r>
                    <w:t>between</w:t>
                  </w:r>
                  <w:r>
                    <w:rPr>
                      <w:spacing w:val="-20"/>
                    </w:rPr>
                    <w:t xml:space="preserve"> </w:t>
                  </w:r>
                  <w:r>
                    <w:t>the</w:t>
                  </w:r>
                  <w:r>
                    <w:rPr>
                      <w:spacing w:val="-20"/>
                    </w:rPr>
                    <w:t xml:space="preserve"> </w:t>
                  </w:r>
                  <w:r>
                    <w:t>content</w:t>
                  </w:r>
                  <w:r>
                    <w:rPr>
                      <w:spacing w:val="-20"/>
                    </w:rPr>
                    <w:t xml:space="preserve"> </w:t>
                  </w:r>
                  <w:r>
                    <w:t>of</w:t>
                  </w:r>
                  <w:r>
                    <w:rPr>
                      <w:spacing w:val="-21"/>
                    </w:rPr>
                    <w:t xml:space="preserve"> </w:t>
                  </w:r>
                  <w:r>
                    <w:t>nationally</w:t>
                  </w:r>
                  <w:r>
                    <w:rPr>
                      <w:spacing w:val="-20"/>
                    </w:rPr>
                    <w:t xml:space="preserve"> </w:t>
                  </w:r>
                  <w:proofErr w:type="spellStart"/>
                  <w:r>
                    <w:t>recognised</w:t>
                  </w:r>
                  <w:proofErr w:type="spellEnd"/>
                  <w:r>
                    <w:rPr>
                      <w:spacing w:val="-19"/>
                    </w:rPr>
                    <w:t xml:space="preserve"> </w:t>
                  </w:r>
                  <w:r>
                    <w:t>programs</w:t>
                  </w:r>
                  <w:r>
                    <w:rPr>
                      <w:spacing w:val="-21"/>
                    </w:rPr>
                    <w:t xml:space="preserve"> </w:t>
                  </w:r>
                  <w:r>
                    <w:t>and employers’ skill needs. Skills that are important to performance that have not been covered during off-the- job</w:t>
                  </w:r>
                  <w:r>
                    <w:rPr>
                      <w:spacing w:val="-20"/>
                    </w:rPr>
                    <w:t xml:space="preserve"> </w:t>
                  </w:r>
                  <w:r>
                    <w:t>training</w:t>
                  </w:r>
                  <w:r>
                    <w:rPr>
                      <w:spacing w:val="-18"/>
                    </w:rPr>
                    <w:t xml:space="preserve"> </w:t>
                  </w:r>
                  <w:r>
                    <w:t>can</w:t>
                  </w:r>
                  <w:r>
                    <w:rPr>
                      <w:spacing w:val="-18"/>
                    </w:rPr>
                    <w:t xml:space="preserve"> </w:t>
                  </w:r>
                  <w:r>
                    <w:t>be</w:t>
                  </w:r>
                  <w:r>
                    <w:rPr>
                      <w:spacing w:val="-18"/>
                    </w:rPr>
                    <w:t xml:space="preserve"> </w:t>
                  </w:r>
                  <w:r>
                    <w:t>learnt</w:t>
                  </w:r>
                  <w:r>
                    <w:rPr>
                      <w:spacing w:val="-18"/>
                    </w:rPr>
                    <w:t xml:space="preserve"> </w:t>
                  </w:r>
                  <w:r>
                    <w:t>during</w:t>
                  </w:r>
                  <w:r>
                    <w:rPr>
                      <w:spacing w:val="-18"/>
                    </w:rPr>
                    <w:t xml:space="preserve"> </w:t>
                  </w:r>
                  <w:r>
                    <w:t>the</w:t>
                  </w:r>
                  <w:r>
                    <w:rPr>
                      <w:spacing w:val="-18"/>
                    </w:rPr>
                    <w:t xml:space="preserve"> </w:t>
                  </w:r>
                  <w:r>
                    <w:t>work</w:t>
                  </w:r>
                  <w:r>
                    <w:rPr>
                      <w:spacing w:val="-19"/>
                    </w:rPr>
                    <w:t xml:space="preserve"> </w:t>
                  </w:r>
                  <w:r>
                    <w:t>component.</w:t>
                  </w:r>
                  <w:r>
                    <w:rPr>
                      <w:spacing w:val="-18"/>
                    </w:rPr>
                    <w:t xml:space="preserve"> </w:t>
                  </w:r>
                  <w:r>
                    <w:t>Furthermore,</w:t>
                  </w:r>
                  <w:r>
                    <w:rPr>
                      <w:spacing w:val="-18"/>
                    </w:rPr>
                    <w:t xml:space="preserve"> </w:t>
                  </w:r>
                  <w:r>
                    <w:t>it</w:t>
                  </w:r>
                  <w:r>
                    <w:rPr>
                      <w:spacing w:val="-19"/>
                    </w:rPr>
                    <w:t xml:space="preserve"> </w:t>
                  </w:r>
                  <w:r>
                    <w:t>can</w:t>
                  </w:r>
                  <w:r>
                    <w:rPr>
                      <w:spacing w:val="-18"/>
                    </w:rPr>
                    <w:t xml:space="preserve"> </w:t>
                  </w:r>
                  <w:r>
                    <w:t>promote</w:t>
                  </w:r>
                  <w:r>
                    <w:rPr>
                      <w:spacing w:val="-19"/>
                    </w:rPr>
                    <w:t xml:space="preserve"> </w:t>
                  </w:r>
                  <w:r>
                    <w:t>competition</w:t>
                  </w:r>
                  <w:r>
                    <w:rPr>
                      <w:spacing w:val="-19"/>
                    </w:rPr>
                    <w:t xml:space="preserve"> </w:t>
                  </w:r>
                  <w:r>
                    <w:t>and</w:t>
                  </w:r>
                  <w:r>
                    <w:rPr>
                      <w:spacing w:val="-19"/>
                    </w:rPr>
                    <w:t xml:space="preserve"> </w:t>
                  </w:r>
                  <w:r>
                    <w:t>increase the appeal of a workplace for potential recruits (</w:t>
                  </w:r>
                  <w:proofErr w:type="spellStart"/>
                  <w:r>
                    <w:t>Cedefop</w:t>
                  </w:r>
                  <w:proofErr w:type="spellEnd"/>
                  <w:r>
                    <w:t xml:space="preserve"> 2015), while the companies themselves may save recruitment</w:t>
                  </w:r>
                  <w:r>
                    <w:rPr>
                      <w:spacing w:val="-17"/>
                    </w:rPr>
                    <w:t xml:space="preserve"> </w:t>
                  </w:r>
                  <w:r>
                    <w:t>and</w:t>
                  </w:r>
                  <w:r>
                    <w:rPr>
                      <w:spacing w:val="-18"/>
                    </w:rPr>
                    <w:t xml:space="preserve"> </w:t>
                  </w:r>
                  <w:r>
                    <w:t>salary</w:t>
                  </w:r>
                  <w:r>
                    <w:rPr>
                      <w:spacing w:val="-17"/>
                    </w:rPr>
                    <w:t xml:space="preserve"> </w:t>
                  </w:r>
                  <w:r>
                    <w:t>costs</w:t>
                  </w:r>
                  <w:r>
                    <w:rPr>
                      <w:spacing w:val="-18"/>
                    </w:rPr>
                    <w:t xml:space="preserve"> </w:t>
                  </w:r>
                  <w:r>
                    <w:t>by</w:t>
                  </w:r>
                  <w:r>
                    <w:rPr>
                      <w:spacing w:val="-18"/>
                    </w:rPr>
                    <w:t xml:space="preserve"> </w:t>
                  </w:r>
                  <w:r>
                    <w:t>using</w:t>
                  </w:r>
                  <w:r>
                    <w:rPr>
                      <w:spacing w:val="-18"/>
                    </w:rPr>
                    <w:t xml:space="preserve"> </w:t>
                  </w:r>
                  <w:r>
                    <w:t>work-based</w:t>
                  </w:r>
                  <w:r>
                    <w:rPr>
                      <w:spacing w:val="-17"/>
                    </w:rPr>
                    <w:t xml:space="preserve"> </w:t>
                  </w:r>
                  <w:r>
                    <w:t>students</w:t>
                  </w:r>
                  <w:r>
                    <w:rPr>
                      <w:spacing w:val="-17"/>
                    </w:rPr>
                    <w:t xml:space="preserve"> </w:t>
                  </w:r>
                  <w:r>
                    <w:t>(Sweet</w:t>
                  </w:r>
                  <w:r>
                    <w:rPr>
                      <w:spacing w:val="-17"/>
                    </w:rPr>
                    <w:t xml:space="preserve"> </w:t>
                  </w:r>
                  <w:r>
                    <w:t>&amp;</w:t>
                  </w:r>
                  <w:r>
                    <w:rPr>
                      <w:spacing w:val="-21"/>
                    </w:rPr>
                    <w:t xml:space="preserve"> </w:t>
                  </w:r>
                  <w:r>
                    <w:t>Thomas</w:t>
                  </w:r>
                  <w:r>
                    <w:rPr>
                      <w:spacing w:val="-17"/>
                    </w:rPr>
                    <w:t xml:space="preserve"> </w:t>
                  </w:r>
                  <w:r>
                    <w:t>2018).</w:t>
                  </w:r>
                  <w:r>
                    <w:rPr>
                      <w:spacing w:val="-17"/>
                    </w:rPr>
                    <w:t xml:space="preserve"> </w:t>
                  </w:r>
                  <w:r>
                    <w:t>One</w:t>
                  </w:r>
                  <w:r>
                    <w:rPr>
                      <w:spacing w:val="-17"/>
                    </w:rPr>
                    <w:t xml:space="preserve"> </w:t>
                  </w:r>
                  <w:r>
                    <w:t>study</w:t>
                  </w:r>
                  <w:r>
                    <w:rPr>
                      <w:spacing w:val="-17"/>
                    </w:rPr>
                    <w:t xml:space="preserve"> </w:t>
                  </w:r>
                  <w:r>
                    <w:t>saw</w:t>
                  </w:r>
                  <w:r>
                    <w:rPr>
                      <w:spacing w:val="-17"/>
                    </w:rPr>
                    <w:t xml:space="preserve"> </w:t>
                  </w:r>
                  <w:r>
                    <w:t>employers</w:t>
                  </w:r>
                </w:p>
                <w:p w14:paraId="1C68C108" w14:textId="77777777" w:rsidR="00082E6D" w:rsidRDefault="00D81673">
                  <w:pPr>
                    <w:pStyle w:val="BodyText"/>
                    <w:spacing w:before="0" w:line="331" w:lineRule="auto"/>
                    <w:ind w:right="13"/>
                  </w:pPr>
                  <w:r>
                    <w:t>requesting</w:t>
                  </w:r>
                  <w:r>
                    <w:rPr>
                      <w:spacing w:val="-19"/>
                    </w:rPr>
                    <w:t xml:space="preserve"> </w:t>
                  </w:r>
                  <w:r>
                    <w:t>students</w:t>
                  </w:r>
                  <w:r>
                    <w:rPr>
                      <w:spacing w:val="-19"/>
                    </w:rPr>
                    <w:t xml:space="preserve"> </w:t>
                  </w:r>
                  <w:r>
                    <w:t>f</w:t>
                  </w:r>
                  <w:r>
                    <w:t>or</w:t>
                  </w:r>
                  <w:r>
                    <w:rPr>
                      <w:spacing w:val="-19"/>
                    </w:rPr>
                    <w:t xml:space="preserve"> </w:t>
                  </w:r>
                  <w:r>
                    <w:t>placement</w:t>
                  </w:r>
                  <w:r>
                    <w:rPr>
                      <w:spacing w:val="-19"/>
                    </w:rPr>
                    <w:t xml:space="preserve"> </w:t>
                  </w:r>
                  <w:r>
                    <w:t>as</w:t>
                  </w:r>
                  <w:r>
                    <w:rPr>
                      <w:spacing w:val="-20"/>
                    </w:rPr>
                    <w:t xml:space="preserve"> </w:t>
                  </w:r>
                  <w:r>
                    <w:t>an</w:t>
                  </w:r>
                  <w:r>
                    <w:rPr>
                      <w:spacing w:val="-19"/>
                    </w:rPr>
                    <w:t xml:space="preserve"> </w:t>
                  </w:r>
                  <w:r>
                    <w:t>alternative</w:t>
                  </w:r>
                  <w:r>
                    <w:rPr>
                      <w:spacing w:val="-19"/>
                    </w:rPr>
                    <w:t xml:space="preserve"> </w:t>
                  </w:r>
                  <w:r>
                    <w:t>to</w:t>
                  </w:r>
                  <w:r>
                    <w:rPr>
                      <w:spacing w:val="-20"/>
                    </w:rPr>
                    <w:t xml:space="preserve"> </w:t>
                  </w:r>
                  <w:r>
                    <w:t>undertaking</w:t>
                  </w:r>
                  <w:r>
                    <w:rPr>
                      <w:spacing w:val="-18"/>
                    </w:rPr>
                    <w:t xml:space="preserve"> </w:t>
                  </w:r>
                  <w:r>
                    <w:t>lengthy</w:t>
                  </w:r>
                  <w:r>
                    <w:rPr>
                      <w:spacing w:val="-19"/>
                    </w:rPr>
                    <w:t xml:space="preserve"> </w:t>
                  </w:r>
                  <w:r>
                    <w:t>recruitment</w:t>
                  </w:r>
                  <w:r>
                    <w:rPr>
                      <w:spacing w:val="-19"/>
                    </w:rPr>
                    <w:t xml:space="preserve"> </w:t>
                  </w:r>
                  <w:r>
                    <w:t>processes</w:t>
                  </w:r>
                  <w:r>
                    <w:rPr>
                      <w:spacing w:val="-19"/>
                    </w:rPr>
                    <w:t xml:space="preserve"> </w:t>
                  </w:r>
                  <w:r>
                    <w:t>to</w:t>
                  </w:r>
                  <w:r>
                    <w:rPr>
                      <w:spacing w:val="-20"/>
                    </w:rPr>
                    <w:t xml:space="preserve"> </w:t>
                  </w:r>
                  <w:r>
                    <w:t>fill</w:t>
                  </w:r>
                  <w:r>
                    <w:rPr>
                      <w:spacing w:val="-18"/>
                    </w:rPr>
                    <w:t xml:space="preserve"> </w:t>
                  </w:r>
                  <w:r>
                    <w:t>short-term vacancies</w:t>
                  </w:r>
                  <w:r>
                    <w:rPr>
                      <w:spacing w:val="-19"/>
                    </w:rPr>
                    <w:t xml:space="preserve"> </w:t>
                  </w:r>
                  <w:r>
                    <w:rPr>
                      <w:spacing w:val="-3"/>
                    </w:rPr>
                    <w:t>(Papier</w:t>
                  </w:r>
                  <w:r>
                    <w:rPr>
                      <w:spacing w:val="-20"/>
                    </w:rPr>
                    <w:t xml:space="preserve"> </w:t>
                  </w:r>
                  <w:r>
                    <w:t>2017).</w:t>
                  </w:r>
                  <w:r>
                    <w:rPr>
                      <w:spacing w:val="-18"/>
                    </w:rPr>
                    <w:t xml:space="preserve"> </w:t>
                  </w:r>
                  <w:r>
                    <w:t>In</w:t>
                  </w:r>
                  <w:r>
                    <w:rPr>
                      <w:spacing w:val="-20"/>
                    </w:rPr>
                    <w:t xml:space="preserve"> </w:t>
                  </w:r>
                  <w:r>
                    <w:t>some</w:t>
                  </w:r>
                  <w:r>
                    <w:rPr>
                      <w:spacing w:val="-18"/>
                    </w:rPr>
                    <w:t xml:space="preserve"> </w:t>
                  </w:r>
                  <w:r>
                    <w:t>cases,</w:t>
                  </w:r>
                  <w:r>
                    <w:rPr>
                      <w:spacing w:val="-19"/>
                    </w:rPr>
                    <w:t xml:space="preserve"> </w:t>
                  </w:r>
                  <w:r>
                    <w:t>employers</w:t>
                  </w:r>
                  <w:r>
                    <w:rPr>
                      <w:spacing w:val="-19"/>
                    </w:rPr>
                    <w:t xml:space="preserve"> </w:t>
                  </w:r>
                  <w:r>
                    <w:t>can</w:t>
                  </w:r>
                  <w:r>
                    <w:rPr>
                      <w:spacing w:val="-19"/>
                    </w:rPr>
                    <w:t xml:space="preserve"> </w:t>
                  </w:r>
                  <w:r>
                    <w:t>engage</w:t>
                  </w:r>
                  <w:r>
                    <w:rPr>
                      <w:spacing w:val="-18"/>
                    </w:rPr>
                    <w:t xml:space="preserve"> </w:t>
                  </w:r>
                  <w:r>
                    <w:t>under-represented</w:t>
                  </w:r>
                  <w:r>
                    <w:rPr>
                      <w:spacing w:val="-19"/>
                    </w:rPr>
                    <w:t xml:space="preserve"> </w:t>
                  </w:r>
                  <w:r>
                    <w:t>populations,</w:t>
                  </w:r>
                  <w:r>
                    <w:rPr>
                      <w:spacing w:val="-19"/>
                    </w:rPr>
                    <w:t xml:space="preserve"> </w:t>
                  </w:r>
                  <w:r>
                    <w:t>leading</w:t>
                  </w:r>
                  <w:r>
                    <w:rPr>
                      <w:spacing w:val="-18"/>
                    </w:rPr>
                    <w:t xml:space="preserve"> </w:t>
                  </w:r>
                  <w:r>
                    <w:t>to</w:t>
                  </w:r>
                  <w:r>
                    <w:rPr>
                      <w:spacing w:val="-20"/>
                    </w:rPr>
                    <w:t xml:space="preserve"> </w:t>
                  </w:r>
                  <w:r>
                    <w:t>a</w:t>
                  </w:r>
                  <w:r>
                    <w:rPr>
                      <w:spacing w:val="-19"/>
                    </w:rPr>
                    <w:t xml:space="preserve"> </w:t>
                  </w:r>
                  <w:r>
                    <w:t xml:space="preserve">broader population of available workers (Showalter &amp; Spiker 2016). With its strength in linking skill development to real work tasks, work-based education can be used to help students to become familiar with workplace requirements </w:t>
                  </w:r>
                  <w:r>
                    <w:rPr>
                      <w:spacing w:val="-4"/>
                    </w:rPr>
                    <w:t>rapidly,</w:t>
                  </w:r>
                  <w:r>
                    <w:rPr>
                      <w:spacing w:val="-18"/>
                    </w:rPr>
                    <w:t xml:space="preserve"> </w:t>
                  </w:r>
                  <w:r>
                    <w:t>as</w:t>
                  </w:r>
                  <w:r>
                    <w:rPr>
                      <w:spacing w:val="-17"/>
                    </w:rPr>
                    <w:t xml:space="preserve"> </w:t>
                  </w:r>
                  <w:r>
                    <w:t>well</w:t>
                  </w:r>
                  <w:r>
                    <w:rPr>
                      <w:spacing w:val="-17"/>
                    </w:rPr>
                    <w:t xml:space="preserve"> </w:t>
                  </w:r>
                  <w:r>
                    <w:t>as</w:t>
                  </w:r>
                  <w:r>
                    <w:rPr>
                      <w:spacing w:val="-18"/>
                    </w:rPr>
                    <w:t xml:space="preserve"> </w:t>
                  </w:r>
                  <w:r>
                    <w:t>enabl</w:t>
                  </w:r>
                  <w:r>
                    <w:t>e</w:t>
                  </w:r>
                  <w:r>
                    <w:rPr>
                      <w:spacing w:val="-16"/>
                    </w:rPr>
                    <w:t xml:space="preserve"> </w:t>
                  </w:r>
                  <w:r>
                    <w:t>easier</w:t>
                  </w:r>
                  <w:r>
                    <w:rPr>
                      <w:spacing w:val="-17"/>
                    </w:rPr>
                    <w:t xml:space="preserve"> </w:t>
                  </w:r>
                  <w:r>
                    <w:t>transfer</w:t>
                  </w:r>
                  <w:r>
                    <w:rPr>
                      <w:spacing w:val="-18"/>
                    </w:rPr>
                    <w:t xml:space="preserve"> </w:t>
                  </w:r>
                  <w:r>
                    <w:t>of</w:t>
                  </w:r>
                  <w:r>
                    <w:rPr>
                      <w:spacing w:val="-17"/>
                    </w:rPr>
                    <w:t xml:space="preserve"> </w:t>
                  </w:r>
                  <w:r>
                    <w:t>their</w:t>
                  </w:r>
                  <w:r>
                    <w:rPr>
                      <w:spacing w:val="-17"/>
                    </w:rPr>
                    <w:t xml:space="preserve"> </w:t>
                  </w:r>
                  <w:r>
                    <w:t>newly</w:t>
                  </w:r>
                  <w:r>
                    <w:rPr>
                      <w:spacing w:val="-18"/>
                    </w:rPr>
                    <w:t xml:space="preserve"> </w:t>
                  </w:r>
                  <w:r>
                    <w:t>acquired</w:t>
                  </w:r>
                  <w:r>
                    <w:rPr>
                      <w:spacing w:val="-16"/>
                    </w:rPr>
                    <w:t xml:space="preserve"> </w:t>
                  </w:r>
                  <w:r>
                    <w:t>new</w:t>
                  </w:r>
                  <w:r>
                    <w:rPr>
                      <w:spacing w:val="-17"/>
                    </w:rPr>
                    <w:t xml:space="preserve"> </w:t>
                  </w:r>
                  <w:r>
                    <w:t>skills</w:t>
                  </w:r>
                  <w:r>
                    <w:rPr>
                      <w:spacing w:val="-17"/>
                    </w:rPr>
                    <w:t xml:space="preserve"> </w:t>
                  </w:r>
                  <w:r>
                    <w:t>to</w:t>
                  </w:r>
                  <w:r>
                    <w:rPr>
                      <w:spacing w:val="-17"/>
                    </w:rPr>
                    <w:t xml:space="preserve"> </w:t>
                  </w:r>
                  <w:r>
                    <w:t>everyday</w:t>
                  </w:r>
                  <w:r>
                    <w:rPr>
                      <w:spacing w:val="-16"/>
                    </w:rPr>
                    <w:t xml:space="preserve"> </w:t>
                  </w:r>
                  <w:r>
                    <w:t>work.</w:t>
                  </w:r>
                  <w:r>
                    <w:rPr>
                      <w:spacing w:val="-21"/>
                    </w:rPr>
                    <w:t xml:space="preserve"> </w:t>
                  </w:r>
                  <w:r>
                    <w:t>This,</w:t>
                  </w:r>
                  <w:r>
                    <w:rPr>
                      <w:spacing w:val="-16"/>
                    </w:rPr>
                    <w:t xml:space="preserve"> </w:t>
                  </w:r>
                  <w:r>
                    <w:t>in</w:t>
                  </w:r>
                  <w:r>
                    <w:rPr>
                      <w:spacing w:val="-17"/>
                    </w:rPr>
                    <w:t xml:space="preserve"> </w:t>
                  </w:r>
                  <w:r>
                    <w:t>turn,</w:t>
                  </w:r>
                </w:p>
                <w:p w14:paraId="79C2057A" w14:textId="77777777" w:rsidR="00082E6D" w:rsidRDefault="00D81673">
                  <w:pPr>
                    <w:pStyle w:val="BodyText"/>
                    <w:spacing w:before="0" w:line="230" w:lineRule="exact"/>
                  </w:pPr>
                  <w:r>
                    <w:t>contributes to overall firm productivity and performance and provides a potential source of ongoing employees.</w:t>
                  </w:r>
                </w:p>
              </w:txbxContent>
            </v:textbox>
            <w10:wrap anchorx="page" anchory="page"/>
          </v:shape>
        </w:pict>
      </w:r>
      <w:r>
        <w:pict w14:anchorId="2A7A1063">
          <v:shape id="_x0000_s1121" type="#_x0000_t202" style="position:absolute;margin-left:38.25pt;margin-top:797.6pt;width:142.95pt;height:13.2pt;z-index:-16102400;mso-position-horizontal-relative:page;mso-position-vertical-relative:page" filled="f" stroked="f">
            <v:textbox inset="0,0,0,0">
              <w:txbxContent>
                <w:p w14:paraId="2B7A23E9"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27D36C8D">
          <v:shape id="_x0000_s1120" type="#_x0000_t202" style="position:absolute;margin-left:478pt;margin-top:798pt;width:36.95pt;height:13.2pt;z-index:-16101888;mso-position-horizontal-relative:page;mso-position-vertical-relative:page" filled="f" stroked="f">
            <v:textbox inset="0,0,0,0">
              <w:txbxContent>
                <w:p w14:paraId="7A79E1D1"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74F814BE">
          <v:shape id="_x0000_s1119" type="#_x0000_t202" style="position:absolute;margin-left:535.95pt;margin-top:797.75pt;width:7.55pt;height:13.2pt;z-index:-16101376;mso-position-horizontal-relative:page;mso-position-vertical-relative:page" filled="f" stroked="f">
            <v:textbox inset="0,0,0,0">
              <w:txbxContent>
                <w:p w14:paraId="0FF5AFE2" w14:textId="77777777" w:rsidR="00082E6D" w:rsidRDefault="00D81673">
                  <w:pPr>
                    <w:spacing w:before="13"/>
                    <w:ind w:left="20"/>
                    <w:rPr>
                      <w:rFonts w:ascii="Arial"/>
                      <w:b/>
                      <w:sz w:val="20"/>
                    </w:rPr>
                  </w:pPr>
                  <w:r>
                    <w:rPr>
                      <w:rFonts w:ascii="Arial"/>
                      <w:b/>
                      <w:color w:val="78288B"/>
                      <w:sz w:val="20"/>
                    </w:rPr>
                    <w:t>4</w:t>
                  </w:r>
                </w:p>
              </w:txbxContent>
            </v:textbox>
            <w10:wrap anchorx="page" anchory="page"/>
          </v:shape>
        </w:pict>
      </w:r>
    </w:p>
    <w:p w14:paraId="45A326CC" w14:textId="77777777" w:rsidR="00082E6D" w:rsidRDefault="00082E6D">
      <w:pPr>
        <w:rPr>
          <w:sz w:val="2"/>
          <w:szCs w:val="2"/>
        </w:rPr>
        <w:sectPr w:rsidR="00082E6D">
          <w:pgSz w:w="11910" w:h="16840"/>
          <w:pgMar w:top="1240" w:right="480" w:bottom="280" w:left="400" w:header="720" w:footer="720" w:gutter="0"/>
          <w:cols w:space="720"/>
        </w:sectPr>
      </w:pPr>
    </w:p>
    <w:p w14:paraId="1F14347B" w14:textId="77777777" w:rsidR="00082E6D" w:rsidRDefault="00D81673">
      <w:pPr>
        <w:rPr>
          <w:sz w:val="2"/>
          <w:szCs w:val="2"/>
        </w:rPr>
      </w:pPr>
      <w:r>
        <w:lastRenderedPageBreak/>
        <w:pict w14:anchorId="6C40ADB7">
          <v:line id="_x0000_s1118" style="position:absolute;z-index:-16100864;mso-position-horizontal-relative:page;mso-position-vertical-relative:page" from="534.2pt,799.25pt" to="534.2pt,811.15pt" strokecolor="#78288b" strokeweight="1pt">
            <w10:wrap anchorx="page" anchory="page"/>
          </v:line>
        </w:pict>
      </w:r>
      <w:r>
        <w:pict w14:anchorId="08552684">
          <v:group id="_x0000_s1114" style="position:absolute;margin-left:42pt;margin-top:178.15pt;width:509.75pt;height:367.55pt;z-index:-16100352;mso-position-horizontal-relative:page;mso-position-vertical-relative:page" coordorigin="840,3563" coordsize="10195,7351">
            <v:rect id="_x0000_s1117" style="position:absolute;left:850;top:4328;width:10185;height:6585" fillcolor="#e9e1ef" stroked="f"/>
            <v:rect id="_x0000_s1116" style="position:absolute;left:850;top:3572;width:10169;height:756" fillcolor="#78288b" stroked="f"/>
            <v:rect id="_x0000_s1115" style="position:absolute;left:850;top:3572;width:10169;height:756" filled="f" strokecolor="#78288b" strokeweight="1pt"/>
            <w10:wrap anchorx="page" anchory="page"/>
          </v:group>
        </w:pict>
      </w:r>
      <w:r>
        <w:pict w14:anchorId="45B3521F">
          <v:shape id="_x0000_s1113" type="#_x0000_t202" style="position:absolute;margin-left:41pt;margin-top:61.3pt;width:508.3pt;height:93.65pt;z-index:-16099840;mso-position-horizontal-relative:page;mso-position-vertical-relative:page" filled="f" stroked="f">
            <v:textbox inset="0,0,0,0">
              <w:txbxContent>
                <w:p w14:paraId="5F4E37B4" w14:textId="77777777" w:rsidR="00082E6D" w:rsidRDefault="00D81673">
                  <w:pPr>
                    <w:pStyle w:val="BodyText"/>
                    <w:spacing w:line="331" w:lineRule="auto"/>
                  </w:pPr>
                  <w:r>
                    <w:t>Employees</w:t>
                  </w:r>
                  <w:r>
                    <w:rPr>
                      <w:spacing w:val="-21"/>
                    </w:rPr>
                    <w:t xml:space="preserve"> </w:t>
                  </w:r>
                  <w:r>
                    <w:t>undertaking</w:t>
                  </w:r>
                  <w:r>
                    <w:rPr>
                      <w:spacing w:val="-20"/>
                    </w:rPr>
                    <w:t xml:space="preserve"> </w:t>
                  </w:r>
                  <w:r>
                    <w:t>work-based</w:t>
                  </w:r>
                  <w:r>
                    <w:rPr>
                      <w:spacing w:val="-20"/>
                    </w:rPr>
                    <w:t xml:space="preserve"> </w:t>
                  </w:r>
                  <w:r>
                    <w:t>education</w:t>
                  </w:r>
                  <w:r>
                    <w:rPr>
                      <w:spacing w:val="-20"/>
                    </w:rPr>
                    <w:t xml:space="preserve"> </w:t>
                  </w:r>
                  <w:r>
                    <w:t>display</w:t>
                  </w:r>
                  <w:r>
                    <w:rPr>
                      <w:spacing w:val="-20"/>
                    </w:rPr>
                    <w:t xml:space="preserve"> </w:t>
                  </w:r>
                  <w:r>
                    <w:t>greater</w:t>
                  </w:r>
                  <w:r>
                    <w:rPr>
                      <w:spacing w:val="-20"/>
                    </w:rPr>
                    <w:t xml:space="preserve"> </w:t>
                  </w:r>
                  <w:r>
                    <w:t>ongoing</w:t>
                  </w:r>
                  <w:r>
                    <w:rPr>
                      <w:spacing w:val="-20"/>
                    </w:rPr>
                    <w:t xml:space="preserve"> </w:t>
                  </w:r>
                  <w:r>
                    <w:t>commitment</w:t>
                  </w:r>
                  <w:r>
                    <w:rPr>
                      <w:spacing w:val="-20"/>
                    </w:rPr>
                    <w:t xml:space="preserve"> </w:t>
                  </w:r>
                  <w:r>
                    <w:t>and</w:t>
                  </w:r>
                  <w:r>
                    <w:rPr>
                      <w:spacing w:val="-21"/>
                    </w:rPr>
                    <w:t xml:space="preserve"> </w:t>
                  </w:r>
                  <w:r>
                    <w:t>engagement,</w:t>
                  </w:r>
                  <w:r>
                    <w:rPr>
                      <w:spacing w:val="-20"/>
                    </w:rPr>
                    <w:t xml:space="preserve"> </w:t>
                  </w:r>
                  <w:r>
                    <w:t>which</w:t>
                  </w:r>
                  <w:r>
                    <w:rPr>
                      <w:spacing w:val="-20"/>
                    </w:rPr>
                    <w:t xml:space="preserve"> </w:t>
                  </w:r>
                  <w:r>
                    <w:t xml:space="preserve">means the business receives immediate benefits </w:t>
                  </w:r>
                  <w:r>
                    <w:rPr>
                      <w:spacing w:val="-5"/>
                    </w:rPr>
                    <w:t xml:space="preserve">(Baker, </w:t>
                  </w:r>
                  <w:proofErr w:type="spellStart"/>
                  <w:r>
                    <w:t>Cathcart</w:t>
                  </w:r>
                  <w:proofErr w:type="spellEnd"/>
                  <w:r>
                    <w:t xml:space="preserve"> &amp; </w:t>
                  </w:r>
                  <w:r>
                    <w:rPr>
                      <w:spacing w:val="-3"/>
                    </w:rPr>
                    <w:t xml:space="preserve">Peach </w:t>
                  </w:r>
                  <w:r>
                    <w:t xml:space="preserve">2019). </w:t>
                  </w:r>
                  <w:r>
                    <w:rPr>
                      <w:spacing w:val="-5"/>
                    </w:rPr>
                    <w:t xml:space="preserve">Taking </w:t>
                  </w:r>
                  <w:r>
                    <w:t>on a workplace training role as part of work-based education can also be a means of career development for current workers. In addition, the knowledge</w:t>
                  </w:r>
                  <w:r>
                    <w:rPr>
                      <w:spacing w:val="-19"/>
                    </w:rPr>
                    <w:t xml:space="preserve"> </w:t>
                  </w:r>
                  <w:r>
                    <w:t>and</w:t>
                  </w:r>
                  <w:r>
                    <w:rPr>
                      <w:spacing w:val="-19"/>
                    </w:rPr>
                    <w:t xml:space="preserve"> </w:t>
                  </w:r>
                  <w:r>
                    <w:t>skills</w:t>
                  </w:r>
                  <w:r>
                    <w:rPr>
                      <w:spacing w:val="-19"/>
                    </w:rPr>
                    <w:t xml:space="preserve"> </w:t>
                  </w:r>
                  <w:r>
                    <w:t>acquired</w:t>
                  </w:r>
                  <w:r>
                    <w:rPr>
                      <w:spacing w:val="-18"/>
                    </w:rPr>
                    <w:t xml:space="preserve"> </w:t>
                  </w:r>
                  <w:r>
                    <w:t>by</w:t>
                  </w:r>
                  <w:r>
                    <w:rPr>
                      <w:spacing w:val="-20"/>
                    </w:rPr>
                    <w:t xml:space="preserve"> </w:t>
                  </w:r>
                  <w:r>
                    <w:t>students</w:t>
                  </w:r>
                  <w:r>
                    <w:rPr>
                      <w:spacing w:val="-18"/>
                    </w:rPr>
                    <w:t xml:space="preserve"> </w:t>
                  </w:r>
                  <w:r>
                    <w:t>during</w:t>
                  </w:r>
                  <w:r>
                    <w:rPr>
                      <w:spacing w:val="-19"/>
                    </w:rPr>
                    <w:t xml:space="preserve"> </w:t>
                  </w:r>
                  <w:r>
                    <w:t>the</w:t>
                  </w:r>
                  <w:r>
                    <w:rPr>
                      <w:spacing w:val="-18"/>
                    </w:rPr>
                    <w:t xml:space="preserve"> </w:t>
                  </w:r>
                  <w:r>
                    <w:t>non-work-based</w:t>
                  </w:r>
                  <w:r>
                    <w:rPr>
                      <w:spacing w:val="-19"/>
                    </w:rPr>
                    <w:t xml:space="preserve"> </w:t>
                  </w:r>
                  <w:r>
                    <w:t>elements</w:t>
                  </w:r>
                  <w:r>
                    <w:rPr>
                      <w:spacing w:val="-18"/>
                    </w:rPr>
                    <w:t xml:space="preserve"> </w:t>
                  </w:r>
                  <w:r>
                    <w:t>of</w:t>
                  </w:r>
                  <w:r>
                    <w:rPr>
                      <w:spacing w:val="-19"/>
                    </w:rPr>
                    <w:t xml:space="preserve"> </w:t>
                  </w:r>
                  <w:r>
                    <w:t>their</w:t>
                  </w:r>
                  <w:r>
                    <w:rPr>
                      <w:spacing w:val="-20"/>
                    </w:rPr>
                    <w:t xml:space="preserve"> </w:t>
                  </w:r>
                  <w:r>
                    <w:t>training</w:t>
                  </w:r>
                  <w:r>
                    <w:rPr>
                      <w:spacing w:val="-18"/>
                    </w:rPr>
                    <w:t xml:space="preserve"> </w:t>
                  </w:r>
                  <w:r>
                    <w:t>may</w:t>
                  </w:r>
                  <w:r>
                    <w:rPr>
                      <w:spacing w:val="-20"/>
                    </w:rPr>
                    <w:t xml:space="preserve"> </w:t>
                  </w:r>
                  <w:r>
                    <w:t>be</w:t>
                  </w:r>
                  <w:r>
                    <w:rPr>
                      <w:spacing w:val="-19"/>
                    </w:rPr>
                    <w:t xml:space="preserve"> </w:t>
                  </w:r>
                  <w:r>
                    <w:t>more</w:t>
                  </w:r>
                  <w:r>
                    <w:rPr>
                      <w:spacing w:val="-19"/>
                    </w:rPr>
                    <w:t xml:space="preserve"> </w:t>
                  </w:r>
                  <w:r>
                    <w:t>up</w:t>
                  </w:r>
                  <w:r>
                    <w:rPr>
                      <w:spacing w:val="-20"/>
                    </w:rPr>
                    <w:t xml:space="preserve"> </w:t>
                  </w:r>
                  <w:r>
                    <w:t>to da</w:t>
                  </w:r>
                  <w:r>
                    <w:t>te</w:t>
                  </w:r>
                  <w:r>
                    <w:rPr>
                      <w:spacing w:val="-19"/>
                    </w:rPr>
                    <w:t xml:space="preserve"> </w:t>
                  </w:r>
                  <w:r>
                    <w:t>than</w:t>
                  </w:r>
                  <w:r>
                    <w:rPr>
                      <w:spacing w:val="-18"/>
                    </w:rPr>
                    <w:t xml:space="preserve"> </w:t>
                  </w:r>
                  <w:r>
                    <w:t>those</w:t>
                  </w:r>
                  <w:r>
                    <w:rPr>
                      <w:spacing w:val="-19"/>
                    </w:rPr>
                    <w:t xml:space="preserve"> </w:t>
                  </w:r>
                  <w:r>
                    <w:t>of</w:t>
                  </w:r>
                  <w:r>
                    <w:rPr>
                      <w:spacing w:val="-19"/>
                    </w:rPr>
                    <w:t xml:space="preserve"> </w:t>
                  </w:r>
                  <w:r>
                    <w:t>existing</w:t>
                  </w:r>
                  <w:r>
                    <w:rPr>
                      <w:spacing w:val="-19"/>
                    </w:rPr>
                    <w:t xml:space="preserve"> </w:t>
                  </w:r>
                  <w:r>
                    <w:t>staff</w:t>
                  </w:r>
                  <w:r>
                    <w:rPr>
                      <w:spacing w:val="-18"/>
                    </w:rPr>
                    <w:t xml:space="preserve"> </w:t>
                  </w:r>
                  <w:r>
                    <w:t>(Hodge</w:t>
                  </w:r>
                  <w:r>
                    <w:rPr>
                      <w:spacing w:val="-19"/>
                    </w:rPr>
                    <w:t xml:space="preserve"> </w:t>
                  </w:r>
                  <w:r>
                    <w:t>et</w:t>
                  </w:r>
                  <w:r>
                    <w:rPr>
                      <w:spacing w:val="-19"/>
                    </w:rPr>
                    <w:t xml:space="preserve"> </w:t>
                  </w:r>
                  <w:r>
                    <w:t>al.</w:t>
                  </w:r>
                  <w:r>
                    <w:rPr>
                      <w:spacing w:val="-19"/>
                    </w:rPr>
                    <w:t xml:space="preserve"> </w:t>
                  </w:r>
                  <w:r>
                    <w:t>2017).</w:t>
                  </w:r>
                  <w:r>
                    <w:rPr>
                      <w:spacing w:val="-22"/>
                    </w:rPr>
                    <w:t xml:space="preserve"> </w:t>
                  </w:r>
                  <w:r>
                    <w:t>This</w:t>
                  </w:r>
                  <w:r>
                    <w:rPr>
                      <w:spacing w:val="-19"/>
                    </w:rPr>
                    <w:t xml:space="preserve"> </w:t>
                  </w:r>
                  <w:r>
                    <w:t>offers</w:t>
                  </w:r>
                  <w:r>
                    <w:rPr>
                      <w:spacing w:val="-19"/>
                    </w:rPr>
                    <w:t xml:space="preserve"> </w:t>
                  </w:r>
                  <w:r>
                    <w:t>existing</w:t>
                  </w:r>
                  <w:r>
                    <w:rPr>
                      <w:spacing w:val="-18"/>
                    </w:rPr>
                    <w:t xml:space="preserve"> </w:t>
                  </w:r>
                  <w:r>
                    <w:t>employees</w:t>
                  </w:r>
                  <w:r>
                    <w:rPr>
                      <w:spacing w:val="-19"/>
                    </w:rPr>
                    <w:t xml:space="preserve"> </w:t>
                  </w:r>
                  <w:r>
                    <w:t>the</w:t>
                  </w:r>
                  <w:r>
                    <w:rPr>
                      <w:spacing w:val="-19"/>
                    </w:rPr>
                    <w:t xml:space="preserve"> </w:t>
                  </w:r>
                  <w:r>
                    <w:t>opportunity</w:t>
                  </w:r>
                  <w:r>
                    <w:rPr>
                      <w:spacing w:val="-18"/>
                    </w:rPr>
                    <w:t xml:space="preserve"> </w:t>
                  </w:r>
                  <w:r>
                    <w:t>to</w:t>
                  </w:r>
                  <w:r>
                    <w:rPr>
                      <w:spacing w:val="-19"/>
                    </w:rPr>
                    <w:t xml:space="preserve"> </w:t>
                  </w:r>
                  <w:r>
                    <w:t>learn</w:t>
                  </w:r>
                  <w:r>
                    <w:rPr>
                      <w:spacing w:val="-18"/>
                    </w:rPr>
                    <w:t xml:space="preserve"> </w:t>
                  </w:r>
                  <w:r>
                    <w:t>from</w:t>
                  </w:r>
                </w:p>
                <w:p w14:paraId="56BBE2AF" w14:textId="77777777" w:rsidR="00082E6D" w:rsidRDefault="00D81673">
                  <w:pPr>
                    <w:pStyle w:val="BodyText"/>
                    <w:spacing w:before="0" w:line="230" w:lineRule="exact"/>
                  </w:pPr>
                  <w:r>
                    <w:t>the students during the process of sharing their work knowledge and experience.</w:t>
                  </w:r>
                </w:p>
              </w:txbxContent>
            </v:textbox>
            <w10:wrap anchorx="page" anchory="page"/>
          </v:shape>
        </w:pict>
      </w:r>
      <w:r>
        <w:pict w14:anchorId="0B6243A2">
          <v:shape id="_x0000_s1112" type="#_x0000_t202" style="position:absolute;margin-left:42.5pt;margin-top:797.6pt;width:142.95pt;height:13.2pt;z-index:-16099328;mso-position-horizontal-relative:page;mso-position-vertical-relative:page" filled="f" stroked="f">
            <v:textbox inset="0,0,0,0">
              <w:txbxContent>
                <w:p w14:paraId="34A6F45A"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53C9658F">
          <v:shape id="_x0000_s1111" type="#_x0000_t202" style="position:absolute;margin-left:487.5pt;margin-top:797.85pt;width:36.95pt;height:13.2pt;z-index:-16098816;mso-position-horizontal-relative:page;mso-position-vertical-relative:page" filled="f" stroked="f">
            <v:textbox inset="0,0,0,0">
              <w:txbxContent>
                <w:p w14:paraId="7E07211A"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7049F244">
          <v:shape id="_x0000_s1110" type="#_x0000_t202" style="position:absolute;margin-left:544.95pt;margin-top:798.2pt;width:7.55pt;height:13.2pt;z-index:-16098304;mso-position-horizontal-relative:page;mso-position-vertical-relative:page" filled="f" stroked="f">
            <v:textbox inset="0,0,0,0">
              <w:txbxContent>
                <w:p w14:paraId="44BA8481" w14:textId="77777777" w:rsidR="00082E6D" w:rsidRDefault="00D81673">
                  <w:pPr>
                    <w:spacing w:before="13"/>
                    <w:ind w:left="20"/>
                    <w:rPr>
                      <w:rFonts w:ascii="Arial"/>
                      <w:b/>
                      <w:sz w:val="20"/>
                    </w:rPr>
                  </w:pPr>
                  <w:r>
                    <w:rPr>
                      <w:rFonts w:ascii="Arial"/>
                      <w:b/>
                      <w:color w:val="78288B"/>
                      <w:sz w:val="20"/>
                    </w:rPr>
                    <w:t>5</w:t>
                  </w:r>
                </w:p>
              </w:txbxContent>
            </v:textbox>
            <w10:wrap anchorx="page" anchory="page"/>
          </v:shape>
        </w:pict>
      </w:r>
      <w:r>
        <w:pict w14:anchorId="5FE01A4E">
          <v:shape id="_x0000_s1109" type="#_x0000_t202" style="position:absolute;margin-left:42.5pt;margin-top:178.15pt;width:509.25pt;height:38.8pt;z-index:-16097792;mso-position-horizontal-relative:page;mso-position-vertical-relative:page" filled="f" stroked="f">
            <v:textbox inset="0,0,0,0">
              <w:txbxContent>
                <w:p w14:paraId="619AF02F" w14:textId="77777777" w:rsidR="00082E6D" w:rsidRDefault="00082E6D">
                  <w:pPr>
                    <w:pStyle w:val="BodyText"/>
                    <w:spacing w:before="8"/>
                    <w:ind w:left="0"/>
                    <w:rPr>
                      <w:rFonts w:ascii="Times New Roman"/>
                      <w:sz w:val="27"/>
                    </w:rPr>
                  </w:pPr>
                </w:p>
                <w:p w14:paraId="0FFD1D9C" w14:textId="77777777" w:rsidR="00082E6D" w:rsidRDefault="00D81673">
                  <w:pPr>
                    <w:ind w:left="180"/>
                    <w:rPr>
                      <w:rFonts w:ascii="Arial"/>
                      <w:b/>
                      <w:sz w:val="24"/>
                    </w:rPr>
                  </w:pPr>
                  <w:r>
                    <w:rPr>
                      <w:rFonts w:ascii="Arial"/>
                      <w:b/>
                      <w:color w:val="FFFFFF"/>
                      <w:sz w:val="24"/>
                    </w:rPr>
                    <w:t>Case study: Career Traineeship Program (Ireland)</w:t>
                  </w:r>
                </w:p>
              </w:txbxContent>
            </v:textbox>
            <w10:wrap anchorx="page" anchory="page"/>
          </v:shape>
        </w:pict>
      </w:r>
      <w:r>
        <w:pict w14:anchorId="335E0910">
          <v:shape id="_x0000_s1108" type="#_x0000_t202" style="position:absolute;margin-left:42.5pt;margin-top:216.95pt;width:509.25pt;height:328.75pt;z-index:-16097280;mso-position-horizontal-relative:page;mso-position-vertical-relative:page" filled="f" stroked="f">
            <v:textbox inset="0,0,0,0">
              <w:txbxContent>
                <w:p w14:paraId="6078B5EA" w14:textId="77777777" w:rsidR="00082E6D" w:rsidRDefault="00D81673">
                  <w:pPr>
                    <w:spacing w:before="120" w:line="348" w:lineRule="auto"/>
                    <w:ind w:left="226" w:right="274"/>
                    <w:rPr>
                      <w:rFonts w:ascii="Arial"/>
                      <w:sz w:val="18"/>
                    </w:rPr>
                  </w:pPr>
                  <w:r>
                    <w:rPr>
                      <w:rFonts w:ascii="Arial"/>
                      <w:color w:val="78288B"/>
                      <w:sz w:val="18"/>
                    </w:rPr>
                    <w:t>The Career Traineeship Program in Ireland aims to provide a course of specific skill development to enable career progression across a range of occupations. The model combines work and classroom-based lea</w:t>
                  </w:r>
                  <w:r>
                    <w:rPr>
                      <w:rFonts w:ascii="Arial"/>
                      <w:color w:val="78288B"/>
                      <w:sz w:val="18"/>
                    </w:rPr>
                    <w:t>rning and seeks to be responsive to skill needs at the local and national levels. Education and training boards (ETBs), employers and practitioners work together to identify local and national skill needs, and then assist ETBs to create core training modul</w:t>
                  </w:r>
                  <w:r>
                    <w:rPr>
                      <w:rFonts w:ascii="Arial"/>
                      <w:color w:val="78288B"/>
                      <w:sz w:val="18"/>
                    </w:rPr>
                    <w:t xml:space="preserve">es that retain the flexibility to respond to local employer requirements. Students graduate with a certificate or diploma in the relevant field (for example, engineering, hospitality and marketing). While there was no direct salary from employers for this </w:t>
                  </w:r>
                  <w:r>
                    <w:rPr>
                      <w:rFonts w:ascii="Arial"/>
                      <w:color w:val="78288B"/>
                      <w:sz w:val="18"/>
                    </w:rPr>
                    <w:t>program, some trainees were employed in other roles during the program, and unemployed trainees were eligible for government support.</w:t>
                  </w:r>
                </w:p>
                <w:p w14:paraId="11E7CBC5" w14:textId="77777777" w:rsidR="00082E6D" w:rsidRDefault="00D81673">
                  <w:pPr>
                    <w:spacing w:before="113"/>
                    <w:ind w:left="226"/>
                    <w:rPr>
                      <w:rFonts w:ascii="Arial"/>
                      <w:sz w:val="18"/>
                    </w:rPr>
                  </w:pPr>
                  <w:r>
                    <w:rPr>
                      <w:rFonts w:ascii="Arial"/>
                      <w:color w:val="78288B"/>
                      <w:sz w:val="18"/>
                    </w:rPr>
                    <w:t>Other features of the Career Traineeship Program include:</w:t>
                  </w:r>
                </w:p>
                <w:p w14:paraId="0480FE6A" w14:textId="77777777" w:rsidR="00082E6D" w:rsidRDefault="00D81673">
                  <w:pPr>
                    <w:numPr>
                      <w:ilvl w:val="0"/>
                      <w:numId w:val="6"/>
                    </w:numPr>
                    <w:tabs>
                      <w:tab w:val="left" w:pos="566"/>
                      <w:tab w:val="left" w:pos="567"/>
                    </w:tabs>
                    <w:spacing w:before="169"/>
                    <w:rPr>
                      <w:rFonts w:ascii="Arial"/>
                      <w:sz w:val="18"/>
                    </w:rPr>
                  </w:pPr>
                  <w:r>
                    <w:rPr>
                      <w:rFonts w:ascii="Arial"/>
                      <w:color w:val="78288B"/>
                      <w:sz w:val="18"/>
                    </w:rPr>
                    <w:t>signed</w:t>
                  </w:r>
                  <w:r>
                    <w:rPr>
                      <w:rFonts w:ascii="Arial"/>
                      <w:color w:val="78288B"/>
                      <w:spacing w:val="-14"/>
                      <w:sz w:val="18"/>
                    </w:rPr>
                    <w:t xml:space="preserve"> </w:t>
                  </w:r>
                  <w:r>
                    <w:rPr>
                      <w:rFonts w:ascii="Arial"/>
                      <w:color w:val="78288B"/>
                      <w:sz w:val="18"/>
                    </w:rPr>
                    <w:t>agreements</w:t>
                  </w:r>
                  <w:r>
                    <w:rPr>
                      <w:rFonts w:ascii="Arial"/>
                      <w:color w:val="78288B"/>
                      <w:spacing w:val="-13"/>
                      <w:sz w:val="18"/>
                    </w:rPr>
                    <w:t xml:space="preserve"> </w:t>
                  </w:r>
                  <w:r>
                    <w:rPr>
                      <w:rFonts w:ascii="Arial"/>
                      <w:color w:val="78288B"/>
                      <w:sz w:val="18"/>
                    </w:rPr>
                    <w:t>between</w:t>
                  </w:r>
                  <w:r>
                    <w:rPr>
                      <w:rFonts w:ascii="Arial"/>
                      <w:color w:val="78288B"/>
                      <w:spacing w:val="-14"/>
                      <w:sz w:val="18"/>
                    </w:rPr>
                    <w:t xml:space="preserve"> </w:t>
                  </w:r>
                  <w:r>
                    <w:rPr>
                      <w:rFonts w:ascii="Arial"/>
                      <w:color w:val="78288B"/>
                      <w:sz w:val="18"/>
                    </w:rPr>
                    <w:t>ETBs</w:t>
                  </w:r>
                  <w:r>
                    <w:rPr>
                      <w:rFonts w:ascii="Arial"/>
                      <w:color w:val="78288B"/>
                      <w:spacing w:val="-13"/>
                      <w:sz w:val="18"/>
                    </w:rPr>
                    <w:t xml:space="preserve"> </w:t>
                  </w:r>
                  <w:r>
                    <w:rPr>
                      <w:rFonts w:ascii="Arial"/>
                      <w:color w:val="78288B"/>
                      <w:sz w:val="18"/>
                    </w:rPr>
                    <w:t>and</w:t>
                  </w:r>
                  <w:r>
                    <w:rPr>
                      <w:rFonts w:ascii="Arial"/>
                      <w:color w:val="78288B"/>
                      <w:spacing w:val="-13"/>
                      <w:sz w:val="18"/>
                    </w:rPr>
                    <w:t xml:space="preserve"> </w:t>
                  </w:r>
                  <w:r>
                    <w:rPr>
                      <w:rFonts w:ascii="Arial"/>
                      <w:color w:val="78288B"/>
                      <w:sz w:val="18"/>
                    </w:rPr>
                    <w:t>employers,</w:t>
                  </w:r>
                  <w:r>
                    <w:rPr>
                      <w:rFonts w:ascii="Arial"/>
                      <w:color w:val="78288B"/>
                      <w:spacing w:val="-14"/>
                      <w:sz w:val="18"/>
                    </w:rPr>
                    <w:t xml:space="preserve"> </w:t>
                  </w:r>
                  <w:r>
                    <w:rPr>
                      <w:rFonts w:ascii="Arial"/>
                      <w:color w:val="78288B"/>
                      <w:sz w:val="18"/>
                    </w:rPr>
                    <w:t>setting</w:t>
                  </w:r>
                  <w:r>
                    <w:rPr>
                      <w:rFonts w:ascii="Arial"/>
                      <w:color w:val="78288B"/>
                      <w:spacing w:val="-13"/>
                      <w:sz w:val="18"/>
                    </w:rPr>
                    <w:t xml:space="preserve"> </w:t>
                  </w:r>
                  <w:r>
                    <w:rPr>
                      <w:rFonts w:ascii="Arial"/>
                      <w:color w:val="78288B"/>
                      <w:sz w:val="18"/>
                    </w:rPr>
                    <w:t>out</w:t>
                  </w:r>
                  <w:r>
                    <w:rPr>
                      <w:rFonts w:ascii="Arial"/>
                      <w:color w:val="78288B"/>
                      <w:spacing w:val="-13"/>
                      <w:sz w:val="18"/>
                    </w:rPr>
                    <w:t xml:space="preserve"> </w:t>
                  </w:r>
                  <w:r>
                    <w:rPr>
                      <w:rFonts w:ascii="Arial"/>
                      <w:color w:val="78288B"/>
                      <w:sz w:val="18"/>
                    </w:rPr>
                    <w:t>roles</w:t>
                  </w:r>
                  <w:r>
                    <w:rPr>
                      <w:rFonts w:ascii="Arial"/>
                      <w:color w:val="78288B"/>
                      <w:spacing w:val="-14"/>
                      <w:sz w:val="18"/>
                    </w:rPr>
                    <w:t xml:space="preserve"> </w:t>
                  </w:r>
                  <w:r>
                    <w:rPr>
                      <w:rFonts w:ascii="Arial"/>
                      <w:color w:val="78288B"/>
                      <w:sz w:val="18"/>
                    </w:rPr>
                    <w:t>and</w:t>
                  </w:r>
                  <w:r>
                    <w:rPr>
                      <w:rFonts w:ascii="Arial"/>
                      <w:color w:val="78288B"/>
                      <w:spacing w:val="-13"/>
                      <w:sz w:val="18"/>
                    </w:rPr>
                    <w:t xml:space="preserve"> </w:t>
                  </w:r>
                  <w:r>
                    <w:rPr>
                      <w:rFonts w:ascii="Arial"/>
                      <w:color w:val="78288B"/>
                      <w:sz w:val="18"/>
                    </w:rPr>
                    <w:t>responsibilities</w:t>
                  </w:r>
                </w:p>
                <w:p w14:paraId="63ACE4AC" w14:textId="77777777" w:rsidR="00082E6D" w:rsidRDefault="00D81673">
                  <w:pPr>
                    <w:numPr>
                      <w:ilvl w:val="0"/>
                      <w:numId w:val="6"/>
                    </w:numPr>
                    <w:tabs>
                      <w:tab w:val="left" w:pos="566"/>
                      <w:tab w:val="left" w:pos="567"/>
                    </w:tabs>
                    <w:spacing w:before="169"/>
                    <w:rPr>
                      <w:rFonts w:ascii="Arial"/>
                      <w:sz w:val="18"/>
                    </w:rPr>
                  </w:pPr>
                  <w:r>
                    <w:rPr>
                      <w:rFonts w:ascii="Arial"/>
                      <w:color w:val="78288B"/>
                      <w:sz w:val="18"/>
                    </w:rPr>
                    <w:t>training</w:t>
                  </w:r>
                  <w:r>
                    <w:rPr>
                      <w:rFonts w:ascii="Arial"/>
                      <w:color w:val="78288B"/>
                      <w:spacing w:val="-14"/>
                      <w:sz w:val="18"/>
                    </w:rPr>
                    <w:t xml:space="preserve"> </w:t>
                  </w:r>
                  <w:r>
                    <w:rPr>
                      <w:rFonts w:ascii="Arial"/>
                      <w:color w:val="78288B"/>
                      <w:sz w:val="18"/>
                    </w:rPr>
                    <w:t>for</w:t>
                  </w:r>
                  <w:r>
                    <w:rPr>
                      <w:rFonts w:ascii="Arial"/>
                      <w:color w:val="78288B"/>
                      <w:spacing w:val="-13"/>
                      <w:sz w:val="18"/>
                    </w:rPr>
                    <w:t xml:space="preserve"> </w:t>
                  </w:r>
                  <w:r>
                    <w:rPr>
                      <w:rFonts w:ascii="Arial"/>
                      <w:color w:val="78288B"/>
                      <w:sz w:val="18"/>
                    </w:rPr>
                    <w:t>workplace</w:t>
                  </w:r>
                  <w:r>
                    <w:rPr>
                      <w:rFonts w:ascii="Arial"/>
                      <w:color w:val="78288B"/>
                      <w:spacing w:val="-13"/>
                      <w:sz w:val="18"/>
                    </w:rPr>
                    <w:t xml:space="preserve"> </w:t>
                  </w:r>
                  <w:r>
                    <w:rPr>
                      <w:rFonts w:ascii="Arial"/>
                      <w:color w:val="78288B"/>
                      <w:sz w:val="18"/>
                    </w:rPr>
                    <w:t>supervisors</w:t>
                  </w:r>
                  <w:r>
                    <w:rPr>
                      <w:rFonts w:ascii="Arial"/>
                      <w:color w:val="78288B"/>
                      <w:spacing w:val="-14"/>
                      <w:sz w:val="18"/>
                    </w:rPr>
                    <w:t xml:space="preserve"> </w:t>
                  </w:r>
                  <w:r>
                    <w:rPr>
                      <w:rFonts w:ascii="Arial"/>
                      <w:color w:val="78288B"/>
                      <w:sz w:val="18"/>
                    </w:rPr>
                    <w:t>in</w:t>
                  </w:r>
                  <w:r>
                    <w:rPr>
                      <w:rFonts w:ascii="Arial"/>
                      <w:color w:val="78288B"/>
                      <w:spacing w:val="-13"/>
                      <w:sz w:val="18"/>
                    </w:rPr>
                    <w:t xml:space="preserve"> </w:t>
                  </w:r>
                  <w:r>
                    <w:rPr>
                      <w:rFonts w:ascii="Arial"/>
                      <w:color w:val="78288B"/>
                      <w:sz w:val="18"/>
                    </w:rPr>
                    <w:t>the</w:t>
                  </w:r>
                  <w:r>
                    <w:rPr>
                      <w:rFonts w:ascii="Arial"/>
                      <w:color w:val="78288B"/>
                      <w:spacing w:val="-13"/>
                      <w:sz w:val="18"/>
                    </w:rPr>
                    <w:t xml:space="preserve"> </w:t>
                  </w:r>
                  <w:r>
                    <w:rPr>
                      <w:rFonts w:ascii="Arial"/>
                      <w:color w:val="78288B"/>
                      <w:sz w:val="18"/>
                    </w:rPr>
                    <w:t>delivery</w:t>
                  </w:r>
                  <w:r>
                    <w:rPr>
                      <w:rFonts w:ascii="Arial"/>
                      <w:color w:val="78288B"/>
                      <w:spacing w:val="-13"/>
                      <w:sz w:val="18"/>
                    </w:rPr>
                    <w:t xml:space="preserve"> </w:t>
                  </w:r>
                  <w:r>
                    <w:rPr>
                      <w:rFonts w:ascii="Arial"/>
                      <w:color w:val="78288B"/>
                      <w:sz w:val="18"/>
                    </w:rPr>
                    <w:t>of</w:t>
                  </w:r>
                  <w:r>
                    <w:rPr>
                      <w:rFonts w:ascii="Arial"/>
                      <w:color w:val="78288B"/>
                      <w:spacing w:val="-14"/>
                      <w:sz w:val="18"/>
                    </w:rPr>
                    <w:t xml:space="preserve"> </w:t>
                  </w:r>
                  <w:r>
                    <w:rPr>
                      <w:rFonts w:ascii="Arial"/>
                      <w:color w:val="78288B"/>
                      <w:sz w:val="18"/>
                    </w:rPr>
                    <w:t>work-based</w:t>
                  </w:r>
                  <w:r>
                    <w:rPr>
                      <w:rFonts w:ascii="Arial"/>
                      <w:color w:val="78288B"/>
                      <w:spacing w:val="-13"/>
                      <w:sz w:val="18"/>
                    </w:rPr>
                    <w:t xml:space="preserve"> </w:t>
                  </w:r>
                  <w:r>
                    <w:rPr>
                      <w:rFonts w:ascii="Arial"/>
                      <w:color w:val="78288B"/>
                      <w:sz w:val="18"/>
                    </w:rPr>
                    <w:t>learning</w:t>
                  </w:r>
                </w:p>
                <w:p w14:paraId="7ACD9537" w14:textId="77777777" w:rsidR="00082E6D" w:rsidRDefault="00D81673">
                  <w:pPr>
                    <w:numPr>
                      <w:ilvl w:val="0"/>
                      <w:numId w:val="6"/>
                    </w:numPr>
                    <w:tabs>
                      <w:tab w:val="left" w:pos="566"/>
                      <w:tab w:val="left" w:pos="567"/>
                    </w:tabs>
                    <w:spacing w:before="170"/>
                    <w:rPr>
                      <w:rFonts w:ascii="Arial"/>
                      <w:sz w:val="18"/>
                    </w:rPr>
                  </w:pPr>
                  <w:r>
                    <w:rPr>
                      <w:rFonts w:ascii="Arial"/>
                      <w:color w:val="78288B"/>
                      <w:sz w:val="18"/>
                    </w:rPr>
                    <w:t>collaboration</w:t>
                  </w:r>
                  <w:r>
                    <w:rPr>
                      <w:rFonts w:ascii="Arial"/>
                      <w:color w:val="78288B"/>
                      <w:spacing w:val="-14"/>
                      <w:sz w:val="18"/>
                    </w:rPr>
                    <w:t xml:space="preserve"> </w:t>
                  </w:r>
                  <w:r>
                    <w:rPr>
                      <w:rFonts w:ascii="Arial"/>
                      <w:color w:val="78288B"/>
                      <w:sz w:val="18"/>
                    </w:rPr>
                    <w:t>in</w:t>
                  </w:r>
                  <w:r>
                    <w:rPr>
                      <w:rFonts w:ascii="Arial"/>
                      <w:color w:val="78288B"/>
                      <w:spacing w:val="-13"/>
                      <w:sz w:val="18"/>
                    </w:rPr>
                    <w:t xml:space="preserve"> </w:t>
                  </w:r>
                  <w:r>
                    <w:rPr>
                      <w:rFonts w:ascii="Arial"/>
                      <w:color w:val="78288B"/>
                      <w:sz w:val="18"/>
                    </w:rPr>
                    <w:t>identifying</w:t>
                  </w:r>
                  <w:r>
                    <w:rPr>
                      <w:rFonts w:ascii="Arial"/>
                      <w:color w:val="78288B"/>
                      <w:spacing w:val="-13"/>
                      <w:sz w:val="18"/>
                    </w:rPr>
                    <w:t xml:space="preserve"> </w:t>
                  </w:r>
                  <w:r>
                    <w:rPr>
                      <w:rFonts w:ascii="Arial"/>
                      <w:color w:val="78288B"/>
                      <w:sz w:val="18"/>
                    </w:rPr>
                    <w:t>industry</w:t>
                  </w:r>
                  <w:r>
                    <w:rPr>
                      <w:rFonts w:ascii="Arial"/>
                      <w:color w:val="78288B"/>
                      <w:spacing w:val="-13"/>
                      <w:sz w:val="18"/>
                    </w:rPr>
                    <w:t xml:space="preserve"> </w:t>
                  </w:r>
                  <w:r>
                    <w:rPr>
                      <w:rFonts w:ascii="Arial"/>
                      <w:color w:val="78288B"/>
                      <w:sz w:val="18"/>
                    </w:rPr>
                    <w:t>skill</w:t>
                  </w:r>
                  <w:r>
                    <w:rPr>
                      <w:rFonts w:ascii="Arial"/>
                      <w:color w:val="78288B"/>
                      <w:spacing w:val="-13"/>
                      <w:sz w:val="18"/>
                    </w:rPr>
                    <w:t xml:space="preserve"> </w:t>
                  </w:r>
                  <w:r>
                    <w:rPr>
                      <w:rFonts w:ascii="Arial"/>
                      <w:color w:val="78288B"/>
                      <w:sz w:val="18"/>
                    </w:rPr>
                    <w:t>needs</w:t>
                  </w:r>
                </w:p>
                <w:p w14:paraId="3BE24D0D" w14:textId="77777777" w:rsidR="00082E6D" w:rsidRDefault="00D81673">
                  <w:pPr>
                    <w:numPr>
                      <w:ilvl w:val="0"/>
                      <w:numId w:val="6"/>
                    </w:numPr>
                    <w:tabs>
                      <w:tab w:val="left" w:pos="566"/>
                      <w:tab w:val="left" w:pos="567"/>
                    </w:tabs>
                    <w:spacing w:before="170"/>
                    <w:rPr>
                      <w:rFonts w:ascii="Arial"/>
                      <w:sz w:val="18"/>
                    </w:rPr>
                  </w:pPr>
                  <w:r>
                    <w:rPr>
                      <w:rFonts w:ascii="Arial"/>
                      <w:color w:val="78288B"/>
                      <w:sz w:val="18"/>
                    </w:rPr>
                    <w:t>collaboration</w:t>
                  </w:r>
                  <w:r>
                    <w:rPr>
                      <w:rFonts w:ascii="Arial"/>
                      <w:color w:val="78288B"/>
                      <w:spacing w:val="-15"/>
                      <w:sz w:val="18"/>
                    </w:rPr>
                    <w:t xml:space="preserve"> </w:t>
                  </w:r>
                  <w:r>
                    <w:rPr>
                      <w:rFonts w:ascii="Arial"/>
                      <w:color w:val="78288B"/>
                      <w:sz w:val="18"/>
                    </w:rPr>
                    <w:t>between</w:t>
                  </w:r>
                  <w:r>
                    <w:rPr>
                      <w:rFonts w:ascii="Arial"/>
                      <w:color w:val="78288B"/>
                      <w:spacing w:val="-14"/>
                      <w:sz w:val="18"/>
                    </w:rPr>
                    <w:t xml:space="preserve"> </w:t>
                  </w:r>
                  <w:r>
                    <w:rPr>
                      <w:rFonts w:ascii="Arial"/>
                      <w:color w:val="78288B"/>
                      <w:sz w:val="18"/>
                    </w:rPr>
                    <w:t>clusters</w:t>
                  </w:r>
                  <w:r>
                    <w:rPr>
                      <w:rFonts w:ascii="Arial"/>
                      <w:color w:val="78288B"/>
                      <w:spacing w:val="-14"/>
                      <w:sz w:val="18"/>
                    </w:rPr>
                    <w:t xml:space="preserve"> </w:t>
                  </w:r>
                  <w:r>
                    <w:rPr>
                      <w:rFonts w:ascii="Arial"/>
                      <w:color w:val="78288B"/>
                      <w:sz w:val="18"/>
                    </w:rPr>
                    <w:t>of</w:t>
                  </w:r>
                  <w:r>
                    <w:rPr>
                      <w:rFonts w:ascii="Arial"/>
                      <w:color w:val="78288B"/>
                      <w:spacing w:val="-14"/>
                      <w:sz w:val="18"/>
                    </w:rPr>
                    <w:t xml:space="preserve"> </w:t>
                  </w:r>
                  <w:r>
                    <w:rPr>
                      <w:rFonts w:ascii="Arial"/>
                      <w:color w:val="78288B"/>
                      <w:sz w:val="18"/>
                    </w:rPr>
                    <w:t>same-sector</w:t>
                  </w:r>
                  <w:r>
                    <w:rPr>
                      <w:rFonts w:ascii="Arial"/>
                      <w:color w:val="78288B"/>
                      <w:spacing w:val="-14"/>
                      <w:sz w:val="18"/>
                    </w:rPr>
                    <w:t xml:space="preserve"> </w:t>
                  </w:r>
                  <w:r>
                    <w:rPr>
                      <w:rFonts w:ascii="Arial"/>
                      <w:color w:val="78288B"/>
                      <w:sz w:val="18"/>
                    </w:rPr>
                    <w:t>employers</w:t>
                  </w:r>
                  <w:r>
                    <w:rPr>
                      <w:rFonts w:ascii="Arial"/>
                      <w:color w:val="78288B"/>
                      <w:spacing w:val="-14"/>
                      <w:sz w:val="18"/>
                    </w:rPr>
                    <w:t xml:space="preserve"> </w:t>
                  </w:r>
                  <w:r>
                    <w:rPr>
                      <w:rFonts w:ascii="Arial"/>
                      <w:color w:val="78288B"/>
                      <w:sz w:val="18"/>
                    </w:rPr>
                    <w:t>to</w:t>
                  </w:r>
                  <w:r>
                    <w:rPr>
                      <w:rFonts w:ascii="Arial"/>
                      <w:color w:val="78288B"/>
                      <w:spacing w:val="-14"/>
                      <w:sz w:val="18"/>
                    </w:rPr>
                    <w:t xml:space="preserve"> </w:t>
                  </w:r>
                  <w:r>
                    <w:rPr>
                      <w:rFonts w:ascii="Arial"/>
                      <w:color w:val="78288B"/>
                      <w:sz w:val="18"/>
                    </w:rPr>
                    <w:t>offer</w:t>
                  </w:r>
                  <w:r>
                    <w:rPr>
                      <w:rFonts w:ascii="Arial"/>
                      <w:color w:val="78288B"/>
                      <w:spacing w:val="-14"/>
                      <w:sz w:val="18"/>
                    </w:rPr>
                    <w:t xml:space="preserve"> </w:t>
                  </w:r>
                  <w:r>
                    <w:rPr>
                      <w:rFonts w:ascii="Arial"/>
                      <w:color w:val="78288B"/>
                      <w:sz w:val="18"/>
                    </w:rPr>
                    <w:t>work-based</w:t>
                  </w:r>
                  <w:r>
                    <w:rPr>
                      <w:rFonts w:ascii="Arial"/>
                      <w:color w:val="78288B"/>
                      <w:spacing w:val="-14"/>
                      <w:sz w:val="18"/>
                    </w:rPr>
                    <w:t xml:space="preserve"> </w:t>
                  </w:r>
                  <w:r>
                    <w:rPr>
                      <w:rFonts w:ascii="Arial"/>
                      <w:color w:val="78288B"/>
                      <w:sz w:val="18"/>
                    </w:rPr>
                    <w:t>learning</w:t>
                  </w:r>
                  <w:r>
                    <w:rPr>
                      <w:rFonts w:ascii="Arial"/>
                      <w:color w:val="78288B"/>
                      <w:spacing w:val="-14"/>
                      <w:sz w:val="18"/>
                    </w:rPr>
                    <w:t xml:space="preserve"> </w:t>
                  </w:r>
                  <w:r>
                    <w:rPr>
                      <w:rFonts w:ascii="Arial"/>
                      <w:color w:val="78288B"/>
                      <w:sz w:val="18"/>
                    </w:rPr>
                    <w:t>in</w:t>
                  </w:r>
                  <w:r>
                    <w:rPr>
                      <w:rFonts w:ascii="Arial"/>
                      <w:color w:val="78288B"/>
                      <w:spacing w:val="-14"/>
                      <w:sz w:val="18"/>
                    </w:rPr>
                    <w:t xml:space="preserve"> </w:t>
                  </w:r>
                  <w:r>
                    <w:rPr>
                      <w:rFonts w:ascii="Arial"/>
                      <w:color w:val="78288B"/>
                      <w:sz w:val="18"/>
                    </w:rPr>
                    <w:t>their</w:t>
                  </w:r>
                  <w:r>
                    <w:rPr>
                      <w:rFonts w:ascii="Arial"/>
                      <w:color w:val="78288B"/>
                      <w:spacing w:val="-15"/>
                      <w:sz w:val="18"/>
                    </w:rPr>
                    <w:t xml:space="preserve"> </w:t>
                  </w:r>
                  <w:r>
                    <w:rPr>
                      <w:rFonts w:ascii="Arial"/>
                      <w:color w:val="78288B"/>
                      <w:sz w:val="18"/>
                    </w:rPr>
                    <w:t>industry</w:t>
                  </w:r>
                  <w:r>
                    <w:rPr>
                      <w:rFonts w:ascii="Arial"/>
                      <w:color w:val="78288B"/>
                      <w:spacing w:val="-14"/>
                      <w:sz w:val="18"/>
                    </w:rPr>
                    <w:t xml:space="preserve"> </w:t>
                  </w:r>
                  <w:r>
                    <w:rPr>
                      <w:rFonts w:ascii="Arial"/>
                      <w:color w:val="78288B"/>
                      <w:sz w:val="18"/>
                    </w:rPr>
                    <w:t>area.</w:t>
                  </w:r>
                </w:p>
                <w:p w14:paraId="73B2BF1D" w14:textId="77777777" w:rsidR="00082E6D" w:rsidRDefault="00082E6D">
                  <w:pPr>
                    <w:pStyle w:val="BodyText"/>
                    <w:spacing w:before="11"/>
                    <w:ind w:left="0"/>
                    <w:rPr>
                      <w:rFonts w:ascii="Arial"/>
                      <w:sz w:val="17"/>
                    </w:rPr>
                  </w:pPr>
                </w:p>
                <w:p w14:paraId="2B5AC21C" w14:textId="77777777" w:rsidR="00082E6D" w:rsidRDefault="00D81673">
                  <w:pPr>
                    <w:spacing w:line="348" w:lineRule="auto"/>
                    <w:ind w:left="226" w:right="492"/>
                    <w:rPr>
                      <w:rFonts w:ascii="Arial"/>
                      <w:sz w:val="18"/>
                    </w:rPr>
                  </w:pPr>
                  <w:r>
                    <w:rPr>
                      <w:rFonts w:ascii="Arial"/>
                      <w:color w:val="78288B"/>
                      <w:sz w:val="18"/>
                    </w:rPr>
                    <w:t xml:space="preserve">A </w:t>
                  </w:r>
                  <w:r>
                    <w:rPr>
                      <w:rFonts w:ascii="Arial"/>
                      <w:color w:val="78288B"/>
                      <w:spacing w:val="5"/>
                      <w:sz w:val="18"/>
                    </w:rPr>
                    <w:t xml:space="preserve">2018 </w:t>
                  </w:r>
                  <w:r>
                    <w:rPr>
                      <w:rFonts w:ascii="Arial"/>
                      <w:color w:val="78288B"/>
                      <w:spacing w:val="6"/>
                      <w:sz w:val="18"/>
                    </w:rPr>
                    <w:t xml:space="preserve">evaluation </w:t>
                  </w:r>
                  <w:r>
                    <w:rPr>
                      <w:rFonts w:ascii="Arial"/>
                      <w:color w:val="78288B"/>
                      <w:spacing w:val="3"/>
                      <w:sz w:val="18"/>
                    </w:rPr>
                    <w:t xml:space="preserve">of </w:t>
                  </w:r>
                  <w:r>
                    <w:rPr>
                      <w:rFonts w:ascii="Arial"/>
                      <w:color w:val="78288B"/>
                      <w:spacing w:val="4"/>
                      <w:sz w:val="18"/>
                    </w:rPr>
                    <w:t xml:space="preserve">the </w:t>
                  </w:r>
                  <w:r>
                    <w:rPr>
                      <w:rFonts w:ascii="Arial"/>
                      <w:color w:val="78288B"/>
                      <w:spacing w:val="5"/>
                      <w:sz w:val="18"/>
                    </w:rPr>
                    <w:t xml:space="preserve">pilot </w:t>
                  </w:r>
                  <w:r>
                    <w:rPr>
                      <w:rFonts w:ascii="Arial"/>
                      <w:color w:val="78288B"/>
                      <w:spacing w:val="6"/>
                      <w:sz w:val="18"/>
                    </w:rPr>
                    <w:t xml:space="preserve">program </w:t>
                  </w:r>
                  <w:r>
                    <w:rPr>
                      <w:rFonts w:ascii="Arial"/>
                      <w:color w:val="78288B"/>
                      <w:spacing w:val="5"/>
                      <w:sz w:val="18"/>
                    </w:rPr>
                    <w:t xml:space="preserve">found that </w:t>
                  </w:r>
                  <w:r>
                    <w:rPr>
                      <w:rFonts w:ascii="Arial"/>
                      <w:color w:val="78288B"/>
                      <w:spacing w:val="6"/>
                      <w:sz w:val="18"/>
                    </w:rPr>
                    <w:t xml:space="preserve">employers, </w:t>
                  </w:r>
                  <w:r>
                    <w:rPr>
                      <w:rFonts w:ascii="Arial"/>
                      <w:color w:val="78288B"/>
                      <w:spacing w:val="5"/>
                      <w:sz w:val="18"/>
                    </w:rPr>
                    <w:t xml:space="preserve">ETBs </w:t>
                  </w:r>
                  <w:r>
                    <w:rPr>
                      <w:rFonts w:ascii="Arial"/>
                      <w:color w:val="78288B"/>
                      <w:spacing w:val="4"/>
                      <w:sz w:val="18"/>
                    </w:rPr>
                    <w:t xml:space="preserve">and </w:t>
                  </w:r>
                  <w:r>
                    <w:rPr>
                      <w:rFonts w:ascii="Arial"/>
                      <w:color w:val="78288B"/>
                      <w:spacing w:val="6"/>
                      <w:sz w:val="18"/>
                    </w:rPr>
                    <w:t xml:space="preserve">learners welcomed </w:t>
                  </w:r>
                  <w:r>
                    <w:rPr>
                      <w:rFonts w:ascii="Arial"/>
                      <w:color w:val="78288B"/>
                      <w:spacing w:val="4"/>
                      <w:sz w:val="18"/>
                    </w:rPr>
                    <w:t xml:space="preserve">the </w:t>
                  </w:r>
                  <w:r>
                    <w:rPr>
                      <w:rFonts w:ascii="Arial"/>
                      <w:color w:val="78288B"/>
                      <w:spacing w:val="6"/>
                      <w:sz w:val="18"/>
                    </w:rPr>
                    <w:t xml:space="preserve">application </w:t>
                  </w:r>
                  <w:r>
                    <w:rPr>
                      <w:rFonts w:ascii="Arial"/>
                      <w:color w:val="78288B"/>
                      <w:spacing w:val="7"/>
                      <w:sz w:val="18"/>
                    </w:rPr>
                    <w:t xml:space="preserve">of </w:t>
                  </w:r>
                  <w:r>
                    <w:rPr>
                      <w:rFonts w:ascii="Arial"/>
                      <w:color w:val="78288B"/>
                      <w:spacing w:val="4"/>
                      <w:sz w:val="18"/>
                    </w:rPr>
                    <w:t xml:space="preserve">the </w:t>
                  </w:r>
                  <w:r>
                    <w:rPr>
                      <w:rFonts w:ascii="Arial"/>
                      <w:color w:val="78288B"/>
                      <w:spacing w:val="5"/>
                      <w:sz w:val="18"/>
                    </w:rPr>
                    <w:t xml:space="preserve">Career Traineeship model, </w:t>
                  </w:r>
                  <w:r>
                    <w:rPr>
                      <w:rFonts w:ascii="Arial"/>
                      <w:color w:val="78288B"/>
                      <w:spacing w:val="6"/>
                      <w:sz w:val="18"/>
                    </w:rPr>
                    <w:t xml:space="preserve">assessing </w:t>
                  </w:r>
                  <w:r>
                    <w:rPr>
                      <w:rFonts w:ascii="Arial"/>
                      <w:color w:val="78288B"/>
                      <w:spacing w:val="3"/>
                      <w:sz w:val="18"/>
                    </w:rPr>
                    <w:t xml:space="preserve">it as </w:t>
                  </w:r>
                  <w:r>
                    <w:rPr>
                      <w:rFonts w:ascii="Arial"/>
                      <w:color w:val="78288B"/>
                      <w:spacing w:val="6"/>
                      <w:sz w:val="18"/>
                    </w:rPr>
                    <w:t xml:space="preserve">relevant </w:t>
                  </w:r>
                  <w:r>
                    <w:rPr>
                      <w:rFonts w:ascii="Arial"/>
                      <w:color w:val="78288B"/>
                      <w:spacing w:val="3"/>
                      <w:sz w:val="18"/>
                    </w:rPr>
                    <w:t xml:space="preserve">to </w:t>
                  </w:r>
                  <w:r>
                    <w:rPr>
                      <w:rFonts w:ascii="Arial"/>
                      <w:color w:val="78288B"/>
                      <w:spacing w:val="5"/>
                      <w:sz w:val="18"/>
                    </w:rPr>
                    <w:t xml:space="preserve">their </w:t>
                  </w:r>
                  <w:r>
                    <w:rPr>
                      <w:rFonts w:ascii="Arial"/>
                      <w:color w:val="78288B"/>
                      <w:spacing w:val="6"/>
                      <w:sz w:val="18"/>
                    </w:rPr>
                    <w:t xml:space="preserve">individual </w:t>
                  </w:r>
                  <w:r>
                    <w:rPr>
                      <w:rFonts w:ascii="Arial"/>
                      <w:color w:val="78288B"/>
                      <w:spacing w:val="5"/>
                      <w:sz w:val="18"/>
                    </w:rPr>
                    <w:t xml:space="preserve">needs. </w:t>
                  </w:r>
                  <w:r>
                    <w:rPr>
                      <w:rFonts w:ascii="Arial"/>
                      <w:color w:val="78288B"/>
                      <w:spacing w:val="4"/>
                      <w:sz w:val="18"/>
                    </w:rPr>
                    <w:t xml:space="preserve">For </w:t>
                  </w:r>
                  <w:r>
                    <w:rPr>
                      <w:rFonts w:ascii="Arial"/>
                      <w:color w:val="78288B"/>
                      <w:spacing w:val="6"/>
                      <w:sz w:val="18"/>
                    </w:rPr>
                    <w:t xml:space="preserve">learners, </w:t>
                  </w:r>
                  <w:r>
                    <w:rPr>
                      <w:rFonts w:ascii="Arial"/>
                      <w:color w:val="78288B"/>
                      <w:spacing w:val="4"/>
                      <w:sz w:val="18"/>
                    </w:rPr>
                    <w:t xml:space="preserve">the </w:t>
                  </w:r>
                  <w:r>
                    <w:rPr>
                      <w:rFonts w:ascii="Arial"/>
                      <w:color w:val="78288B"/>
                      <w:spacing w:val="5"/>
                      <w:sz w:val="18"/>
                    </w:rPr>
                    <w:t>model</w:t>
                  </w:r>
                  <w:r>
                    <w:rPr>
                      <w:rFonts w:ascii="Arial"/>
                      <w:color w:val="78288B"/>
                      <w:spacing w:val="-10"/>
                      <w:sz w:val="18"/>
                    </w:rPr>
                    <w:t xml:space="preserve"> </w:t>
                  </w:r>
                  <w:r>
                    <w:rPr>
                      <w:rFonts w:ascii="Arial"/>
                      <w:color w:val="78288B"/>
                      <w:spacing w:val="6"/>
                      <w:sz w:val="18"/>
                    </w:rPr>
                    <w:t>offered</w:t>
                  </w:r>
                </w:p>
                <w:p w14:paraId="53D56857" w14:textId="77777777" w:rsidR="00082E6D" w:rsidRDefault="00D81673">
                  <w:pPr>
                    <w:ind w:left="226"/>
                    <w:rPr>
                      <w:rFonts w:ascii="Arial"/>
                      <w:sz w:val="18"/>
                    </w:rPr>
                  </w:pPr>
                  <w:r>
                    <w:rPr>
                      <w:rFonts w:ascii="Arial"/>
                      <w:color w:val="78288B"/>
                      <w:sz w:val="18"/>
                    </w:rPr>
                    <w:t>opportunities to gain work experience and skill proficiency in real work settings. The model also provided support</w:t>
                  </w:r>
                </w:p>
                <w:p w14:paraId="3D10A5FA" w14:textId="77777777" w:rsidR="00082E6D" w:rsidRDefault="00D81673">
                  <w:pPr>
                    <w:spacing w:before="93" w:line="348" w:lineRule="auto"/>
                    <w:ind w:left="226" w:right="274"/>
                    <w:rPr>
                      <w:rFonts w:ascii="Arial"/>
                      <w:sz w:val="18"/>
                    </w:rPr>
                  </w:pPr>
                  <w:r>
                    <w:rPr>
                      <w:rFonts w:ascii="Arial"/>
                      <w:color w:val="78288B"/>
                      <w:sz w:val="18"/>
                    </w:rPr>
                    <w:t>for accessing employment, with 94% of the 164 Career Traineeship completers employed by the end of the program. For employers, the model fill</w:t>
                  </w:r>
                  <w:r>
                    <w:rPr>
                      <w:rFonts w:ascii="Arial"/>
                      <w:color w:val="78288B"/>
                      <w:sz w:val="18"/>
                    </w:rPr>
                    <w:t>ed skill gaps and enhanced productivity by providing work-ready candidates and cost savings (ICF Consulting Services &amp; Fitzpatrick Associates 2018).</w:t>
                  </w:r>
                </w:p>
                <w:p w14:paraId="42BC2F87" w14:textId="77777777" w:rsidR="00082E6D" w:rsidRDefault="00082E6D">
                  <w:pPr>
                    <w:pStyle w:val="BodyText"/>
                    <w:spacing w:before="4"/>
                    <w:ind w:left="40"/>
                    <w:rPr>
                      <w:rFonts w:ascii="Arial"/>
                      <w:sz w:val="17"/>
                    </w:rPr>
                  </w:pPr>
                </w:p>
              </w:txbxContent>
            </v:textbox>
            <w10:wrap anchorx="page" anchory="page"/>
          </v:shape>
        </w:pict>
      </w:r>
    </w:p>
    <w:p w14:paraId="652E1A63" w14:textId="77777777" w:rsidR="00082E6D" w:rsidRDefault="00082E6D">
      <w:pPr>
        <w:rPr>
          <w:sz w:val="2"/>
          <w:szCs w:val="2"/>
        </w:rPr>
        <w:sectPr w:rsidR="00082E6D">
          <w:pgSz w:w="11910" w:h="16840"/>
          <w:pgMar w:top="1200" w:right="480" w:bottom="280" w:left="400" w:header="720" w:footer="720" w:gutter="0"/>
          <w:cols w:space="720"/>
        </w:sectPr>
      </w:pPr>
    </w:p>
    <w:p w14:paraId="34B741A6" w14:textId="77777777" w:rsidR="00082E6D" w:rsidRDefault="00D81673">
      <w:pPr>
        <w:rPr>
          <w:sz w:val="2"/>
          <w:szCs w:val="2"/>
        </w:rPr>
      </w:pPr>
      <w:r>
        <w:lastRenderedPageBreak/>
        <w:pict w14:anchorId="398E85C7">
          <v:line id="_x0000_s1107" style="position:absolute;z-index:-16096768;mso-position-horizontal-relative:page;mso-position-vertical-relative:page" from="525.7pt,799.35pt" to="525.7pt,811.3pt" strokecolor="#78288b" strokeweight="1pt">
            <w10:wrap anchorx="page" anchory="page"/>
          </v:line>
        </w:pict>
      </w:r>
      <w:r>
        <w:pict w14:anchorId="2BAEEA67">
          <v:line id="_x0000_s1106" style="position:absolute;z-index:-16096256;mso-position-horizontal-relative:page;mso-position-vertical-relative:page" from="42.5pt,96.5pt" to="551.25pt,96.5pt" strokecolor="#78288b" strokeweight="1pt">
            <w10:wrap anchorx="page" anchory="page"/>
          </v:line>
        </w:pict>
      </w:r>
      <w:r>
        <w:pict w14:anchorId="7063335A">
          <v:rect id="_x0000_s1105" style="position:absolute;margin-left:44pt;margin-top:113.4pt;width:509.25pt;height:130.4pt;z-index:-16095744;mso-position-horizontal-relative:page;mso-position-vertical-relative:page" fillcolor="#e9e1ef" stroked="f">
            <w10:wrap anchorx="page" anchory="page"/>
          </v:rect>
        </w:pict>
      </w:r>
      <w:r>
        <w:pict w14:anchorId="28B5FDE8">
          <v:shape id="_x0000_s1104" type="#_x0000_t202" style="position:absolute;margin-left:43.35pt;margin-top:62pt;width:418.9pt;height:22.15pt;z-index:-16095232;mso-position-horizontal-relative:page;mso-position-vertical-relative:page" filled="f" stroked="f">
            <v:textbox inset="0,0,0,0">
              <w:txbxContent>
                <w:p w14:paraId="43A4C606" w14:textId="77777777" w:rsidR="00082E6D" w:rsidRDefault="00D81673">
                  <w:pPr>
                    <w:spacing w:before="8"/>
                    <w:ind w:left="20"/>
                    <w:rPr>
                      <w:rFonts w:ascii="Arial"/>
                      <w:b/>
                      <w:sz w:val="36"/>
                    </w:rPr>
                  </w:pPr>
                  <w:bookmarkStart w:id="5" w:name="CHALLENGES_OF_WORK-BASED_EDUCATION"/>
                  <w:bookmarkEnd w:id="5"/>
                  <w:r>
                    <w:rPr>
                      <w:rFonts w:ascii="Arial"/>
                      <w:b/>
                      <w:color w:val="78288B"/>
                      <w:sz w:val="36"/>
                    </w:rPr>
                    <w:t>CHALLENGES OF WORK-BASED EDUCATION</w:t>
                  </w:r>
                </w:p>
              </w:txbxContent>
            </v:textbox>
            <w10:wrap anchorx="page" anchory="page"/>
          </v:shape>
        </w:pict>
      </w:r>
      <w:r>
        <w:pict w14:anchorId="68DA6AA5">
          <v:shape id="_x0000_s1103" type="#_x0000_t202" style="position:absolute;margin-left:41.5pt;margin-top:251.65pt;width:507.4pt;height:100.8pt;z-index:-16094720;mso-position-horizontal-relative:page;mso-position-vertical-relative:page" filled="f" stroked="f">
            <v:textbox inset="0,0,0,0">
              <w:txbxContent>
                <w:p w14:paraId="7805515F" w14:textId="77777777" w:rsidR="00082E6D" w:rsidRDefault="00D81673">
                  <w:pPr>
                    <w:spacing w:before="12"/>
                    <w:ind w:left="20"/>
                    <w:rPr>
                      <w:rFonts w:ascii="Arial"/>
                      <w:b/>
                      <w:sz w:val="24"/>
                    </w:rPr>
                  </w:pPr>
                  <w:r>
                    <w:rPr>
                      <w:rFonts w:ascii="Arial"/>
                      <w:b/>
                      <w:color w:val="78288B"/>
                      <w:sz w:val="24"/>
                    </w:rPr>
                    <w:t>Challenges for students</w:t>
                  </w:r>
                </w:p>
                <w:p w14:paraId="7F0F9B19" w14:textId="77777777" w:rsidR="00082E6D" w:rsidRDefault="00D81673">
                  <w:pPr>
                    <w:pStyle w:val="BodyText"/>
                    <w:spacing w:before="107" w:line="320" w:lineRule="atLeast"/>
                  </w:pPr>
                  <w:r>
                    <w:t>In</w:t>
                  </w:r>
                  <w:r>
                    <w:rPr>
                      <w:spacing w:val="-19"/>
                    </w:rPr>
                    <w:t xml:space="preserve"> </w:t>
                  </w:r>
                  <w:r>
                    <w:t>some</w:t>
                  </w:r>
                  <w:r>
                    <w:rPr>
                      <w:spacing w:val="-18"/>
                    </w:rPr>
                    <w:t xml:space="preserve"> </w:t>
                  </w:r>
                  <w:r>
                    <w:t>countries,</w:t>
                  </w:r>
                  <w:r>
                    <w:rPr>
                      <w:spacing w:val="-17"/>
                    </w:rPr>
                    <w:t xml:space="preserve"> </w:t>
                  </w:r>
                  <w:r>
                    <w:t>the</w:t>
                  </w:r>
                  <w:r>
                    <w:rPr>
                      <w:spacing w:val="-18"/>
                    </w:rPr>
                    <w:t xml:space="preserve"> </w:t>
                  </w:r>
                  <w:r>
                    <w:t>link</w:t>
                  </w:r>
                  <w:r>
                    <w:rPr>
                      <w:spacing w:val="-18"/>
                    </w:rPr>
                    <w:t xml:space="preserve"> </w:t>
                  </w:r>
                  <w:r>
                    <w:t>between</w:t>
                  </w:r>
                  <w:r>
                    <w:rPr>
                      <w:spacing w:val="-17"/>
                    </w:rPr>
                    <w:t xml:space="preserve"> </w:t>
                  </w:r>
                  <w:r>
                    <w:t>occupations</w:t>
                  </w:r>
                  <w:r>
                    <w:rPr>
                      <w:spacing w:val="-18"/>
                    </w:rPr>
                    <w:t xml:space="preserve"> </w:t>
                  </w:r>
                  <w:r>
                    <w:t>that</w:t>
                  </w:r>
                  <w:r>
                    <w:rPr>
                      <w:spacing w:val="-18"/>
                    </w:rPr>
                    <w:t xml:space="preserve"> </w:t>
                  </w:r>
                  <w:r>
                    <w:t>are</w:t>
                  </w:r>
                  <w:r>
                    <w:rPr>
                      <w:spacing w:val="-18"/>
                    </w:rPr>
                    <w:t xml:space="preserve"> </w:t>
                  </w:r>
                  <w:r>
                    <w:t>viewed</w:t>
                  </w:r>
                  <w:r>
                    <w:rPr>
                      <w:spacing w:val="-18"/>
                    </w:rPr>
                    <w:t xml:space="preserve"> </w:t>
                  </w:r>
                  <w:r>
                    <w:t>as</w:t>
                  </w:r>
                  <w:r>
                    <w:rPr>
                      <w:spacing w:val="-18"/>
                    </w:rPr>
                    <w:t xml:space="preserve"> </w:t>
                  </w:r>
                  <w:r>
                    <w:t>less</w:t>
                  </w:r>
                  <w:r>
                    <w:rPr>
                      <w:spacing w:val="-19"/>
                    </w:rPr>
                    <w:t xml:space="preserve"> </w:t>
                  </w:r>
                  <w:r>
                    <w:t>desirable</w:t>
                  </w:r>
                  <w:r>
                    <w:rPr>
                      <w:spacing w:val="-18"/>
                    </w:rPr>
                    <w:t xml:space="preserve"> </w:t>
                  </w:r>
                  <w:r>
                    <w:t>(such</w:t>
                  </w:r>
                  <w:r>
                    <w:rPr>
                      <w:spacing w:val="-17"/>
                    </w:rPr>
                    <w:t xml:space="preserve"> </w:t>
                  </w:r>
                  <w:r>
                    <w:t>as</w:t>
                  </w:r>
                  <w:r>
                    <w:rPr>
                      <w:spacing w:val="-19"/>
                    </w:rPr>
                    <w:t xml:space="preserve"> </w:t>
                  </w:r>
                  <w:r>
                    <w:t>those</w:t>
                  </w:r>
                  <w:r>
                    <w:rPr>
                      <w:spacing w:val="-18"/>
                    </w:rPr>
                    <w:t xml:space="preserve"> </w:t>
                  </w:r>
                  <w:r>
                    <w:t>involving</w:t>
                  </w:r>
                  <w:r>
                    <w:rPr>
                      <w:spacing w:val="-19"/>
                    </w:rPr>
                    <w:t xml:space="preserve"> </w:t>
                  </w:r>
                  <w:r>
                    <w:t xml:space="preserve">manual </w:t>
                  </w:r>
                  <w:proofErr w:type="spellStart"/>
                  <w:r>
                    <w:t>labour</w:t>
                  </w:r>
                  <w:proofErr w:type="spellEnd"/>
                  <w:r>
                    <w:rPr>
                      <w:spacing w:val="-19"/>
                    </w:rPr>
                    <w:t xml:space="preserve"> </w:t>
                  </w:r>
                  <w:r>
                    <w:t>or</w:t>
                  </w:r>
                  <w:r>
                    <w:rPr>
                      <w:spacing w:val="-20"/>
                    </w:rPr>
                    <w:t xml:space="preserve"> </w:t>
                  </w:r>
                  <w:r>
                    <w:t>more</w:t>
                  </w:r>
                  <w:r>
                    <w:rPr>
                      <w:spacing w:val="-20"/>
                    </w:rPr>
                    <w:t xml:space="preserve"> </w:t>
                  </w:r>
                  <w:r>
                    <w:t>basic</w:t>
                  </w:r>
                  <w:r>
                    <w:rPr>
                      <w:spacing w:val="-19"/>
                    </w:rPr>
                    <w:t xml:space="preserve"> </w:t>
                  </w:r>
                  <w:r>
                    <w:t>technical</w:t>
                  </w:r>
                  <w:r>
                    <w:rPr>
                      <w:spacing w:val="-19"/>
                    </w:rPr>
                    <w:t xml:space="preserve"> </w:t>
                  </w:r>
                  <w:r>
                    <w:t>tasks)</w:t>
                  </w:r>
                  <w:r>
                    <w:rPr>
                      <w:spacing w:val="-20"/>
                    </w:rPr>
                    <w:t xml:space="preserve"> </w:t>
                  </w:r>
                  <w:r>
                    <w:t>and</w:t>
                  </w:r>
                  <w:r>
                    <w:rPr>
                      <w:spacing w:val="-19"/>
                    </w:rPr>
                    <w:t xml:space="preserve"> </w:t>
                  </w:r>
                  <w:r>
                    <w:t>work-based</w:t>
                  </w:r>
                  <w:r>
                    <w:rPr>
                      <w:spacing w:val="-19"/>
                    </w:rPr>
                    <w:t xml:space="preserve"> </w:t>
                  </w:r>
                  <w:r>
                    <w:t>education</w:t>
                  </w:r>
                  <w:r>
                    <w:rPr>
                      <w:spacing w:val="-19"/>
                    </w:rPr>
                    <w:t xml:space="preserve"> </w:t>
                  </w:r>
                  <w:r>
                    <w:t>can</w:t>
                  </w:r>
                  <w:r>
                    <w:rPr>
                      <w:spacing w:val="-19"/>
                    </w:rPr>
                    <w:t xml:space="preserve"> </w:t>
                  </w:r>
                  <w:r>
                    <w:t>influence</w:t>
                  </w:r>
                  <w:r>
                    <w:rPr>
                      <w:spacing w:val="-19"/>
                    </w:rPr>
                    <w:t xml:space="preserve"> </w:t>
                  </w:r>
                  <w:r>
                    <w:t>the</w:t>
                  </w:r>
                  <w:r>
                    <w:rPr>
                      <w:spacing w:val="-19"/>
                    </w:rPr>
                    <w:t xml:space="preserve"> </w:t>
                  </w:r>
                  <w:r>
                    <w:t>decisions</w:t>
                  </w:r>
                  <w:r>
                    <w:rPr>
                      <w:spacing w:val="-19"/>
                    </w:rPr>
                    <w:t xml:space="preserve"> </w:t>
                  </w:r>
                  <w:r>
                    <w:t>students</w:t>
                  </w:r>
                  <w:r>
                    <w:rPr>
                      <w:spacing w:val="-19"/>
                    </w:rPr>
                    <w:t xml:space="preserve"> </w:t>
                  </w:r>
                  <w:r>
                    <w:t>make</w:t>
                  </w:r>
                  <w:r>
                    <w:rPr>
                      <w:spacing w:val="-19"/>
                    </w:rPr>
                    <w:t xml:space="preserve"> </w:t>
                  </w:r>
                  <w:r>
                    <w:t>about their</w:t>
                  </w:r>
                  <w:r>
                    <w:rPr>
                      <w:spacing w:val="-21"/>
                    </w:rPr>
                    <w:t xml:space="preserve"> </w:t>
                  </w:r>
                  <w:r>
                    <w:t>education</w:t>
                  </w:r>
                  <w:r>
                    <w:rPr>
                      <w:spacing w:val="-20"/>
                    </w:rPr>
                    <w:t xml:space="preserve"> </w:t>
                  </w:r>
                  <w:r>
                    <w:t>path</w:t>
                  </w:r>
                  <w:r>
                    <w:rPr>
                      <w:spacing w:val="-19"/>
                    </w:rPr>
                    <w:t xml:space="preserve"> </w:t>
                  </w:r>
                  <w:r>
                    <w:t>(</w:t>
                  </w:r>
                  <w:proofErr w:type="spellStart"/>
                  <w:r>
                    <w:t>Billett</w:t>
                  </w:r>
                  <w:proofErr w:type="spellEnd"/>
                  <w:r>
                    <w:t>,</w:t>
                  </w:r>
                  <w:r>
                    <w:rPr>
                      <w:spacing w:val="-20"/>
                    </w:rPr>
                    <w:t xml:space="preserve"> </w:t>
                  </w:r>
                  <w:r>
                    <w:t>2014,</w:t>
                  </w:r>
                  <w:r>
                    <w:rPr>
                      <w:spacing w:val="-20"/>
                    </w:rPr>
                    <w:t xml:space="preserve"> </w:t>
                  </w:r>
                  <w:r>
                    <w:t>20</w:t>
                  </w:r>
                  <w:r>
                    <w:t>19a).</w:t>
                  </w:r>
                  <w:r>
                    <w:rPr>
                      <w:spacing w:val="-29"/>
                    </w:rPr>
                    <w:t xml:space="preserve"> </w:t>
                  </w:r>
                  <w:r>
                    <w:t>Alternatively,</w:t>
                  </w:r>
                  <w:r>
                    <w:rPr>
                      <w:spacing w:val="-21"/>
                    </w:rPr>
                    <w:t xml:space="preserve"> </w:t>
                  </w:r>
                  <w:r>
                    <w:t>students</w:t>
                  </w:r>
                  <w:r>
                    <w:rPr>
                      <w:spacing w:val="-20"/>
                    </w:rPr>
                    <w:t xml:space="preserve"> </w:t>
                  </w:r>
                  <w:r>
                    <w:t>may</w:t>
                  </w:r>
                  <w:r>
                    <w:rPr>
                      <w:spacing w:val="-19"/>
                    </w:rPr>
                    <w:t xml:space="preserve"> </w:t>
                  </w:r>
                  <w:r>
                    <w:t>have</w:t>
                  </w:r>
                  <w:r>
                    <w:rPr>
                      <w:spacing w:val="-21"/>
                    </w:rPr>
                    <w:t xml:space="preserve"> </w:t>
                  </w:r>
                  <w:r>
                    <w:t>trouble</w:t>
                  </w:r>
                  <w:r>
                    <w:rPr>
                      <w:spacing w:val="-21"/>
                    </w:rPr>
                    <w:t xml:space="preserve"> </w:t>
                  </w:r>
                  <w:r>
                    <w:t>securing</w:t>
                  </w:r>
                  <w:r>
                    <w:rPr>
                      <w:spacing w:val="-19"/>
                    </w:rPr>
                    <w:t xml:space="preserve"> </w:t>
                  </w:r>
                  <w:r>
                    <w:t>placements</w:t>
                  </w:r>
                  <w:r>
                    <w:rPr>
                      <w:spacing w:val="-20"/>
                    </w:rPr>
                    <w:t xml:space="preserve"> </w:t>
                  </w:r>
                  <w:r>
                    <w:t>due</w:t>
                  </w:r>
                  <w:r>
                    <w:rPr>
                      <w:spacing w:val="-20"/>
                    </w:rPr>
                    <w:t xml:space="preserve"> </w:t>
                  </w:r>
                  <w:r>
                    <w:t>to</w:t>
                  </w:r>
                  <w:r>
                    <w:rPr>
                      <w:spacing w:val="-20"/>
                    </w:rPr>
                    <w:t xml:space="preserve"> </w:t>
                  </w:r>
                  <w:r>
                    <w:t>a lack</w:t>
                  </w:r>
                  <w:r>
                    <w:rPr>
                      <w:spacing w:val="-20"/>
                    </w:rPr>
                    <w:t xml:space="preserve"> </w:t>
                  </w:r>
                  <w:r>
                    <w:t>of</w:t>
                  </w:r>
                  <w:r>
                    <w:rPr>
                      <w:spacing w:val="-19"/>
                    </w:rPr>
                    <w:t xml:space="preserve"> </w:t>
                  </w:r>
                  <w:r>
                    <w:t>appropriate</w:t>
                  </w:r>
                  <w:r>
                    <w:rPr>
                      <w:spacing w:val="-19"/>
                    </w:rPr>
                    <w:t xml:space="preserve"> </w:t>
                  </w:r>
                  <w:r>
                    <w:t>employers,</w:t>
                  </w:r>
                  <w:r>
                    <w:rPr>
                      <w:spacing w:val="-20"/>
                    </w:rPr>
                    <w:t xml:space="preserve"> </w:t>
                  </w:r>
                  <w:r>
                    <w:t>or</w:t>
                  </w:r>
                  <w:r>
                    <w:rPr>
                      <w:spacing w:val="-20"/>
                    </w:rPr>
                    <w:t xml:space="preserve"> </w:t>
                  </w:r>
                  <w:r>
                    <w:t>an</w:t>
                  </w:r>
                  <w:r>
                    <w:rPr>
                      <w:spacing w:val="-20"/>
                    </w:rPr>
                    <w:t xml:space="preserve"> </w:t>
                  </w:r>
                  <w:r>
                    <w:t>unwillingness</w:t>
                  </w:r>
                  <w:r>
                    <w:rPr>
                      <w:spacing w:val="-19"/>
                    </w:rPr>
                    <w:t xml:space="preserve"> </w:t>
                  </w:r>
                  <w:r>
                    <w:t>of</w:t>
                  </w:r>
                  <w:r>
                    <w:rPr>
                      <w:spacing w:val="-20"/>
                    </w:rPr>
                    <w:t xml:space="preserve"> </w:t>
                  </w:r>
                  <w:r>
                    <w:t>employers</w:t>
                  </w:r>
                  <w:r>
                    <w:rPr>
                      <w:spacing w:val="-20"/>
                    </w:rPr>
                    <w:t xml:space="preserve"> </w:t>
                  </w:r>
                  <w:r>
                    <w:t>to</w:t>
                  </w:r>
                  <w:r>
                    <w:rPr>
                      <w:spacing w:val="-20"/>
                    </w:rPr>
                    <w:t xml:space="preserve"> </w:t>
                  </w:r>
                  <w:r>
                    <w:t>participate,</w:t>
                  </w:r>
                  <w:r>
                    <w:rPr>
                      <w:spacing w:val="-19"/>
                    </w:rPr>
                    <w:t xml:space="preserve"> </w:t>
                  </w:r>
                  <w:r>
                    <w:t>particularly</w:t>
                  </w:r>
                  <w:r>
                    <w:rPr>
                      <w:spacing w:val="-19"/>
                    </w:rPr>
                    <w:t xml:space="preserve"> </w:t>
                  </w:r>
                  <w:r>
                    <w:t>in</w:t>
                  </w:r>
                  <w:r>
                    <w:rPr>
                      <w:spacing w:val="-20"/>
                    </w:rPr>
                    <w:t xml:space="preserve"> </w:t>
                  </w:r>
                  <w:r>
                    <w:t>regional</w:t>
                  </w:r>
                  <w:r>
                    <w:rPr>
                      <w:spacing w:val="-19"/>
                    </w:rPr>
                    <w:t xml:space="preserve"> </w:t>
                  </w:r>
                  <w:r>
                    <w:t>and</w:t>
                  </w:r>
                  <w:r>
                    <w:rPr>
                      <w:spacing w:val="-20"/>
                    </w:rPr>
                    <w:t xml:space="preserve"> </w:t>
                  </w:r>
                  <w:r>
                    <w:t>remote areas</w:t>
                  </w:r>
                  <w:r>
                    <w:rPr>
                      <w:spacing w:val="-17"/>
                    </w:rPr>
                    <w:t xml:space="preserve"> </w:t>
                  </w:r>
                  <w:r>
                    <w:t>(Learning</w:t>
                  </w:r>
                  <w:r>
                    <w:rPr>
                      <w:spacing w:val="-15"/>
                    </w:rPr>
                    <w:t xml:space="preserve"> </w:t>
                  </w:r>
                  <w:r>
                    <w:t>and</w:t>
                  </w:r>
                  <w:r>
                    <w:rPr>
                      <w:spacing w:val="-16"/>
                    </w:rPr>
                    <w:t xml:space="preserve"> </w:t>
                  </w:r>
                  <w:r>
                    <w:rPr>
                      <w:spacing w:val="-3"/>
                    </w:rPr>
                    <w:t>Work</w:t>
                  </w:r>
                  <w:r>
                    <w:rPr>
                      <w:spacing w:val="-16"/>
                    </w:rPr>
                    <w:t xml:space="preserve"> </w:t>
                  </w:r>
                  <w:r>
                    <w:t>Institute</w:t>
                  </w:r>
                  <w:r>
                    <w:rPr>
                      <w:spacing w:val="-15"/>
                    </w:rPr>
                    <w:t xml:space="preserve"> </w:t>
                  </w:r>
                  <w:r>
                    <w:t>&amp;</w:t>
                  </w:r>
                  <w:r>
                    <w:rPr>
                      <w:spacing w:val="-16"/>
                    </w:rPr>
                    <w:t xml:space="preserve"> </w:t>
                  </w:r>
                  <w:r>
                    <w:t>Fair</w:t>
                  </w:r>
                  <w:r>
                    <w:rPr>
                      <w:spacing w:val="-20"/>
                    </w:rPr>
                    <w:t xml:space="preserve"> </w:t>
                  </w:r>
                  <w:r>
                    <w:rPr>
                      <w:spacing w:val="-5"/>
                    </w:rPr>
                    <w:t>Train</w:t>
                  </w:r>
                  <w:r>
                    <w:rPr>
                      <w:spacing w:val="-15"/>
                    </w:rPr>
                    <w:t xml:space="preserve"> </w:t>
                  </w:r>
                  <w:r>
                    <w:t>2017;</w:t>
                  </w:r>
                  <w:r>
                    <w:rPr>
                      <w:spacing w:val="-19"/>
                    </w:rPr>
                    <w:t xml:space="preserve"> </w:t>
                  </w:r>
                  <w:r>
                    <w:rPr>
                      <w:spacing w:val="-6"/>
                    </w:rPr>
                    <w:t>Tran</w:t>
                  </w:r>
                  <w:r>
                    <w:rPr>
                      <w:spacing w:val="-16"/>
                    </w:rPr>
                    <w:t xml:space="preserve"> </w:t>
                  </w:r>
                  <w:r>
                    <w:t>&amp;</w:t>
                  </w:r>
                  <w:r>
                    <w:rPr>
                      <w:spacing w:val="-16"/>
                    </w:rPr>
                    <w:t xml:space="preserve"> </w:t>
                  </w:r>
                  <w:proofErr w:type="spellStart"/>
                  <w:r>
                    <w:t>Soejatminah</w:t>
                  </w:r>
                  <w:proofErr w:type="spellEnd"/>
                  <w:r>
                    <w:rPr>
                      <w:spacing w:val="-15"/>
                    </w:rPr>
                    <w:t xml:space="preserve"> </w:t>
                  </w:r>
                  <w:r>
                    <w:t>2017).</w:t>
                  </w:r>
                </w:p>
              </w:txbxContent>
            </v:textbox>
            <w10:wrap anchorx="page" anchory="page"/>
          </v:shape>
        </w:pict>
      </w:r>
      <w:r>
        <w:pict w14:anchorId="1E3A3314">
          <v:shape id="_x0000_s1102" type="#_x0000_t202" style="position:absolute;margin-left:41.5pt;margin-top:360.45pt;width:507.3pt;height:241.45pt;z-index:-16094208;mso-position-horizontal-relative:page;mso-position-vertical-relative:page" filled="f" stroked="f">
            <v:textbox inset="0,0,0,0">
              <w:txbxContent>
                <w:p w14:paraId="5C533FF4" w14:textId="77777777" w:rsidR="00082E6D" w:rsidRDefault="00D81673">
                  <w:pPr>
                    <w:pStyle w:val="BodyText"/>
                  </w:pPr>
                  <w:r>
                    <w:t>Experiencing</w:t>
                  </w:r>
                  <w:r>
                    <w:rPr>
                      <w:spacing w:val="-18"/>
                    </w:rPr>
                    <w:t xml:space="preserve"> </w:t>
                  </w:r>
                  <w:r>
                    <w:t>increased</w:t>
                  </w:r>
                  <w:r>
                    <w:rPr>
                      <w:spacing w:val="-18"/>
                    </w:rPr>
                    <w:t xml:space="preserve"> </w:t>
                  </w:r>
                  <w:r>
                    <w:t>stress</w:t>
                  </w:r>
                  <w:r>
                    <w:rPr>
                      <w:spacing w:val="-18"/>
                    </w:rPr>
                    <w:t xml:space="preserve"> </w:t>
                  </w:r>
                  <w:r>
                    <w:t>and</w:t>
                  </w:r>
                  <w:r>
                    <w:rPr>
                      <w:spacing w:val="-19"/>
                    </w:rPr>
                    <w:t xml:space="preserve"> </w:t>
                  </w:r>
                  <w:r>
                    <w:t>pressure</w:t>
                  </w:r>
                  <w:r>
                    <w:rPr>
                      <w:spacing w:val="-18"/>
                    </w:rPr>
                    <w:t xml:space="preserve"> </w:t>
                  </w:r>
                  <w:r>
                    <w:t>during</w:t>
                  </w:r>
                  <w:r>
                    <w:rPr>
                      <w:spacing w:val="-18"/>
                    </w:rPr>
                    <w:t xml:space="preserve"> </w:t>
                  </w:r>
                  <w:r>
                    <w:t>work-based</w:t>
                  </w:r>
                  <w:r>
                    <w:rPr>
                      <w:spacing w:val="-18"/>
                    </w:rPr>
                    <w:t xml:space="preserve"> </w:t>
                  </w:r>
                  <w:r>
                    <w:t>education</w:t>
                  </w:r>
                  <w:r>
                    <w:rPr>
                      <w:spacing w:val="-18"/>
                    </w:rPr>
                    <w:t xml:space="preserve"> </w:t>
                  </w:r>
                  <w:r>
                    <w:t>can</w:t>
                  </w:r>
                  <w:r>
                    <w:rPr>
                      <w:spacing w:val="-18"/>
                    </w:rPr>
                    <w:t xml:space="preserve"> </w:t>
                  </w:r>
                  <w:r>
                    <w:t>also</w:t>
                  </w:r>
                  <w:r>
                    <w:rPr>
                      <w:spacing w:val="-18"/>
                    </w:rPr>
                    <w:t xml:space="preserve"> </w:t>
                  </w:r>
                  <w:r>
                    <w:t>lead</w:t>
                  </w:r>
                  <w:r>
                    <w:rPr>
                      <w:spacing w:val="-18"/>
                    </w:rPr>
                    <w:t xml:space="preserve"> </w:t>
                  </w:r>
                  <w:r>
                    <w:t>to</w:t>
                  </w:r>
                  <w:r>
                    <w:rPr>
                      <w:spacing w:val="-19"/>
                    </w:rPr>
                    <w:t xml:space="preserve"> </w:t>
                  </w:r>
                  <w:r>
                    <w:t>students</w:t>
                  </w:r>
                  <w:r>
                    <w:rPr>
                      <w:spacing w:val="-18"/>
                    </w:rPr>
                    <w:t xml:space="preserve"> </w:t>
                  </w:r>
                  <w:r>
                    <w:t>being</w:t>
                  </w:r>
                  <w:r>
                    <w:rPr>
                      <w:spacing w:val="-18"/>
                    </w:rPr>
                    <w:t xml:space="preserve"> </w:t>
                  </w:r>
                  <w:r>
                    <w:t>reluctant</w:t>
                  </w:r>
                </w:p>
                <w:p w14:paraId="00C94C82" w14:textId="77777777" w:rsidR="00082E6D" w:rsidRDefault="00D81673">
                  <w:pPr>
                    <w:pStyle w:val="BodyText"/>
                    <w:spacing w:before="87"/>
                  </w:pPr>
                  <w:r>
                    <w:t>to engage fully in their program or to withdraw from study, both of which could be attributable to:</w:t>
                  </w:r>
                </w:p>
                <w:p w14:paraId="4588DB09" w14:textId="77777777" w:rsidR="00082E6D" w:rsidRDefault="00082E6D">
                  <w:pPr>
                    <w:pStyle w:val="BodyText"/>
                    <w:spacing w:before="4"/>
                    <w:ind w:left="0"/>
                    <w:rPr>
                      <w:sz w:val="17"/>
                    </w:rPr>
                  </w:pPr>
                </w:p>
                <w:p w14:paraId="2E47D0DF" w14:textId="77777777" w:rsidR="00082E6D" w:rsidRDefault="00D81673">
                  <w:pPr>
                    <w:pStyle w:val="BodyText"/>
                    <w:numPr>
                      <w:ilvl w:val="0"/>
                      <w:numId w:val="5"/>
                    </w:numPr>
                    <w:tabs>
                      <w:tab w:val="left" w:pos="360"/>
                      <w:tab w:val="left" w:pos="361"/>
                    </w:tabs>
                    <w:spacing w:before="0"/>
                  </w:pPr>
                  <w:r>
                    <w:t>techniques</w:t>
                  </w:r>
                  <w:r>
                    <w:rPr>
                      <w:spacing w:val="-16"/>
                    </w:rPr>
                    <w:t xml:space="preserve"> </w:t>
                  </w:r>
                  <w:r>
                    <w:t>and</w:t>
                  </w:r>
                  <w:r>
                    <w:rPr>
                      <w:spacing w:val="-17"/>
                    </w:rPr>
                    <w:t xml:space="preserve"> </w:t>
                  </w:r>
                  <w:r>
                    <w:t>approaches</w:t>
                  </w:r>
                  <w:r>
                    <w:rPr>
                      <w:spacing w:val="-17"/>
                    </w:rPr>
                    <w:t xml:space="preserve"> </w:t>
                  </w:r>
                  <w:r>
                    <w:t>in</w:t>
                  </w:r>
                  <w:r>
                    <w:rPr>
                      <w:spacing w:val="-17"/>
                    </w:rPr>
                    <w:t xml:space="preserve"> </w:t>
                  </w:r>
                  <w:r>
                    <w:t>the</w:t>
                  </w:r>
                  <w:r>
                    <w:rPr>
                      <w:spacing w:val="-16"/>
                    </w:rPr>
                    <w:t xml:space="preserve"> </w:t>
                  </w:r>
                  <w:r>
                    <w:t>workplace</w:t>
                  </w:r>
                  <w:r>
                    <w:rPr>
                      <w:spacing w:val="-15"/>
                    </w:rPr>
                    <w:t xml:space="preserve"> </w:t>
                  </w:r>
                  <w:r>
                    <w:t>contradicting</w:t>
                  </w:r>
                  <w:r>
                    <w:rPr>
                      <w:spacing w:val="-16"/>
                    </w:rPr>
                    <w:t xml:space="preserve"> </w:t>
                  </w:r>
                  <w:r>
                    <w:t>what</w:t>
                  </w:r>
                  <w:r>
                    <w:rPr>
                      <w:spacing w:val="-16"/>
                    </w:rPr>
                    <w:t xml:space="preserve"> </w:t>
                  </w:r>
                  <w:r>
                    <w:t>students</w:t>
                  </w:r>
                  <w:r>
                    <w:rPr>
                      <w:spacing w:val="-16"/>
                    </w:rPr>
                    <w:t xml:space="preserve"> </w:t>
                  </w:r>
                  <w:r>
                    <w:t>have</w:t>
                  </w:r>
                  <w:r>
                    <w:rPr>
                      <w:spacing w:val="-17"/>
                    </w:rPr>
                    <w:t xml:space="preserve"> </w:t>
                  </w:r>
                  <w:r>
                    <w:t>learned</w:t>
                  </w:r>
                </w:p>
                <w:p w14:paraId="1424CFD5" w14:textId="77777777" w:rsidR="00082E6D" w:rsidRDefault="00D81673">
                  <w:pPr>
                    <w:pStyle w:val="BodyText"/>
                    <w:numPr>
                      <w:ilvl w:val="0"/>
                      <w:numId w:val="5"/>
                    </w:numPr>
                    <w:tabs>
                      <w:tab w:val="left" w:pos="360"/>
                      <w:tab w:val="left" w:pos="361"/>
                    </w:tabs>
                    <w:spacing w:before="145" w:line="331" w:lineRule="auto"/>
                    <w:ind w:right="458"/>
                  </w:pPr>
                  <w:r>
                    <w:t>students</w:t>
                  </w:r>
                  <w:r>
                    <w:rPr>
                      <w:spacing w:val="-19"/>
                    </w:rPr>
                    <w:t xml:space="preserve"> </w:t>
                  </w:r>
                  <w:r>
                    <w:t>seeing</w:t>
                  </w:r>
                  <w:r>
                    <w:rPr>
                      <w:spacing w:val="-18"/>
                    </w:rPr>
                    <w:t xml:space="preserve"> </w:t>
                  </w:r>
                  <w:r>
                    <w:t>potential</w:t>
                  </w:r>
                  <w:r>
                    <w:rPr>
                      <w:spacing w:val="-18"/>
                    </w:rPr>
                    <w:t xml:space="preserve"> </w:t>
                  </w:r>
                  <w:r>
                    <w:t>for</w:t>
                  </w:r>
                  <w:r>
                    <w:rPr>
                      <w:spacing w:val="-19"/>
                    </w:rPr>
                    <w:t xml:space="preserve"> </w:t>
                  </w:r>
                  <w:r>
                    <w:t>improvement</w:t>
                  </w:r>
                  <w:r>
                    <w:rPr>
                      <w:spacing w:val="-19"/>
                    </w:rPr>
                    <w:t xml:space="preserve"> </w:t>
                  </w:r>
                  <w:r>
                    <w:t>at</w:t>
                  </w:r>
                  <w:r>
                    <w:rPr>
                      <w:spacing w:val="-19"/>
                    </w:rPr>
                    <w:t xml:space="preserve"> </w:t>
                  </w:r>
                  <w:r>
                    <w:t>a</w:t>
                  </w:r>
                  <w:r>
                    <w:rPr>
                      <w:spacing w:val="-19"/>
                    </w:rPr>
                    <w:t xml:space="preserve"> </w:t>
                  </w:r>
                  <w:r>
                    <w:t>host</w:t>
                  </w:r>
                  <w:r>
                    <w:rPr>
                      <w:spacing w:val="-19"/>
                    </w:rPr>
                    <w:t xml:space="preserve"> </w:t>
                  </w:r>
                  <w:proofErr w:type="spellStart"/>
                  <w:r>
                    <w:t>organisation</w:t>
                  </w:r>
                  <w:proofErr w:type="spellEnd"/>
                  <w:r>
                    <w:rPr>
                      <w:spacing w:val="-19"/>
                    </w:rPr>
                    <w:t xml:space="preserve"> </w:t>
                  </w:r>
                  <w:r>
                    <w:t>but</w:t>
                  </w:r>
                  <w:r>
                    <w:rPr>
                      <w:spacing w:val="-18"/>
                    </w:rPr>
                    <w:t xml:space="preserve"> </w:t>
                  </w:r>
                  <w:r>
                    <w:t>fe</w:t>
                  </w:r>
                  <w:r>
                    <w:t>eling</w:t>
                  </w:r>
                  <w:r>
                    <w:rPr>
                      <w:spacing w:val="-18"/>
                    </w:rPr>
                    <w:t xml:space="preserve"> </w:t>
                  </w:r>
                  <w:r>
                    <w:t>uncomfortable</w:t>
                  </w:r>
                  <w:r>
                    <w:rPr>
                      <w:spacing w:val="-19"/>
                    </w:rPr>
                    <w:t xml:space="preserve"> </w:t>
                  </w:r>
                  <w:r>
                    <w:t>about</w:t>
                  </w:r>
                  <w:r>
                    <w:rPr>
                      <w:spacing w:val="-19"/>
                    </w:rPr>
                    <w:t xml:space="preserve"> </w:t>
                  </w:r>
                  <w:r>
                    <w:t>making suggestions</w:t>
                  </w:r>
                  <w:r>
                    <w:rPr>
                      <w:spacing w:val="-16"/>
                    </w:rPr>
                    <w:t xml:space="preserve"> </w:t>
                  </w:r>
                  <w:r>
                    <w:t>or</w:t>
                  </w:r>
                  <w:r>
                    <w:rPr>
                      <w:spacing w:val="-16"/>
                    </w:rPr>
                    <w:t xml:space="preserve"> </w:t>
                  </w:r>
                  <w:r>
                    <w:t>not</w:t>
                  </w:r>
                  <w:r>
                    <w:rPr>
                      <w:spacing w:val="-16"/>
                    </w:rPr>
                    <w:t xml:space="preserve"> </w:t>
                  </w:r>
                  <w:r>
                    <w:t>having</w:t>
                  </w:r>
                  <w:r>
                    <w:rPr>
                      <w:spacing w:val="-15"/>
                    </w:rPr>
                    <w:t xml:space="preserve"> </w:t>
                  </w:r>
                  <w:r>
                    <w:t>a</w:t>
                  </w:r>
                  <w:r>
                    <w:rPr>
                      <w:spacing w:val="-16"/>
                    </w:rPr>
                    <w:t xml:space="preserve"> </w:t>
                  </w:r>
                  <w:r>
                    <w:t>clear</w:t>
                  </w:r>
                  <w:r>
                    <w:rPr>
                      <w:spacing w:val="-16"/>
                    </w:rPr>
                    <w:t xml:space="preserve"> </w:t>
                  </w:r>
                  <w:r>
                    <w:t>path</w:t>
                  </w:r>
                  <w:r>
                    <w:rPr>
                      <w:spacing w:val="-15"/>
                    </w:rPr>
                    <w:t xml:space="preserve"> </w:t>
                  </w:r>
                  <w:r>
                    <w:t>to</w:t>
                  </w:r>
                  <w:r>
                    <w:rPr>
                      <w:spacing w:val="-16"/>
                    </w:rPr>
                    <w:t xml:space="preserve"> </w:t>
                  </w:r>
                  <w:r>
                    <w:t>do</w:t>
                  </w:r>
                  <w:r>
                    <w:rPr>
                      <w:spacing w:val="-17"/>
                    </w:rPr>
                    <w:t xml:space="preserve"> </w:t>
                  </w:r>
                  <w:r>
                    <w:t>so</w:t>
                  </w:r>
                </w:p>
                <w:p w14:paraId="6345E988" w14:textId="77777777" w:rsidR="00082E6D" w:rsidRDefault="00D81673">
                  <w:pPr>
                    <w:pStyle w:val="BodyText"/>
                    <w:numPr>
                      <w:ilvl w:val="0"/>
                      <w:numId w:val="5"/>
                    </w:numPr>
                    <w:tabs>
                      <w:tab w:val="left" w:pos="360"/>
                      <w:tab w:val="left" w:pos="361"/>
                    </w:tabs>
                    <w:spacing w:before="55"/>
                  </w:pPr>
                  <w:r>
                    <w:t>placements</w:t>
                  </w:r>
                  <w:r>
                    <w:rPr>
                      <w:spacing w:val="-17"/>
                    </w:rPr>
                    <w:t xml:space="preserve"> </w:t>
                  </w:r>
                  <w:r>
                    <w:t>occurring</w:t>
                  </w:r>
                  <w:r>
                    <w:rPr>
                      <w:spacing w:val="-17"/>
                    </w:rPr>
                    <w:t xml:space="preserve"> </w:t>
                  </w:r>
                  <w:r>
                    <w:t>outside</w:t>
                  </w:r>
                  <w:r>
                    <w:rPr>
                      <w:spacing w:val="-16"/>
                    </w:rPr>
                    <w:t xml:space="preserve"> </w:t>
                  </w:r>
                  <w:r>
                    <w:t>course</w:t>
                  </w:r>
                  <w:r>
                    <w:rPr>
                      <w:spacing w:val="-18"/>
                    </w:rPr>
                    <w:t xml:space="preserve"> </w:t>
                  </w:r>
                  <w:r>
                    <w:t>hours,</w:t>
                  </w:r>
                  <w:r>
                    <w:rPr>
                      <w:spacing w:val="-17"/>
                    </w:rPr>
                    <w:t xml:space="preserve"> </w:t>
                  </w:r>
                  <w:r>
                    <w:t>costing</w:t>
                  </w:r>
                  <w:r>
                    <w:rPr>
                      <w:spacing w:val="-18"/>
                    </w:rPr>
                    <w:t xml:space="preserve"> </w:t>
                  </w:r>
                  <w:r>
                    <w:t>more</w:t>
                  </w:r>
                  <w:r>
                    <w:rPr>
                      <w:spacing w:val="-17"/>
                    </w:rPr>
                    <w:t xml:space="preserve"> </w:t>
                  </w:r>
                  <w:r>
                    <w:t>and/or</w:t>
                  </w:r>
                  <w:r>
                    <w:rPr>
                      <w:spacing w:val="-18"/>
                    </w:rPr>
                    <w:t xml:space="preserve"> </w:t>
                  </w:r>
                  <w:r>
                    <w:t>adding</w:t>
                  </w:r>
                  <w:r>
                    <w:rPr>
                      <w:spacing w:val="-16"/>
                    </w:rPr>
                    <w:t xml:space="preserve"> </w:t>
                  </w:r>
                  <w:r>
                    <w:t>time</w:t>
                  </w:r>
                  <w:r>
                    <w:rPr>
                      <w:spacing w:val="-18"/>
                    </w:rPr>
                    <w:t xml:space="preserve"> </w:t>
                  </w:r>
                  <w:r>
                    <w:t>to</w:t>
                  </w:r>
                  <w:r>
                    <w:rPr>
                      <w:spacing w:val="-17"/>
                    </w:rPr>
                    <w:t xml:space="preserve"> </w:t>
                  </w:r>
                  <w:r>
                    <w:t>qualifications</w:t>
                  </w:r>
                </w:p>
                <w:p w14:paraId="0C1CE75E" w14:textId="77777777" w:rsidR="00082E6D" w:rsidRDefault="00D81673">
                  <w:pPr>
                    <w:pStyle w:val="BodyText"/>
                    <w:numPr>
                      <w:ilvl w:val="0"/>
                      <w:numId w:val="5"/>
                    </w:numPr>
                    <w:tabs>
                      <w:tab w:val="left" w:pos="360"/>
                      <w:tab w:val="left" w:pos="361"/>
                    </w:tabs>
                    <w:spacing w:before="145"/>
                  </w:pPr>
                  <w:r>
                    <w:t>validation</w:t>
                  </w:r>
                  <w:r>
                    <w:rPr>
                      <w:spacing w:val="-16"/>
                    </w:rPr>
                    <w:t xml:space="preserve"> </w:t>
                  </w:r>
                  <w:r>
                    <w:t>systems</w:t>
                  </w:r>
                  <w:r>
                    <w:rPr>
                      <w:spacing w:val="-16"/>
                    </w:rPr>
                    <w:t xml:space="preserve"> </w:t>
                  </w:r>
                  <w:r>
                    <w:t>that</w:t>
                  </w:r>
                  <w:r>
                    <w:rPr>
                      <w:spacing w:val="-15"/>
                    </w:rPr>
                    <w:t xml:space="preserve"> </w:t>
                  </w:r>
                  <w:r>
                    <w:t>leave</w:t>
                  </w:r>
                  <w:r>
                    <w:rPr>
                      <w:spacing w:val="-16"/>
                    </w:rPr>
                    <w:t xml:space="preserve"> </w:t>
                  </w:r>
                  <w:r>
                    <w:t>some</w:t>
                  </w:r>
                  <w:r>
                    <w:rPr>
                      <w:spacing w:val="-15"/>
                    </w:rPr>
                    <w:t xml:space="preserve"> </w:t>
                  </w:r>
                  <w:r>
                    <w:t>of</w:t>
                  </w:r>
                  <w:r>
                    <w:rPr>
                      <w:spacing w:val="-17"/>
                    </w:rPr>
                    <w:t xml:space="preserve"> </w:t>
                  </w:r>
                  <w:r>
                    <w:t>the</w:t>
                  </w:r>
                  <w:r>
                    <w:rPr>
                      <w:spacing w:val="-15"/>
                    </w:rPr>
                    <w:t xml:space="preserve"> </w:t>
                  </w:r>
                  <w:r>
                    <w:t>acquired</w:t>
                  </w:r>
                  <w:r>
                    <w:rPr>
                      <w:spacing w:val="-16"/>
                    </w:rPr>
                    <w:t xml:space="preserve"> </w:t>
                  </w:r>
                  <w:r>
                    <w:t>skills</w:t>
                  </w:r>
                  <w:r>
                    <w:rPr>
                      <w:spacing w:val="-15"/>
                    </w:rPr>
                    <w:t xml:space="preserve"> </w:t>
                  </w:r>
                  <w:r>
                    <w:t>and</w:t>
                  </w:r>
                  <w:r>
                    <w:rPr>
                      <w:spacing w:val="-17"/>
                    </w:rPr>
                    <w:t xml:space="preserve"> </w:t>
                  </w:r>
                  <w:r>
                    <w:t>knowledge</w:t>
                  </w:r>
                  <w:r>
                    <w:rPr>
                      <w:spacing w:val="-16"/>
                    </w:rPr>
                    <w:t xml:space="preserve"> </w:t>
                  </w:r>
                  <w:proofErr w:type="spellStart"/>
                  <w:r>
                    <w:t>unrecognised</w:t>
                  </w:r>
                  <w:proofErr w:type="spellEnd"/>
                </w:p>
                <w:p w14:paraId="4BE4B646" w14:textId="77777777" w:rsidR="00082E6D" w:rsidRDefault="00D81673">
                  <w:pPr>
                    <w:pStyle w:val="BodyText"/>
                    <w:numPr>
                      <w:ilvl w:val="0"/>
                      <w:numId w:val="5"/>
                    </w:numPr>
                    <w:tabs>
                      <w:tab w:val="left" w:pos="360"/>
                      <w:tab w:val="left" w:pos="361"/>
                    </w:tabs>
                    <w:spacing w:before="144" w:line="331" w:lineRule="auto"/>
                    <w:ind w:right="198"/>
                  </w:pPr>
                  <w:r>
                    <w:t>transportation</w:t>
                  </w:r>
                  <w:r>
                    <w:rPr>
                      <w:spacing w:val="-19"/>
                    </w:rPr>
                    <w:t xml:space="preserve"> </w:t>
                  </w:r>
                  <w:r>
                    <w:t>costs,</w:t>
                  </w:r>
                  <w:r>
                    <w:rPr>
                      <w:spacing w:val="-20"/>
                    </w:rPr>
                    <w:t xml:space="preserve"> </w:t>
                  </w:r>
                  <w:r>
                    <w:t>particularly</w:t>
                  </w:r>
                  <w:r>
                    <w:rPr>
                      <w:spacing w:val="-19"/>
                    </w:rPr>
                    <w:t xml:space="preserve"> </w:t>
                  </w:r>
                  <w:r>
                    <w:t>with</w:t>
                  </w:r>
                  <w:r>
                    <w:rPr>
                      <w:spacing w:val="-19"/>
                    </w:rPr>
                    <w:t xml:space="preserve"> </w:t>
                  </w:r>
                  <w:r>
                    <w:t>limited</w:t>
                  </w:r>
                  <w:r>
                    <w:rPr>
                      <w:spacing w:val="-19"/>
                    </w:rPr>
                    <w:t xml:space="preserve"> </w:t>
                  </w:r>
                  <w:r>
                    <w:t>or</w:t>
                  </w:r>
                  <w:r>
                    <w:rPr>
                      <w:spacing w:val="-20"/>
                    </w:rPr>
                    <w:t xml:space="preserve"> </w:t>
                  </w:r>
                  <w:r>
                    <w:t>no</w:t>
                  </w:r>
                  <w:r>
                    <w:rPr>
                      <w:spacing w:val="-20"/>
                    </w:rPr>
                    <w:t xml:space="preserve"> </w:t>
                  </w:r>
                  <w:r>
                    <w:t>travel</w:t>
                  </w:r>
                  <w:r>
                    <w:rPr>
                      <w:spacing w:val="-20"/>
                    </w:rPr>
                    <w:t xml:space="preserve"> </w:t>
                  </w:r>
                  <w:r>
                    <w:t>reimbursement</w:t>
                  </w:r>
                  <w:r>
                    <w:rPr>
                      <w:spacing w:val="-19"/>
                    </w:rPr>
                    <w:t xml:space="preserve"> </w:t>
                  </w:r>
                  <w:r>
                    <w:t>(</w:t>
                  </w:r>
                  <w:proofErr w:type="spellStart"/>
                  <w:r>
                    <w:t>Cedefop</w:t>
                  </w:r>
                  <w:proofErr w:type="spellEnd"/>
                  <w:r>
                    <w:rPr>
                      <w:spacing w:val="-19"/>
                    </w:rPr>
                    <w:t xml:space="preserve"> </w:t>
                  </w:r>
                  <w:r>
                    <w:t>2015;</w:t>
                  </w:r>
                  <w:r>
                    <w:rPr>
                      <w:spacing w:val="-19"/>
                    </w:rPr>
                    <w:t xml:space="preserve"> </w:t>
                  </w:r>
                  <w:r>
                    <w:t>Hodge</w:t>
                  </w:r>
                  <w:r>
                    <w:rPr>
                      <w:spacing w:val="-20"/>
                    </w:rPr>
                    <w:t xml:space="preserve"> </w:t>
                  </w:r>
                  <w:r>
                    <w:t>et</w:t>
                  </w:r>
                  <w:r>
                    <w:rPr>
                      <w:spacing w:val="-20"/>
                    </w:rPr>
                    <w:t xml:space="preserve"> </w:t>
                  </w:r>
                  <w:r>
                    <w:t>al.</w:t>
                  </w:r>
                  <w:r>
                    <w:rPr>
                      <w:spacing w:val="-20"/>
                    </w:rPr>
                    <w:t xml:space="preserve"> </w:t>
                  </w:r>
                  <w:r>
                    <w:t>2017; ICF</w:t>
                  </w:r>
                  <w:r>
                    <w:rPr>
                      <w:spacing w:val="-17"/>
                    </w:rPr>
                    <w:t xml:space="preserve"> </w:t>
                  </w:r>
                  <w:r>
                    <w:t>Consulting</w:t>
                  </w:r>
                  <w:r>
                    <w:rPr>
                      <w:spacing w:val="-15"/>
                    </w:rPr>
                    <w:t xml:space="preserve"> </w:t>
                  </w:r>
                  <w:r>
                    <w:t>Services</w:t>
                  </w:r>
                  <w:r>
                    <w:rPr>
                      <w:spacing w:val="-15"/>
                    </w:rPr>
                    <w:t xml:space="preserve"> </w:t>
                  </w:r>
                  <w:r>
                    <w:t>&amp;</w:t>
                  </w:r>
                  <w:r>
                    <w:rPr>
                      <w:spacing w:val="-16"/>
                    </w:rPr>
                    <w:t xml:space="preserve"> </w:t>
                  </w:r>
                  <w:r>
                    <w:t>Fitzpatrick</w:t>
                  </w:r>
                  <w:r>
                    <w:rPr>
                      <w:spacing w:val="-26"/>
                    </w:rPr>
                    <w:t xml:space="preserve"> </w:t>
                  </w:r>
                  <w:r>
                    <w:t>Associates</w:t>
                  </w:r>
                  <w:r>
                    <w:rPr>
                      <w:spacing w:val="-15"/>
                    </w:rPr>
                    <w:t xml:space="preserve"> </w:t>
                  </w:r>
                  <w:r>
                    <w:t>2018).</w:t>
                  </w:r>
                </w:p>
                <w:p w14:paraId="20316CF4" w14:textId="77777777" w:rsidR="00082E6D" w:rsidRDefault="00D81673">
                  <w:pPr>
                    <w:pStyle w:val="BodyText"/>
                    <w:spacing w:before="56" w:line="331" w:lineRule="auto"/>
                  </w:pPr>
                  <w:r>
                    <w:t xml:space="preserve">Discrimination can be present in host </w:t>
                  </w:r>
                  <w:proofErr w:type="spellStart"/>
                  <w:r>
                    <w:t>organisations</w:t>
                  </w:r>
                  <w:proofErr w:type="spellEnd"/>
                  <w:r>
                    <w:t>, making work placements da</w:t>
                  </w:r>
                  <w:r>
                    <w:t>unting and hindering student motivation.</w:t>
                  </w:r>
                  <w:r>
                    <w:rPr>
                      <w:spacing w:val="-20"/>
                    </w:rPr>
                    <w:t xml:space="preserve"> </w:t>
                  </w:r>
                  <w:r>
                    <w:t>For</w:t>
                  </w:r>
                  <w:r>
                    <w:rPr>
                      <w:spacing w:val="-20"/>
                    </w:rPr>
                    <w:t xml:space="preserve"> </w:t>
                  </w:r>
                  <w:r>
                    <w:t>example,</w:t>
                  </w:r>
                  <w:r>
                    <w:rPr>
                      <w:spacing w:val="-19"/>
                    </w:rPr>
                    <w:t xml:space="preserve"> </w:t>
                  </w:r>
                  <w:r>
                    <w:t>the</w:t>
                  </w:r>
                  <w:r>
                    <w:rPr>
                      <w:spacing w:val="-19"/>
                    </w:rPr>
                    <w:t xml:space="preserve"> </w:t>
                  </w:r>
                  <w:r>
                    <w:t>gender-based</w:t>
                  </w:r>
                  <w:r>
                    <w:rPr>
                      <w:spacing w:val="-19"/>
                    </w:rPr>
                    <w:t xml:space="preserve"> </w:t>
                  </w:r>
                  <w:r>
                    <w:t>disparities</w:t>
                  </w:r>
                  <w:r>
                    <w:rPr>
                      <w:spacing w:val="-19"/>
                    </w:rPr>
                    <w:t xml:space="preserve"> </w:t>
                  </w:r>
                  <w:r>
                    <w:t>entrenched</w:t>
                  </w:r>
                  <w:r>
                    <w:rPr>
                      <w:spacing w:val="-19"/>
                    </w:rPr>
                    <w:t xml:space="preserve"> </w:t>
                  </w:r>
                  <w:r>
                    <w:t>in</w:t>
                  </w:r>
                  <w:r>
                    <w:rPr>
                      <w:spacing w:val="-21"/>
                    </w:rPr>
                    <w:t xml:space="preserve"> </w:t>
                  </w:r>
                  <w:r>
                    <w:t>many</w:t>
                  </w:r>
                  <w:r>
                    <w:rPr>
                      <w:spacing w:val="-19"/>
                    </w:rPr>
                    <w:t xml:space="preserve"> </w:t>
                  </w:r>
                  <w:r>
                    <w:t>industries</w:t>
                  </w:r>
                  <w:r>
                    <w:rPr>
                      <w:spacing w:val="-19"/>
                    </w:rPr>
                    <w:t xml:space="preserve"> </w:t>
                  </w:r>
                  <w:r>
                    <w:t>result</w:t>
                  </w:r>
                  <w:r>
                    <w:rPr>
                      <w:spacing w:val="-19"/>
                    </w:rPr>
                    <w:t xml:space="preserve"> </w:t>
                  </w:r>
                  <w:r>
                    <w:t>in</w:t>
                  </w:r>
                  <w:r>
                    <w:rPr>
                      <w:spacing w:val="-20"/>
                    </w:rPr>
                    <w:t xml:space="preserve"> </w:t>
                  </w:r>
                  <w:r>
                    <w:t>bad</w:t>
                  </w:r>
                  <w:r>
                    <w:rPr>
                      <w:spacing w:val="-19"/>
                    </w:rPr>
                    <w:t xml:space="preserve"> </w:t>
                  </w:r>
                  <w:r>
                    <w:t>experiences</w:t>
                  </w:r>
                  <w:r>
                    <w:rPr>
                      <w:spacing w:val="-19"/>
                    </w:rPr>
                    <w:t xml:space="preserve"> </w:t>
                  </w:r>
                  <w:r>
                    <w:t>for individuals</w:t>
                  </w:r>
                  <w:r>
                    <w:rPr>
                      <w:spacing w:val="-20"/>
                    </w:rPr>
                    <w:t xml:space="preserve"> </w:t>
                  </w:r>
                  <w:r>
                    <w:t>or</w:t>
                  </w:r>
                  <w:r>
                    <w:rPr>
                      <w:spacing w:val="-21"/>
                    </w:rPr>
                    <w:t xml:space="preserve"> </w:t>
                  </w:r>
                  <w:r>
                    <w:t>discourage</w:t>
                  </w:r>
                  <w:r>
                    <w:rPr>
                      <w:spacing w:val="-19"/>
                    </w:rPr>
                    <w:t xml:space="preserve"> </w:t>
                  </w:r>
                  <w:r>
                    <w:t>others</w:t>
                  </w:r>
                  <w:r>
                    <w:rPr>
                      <w:spacing w:val="-20"/>
                    </w:rPr>
                    <w:t xml:space="preserve"> </w:t>
                  </w:r>
                  <w:r>
                    <w:t>from</w:t>
                  </w:r>
                  <w:r>
                    <w:rPr>
                      <w:spacing w:val="-20"/>
                    </w:rPr>
                    <w:t xml:space="preserve"> </w:t>
                  </w:r>
                  <w:r>
                    <w:t>applying</w:t>
                  </w:r>
                  <w:r>
                    <w:rPr>
                      <w:spacing w:val="-20"/>
                    </w:rPr>
                    <w:t xml:space="preserve"> </w:t>
                  </w:r>
                  <w:r>
                    <w:t>for</w:t>
                  </w:r>
                  <w:r>
                    <w:rPr>
                      <w:spacing w:val="-20"/>
                    </w:rPr>
                    <w:t xml:space="preserve"> </w:t>
                  </w:r>
                  <w:r>
                    <w:t>placements.</w:t>
                  </w:r>
                  <w:r>
                    <w:rPr>
                      <w:spacing w:val="-20"/>
                    </w:rPr>
                    <w:t xml:space="preserve"> </w:t>
                  </w:r>
                  <w:r>
                    <w:t>For</w:t>
                  </w:r>
                  <w:r>
                    <w:rPr>
                      <w:spacing w:val="-20"/>
                    </w:rPr>
                    <w:t xml:space="preserve"> </w:t>
                  </w:r>
                  <w:r>
                    <w:t>international</w:t>
                  </w:r>
                  <w:r>
                    <w:rPr>
                      <w:spacing w:val="-20"/>
                    </w:rPr>
                    <w:t xml:space="preserve"> </w:t>
                  </w:r>
                  <w:r>
                    <w:t>and</w:t>
                  </w:r>
                  <w:r>
                    <w:rPr>
                      <w:spacing w:val="-20"/>
                    </w:rPr>
                    <w:t xml:space="preserve"> </w:t>
                  </w:r>
                  <w:r>
                    <w:t>migrant</w:t>
                  </w:r>
                  <w:r>
                    <w:rPr>
                      <w:spacing w:val="-20"/>
                    </w:rPr>
                    <w:t xml:space="preserve"> </w:t>
                  </w:r>
                  <w:r>
                    <w:t>students,</w:t>
                  </w:r>
                  <w:r>
                    <w:rPr>
                      <w:spacing w:val="-19"/>
                    </w:rPr>
                    <w:t xml:space="preserve"> </w:t>
                  </w:r>
                  <w:r>
                    <w:t>finding</w:t>
                  </w:r>
                  <w:r>
                    <w:rPr>
                      <w:spacing w:val="-20"/>
                    </w:rPr>
                    <w:t xml:space="preserve"> </w:t>
                  </w:r>
                  <w:r>
                    <w:t>and securing</w:t>
                  </w:r>
                  <w:r>
                    <w:rPr>
                      <w:spacing w:val="-18"/>
                    </w:rPr>
                    <w:t xml:space="preserve"> </w:t>
                  </w:r>
                  <w:r>
                    <w:t>placements</w:t>
                  </w:r>
                  <w:r>
                    <w:rPr>
                      <w:spacing w:val="-18"/>
                    </w:rPr>
                    <w:t xml:space="preserve"> </w:t>
                  </w:r>
                  <w:r>
                    <w:t>can</w:t>
                  </w:r>
                  <w:r>
                    <w:rPr>
                      <w:spacing w:val="-17"/>
                    </w:rPr>
                    <w:t xml:space="preserve"> </w:t>
                  </w:r>
                  <w:r>
                    <w:t>be</w:t>
                  </w:r>
                  <w:r>
                    <w:rPr>
                      <w:spacing w:val="-18"/>
                    </w:rPr>
                    <w:t xml:space="preserve"> </w:t>
                  </w:r>
                  <w:r>
                    <w:t>hard,</w:t>
                  </w:r>
                  <w:r>
                    <w:rPr>
                      <w:spacing w:val="-18"/>
                    </w:rPr>
                    <w:t xml:space="preserve"> </w:t>
                  </w:r>
                  <w:r>
                    <w:t>with</w:t>
                  </w:r>
                  <w:r>
                    <w:rPr>
                      <w:spacing w:val="-18"/>
                    </w:rPr>
                    <w:t xml:space="preserve"> </w:t>
                  </w:r>
                  <w:r>
                    <w:t>their</w:t>
                  </w:r>
                  <w:r>
                    <w:rPr>
                      <w:spacing w:val="-19"/>
                    </w:rPr>
                    <w:t xml:space="preserve"> </w:t>
                  </w:r>
                  <w:r>
                    <w:t>inadequate</w:t>
                  </w:r>
                  <w:r>
                    <w:rPr>
                      <w:spacing w:val="-17"/>
                    </w:rPr>
                    <w:t xml:space="preserve"> </w:t>
                  </w:r>
                  <w:r>
                    <w:t>language</w:t>
                  </w:r>
                  <w:r>
                    <w:rPr>
                      <w:spacing w:val="-18"/>
                    </w:rPr>
                    <w:t xml:space="preserve"> </w:t>
                  </w:r>
                  <w:r>
                    <w:t>skills</w:t>
                  </w:r>
                  <w:r>
                    <w:rPr>
                      <w:spacing w:val="-17"/>
                    </w:rPr>
                    <w:t xml:space="preserve"> </w:t>
                  </w:r>
                  <w:r>
                    <w:t>often</w:t>
                  </w:r>
                  <w:r>
                    <w:rPr>
                      <w:spacing w:val="-18"/>
                    </w:rPr>
                    <w:t xml:space="preserve"> </w:t>
                  </w:r>
                  <w:r>
                    <w:t>cited</w:t>
                  </w:r>
                  <w:r>
                    <w:rPr>
                      <w:spacing w:val="-18"/>
                    </w:rPr>
                    <w:t xml:space="preserve"> </w:t>
                  </w:r>
                  <w:r>
                    <w:t>as</w:t>
                  </w:r>
                  <w:r>
                    <w:rPr>
                      <w:spacing w:val="-18"/>
                    </w:rPr>
                    <w:t xml:space="preserve"> </w:t>
                  </w:r>
                  <w:r>
                    <w:t>a</w:t>
                  </w:r>
                  <w:r>
                    <w:rPr>
                      <w:spacing w:val="-19"/>
                    </w:rPr>
                    <w:t xml:space="preserve"> </w:t>
                  </w:r>
                  <w:r>
                    <w:t>determining</w:t>
                  </w:r>
                  <w:r>
                    <w:rPr>
                      <w:spacing w:val="-17"/>
                    </w:rPr>
                    <w:t xml:space="preserve"> </w:t>
                  </w:r>
                  <w:r>
                    <w:t>factor</w:t>
                  </w:r>
                  <w:r>
                    <w:rPr>
                      <w:spacing w:val="-18"/>
                    </w:rPr>
                    <w:t xml:space="preserve"> </w:t>
                  </w:r>
                  <w:r>
                    <w:t>—</w:t>
                  </w:r>
                  <w:r>
                    <w:rPr>
                      <w:spacing w:val="-19"/>
                    </w:rPr>
                    <w:t xml:space="preserve"> </w:t>
                  </w:r>
                  <w:r>
                    <w:t>even</w:t>
                  </w:r>
                </w:p>
                <w:p w14:paraId="232D9818" w14:textId="77777777" w:rsidR="00082E6D" w:rsidRDefault="00D81673">
                  <w:pPr>
                    <w:pStyle w:val="BodyText"/>
                    <w:spacing w:before="0" w:line="230" w:lineRule="exact"/>
                  </w:pPr>
                  <w:r>
                    <w:t>in countries where VET is viewed as significant in enabling integration (</w:t>
                  </w:r>
                  <w:proofErr w:type="spellStart"/>
                  <w:r>
                    <w:t>Bergseng</w:t>
                  </w:r>
                  <w:proofErr w:type="spellEnd"/>
                  <w:r>
                    <w:t xml:space="preserve">, </w:t>
                  </w:r>
                  <w:proofErr w:type="spellStart"/>
                  <w:r>
                    <w:t>Degler</w:t>
                  </w:r>
                  <w:proofErr w:type="spellEnd"/>
                  <w:r>
                    <w:t xml:space="preserve"> &amp; </w:t>
                  </w:r>
                  <w:proofErr w:type="spellStart"/>
                  <w:r>
                    <w:t>Luthi</w:t>
                  </w:r>
                  <w:proofErr w:type="spellEnd"/>
                  <w:r>
                    <w:t xml:space="preserve"> 2019).</w:t>
                  </w:r>
                </w:p>
              </w:txbxContent>
            </v:textbox>
            <w10:wrap anchorx="page" anchory="page"/>
          </v:shape>
        </w:pict>
      </w:r>
      <w:r>
        <w:pict w14:anchorId="39C658C3">
          <v:shape id="_x0000_s1101" type="#_x0000_t202" style="position:absolute;margin-left:41.5pt;margin-top:612.15pt;width:501.2pt;height:106.45pt;z-index:-16093696;mso-position-horizontal-relative:page;mso-position-vertical-relative:page" filled="f" stroked="f">
            <v:textbox inset="0,0,0,0">
              <w:txbxContent>
                <w:p w14:paraId="108AA772" w14:textId="77777777" w:rsidR="00082E6D" w:rsidRDefault="00D81673">
                  <w:pPr>
                    <w:spacing w:before="12"/>
                    <w:ind w:left="20"/>
                    <w:jc w:val="both"/>
                    <w:rPr>
                      <w:rFonts w:ascii="Arial"/>
                      <w:b/>
                      <w:sz w:val="24"/>
                    </w:rPr>
                  </w:pPr>
                  <w:r>
                    <w:rPr>
                      <w:rFonts w:ascii="Arial"/>
                      <w:b/>
                      <w:color w:val="78288B"/>
                      <w:sz w:val="24"/>
                    </w:rPr>
                    <w:t>Challenges for training providers</w:t>
                  </w:r>
                </w:p>
                <w:p w14:paraId="32466D13" w14:textId="77777777" w:rsidR="00082E6D" w:rsidRDefault="00D81673">
                  <w:pPr>
                    <w:pStyle w:val="BodyText"/>
                    <w:spacing w:before="195" w:line="331" w:lineRule="auto"/>
                    <w:ind w:right="17"/>
                    <w:jc w:val="both"/>
                  </w:pPr>
                  <w:r>
                    <w:t>For</w:t>
                  </w:r>
                  <w:r>
                    <w:rPr>
                      <w:spacing w:val="-21"/>
                    </w:rPr>
                    <w:t xml:space="preserve"> </w:t>
                  </w:r>
                  <w:r>
                    <w:t>providers,</w:t>
                  </w:r>
                  <w:r>
                    <w:rPr>
                      <w:spacing w:val="-20"/>
                    </w:rPr>
                    <w:t xml:space="preserve"> </w:t>
                  </w:r>
                  <w:r>
                    <w:t>the</w:t>
                  </w:r>
                  <w:r>
                    <w:rPr>
                      <w:spacing w:val="-20"/>
                    </w:rPr>
                    <w:t xml:space="preserve"> </w:t>
                  </w:r>
                  <w:r>
                    <w:t>challenges</w:t>
                  </w:r>
                  <w:r>
                    <w:rPr>
                      <w:spacing w:val="-19"/>
                    </w:rPr>
                    <w:t xml:space="preserve"> </w:t>
                  </w:r>
                  <w:r>
                    <w:t>associated</w:t>
                  </w:r>
                  <w:r>
                    <w:rPr>
                      <w:spacing w:val="-20"/>
                    </w:rPr>
                    <w:t xml:space="preserve"> </w:t>
                  </w:r>
                  <w:r>
                    <w:t>with</w:t>
                  </w:r>
                  <w:r>
                    <w:rPr>
                      <w:spacing w:val="-19"/>
                    </w:rPr>
                    <w:t xml:space="preserve"> </w:t>
                  </w:r>
                  <w:r>
                    <w:t>work-based</w:t>
                  </w:r>
                  <w:r>
                    <w:rPr>
                      <w:spacing w:val="-20"/>
                    </w:rPr>
                    <w:t xml:space="preserve"> </w:t>
                  </w:r>
                  <w:r>
                    <w:t>education</w:t>
                  </w:r>
                  <w:r>
                    <w:rPr>
                      <w:spacing w:val="-19"/>
                    </w:rPr>
                    <w:t xml:space="preserve"> </w:t>
                  </w:r>
                  <w:r>
                    <w:t>are</w:t>
                  </w:r>
                  <w:r>
                    <w:rPr>
                      <w:spacing w:val="-21"/>
                    </w:rPr>
                    <w:t xml:space="preserve"> </w:t>
                  </w:r>
                  <w:r>
                    <w:t>primarily</w:t>
                  </w:r>
                  <w:r>
                    <w:rPr>
                      <w:spacing w:val="-20"/>
                    </w:rPr>
                    <w:t xml:space="preserve"> </w:t>
                  </w:r>
                  <w:r>
                    <w:t>resource-related,</w:t>
                  </w:r>
                  <w:r>
                    <w:rPr>
                      <w:spacing w:val="-20"/>
                    </w:rPr>
                    <w:t xml:space="preserve"> </w:t>
                  </w:r>
                  <w:r>
                    <w:t>with</w:t>
                  </w:r>
                  <w:r>
                    <w:rPr>
                      <w:spacing w:val="-19"/>
                    </w:rPr>
                    <w:t xml:space="preserve"> </w:t>
                  </w:r>
                  <w:r>
                    <w:t>many</w:t>
                  </w:r>
                  <w:r>
                    <w:rPr>
                      <w:spacing w:val="-20"/>
                    </w:rPr>
                    <w:t xml:space="preserve"> </w:t>
                  </w:r>
                  <w:r>
                    <w:t>of them</w:t>
                  </w:r>
                  <w:r>
                    <w:rPr>
                      <w:spacing w:val="-20"/>
                    </w:rPr>
                    <w:t xml:space="preserve"> </w:t>
                  </w:r>
                  <w:r>
                    <w:t>lacking</w:t>
                  </w:r>
                  <w:r>
                    <w:rPr>
                      <w:spacing w:val="-20"/>
                    </w:rPr>
                    <w:t xml:space="preserve"> </w:t>
                  </w:r>
                  <w:r>
                    <w:t>the</w:t>
                  </w:r>
                  <w:r>
                    <w:rPr>
                      <w:spacing w:val="-20"/>
                    </w:rPr>
                    <w:t xml:space="preserve"> </w:t>
                  </w:r>
                  <w:r>
                    <w:t>resources</w:t>
                  </w:r>
                  <w:r>
                    <w:rPr>
                      <w:spacing w:val="-20"/>
                    </w:rPr>
                    <w:t xml:space="preserve"> </w:t>
                  </w:r>
                  <w:r>
                    <w:t>to</w:t>
                  </w:r>
                  <w:r>
                    <w:rPr>
                      <w:spacing w:val="-20"/>
                    </w:rPr>
                    <w:t xml:space="preserve"> </w:t>
                  </w:r>
                  <w:r>
                    <w:t>effectively</w:t>
                  </w:r>
                  <w:r>
                    <w:rPr>
                      <w:spacing w:val="-20"/>
                    </w:rPr>
                    <w:t xml:space="preserve"> </w:t>
                  </w:r>
                  <w:r>
                    <w:t>establish</w:t>
                  </w:r>
                  <w:r>
                    <w:rPr>
                      <w:spacing w:val="-20"/>
                    </w:rPr>
                    <w:t xml:space="preserve"> </w:t>
                  </w:r>
                  <w:r>
                    <w:t>and</w:t>
                  </w:r>
                  <w:r>
                    <w:rPr>
                      <w:spacing w:val="-21"/>
                    </w:rPr>
                    <w:t xml:space="preserve"> </w:t>
                  </w:r>
                  <w:r>
                    <w:t>maintain</w:t>
                  </w:r>
                  <w:r>
                    <w:rPr>
                      <w:spacing w:val="-19"/>
                    </w:rPr>
                    <w:t xml:space="preserve"> </w:t>
                  </w:r>
                  <w:r>
                    <w:t>employer</w:t>
                  </w:r>
                  <w:r>
                    <w:rPr>
                      <w:spacing w:val="-21"/>
                    </w:rPr>
                    <w:t xml:space="preserve"> </w:t>
                  </w:r>
                  <w:r>
                    <w:t>partnerships.</w:t>
                  </w:r>
                  <w:r>
                    <w:rPr>
                      <w:spacing w:val="-20"/>
                    </w:rPr>
                    <w:t xml:space="preserve"> </w:t>
                  </w:r>
                  <w:r>
                    <w:t>Having</w:t>
                  </w:r>
                  <w:r>
                    <w:rPr>
                      <w:spacing w:val="-20"/>
                    </w:rPr>
                    <w:t xml:space="preserve"> </w:t>
                  </w:r>
                  <w:r>
                    <w:t>small</w:t>
                  </w:r>
                  <w:r>
                    <w:rPr>
                      <w:spacing w:val="-20"/>
                    </w:rPr>
                    <w:t xml:space="preserve"> </w:t>
                  </w:r>
                  <w:r>
                    <w:t>numbers</w:t>
                  </w:r>
                  <w:r>
                    <w:rPr>
                      <w:spacing w:val="-20"/>
                    </w:rPr>
                    <w:t xml:space="preserve"> </w:t>
                  </w:r>
                  <w:r>
                    <w:t>of staff</w:t>
                  </w:r>
                  <w:r>
                    <w:rPr>
                      <w:spacing w:val="-19"/>
                    </w:rPr>
                    <w:t xml:space="preserve"> </w:t>
                  </w:r>
                  <w:r>
                    <w:t>responsible</w:t>
                  </w:r>
                  <w:r>
                    <w:rPr>
                      <w:spacing w:val="-18"/>
                    </w:rPr>
                    <w:t xml:space="preserve"> </w:t>
                  </w:r>
                  <w:r>
                    <w:t>for</w:t>
                  </w:r>
                  <w:r>
                    <w:rPr>
                      <w:spacing w:val="-19"/>
                    </w:rPr>
                    <w:t xml:space="preserve"> </w:t>
                  </w:r>
                  <w:proofErr w:type="spellStart"/>
                  <w:r>
                    <w:t>organising</w:t>
                  </w:r>
                  <w:proofErr w:type="spellEnd"/>
                  <w:r>
                    <w:rPr>
                      <w:spacing w:val="-18"/>
                    </w:rPr>
                    <w:t xml:space="preserve"> </w:t>
                  </w:r>
                  <w:r>
                    <w:t>work</w:t>
                  </w:r>
                  <w:r>
                    <w:rPr>
                      <w:spacing w:val="-19"/>
                    </w:rPr>
                    <w:t xml:space="preserve"> </w:t>
                  </w:r>
                  <w:r>
                    <w:t>placements</w:t>
                  </w:r>
                  <w:r>
                    <w:rPr>
                      <w:spacing w:val="-18"/>
                    </w:rPr>
                    <w:t xml:space="preserve"> </w:t>
                  </w:r>
                  <w:r>
                    <w:t>can</w:t>
                  </w:r>
                  <w:r>
                    <w:rPr>
                      <w:spacing w:val="-19"/>
                    </w:rPr>
                    <w:t xml:space="preserve"> </w:t>
                  </w:r>
                  <w:r>
                    <w:t>lead</w:t>
                  </w:r>
                  <w:r>
                    <w:rPr>
                      <w:spacing w:val="-18"/>
                    </w:rPr>
                    <w:t xml:space="preserve"> </w:t>
                  </w:r>
                  <w:r>
                    <w:t>to</w:t>
                  </w:r>
                  <w:r>
                    <w:rPr>
                      <w:spacing w:val="-19"/>
                    </w:rPr>
                    <w:t xml:space="preserve"> </w:t>
                  </w:r>
                  <w:r>
                    <w:t>low</w:t>
                  </w:r>
                  <w:r>
                    <w:rPr>
                      <w:spacing w:val="-19"/>
                    </w:rPr>
                    <w:t xml:space="preserve"> </w:t>
                  </w:r>
                  <w:r>
                    <w:t>numbers</w:t>
                  </w:r>
                  <w:r>
                    <w:rPr>
                      <w:spacing w:val="-19"/>
                    </w:rPr>
                    <w:t xml:space="preserve"> </w:t>
                  </w:r>
                  <w:r>
                    <w:t>of</w:t>
                  </w:r>
                  <w:r>
                    <w:rPr>
                      <w:spacing w:val="-19"/>
                    </w:rPr>
                    <w:t xml:space="preserve"> </w:t>
                  </w:r>
                  <w:r>
                    <w:t>viable</w:t>
                  </w:r>
                  <w:r>
                    <w:rPr>
                      <w:spacing w:val="-19"/>
                    </w:rPr>
                    <w:t xml:space="preserve"> </w:t>
                  </w:r>
                  <w:r>
                    <w:t>work-based</w:t>
                  </w:r>
                  <w:r>
                    <w:rPr>
                      <w:spacing w:val="-18"/>
                    </w:rPr>
                    <w:t xml:space="preserve"> </w:t>
                  </w:r>
                  <w:r>
                    <w:t>education</w:t>
                  </w:r>
                  <w:r>
                    <w:rPr>
                      <w:spacing w:val="-18"/>
                    </w:rPr>
                    <w:t xml:space="preserve"> </w:t>
                  </w:r>
                  <w:r>
                    <w:t>options and</w:t>
                  </w:r>
                  <w:r>
                    <w:rPr>
                      <w:spacing w:val="-19"/>
                    </w:rPr>
                    <w:t xml:space="preserve"> </w:t>
                  </w:r>
                  <w:r>
                    <w:t>an</w:t>
                  </w:r>
                  <w:r>
                    <w:rPr>
                      <w:spacing w:val="-18"/>
                    </w:rPr>
                    <w:t xml:space="preserve"> </w:t>
                  </w:r>
                  <w:r>
                    <w:t>inability</w:t>
                  </w:r>
                  <w:r>
                    <w:rPr>
                      <w:spacing w:val="-18"/>
                    </w:rPr>
                    <w:t xml:space="preserve"> </w:t>
                  </w:r>
                  <w:r>
                    <w:t>to</w:t>
                  </w:r>
                  <w:r>
                    <w:rPr>
                      <w:spacing w:val="-18"/>
                    </w:rPr>
                    <w:t xml:space="preserve"> </w:t>
                  </w:r>
                  <w:r>
                    <w:t>meet</w:t>
                  </w:r>
                  <w:r>
                    <w:rPr>
                      <w:spacing w:val="-18"/>
                    </w:rPr>
                    <w:t xml:space="preserve"> </w:t>
                  </w:r>
                  <w:r>
                    <w:t>demand</w:t>
                  </w:r>
                  <w:r>
                    <w:rPr>
                      <w:spacing w:val="-17"/>
                    </w:rPr>
                    <w:t xml:space="preserve"> </w:t>
                  </w:r>
                  <w:r>
                    <w:t>(Association</w:t>
                  </w:r>
                  <w:r>
                    <w:rPr>
                      <w:spacing w:val="-19"/>
                    </w:rPr>
                    <w:t xml:space="preserve"> </w:t>
                  </w:r>
                  <w:r>
                    <w:t>of</w:t>
                  </w:r>
                  <w:r>
                    <w:rPr>
                      <w:spacing w:val="-18"/>
                    </w:rPr>
                    <w:t xml:space="preserve"> </w:t>
                  </w:r>
                  <w:r>
                    <w:t>Employment</w:t>
                  </w:r>
                  <w:r>
                    <w:rPr>
                      <w:spacing w:val="-18"/>
                    </w:rPr>
                    <w:t xml:space="preserve"> </w:t>
                  </w:r>
                  <w:r>
                    <w:t>and</w:t>
                  </w:r>
                  <w:r>
                    <w:rPr>
                      <w:spacing w:val="-18"/>
                    </w:rPr>
                    <w:t xml:space="preserve"> </w:t>
                  </w:r>
                  <w:r>
                    <w:t>Learning</w:t>
                  </w:r>
                  <w:r>
                    <w:rPr>
                      <w:spacing w:val="-18"/>
                    </w:rPr>
                    <w:t xml:space="preserve"> </w:t>
                  </w:r>
                  <w:r>
                    <w:t>Providers</w:t>
                  </w:r>
                  <w:r>
                    <w:rPr>
                      <w:spacing w:val="-18"/>
                    </w:rPr>
                    <w:t xml:space="preserve"> </w:t>
                  </w:r>
                  <w:r>
                    <w:t>&amp;</w:t>
                  </w:r>
                  <w:r>
                    <w:rPr>
                      <w:spacing w:val="-19"/>
                    </w:rPr>
                    <w:t xml:space="preserve"> </w:t>
                  </w:r>
                  <w:r>
                    <w:t>City</w:t>
                  </w:r>
                  <w:r>
                    <w:rPr>
                      <w:spacing w:val="-17"/>
                    </w:rPr>
                    <w:t xml:space="preserve"> </w:t>
                  </w:r>
                  <w:r>
                    <w:t>and</w:t>
                  </w:r>
                  <w:r>
                    <w:rPr>
                      <w:spacing w:val="-19"/>
                    </w:rPr>
                    <w:t xml:space="preserve"> </w:t>
                  </w:r>
                  <w:r>
                    <w:t>Guilds</w:t>
                  </w:r>
                  <w:r>
                    <w:rPr>
                      <w:spacing w:val="-18"/>
                    </w:rPr>
                    <w:t xml:space="preserve"> </w:t>
                  </w:r>
                  <w:r>
                    <w:t>2018).</w:t>
                  </w:r>
                </w:p>
                <w:p w14:paraId="52D32F45" w14:textId="77777777" w:rsidR="00082E6D" w:rsidRDefault="00D81673">
                  <w:pPr>
                    <w:pStyle w:val="BodyText"/>
                    <w:spacing w:before="111"/>
                    <w:jc w:val="both"/>
                  </w:pPr>
                  <w:r>
                    <w:t>Where providers are responsible for managing and monitoring placements, they face challenges such as:</w:t>
                  </w:r>
                </w:p>
              </w:txbxContent>
            </v:textbox>
            <w10:wrap anchorx="page" anchory="page"/>
          </v:shape>
        </w:pict>
      </w:r>
      <w:r>
        <w:pict w14:anchorId="09480A28">
          <v:shape id="_x0000_s1100" type="#_x0000_t202" style="position:absolute;margin-left:41.5pt;margin-top:726.65pt;width:387.55pt;height:32.45pt;z-index:-16093184;mso-position-horizontal-relative:page;mso-position-vertical-relative:page" filled="f" stroked="f">
            <v:textbox inset="0,0,0,0">
              <w:txbxContent>
                <w:p w14:paraId="64E31C99" w14:textId="77777777" w:rsidR="00082E6D" w:rsidRDefault="00D81673">
                  <w:pPr>
                    <w:pStyle w:val="BodyText"/>
                    <w:numPr>
                      <w:ilvl w:val="0"/>
                      <w:numId w:val="4"/>
                    </w:numPr>
                    <w:tabs>
                      <w:tab w:val="left" w:pos="360"/>
                      <w:tab w:val="left" w:pos="361"/>
                    </w:tabs>
                  </w:pPr>
                  <w:r>
                    <w:t>negative</w:t>
                  </w:r>
                  <w:r>
                    <w:rPr>
                      <w:spacing w:val="-20"/>
                    </w:rPr>
                    <w:t xml:space="preserve"> </w:t>
                  </w:r>
                  <w:r>
                    <w:t>perceptions</w:t>
                  </w:r>
                  <w:r>
                    <w:rPr>
                      <w:spacing w:val="-19"/>
                    </w:rPr>
                    <w:t xml:space="preserve"> </w:t>
                  </w:r>
                  <w:r>
                    <w:t>of</w:t>
                  </w:r>
                  <w:r>
                    <w:rPr>
                      <w:spacing w:val="-21"/>
                    </w:rPr>
                    <w:t xml:space="preserve"> </w:t>
                  </w:r>
                  <w:r>
                    <w:t>work-based</w:t>
                  </w:r>
                  <w:r>
                    <w:rPr>
                      <w:spacing w:val="-19"/>
                    </w:rPr>
                    <w:t xml:space="preserve"> </w:t>
                  </w:r>
                  <w:r>
                    <w:t>education</w:t>
                  </w:r>
                  <w:r>
                    <w:rPr>
                      <w:spacing w:val="-20"/>
                    </w:rPr>
                    <w:t xml:space="preserve"> </w:t>
                  </w:r>
                  <w:r>
                    <w:t>held</w:t>
                  </w:r>
                  <w:r>
                    <w:rPr>
                      <w:spacing w:val="-20"/>
                    </w:rPr>
                    <w:t xml:space="preserve"> </w:t>
                  </w:r>
                  <w:r>
                    <w:t>by</w:t>
                  </w:r>
                  <w:r>
                    <w:rPr>
                      <w:spacing w:val="-20"/>
                    </w:rPr>
                    <w:t xml:space="preserve"> </w:t>
                  </w:r>
                  <w:r>
                    <w:t>both</w:t>
                  </w:r>
                  <w:r>
                    <w:rPr>
                      <w:spacing w:val="-20"/>
                    </w:rPr>
                    <w:t xml:space="preserve"> </w:t>
                  </w:r>
                  <w:r>
                    <w:t>employers</w:t>
                  </w:r>
                  <w:r>
                    <w:rPr>
                      <w:spacing w:val="-20"/>
                    </w:rPr>
                    <w:t xml:space="preserve"> </w:t>
                  </w:r>
                  <w:r>
                    <w:t>and</w:t>
                  </w:r>
                  <w:r>
                    <w:rPr>
                      <w:spacing w:val="-21"/>
                    </w:rPr>
                    <w:t xml:space="preserve"> </w:t>
                  </w:r>
                  <w:r>
                    <w:t>students</w:t>
                  </w:r>
                </w:p>
                <w:p w14:paraId="77CD1942" w14:textId="77777777" w:rsidR="00082E6D" w:rsidRDefault="00D81673">
                  <w:pPr>
                    <w:pStyle w:val="BodyText"/>
                    <w:numPr>
                      <w:ilvl w:val="0"/>
                      <w:numId w:val="4"/>
                    </w:numPr>
                    <w:tabs>
                      <w:tab w:val="left" w:pos="360"/>
                      <w:tab w:val="left" w:pos="361"/>
                    </w:tabs>
                    <w:spacing w:before="144"/>
                  </w:pPr>
                  <w:r>
                    <w:t>occupational</w:t>
                  </w:r>
                  <w:r>
                    <w:rPr>
                      <w:spacing w:val="-16"/>
                    </w:rPr>
                    <w:t xml:space="preserve"> </w:t>
                  </w:r>
                  <w:r>
                    <w:t>health</w:t>
                  </w:r>
                  <w:r>
                    <w:rPr>
                      <w:spacing w:val="-15"/>
                    </w:rPr>
                    <w:t xml:space="preserve"> </w:t>
                  </w:r>
                  <w:r>
                    <w:t>and</w:t>
                  </w:r>
                  <w:r>
                    <w:rPr>
                      <w:spacing w:val="-16"/>
                    </w:rPr>
                    <w:t xml:space="preserve"> </w:t>
                  </w:r>
                  <w:r>
                    <w:t>safety</w:t>
                  </w:r>
                  <w:r>
                    <w:rPr>
                      <w:spacing w:val="-16"/>
                    </w:rPr>
                    <w:t xml:space="preserve"> </w:t>
                  </w:r>
                  <w:r>
                    <w:t>(OHS)</w:t>
                  </w:r>
                  <w:r>
                    <w:rPr>
                      <w:spacing w:val="-16"/>
                    </w:rPr>
                    <w:t xml:space="preserve"> </w:t>
                  </w:r>
                  <w:r>
                    <w:t>requirements</w:t>
                  </w:r>
                  <w:r>
                    <w:rPr>
                      <w:spacing w:val="-15"/>
                    </w:rPr>
                    <w:t xml:space="preserve"> </w:t>
                  </w:r>
                  <w:r>
                    <w:t>and</w:t>
                  </w:r>
                  <w:r>
                    <w:rPr>
                      <w:spacing w:val="-17"/>
                    </w:rPr>
                    <w:t xml:space="preserve"> </w:t>
                  </w:r>
                  <w:r>
                    <w:t>restrictions</w:t>
                  </w:r>
                </w:p>
              </w:txbxContent>
            </v:textbox>
            <w10:wrap anchorx="page" anchory="page"/>
          </v:shape>
        </w:pict>
      </w:r>
      <w:r>
        <w:pict w14:anchorId="2BBA67CA">
          <v:shape id="_x0000_s1099" type="#_x0000_t202" style="position:absolute;margin-left:38.25pt;margin-top:797.6pt;width:142.95pt;height:13.2pt;z-index:-16092672;mso-position-horizontal-relative:page;mso-position-vertical-relative:page" filled="f" stroked="f">
            <v:textbox inset="0,0,0,0">
              <w:txbxContent>
                <w:p w14:paraId="77F14B87"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292C8042">
          <v:shape id="_x0000_s1098" type="#_x0000_t202" style="position:absolute;margin-left:478pt;margin-top:798pt;width:36.95pt;height:13.2pt;z-index:-16092160;mso-position-horizontal-relative:page;mso-position-vertical-relative:page" filled="f" stroked="f">
            <v:textbox inset="0,0,0,0">
              <w:txbxContent>
                <w:p w14:paraId="29A6C141"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2B412F95">
          <v:shape id="_x0000_s1097" type="#_x0000_t202" style="position:absolute;margin-left:535.95pt;margin-top:797.75pt;width:7.55pt;height:13.2pt;z-index:-16091648;mso-position-horizontal-relative:page;mso-position-vertical-relative:page" filled="f" stroked="f">
            <v:textbox inset="0,0,0,0">
              <w:txbxContent>
                <w:p w14:paraId="1ADA26D1" w14:textId="77777777" w:rsidR="00082E6D" w:rsidRDefault="00D81673">
                  <w:pPr>
                    <w:spacing w:before="13"/>
                    <w:ind w:left="20"/>
                    <w:rPr>
                      <w:rFonts w:ascii="Arial"/>
                      <w:b/>
                      <w:sz w:val="20"/>
                    </w:rPr>
                  </w:pPr>
                  <w:r>
                    <w:rPr>
                      <w:rFonts w:ascii="Arial"/>
                      <w:b/>
                      <w:color w:val="78288B"/>
                      <w:sz w:val="20"/>
                    </w:rPr>
                    <w:t>6</w:t>
                  </w:r>
                </w:p>
              </w:txbxContent>
            </v:textbox>
            <w10:wrap anchorx="page" anchory="page"/>
          </v:shape>
        </w:pict>
      </w:r>
      <w:r>
        <w:pict w14:anchorId="7ECB252B">
          <v:shape id="_x0000_s1096" type="#_x0000_t202" style="position:absolute;margin-left:44pt;margin-top:113.4pt;width:509.25pt;height:130.4pt;z-index:-16091136;mso-position-horizontal-relative:page;mso-position-vertical-relative:page" filled="f" stroked="f">
            <v:textbox inset="0,0,0,0">
              <w:txbxContent>
                <w:p w14:paraId="02C8CA17" w14:textId="77777777" w:rsidR="00082E6D" w:rsidRDefault="00082E6D">
                  <w:pPr>
                    <w:pStyle w:val="BodyText"/>
                    <w:spacing w:before="0"/>
                    <w:ind w:left="0"/>
                    <w:rPr>
                      <w:rFonts w:ascii="Times New Roman"/>
                    </w:rPr>
                  </w:pPr>
                </w:p>
                <w:p w14:paraId="6BFD8A60" w14:textId="77777777" w:rsidR="00082E6D" w:rsidRDefault="00082E6D">
                  <w:pPr>
                    <w:pStyle w:val="BodyText"/>
                    <w:spacing w:before="1"/>
                    <w:ind w:left="0"/>
                    <w:rPr>
                      <w:rFonts w:ascii="Times New Roman"/>
                      <w:sz w:val="16"/>
                    </w:rPr>
                  </w:pPr>
                </w:p>
                <w:p w14:paraId="78B283A7" w14:textId="77777777" w:rsidR="00082E6D" w:rsidRDefault="00D81673">
                  <w:pPr>
                    <w:spacing w:line="348" w:lineRule="auto"/>
                    <w:ind w:left="226" w:right="613"/>
                    <w:rPr>
                      <w:rFonts w:ascii="Arial"/>
                      <w:sz w:val="18"/>
                    </w:rPr>
                  </w:pPr>
                  <w:r>
                    <w:rPr>
                      <w:rFonts w:ascii="Arial"/>
                      <w:color w:val="78288B"/>
                      <w:sz w:val="18"/>
                    </w:rPr>
                    <w:t>Challenges to successful work-based education have been identified in numerous Australian and international studies. Employers may be deterred by the cost of work-based education; training providers may experience</w:t>
                  </w:r>
                </w:p>
                <w:p w14:paraId="73719B78" w14:textId="77777777" w:rsidR="00082E6D" w:rsidRDefault="00D81673">
                  <w:pPr>
                    <w:ind w:left="226"/>
                    <w:rPr>
                      <w:rFonts w:ascii="Arial"/>
                      <w:sz w:val="18"/>
                    </w:rPr>
                  </w:pPr>
                  <w:r>
                    <w:rPr>
                      <w:rFonts w:ascii="Arial"/>
                      <w:color w:val="78288B"/>
                      <w:sz w:val="18"/>
                    </w:rPr>
                    <w:t>difficulties in engaging appropriate emplo</w:t>
                  </w:r>
                  <w:r>
                    <w:rPr>
                      <w:rFonts w:ascii="Arial"/>
                      <w:color w:val="78288B"/>
                      <w:sz w:val="18"/>
                    </w:rPr>
                    <w:t>yers; and students may face stigma in choosing work-based education</w:t>
                  </w:r>
                </w:p>
                <w:p w14:paraId="686649E5" w14:textId="77777777" w:rsidR="00082E6D" w:rsidRDefault="00D81673">
                  <w:pPr>
                    <w:spacing w:before="93"/>
                    <w:ind w:left="226"/>
                    <w:rPr>
                      <w:rFonts w:ascii="Arial"/>
                      <w:sz w:val="18"/>
                    </w:rPr>
                  </w:pPr>
                  <w:r>
                    <w:rPr>
                      <w:rFonts w:ascii="Arial"/>
                      <w:color w:val="78288B"/>
                      <w:sz w:val="18"/>
                    </w:rPr>
                    <w:t>and occupations in which it is widely used.</w:t>
                  </w:r>
                </w:p>
                <w:p w14:paraId="372DC769" w14:textId="77777777" w:rsidR="00082E6D" w:rsidRDefault="00082E6D">
                  <w:pPr>
                    <w:pStyle w:val="BodyText"/>
                    <w:spacing w:before="0"/>
                    <w:ind w:left="0"/>
                    <w:rPr>
                      <w:rFonts w:ascii="Arial"/>
                      <w:sz w:val="18"/>
                    </w:rPr>
                  </w:pPr>
                </w:p>
                <w:p w14:paraId="7247CC3A" w14:textId="77777777" w:rsidR="00082E6D" w:rsidRDefault="00D81673">
                  <w:pPr>
                    <w:spacing w:line="348" w:lineRule="auto"/>
                    <w:ind w:left="226" w:right="613"/>
                    <w:rPr>
                      <w:rFonts w:ascii="Arial"/>
                      <w:sz w:val="18"/>
                    </w:rPr>
                  </w:pPr>
                  <w:r>
                    <w:rPr>
                      <w:rFonts w:ascii="Arial"/>
                      <w:color w:val="78288B"/>
                      <w:sz w:val="18"/>
                    </w:rPr>
                    <w:t>(</w:t>
                  </w:r>
                  <w:proofErr w:type="spellStart"/>
                  <w:r>
                    <w:rPr>
                      <w:rFonts w:ascii="Arial"/>
                      <w:color w:val="78288B"/>
                      <w:sz w:val="18"/>
                    </w:rPr>
                    <w:t>Billett</w:t>
                  </w:r>
                  <w:proofErr w:type="spellEnd"/>
                  <w:r>
                    <w:rPr>
                      <w:rFonts w:ascii="Arial"/>
                      <w:color w:val="78288B"/>
                      <w:sz w:val="18"/>
                    </w:rPr>
                    <w:t xml:space="preserve"> 2014, 2019a; </w:t>
                  </w:r>
                  <w:proofErr w:type="spellStart"/>
                  <w:r>
                    <w:rPr>
                      <w:rFonts w:ascii="Arial"/>
                      <w:color w:val="78288B"/>
                      <w:sz w:val="18"/>
                    </w:rPr>
                    <w:t>Cedefop</w:t>
                  </w:r>
                  <w:proofErr w:type="spellEnd"/>
                  <w:r>
                    <w:rPr>
                      <w:rFonts w:ascii="Arial"/>
                      <w:color w:val="78288B"/>
                      <w:sz w:val="18"/>
                    </w:rPr>
                    <w:t xml:space="preserve"> 2015; European Training Foundation 2013; Sweet &amp; Thomas 2018; ICF Consulting Services &amp; Fitzpatrick Associates 20</w:t>
                  </w:r>
                  <w:r>
                    <w:rPr>
                      <w:rFonts w:ascii="Arial"/>
                      <w:color w:val="78288B"/>
                      <w:sz w:val="18"/>
                    </w:rPr>
                    <w:t>18; Learning and Work Institute &amp; Fair Train,2017)</w:t>
                  </w:r>
                </w:p>
                <w:p w14:paraId="4772B90B" w14:textId="77777777" w:rsidR="00082E6D" w:rsidRDefault="00082E6D">
                  <w:pPr>
                    <w:pStyle w:val="BodyText"/>
                    <w:spacing w:before="4"/>
                    <w:ind w:left="40"/>
                    <w:rPr>
                      <w:rFonts w:ascii="Arial"/>
                      <w:sz w:val="17"/>
                    </w:rPr>
                  </w:pPr>
                </w:p>
              </w:txbxContent>
            </v:textbox>
            <w10:wrap anchorx="page" anchory="page"/>
          </v:shape>
        </w:pict>
      </w:r>
      <w:r>
        <w:pict w14:anchorId="525DCBBF">
          <v:shape id="_x0000_s1095" type="#_x0000_t202" style="position:absolute;margin-left:42.5pt;margin-top:85.5pt;width:508.75pt;height:12pt;z-index:-16090624;mso-position-horizontal-relative:page;mso-position-vertical-relative:page" filled="f" stroked="f">
            <v:textbox inset="0,0,0,0">
              <w:txbxContent>
                <w:p w14:paraId="677D9839" w14:textId="77777777" w:rsidR="00082E6D" w:rsidRDefault="00082E6D">
                  <w:pPr>
                    <w:pStyle w:val="BodyText"/>
                    <w:spacing w:before="4"/>
                    <w:ind w:left="40"/>
                    <w:rPr>
                      <w:rFonts w:ascii="Times New Roman"/>
                      <w:sz w:val="17"/>
                    </w:rPr>
                  </w:pPr>
                </w:p>
              </w:txbxContent>
            </v:textbox>
            <w10:wrap anchorx="page" anchory="page"/>
          </v:shape>
        </w:pict>
      </w:r>
    </w:p>
    <w:p w14:paraId="755E568B" w14:textId="77777777" w:rsidR="00082E6D" w:rsidRDefault="00082E6D">
      <w:pPr>
        <w:rPr>
          <w:sz w:val="2"/>
          <w:szCs w:val="2"/>
        </w:rPr>
        <w:sectPr w:rsidR="00082E6D">
          <w:pgSz w:w="11910" w:h="16840"/>
          <w:pgMar w:top="1220" w:right="480" w:bottom="280" w:left="400" w:header="720" w:footer="720" w:gutter="0"/>
          <w:cols w:space="720"/>
        </w:sectPr>
      </w:pPr>
    </w:p>
    <w:p w14:paraId="3F2AF926" w14:textId="77777777" w:rsidR="00082E6D" w:rsidRDefault="00D81673">
      <w:pPr>
        <w:rPr>
          <w:sz w:val="2"/>
          <w:szCs w:val="2"/>
        </w:rPr>
      </w:pPr>
      <w:r>
        <w:lastRenderedPageBreak/>
        <w:pict w14:anchorId="735E323B">
          <v:line id="_x0000_s1094" style="position:absolute;z-index:-16090112;mso-position-horizontal-relative:page;mso-position-vertical-relative:page" from="534.2pt,799.25pt" to="534.2pt,811.15pt" strokecolor="#78288b" strokeweight="1pt">
            <w10:wrap anchorx="page" anchory="page"/>
          </v:line>
        </w:pict>
      </w:r>
      <w:r>
        <w:pict w14:anchorId="7FB9E516">
          <v:line id="_x0000_s1093" style="position:absolute;z-index:-16089600;mso-position-horizontal-relative:page;mso-position-vertical-relative:page" from="43pt,596.3pt" to="549.25pt,596.3pt" strokecolor="#78288b" strokeweight="1pt">
            <w10:wrap anchorx="page" anchory="page"/>
          </v:line>
        </w:pict>
      </w:r>
      <w:r>
        <w:pict w14:anchorId="19966D50">
          <v:rect id="_x0000_s1092" style="position:absolute;margin-left:43.5pt;margin-top:605.45pt;width:509.25pt;height:134.4pt;z-index:-16089088;mso-position-horizontal-relative:page;mso-position-vertical-relative:page" fillcolor="#e9e1ef" stroked="f">
            <w10:wrap anchorx="page" anchory="page"/>
          </v:rect>
        </w:pict>
      </w:r>
      <w:r>
        <w:pict w14:anchorId="3AEC5454">
          <v:shape id="_x0000_s1091" type="#_x0000_t202" style="position:absolute;margin-left:41.8pt;margin-top:62.35pt;width:511.2pt;height:162.3pt;z-index:-16088576;mso-position-horizontal-relative:page;mso-position-vertical-relative:page" filled="f" stroked="f">
            <v:textbox inset="0,0,0,0">
              <w:txbxContent>
                <w:p w14:paraId="070E396D" w14:textId="77777777" w:rsidR="00082E6D" w:rsidRDefault="00D81673">
                  <w:pPr>
                    <w:pStyle w:val="BodyText"/>
                    <w:numPr>
                      <w:ilvl w:val="0"/>
                      <w:numId w:val="3"/>
                    </w:numPr>
                    <w:tabs>
                      <w:tab w:val="left" w:pos="360"/>
                      <w:tab w:val="left" w:pos="361"/>
                    </w:tabs>
                  </w:pPr>
                  <w:r>
                    <w:t>difficulties</w:t>
                  </w:r>
                  <w:r>
                    <w:rPr>
                      <w:spacing w:val="-16"/>
                    </w:rPr>
                    <w:t xml:space="preserve"> </w:t>
                  </w:r>
                  <w:r>
                    <w:t>in</w:t>
                  </w:r>
                  <w:r>
                    <w:rPr>
                      <w:spacing w:val="-16"/>
                    </w:rPr>
                    <w:t xml:space="preserve"> </w:t>
                  </w:r>
                  <w:r>
                    <w:t>ensuring</w:t>
                  </w:r>
                  <w:r>
                    <w:rPr>
                      <w:spacing w:val="-16"/>
                    </w:rPr>
                    <w:t xml:space="preserve"> </w:t>
                  </w:r>
                  <w:r>
                    <w:t>ongoing</w:t>
                  </w:r>
                  <w:r>
                    <w:rPr>
                      <w:spacing w:val="-15"/>
                    </w:rPr>
                    <w:t xml:space="preserve"> </w:t>
                  </w:r>
                  <w:r>
                    <w:t>quality</w:t>
                  </w:r>
                </w:p>
                <w:p w14:paraId="47BDAD70" w14:textId="77777777" w:rsidR="00082E6D" w:rsidRDefault="00D81673">
                  <w:pPr>
                    <w:pStyle w:val="BodyText"/>
                    <w:numPr>
                      <w:ilvl w:val="0"/>
                      <w:numId w:val="3"/>
                    </w:numPr>
                    <w:tabs>
                      <w:tab w:val="left" w:pos="360"/>
                      <w:tab w:val="left" w:pos="361"/>
                    </w:tabs>
                    <w:spacing w:before="144"/>
                  </w:pPr>
                  <w:r>
                    <w:t>difficulties</w:t>
                  </w:r>
                  <w:r>
                    <w:rPr>
                      <w:spacing w:val="-16"/>
                    </w:rPr>
                    <w:t xml:space="preserve"> </w:t>
                  </w:r>
                  <w:r>
                    <w:t>in</w:t>
                  </w:r>
                  <w:r>
                    <w:rPr>
                      <w:spacing w:val="-16"/>
                    </w:rPr>
                    <w:t xml:space="preserve"> </w:t>
                  </w:r>
                  <w:r>
                    <w:t>coordinating</w:t>
                  </w:r>
                  <w:r>
                    <w:rPr>
                      <w:spacing w:val="-16"/>
                    </w:rPr>
                    <w:t xml:space="preserve"> </w:t>
                  </w:r>
                  <w:r>
                    <w:t>employers</w:t>
                  </w:r>
                </w:p>
                <w:p w14:paraId="52B38D49" w14:textId="77777777" w:rsidR="00082E6D" w:rsidRDefault="00D81673">
                  <w:pPr>
                    <w:pStyle w:val="BodyText"/>
                    <w:numPr>
                      <w:ilvl w:val="0"/>
                      <w:numId w:val="3"/>
                    </w:numPr>
                    <w:tabs>
                      <w:tab w:val="left" w:pos="360"/>
                      <w:tab w:val="left" w:pos="361"/>
                    </w:tabs>
                    <w:spacing w:before="145"/>
                  </w:pPr>
                  <w:r>
                    <w:t>integrating</w:t>
                  </w:r>
                  <w:r>
                    <w:rPr>
                      <w:spacing w:val="-16"/>
                    </w:rPr>
                    <w:t xml:space="preserve"> </w:t>
                  </w:r>
                  <w:r>
                    <w:t>placements</w:t>
                  </w:r>
                  <w:r>
                    <w:rPr>
                      <w:spacing w:val="-15"/>
                    </w:rPr>
                    <w:t xml:space="preserve"> </w:t>
                  </w:r>
                  <w:r>
                    <w:t>into</w:t>
                  </w:r>
                  <w:r>
                    <w:rPr>
                      <w:spacing w:val="-15"/>
                    </w:rPr>
                    <w:t xml:space="preserve"> </w:t>
                  </w:r>
                  <w:r>
                    <w:t>course</w:t>
                  </w:r>
                  <w:r>
                    <w:rPr>
                      <w:spacing w:val="-16"/>
                    </w:rPr>
                    <w:t xml:space="preserve"> </w:t>
                  </w:r>
                  <w:r>
                    <w:t>schedules</w:t>
                  </w:r>
                </w:p>
                <w:p w14:paraId="4D3FFD10" w14:textId="77777777" w:rsidR="00082E6D" w:rsidRDefault="00D81673">
                  <w:pPr>
                    <w:pStyle w:val="BodyText"/>
                    <w:numPr>
                      <w:ilvl w:val="0"/>
                      <w:numId w:val="3"/>
                    </w:numPr>
                    <w:tabs>
                      <w:tab w:val="left" w:pos="360"/>
                      <w:tab w:val="left" w:pos="361"/>
                    </w:tabs>
                    <w:spacing w:before="144" w:line="331" w:lineRule="auto"/>
                    <w:ind w:right="17"/>
                  </w:pPr>
                  <w:r>
                    <w:t xml:space="preserve">monitoring student motivation, particularly students in remote and rural settings (European </w:t>
                  </w:r>
                  <w:r>
                    <w:rPr>
                      <w:spacing w:val="-3"/>
                    </w:rPr>
                    <w:t xml:space="preserve">Training </w:t>
                  </w:r>
                  <w:r>
                    <w:t>Foundation</w:t>
                  </w:r>
                  <w:r>
                    <w:rPr>
                      <w:spacing w:val="-17"/>
                    </w:rPr>
                    <w:t xml:space="preserve"> </w:t>
                  </w:r>
                  <w:r>
                    <w:t>2013;</w:t>
                  </w:r>
                  <w:r>
                    <w:rPr>
                      <w:spacing w:val="-17"/>
                    </w:rPr>
                    <w:t xml:space="preserve"> </w:t>
                  </w:r>
                  <w:r>
                    <w:t>ICF</w:t>
                  </w:r>
                  <w:r>
                    <w:rPr>
                      <w:spacing w:val="-18"/>
                    </w:rPr>
                    <w:t xml:space="preserve"> </w:t>
                  </w:r>
                  <w:r>
                    <w:t>Consulting</w:t>
                  </w:r>
                  <w:r>
                    <w:rPr>
                      <w:spacing w:val="-17"/>
                    </w:rPr>
                    <w:t xml:space="preserve"> </w:t>
                  </w:r>
                  <w:r>
                    <w:t>Services</w:t>
                  </w:r>
                  <w:r>
                    <w:rPr>
                      <w:spacing w:val="-17"/>
                    </w:rPr>
                    <w:t xml:space="preserve"> </w:t>
                  </w:r>
                  <w:r>
                    <w:t>&amp;</w:t>
                  </w:r>
                  <w:r>
                    <w:rPr>
                      <w:spacing w:val="-18"/>
                    </w:rPr>
                    <w:t xml:space="preserve"> </w:t>
                  </w:r>
                  <w:r>
                    <w:t>Fitzpatrick</w:t>
                  </w:r>
                  <w:r>
                    <w:rPr>
                      <w:spacing w:val="-28"/>
                    </w:rPr>
                    <w:t xml:space="preserve"> </w:t>
                  </w:r>
                  <w:r>
                    <w:t>Associates</w:t>
                  </w:r>
                  <w:r>
                    <w:rPr>
                      <w:spacing w:val="-17"/>
                    </w:rPr>
                    <w:t xml:space="preserve"> </w:t>
                  </w:r>
                  <w:r>
                    <w:t>2018;</w:t>
                  </w:r>
                  <w:r>
                    <w:rPr>
                      <w:spacing w:val="-17"/>
                    </w:rPr>
                    <w:t xml:space="preserve"> </w:t>
                  </w:r>
                  <w:r>
                    <w:t>Learning</w:t>
                  </w:r>
                  <w:r>
                    <w:rPr>
                      <w:spacing w:val="-17"/>
                    </w:rPr>
                    <w:t xml:space="preserve"> </w:t>
                  </w:r>
                  <w:r>
                    <w:t>and</w:t>
                  </w:r>
                  <w:r>
                    <w:rPr>
                      <w:spacing w:val="-18"/>
                    </w:rPr>
                    <w:t xml:space="preserve"> </w:t>
                  </w:r>
                  <w:r>
                    <w:rPr>
                      <w:spacing w:val="-3"/>
                    </w:rPr>
                    <w:t>Work</w:t>
                  </w:r>
                  <w:r>
                    <w:rPr>
                      <w:spacing w:val="-17"/>
                    </w:rPr>
                    <w:t xml:space="preserve"> </w:t>
                  </w:r>
                  <w:r>
                    <w:t>Institute</w:t>
                  </w:r>
                  <w:r>
                    <w:rPr>
                      <w:spacing w:val="-17"/>
                    </w:rPr>
                    <w:t xml:space="preserve"> </w:t>
                  </w:r>
                  <w:r>
                    <w:t>&amp;</w:t>
                  </w:r>
                  <w:r>
                    <w:rPr>
                      <w:spacing w:val="-18"/>
                    </w:rPr>
                    <w:t xml:space="preserve"> </w:t>
                  </w:r>
                  <w:r>
                    <w:t>Fair</w:t>
                  </w:r>
                  <w:r>
                    <w:rPr>
                      <w:spacing w:val="-21"/>
                    </w:rPr>
                    <w:t xml:space="preserve"> </w:t>
                  </w:r>
                  <w:r>
                    <w:rPr>
                      <w:spacing w:val="-5"/>
                    </w:rPr>
                    <w:t xml:space="preserve">Train </w:t>
                  </w:r>
                  <w:r>
                    <w:t>2017).</w:t>
                  </w:r>
                </w:p>
                <w:p w14:paraId="2ADC3CF5" w14:textId="77777777" w:rsidR="00082E6D" w:rsidRDefault="00D81673">
                  <w:pPr>
                    <w:spacing w:before="91"/>
                    <w:ind w:left="20"/>
                    <w:rPr>
                      <w:rFonts w:ascii="Arial"/>
                      <w:b/>
                      <w:sz w:val="24"/>
                    </w:rPr>
                  </w:pPr>
                  <w:r>
                    <w:rPr>
                      <w:rFonts w:ascii="Arial"/>
                      <w:b/>
                      <w:color w:val="78288B"/>
                      <w:sz w:val="24"/>
                    </w:rPr>
                    <w:t>Challenges for employers</w:t>
                  </w:r>
                </w:p>
                <w:p w14:paraId="5E1B5D4A" w14:textId="77777777" w:rsidR="00082E6D" w:rsidRDefault="00D81673">
                  <w:pPr>
                    <w:pStyle w:val="BodyText"/>
                    <w:spacing w:before="195"/>
                  </w:pPr>
                  <w:r>
                    <w:t>Employers cite cost as the most common reason to reject opportunities for work-based education placements.</w:t>
                  </w:r>
                </w:p>
                <w:p w14:paraId="5AD6DB5D" w14:textId="77777777" w:rsidR="00082E6D" w:rsidRDefault="00D81673">
                  <w:pPr>
                    <w:pStyle w:val="BodyText"/>
                    <w:spacing w:before="88"/>
                  </w:pPr>
                  <w:r>
                    <w:t>These costs encompass:</w:t>
                  </w:r>
                </w:p>
              </w:txbxContent>
            </v:textbox>
            <w10:wrap anchorx="page" anchory="page"/>
          </v:shape>
        </w:pict>
      </w:r>
      <w:r>
        <w:pict w14:anchorId="176BF22F">
          <v:shape id="_x0000_s1090" type="#_x0000_t202" style="position:absolute;margin-left:41.8pt;margin-top:232.7pt;width:503.35pt;height:200.95pt;z-index:-16088064;mso-position-horizontal-relative:page;mso-position-vertical-relative:page" filled="f" stroked="f">
            <v:textbox inset="0,0,0,0">
              <w:txbxContent>
                <w:p w14:paraId="4710AD09" w14:textId="77777777" w:rsidR="00082E6D" w:rsidRDefault="00D81673">
                  <w:pPr>
                    <w:pStyle w:val="BodyText"/>
                    <w:numPr>
                      <w:ilvl w:val="0"/>
                      <w:numId w:val="2"/>
                    </w:numPr>
                    <w:tabs>
                      <w:tab w:val="left" w:pos="360"/>
                      <w:tab w:val="left" w:pos="361"/>
                    </w:tabs>
                  </w:pPr>
                  <w:r>
                    <w:t>staff</w:t>
                  </w:r>
                  <w:r>
                    <w:rPr>
                      <w:spacing w:val="-16"/>
                    </w:rPr>
                    <w:t xml:space="preserve"> </w:t>
                  </w:r>
                  <w:r>
                    <w:t>time</w:t>
                  </w:r>
                  <w:r>
                    <w:rPr>
                      <w:spacing w:val="-16"/>
                    </w:rPr>
                    <w:t xml:space="preserve"> </w:t>
                  </w:r>
                  <w:r>
                    <w:t>and</w:t>
                  </w:r>
                  <w:r>
                    <w:rPr>
                      <w:spacing w:val="-16"/>
                    </w:rPr>
                    <w:t xml:space="preserve"> </w:t>
                  </w:r>
                  <w:r>
                    <w:t>loss</w:t>
                  </w:r>
                  <w:r>
                    <w:rPr>
                      <w:spacing w:val="-16"/>
                    </w:rPr>
                    <w:t xml:space="preserve"> </w:t>
                  </w:r>
                  <w:r>
                    <w:t>of</w:t>
                  </w:r>
                  <w:r>
                    <w:rPr>
                      <w:spacing w:val="-16"/>
                    </w:rPr>
                    <w:t xml:space="preserve"> </w:t>
                  </w:r>
                  <w:r>
                    <w:t>productivity</w:t>
                  </w:r>
                </w:p>
                <w:p w14:paraId="65CB0F67" w14:textId="77777777" w:rsidR="00082E6D" w:rsidRDefault="00D81673">
                  <w:pPr>
                    <w:pStyle w:val="BodyText"/>
                    <w:numPr>
                      <w:ilvl w:val="0"/>
                      <w:numId w:val="2"/>
                    </w:numPr>
                    <w:tabs>
                      <w:tab w:val="left" w:pos="360"/>
                      <w:tab w:val="left" w:pos="361"/>
                    </w:tabs>
                    <w:spacing w:before="144"/>
                  </w:pPr>
                  <w:r>
                    <w:t>tools and</w:t>
                  </w:r>
                  <w:r>
                    <w:rPr>
                      <w:spacing w:val="-33"/>
                    </w:rPr>
                    <w:t xml:space="preserve"> </w:t>
                  </w:r>
                  <w:r>
                    <w:t>materials</w:t>
                  </w:r>
                </w:p>
                <w:p w14:paraId="3A1ADA27" w14:textId="77777777" w:rsidR="00082E6D" w:rsidRDefault="00D81673">
                  <w:pPr>
                    <w:pStyle w:val="BodyText"/>
                    <w:numPr>
                      <w:ilvl w:val="0"/>
                      <w:numId w:val="2"/>
                    </w:numPr>
                    <w:tabs>
                      <w:tab w:val="left" w:pos="360"/>
                      <w:tab w:val="left" w:pos="361"/>
                    </w:tabs>
                    <w:spacing w:before="145"/>
                  </w:pPr>
                  <w:r>
                    <w:t>additional</w:t>
                  </w:r>
                  <w:r>
                    <w:rPr>
                      <w:spacing w:val="-16"/>
                    </w:rPr>
                    <w:t xml:space="preserve"> </w:t>
                  </w:r>
                  <w:r>
                    <w:t>administration</w:t>
                  </w:r>
                </w:p>
                <w:p w14:paraId="332FEE0C" w14:textId="77777777" w:rsidR="00082E6D" w:rsidRDefault="00D81673">
                  <w:pPr>
                    <w:pStyle w:val="BodyText"/>
                    <w:numPr>
                      <w:ilvl w:val="0"/>
                      <w:numId w:val="2"/>
                    </w:numPr>
                    <w:tabs>
                      <w:tab w:val="left" w:pos="360"/>
                      <w:tab w:val="left" w:pos="361"/>
                    </w:tabs>
                    <w:spacing w:before="144"/>
                  </w:pPr>
                  <w:r>
                    <w:t>technology</w:t>
                  </w:r>
                  <w:r>
                    <w:rPr>
                      <w:spacing w:val="-17"/>
                    </w:rPr>
                    <w:t xml:space="preserve"> </w:t>
                  </w:r>
                  <w:r>
                    <w:t>requi</w:t>
                  </w:r>
                  <w:r>
                    <w:t>rements</w:t>
                  </w:r>
                  <w:r>
                    <w:rPr>
                      <w:spacing w:val="-16"/>
                    </w:rPr>
                    <w:t xml:space="preserve"> </w:t>
                  </w:r>
                  <w:r>
                    <w:t>(</w:t>
                  </w:r>
                  <w:proofErr w:type="spellStart"/>
                  <w:r>
                    <w:t>Cedefop</w:t>
                  </w:r>
                  <w:proofErr w:type="spellEnd"/>
                  <w:r>
                    <w:rPr>
                      <w:spacing w:val="-16"/>
                    </w:rPr>
                    <w:t xml:space="preserve"> </w:t>
                  </w:r>
                  <w:r>
                    <w:t>2015;</w:t>
                  </w:r>
                  <w:r>
                    <w:rPr>
                      <w:spacing w:val="-16"/>
                    </w:rPr>
                    <w:t xml:space="preserve"> </w:t>
                  </w:r>
                  <w:r>
                    <w:t>European</w:t>
                  </w:r>
                  <w:r>
                    <w:rPr>
                      <w:spacing w:val="-20"/>
                    </w:rPr>
                    <w:t xml:space="preserve"> </w:t>
                  </w:r>
                  <w:r>
                    <w:rPr>
                      <w:spacing w:val="-3"/>
                    </w:rPr>
                    <w:t>Training</w:t>
                  </w:r>
                  <w:r>
                    <w:rPr>
                      <w:spacing w:val="-16"/>
                    </w:rPr>
                    <w:t xml:space="preserve"> </w:t>
                  </w:r>
                  <w:r>
                    <w:t>Foundation</w:t>
                  </w:r>
                  <w:r>
                    <w:rPr>
                      <w:spacing w:val="-16"/>
                    </w:rPr>
                    <w:t xml:space="preserve"> </w:t>
                  </w:r>
                  <w:r>
                    <w:t>2013;</w:t>
                  </w:r>
                  <w:r>
                    <w:rPr>
                      <w:spacing w:val="-16"/>
                    </w:rPr>
                    <w:t xml:space="preserve"> </w:t>
                  </w:r>
                  <w:r>
                    <w:t>Sweet</w:t>
                  </w:r>
                  <w:r>
                    <w:rPr>
                      <w:spacing w:val="-16"/>
                    </w:rPr>
                    <w:t xml:space="preserve"> </w:t>
                  </w:r>
                  <w:r>
                    <w:t>&amp;</w:t>
                  </w:r>
                  <w:r>
                    <w:rPr>
                      <w:spacing w:val="-20"/>
                    </w:rPr>
                    <w:t xml:space="preserve"> </w:t>
                  </w:r>
                  <w:r>
                    <w:t>Thomas</w:t>
                  </w:r>
                  <w:r>
                    <w:rPr>
                      <w:spacing w:val="-16"/>
                    </w:rPr>
                    <w:t xml:space="preserve"> </w:t>
                  </w:r>
                  <w:r>
                    <w:t>2018).</w:t>
                  </w:r>
                </w:p>
                <w:p w14:paraId="50CC2111" w14:textId="77777777" w:rsidR="00082E6D" w:rsidRDefault="00D81673">
                  <w:pPr>
                    <w:pStyle w:val="BodyText"/>
                    <w:spacing w:before="57" w:line="320" w:lineRule="atLeast"/>
                  </w:pPr>
                  <w:r>
                    <w:t>Work-based</w:t>
                  </w:r>
                  <w:r>
                    <w:rPr>
                      <w:spacing w:val="-18"/>
                    </w:rPr>
                    <w:t xml:space="preserve"> </w:t>
                  </w:r>
                  <w:r>
                    <w:t>education</w:t>
                  </w:r>
                  <w:r>
                    <w:rPr>
                      <w:spacing w:val="-17"/>
                    </w:rPr>
                    <w:t xml:space="preserve"> </w:t>
                  </w:r>
                  <w:r>
                    <w:t>requires</w:t>
                  </w:r>
                  <w:r>
                    <w:rPr>
                      <w:spacing w:val="-17"/>
                    </w:rPr>
                    <w:t xml:space="preserve"> </w:t>
                  </w:r>
                  <w:r>
                    <w:t>a</w:t>
                  </w:r>
                  <w:r>
                    <w:rPr>
                      <w:spacing w:val="-18"/>
                    </w:rPr>
                    <w:t xml:space="preserve"> </w:t>
                  </w:r>
                  <w:r>
                    <w:t>business</w:t>
                  </w:r>
                  <w:r>
                    <w:rPr>
                      <w:spacing w:val="-17"/>
                    </w:rPr>
                    <w:t xml:space="preserve"> </w:t>
                  </w:r>
                  <w:r>
                    <w:t>to</w:t>
                  </w:r>
                  <w:r>
                    <w:rPr>
                      <w:spacing w:val="-19"/>
                    </w:rPr>
                    <w:t xml:space="preserve"> </w:t>
                  </w:r>
                  <w:r>
                    <w:t>commit</w:t>
                  </w:r>
                  <w:r>
                    <w:rPr>
                      <w:spacing w:val="-17"/>
                    </w:rPr>
                    <w:t xml:space="preserve"> </w:t>
                  </w:r>
                  <w:r>
                    <w:t>resources</w:t>
                  </w:r>
                  <w:r>
                    <w:rPr>
                      <w:spacing w:val="-17"/>
                    </w:rPr>
                    <w:t xml:space="preserve"> </w:t>
                  </w:r>
                  <w:r>
                    <w:t>and</w:t>
                  </w:r>
                  <w:r>
                    <w:rPr>
                      <w:spacing w:val="-18"/>
                    </w:rPr>
                    <w:t xml:space="preserve"> </w:t>
                  </w:r>
                  <w:r>
                    <w:t>time,</w:t>
                  </w:r>
                  <w:r>
                    <w:rPr>
                      <w:spacing w:val="-17"/>
                    </w:rPr>
                    <w:t xml:space="preserve"> </w:t>
                  </w:r>
                  <w:r>
                    <w:t>both</w:t>
                  </w:r>
                  <w:r>
                    <w:rPr>
                      <w:spacing w:val="-17"/>
                    </w:rPr>
                    <w:t xml:space="preserve"> </w:t>
                  </w:r>
                  <w:r>
                    <w:t>of</w:t>
                  </w:r>
                  <w:r>
                    <w:rPr>
                      <w:spacing w:val="-19"/>
                    </w:rPr>
                    <w:t xml:space="preserve"> </w:t>
                  </w:r>
                  <w:r>
                    <w:t>which</w:t>
                  </w:r>
                  <w:r>
                    <w:rPr>
                      <w:spacing w:val="-17"/>
                    </w:rPr>
                    <w:t xml:space="preserve"> </w:t>
                  </w:r>
                  <w:r>
                    <w:t>could</w:t>
                  </w:r>
                  <w:r>
                    <w:rPr>
                      <w:spacing w:val="-18"/>
                    </w:rPr>
                    <w:t xml:space="preserve"> </w:t>
                  </w:r>
                  <w:r>
                    <w:t>be</w:t>
                  </w:r>
                  <w:r>
                    <w:rPr>
                      <w:spacing w:val="-17"/>
                    </w:rPr>
                    <w:t xml:space="preserve"> </w:t>
                  </w:r>
                  <w:r>
                    <w:t>used</w:t>
                  </w:r>
                  <w:r>
                    <w:rPr>
                      <w:spacing w:val="-18"/>
                    </w:rPr>
                    <w:t xml:space="preserve"> </w:t>
                  </w:r>
                  <w:r>
                    <w:t>for</w:t>
                  </w:r>
                  <w:r>
                    <w:rPr>
                      <w:spacing w:val="-18"/>
                    </w:rPr>
                    <w:t xml:space="preserve"> </w:t>
                  </w:r>
                  <w:r>
                    <w:t xml:space="preserve">other productive tasks. </w:t>
                  </w:r>
                  <w:proofErr w:type="spellStart"/>
                  <w:r>
                    <w:t>Organising</w:t>
                  </w:r>
                  <w:proofErr w:type="spellEnd"/>
                  <w:r>
                    <w:t xml:space="preserve"> programs that are relevant, practical and valuable to a student’s coursework, and incorporating them into the business, requires commitment and time (European </w:t>
                  </w:r>
                  <w:r>
                    <w:rPr>
                      <w:spacing w:val="-3"/>
                    </w:rPr>
                    <w:t xml:space="preserve">Training </w:t>
                  </w:r>
                  <w:r>
                    <w:t>Foundation 2013; ICF</w:t>
                  </w:r>
                  <w:bookmarkStart w:id="6" w:name="BEST_PRACTICE_FOR_WORK-BASED_EDUCATION"/>
                  <w:bookmarkEnd w:id="6"/>
                  <w:r>
                    <w:t xml:space="preserve"> Consulting Services &amp; Fitzpatric</w:t>
                  </w:r>
                  <w:r>
                    <w:t>k Associates 2018). Many businesses cannot afford to release key personnel to supervise</w:t>
                  </w:r>
                  <w:r>
                    <w:rPr>
                      <w:spacing w:val="-18"/>
                    </w:rPr>
                    <w:t xml:space="preserve"> </w:t>
                  </w:r>
                  <w:r>
                    <w:t>students</w:t>
                  </w:r>
                  <w:r>
                    <w:rPr>
                      <w:spacing w:val="-18"/>
                    </w:rPr>
                    <w:t xml:space="preserve"> </w:t>
                  </w:r>
                  <w:r>
                    <w:t>(</w:t>
                  </w:r>
                  <w:proofErr w:type="spellStart"/>
                  <w:r>
                    <w:t>Cedefop</w:t>
                  </w:r>
                  <w:proofErr w:type="spellEnd"/>
                  <w:r>
                    <w:rPr>
                      <w:spacing w:val="-18"/>
                    </w:rPr>
                    <w:t xml:space="preserve"> </w:t>
                  </w:r>
                  <w:r>
                    <w:t>2015).</w:t>
                  </w:r>
                  <w:r>
                    <w:rPr>
                      <w:spacing w:val="-17"/>
                    </w:rPr>
                    <w:t xml:space="preserve"> </w:t>
                  </w:r>
                  <w:r>
                    <w:t>In</w:t>
                  </w:r>
                  <w:r>
                    <w:rPr>
                      <w:spacing w:val="-19"/>
                    </w:rPr>
                    <w:t xml:space="preserve"> </w:t>
                  </w:r>
                  <w:r>
                    <w:t>addition</w:t>
                  </w:r>
                  <w:r>
                    <w:rPr>
                      <w:spacing w:val="-18"/>
                    </w:rPr>
                    <w:t xml:space="preserve"> </w:t>
                  </w:r>
                  <w:r>
                    <w:t>to</w:t>
                  </w:r>
                  <w:r>
                    <w:rPr>
                      <w:spacing w:val="-19"/>
                    </w:rPr>
                    <w:t xml:space="preserve"> </w:t>
                  </w:r>
                  <w:r>
                    <w:t>this,</w:t>
                  </w:r>
                  <w:r>
                    <w:rPr>
                      <w:spacing w:val="-18"/>
                    </w:rPr>
                    <w:t xml:space="preserve"> </w:t>
                  </w:r>
                  <w:r>
                    <w:t>the</w:t>
                  </w:r>
                  <w:r>
                    <w:rPr>
                      <w:spacing w:val="-18"/>
                    </w:rPr>
                    <w:t xml:space="preserve"> </w:t>
                  </w:r>
                  <w:r>
                    <w:t>resources</w:t>
                  </w:r>
                  <w:r>
                    <w:rPr>
                      <w:spacing w:val="-18"/>
                    </w:rPr>
                    <w:t xml:space="preserve"> </w:t>
                  </w:r>
                  <w:r>
                    <w:t>required</w:t>
                  </w:r>
                  <w:r>
                    <w:rPr>
                      <w:spacing w:val="-18"/>
                    </w:rPr>
                    <w:t xml:space="preserve"> </w:t>
                  </w:r>
                  <w:r>
                    <w:t>are</w:t>
                  </w:r>
                  <w:r>
                    <w:rPr>
                      <w:spacing w:val="-18"/>
                    </w:rPr>
                    <w:t xml:space="preserve"> </w:t>
                  </w:r>
                  <w:r>
                    <w:t>often</w:t>
                  </w:r>
                  <w:r>
                    <w:rPr>
                      <w:spacing w:val="-18"/>
                    </w:rPr>
                    <w:t xml:space="preserve"> </w:t>
                  </w:r>
                  <w:r>
                    <w:t>underestimated</w:t>
                  </w:r>
                  <w:r>
                    <w:rPr>
                      <w:spacing w:val="-18"/>
                    </w:rPr>
                    <w:t xml:space="preserve"> </w:t>
                  </w:r>
                  <w:r>
                    <w:t>and</w:t>
                  </w:r>
                  <w:r>
                    <w:rPr>
                      <w:spacing w:val="-18"/>
                    </w:rPr>
                    <w:t xml:space="preserve"> </w:t>
                  </w:r>
                  <w:r>
                    <w:t>some supervisors</w:t>
                  </w:r>
                  <w:r>
                    <w:rPr>
                      <w:spacing w:val="-20"/>
                    </w:rPr>
                    <w:t xml:space="preserve"> </w:t>
                  </w:r>
                  <w:r>
                    <w:t>are</w:t>
                  </w:r>
                  <w:r>
                    <w:rPr>
                      <w:spacing w:val="-20"/>
                    </w:rPr>
                    <w:t xml:space="preserve"> </w:t>
                  </w:r>
                  <w:r>
                    <w:t>untrained</w:t>
                  </w:r>
                  <w:r>
                    <w:rPr>
                      <w:spacing w:val="-19"/>
                    </w:rPr>
                    <w:t xml:space="preserve"> </w:t>
                  </w:r>
                  <w:r>
                    <w:t>(</w:t>
                  </w:r>
                  <w:proofErr w:type="spellStart"/>
                  <w:r>
                    <w:t>Cedefop</w:t>
                  </w:r>
                  <w:proofErr w:type="spellEnd"/>
                  <w:r>
                    <w:rPr>
                      <w:spacing w:val="-19"/>
                    </w:rPr>
                    <w:t xml:space="preserve"> </w:t>
                  </w:r>
                  <w:r>
                    <w:t>2015).</w:t>
                  </w:r>
                  <w:r>
                    <w:rPr>
                      <w:spacing w:val="-18"/>
                    </w:rPr>
                    <w:t xml:space="preserve"> </w:t>
                  </w:r>
                  <w:r>
                    <w:t>Overseeing</w:t>
                  </w:r>
                  <w:r>
                    <w:rPr>
                      <w:spacing w:val="-19"/>
                    </w:rPr>
                    <w:t xml:space="preserve"> </w:t>
                  </w:r>
                  <w:r>
                    <w:t>work-based</w:t>
                  </w:r>
                  <w:r>
                    <w:rPr>
                      <w:spacing w:val="-19"/>
                    </w:rPr>
                    <w:t xml:space="preserve"> </w:t>
                  </w:r>
                  <w:r>
                    <w:t>l</w:t>
                  </w:r>
                  <w:r>
                    <w:t>earning</w:t>
                  </w:r>
                  <w:r>
                    <w:rPr>
                      <w:spacing w:val="-19"/>
                    </w:rPr>
                    <w:t xml:space="preserve"> </w:t>
                  </w:r>
                  <w:r>
                    <w:t>alongside</w:t>
                  </w:r>
                  <w:r>
                    <w:rPr>
                      <w:spacing w:val="-20"/>
                    </w:rPr>
                    <w:t xml:space="preserve"> </w:t>
                  </w:r>
                  <w:r>
                    <w:t>their</w:t>
                  </w:r>
                  <w:r>
                    <w:rPr>
                      <w:spacing w:val="-19"/>
                    </w:rPr>
                    <w:t xml:space="preserve"> </w:t>
                  </w:r>
                  <w:r>
                    <w:t>normal</w:t>
                  </w:r>
                  <w:r>
                    <w:rPr>
                      <w:spacing w:val="-20"/>
                    </w:rPr>
                    <w:t xml:space="preserve"> </w:t>
                  </w:r>
                  <w:r>
                    <w:t xml:space="preserve">responsibilities can be inconvenient for employees and may increase administrative burdens (OHS inductions, risk assessments </w:t>
                  </w:r>
                  <w:proofErr w:type="spellStart"/>
                  <w:r>
                    <w:t>etc</w:t>
                  </w:r>
                  <w:proofErr w:type="spellEnd"/>
                  <w:r>
                    <w:t>).</w:t>
                  </w:r>
                  <w:r>
                    <w:rPr>
                      <w:spacing w:val="-16"/>
                    </w:rPr>
                    <w:t xml:space="preserve"> </w:t>
                  </w:r>
                  <w:r>
                    <w:t>(ICF</w:t>
                  </w:r>
                  <w:r>
                    <w:rPr>
                      <w:spacing w:val="-16"/>
                    </w:rPr>
                    <w:t xml:space="preserve"> </w:t>
                  </w:r>
                  <w:r>
                    <w:t>Consulting</w:t>
                  </w:r>
                  <w:r>
                    <w:rPr>
                      <w:spacing w:val="-15"/>
                    </w:rPr>
                    <w:t xml:space="preserve"> </w:t>
                  </w:r>
                  <w:r>
                    <w:t>Services</w:t>
                  </w:r>
                  <w:r>
                    <w:rPr>
                      <w:spacing w:val="-15"/>
                    </w:rPr>
                    <w:t xml:space="preserve"> </w:t>
                  </w:r>
                  <w:r>
                    <w:t>&amp;</w:t>
                  </w:r>
                  <w:r>
                    <w:rPr>
                      <w:spacing w:val="-16"/>
                    </w:rPr>
                    <w:t xml:space="preserve"> </w:t>
                  </w:r>
                  <w:r>
                    <w:t>Fitzpatrick</w:t>
                  </w:r>
                  <w:r>
                    <w:rPr>
                      <w:spacing w:val="-27"/>
                    </w:rPr>
                    <w:t xml:space="preserve"> </w:t>
                  </w:r>
                  <w:r>
                    <w:t>Associates</w:t>
                  </w:r>
                  <w:r>
                    <w:rPr>
                      <w:spacing w:val="-15"/>
                    </w:rPr>
                    <w:t xml:space="preserve"> </w:t>
                  </w:r>
                  <w:r>
                    <w:t>2018).</w:t>
                  </w:r>
                </w:p>
              </w:txbxContent>
            </v:textbox>
            <w10:wrap anchorx="page" anchory="page"/>
          </v:shape>
        </w:pict>
      </w:r>
      <w:r>
        <w:pict w14:anchorId="2336BC7C">
          <v:shape id="_x0000_s1089" type="#_x0000_t202" style="position:absolute;margin-left:41.8pt;margin-top:441.7pt;width:511.7pt;height:109.65pt;z-index:-16087552;mso-position-horizontal-relative:page;mso-position-vertical-relative:page" filled="f" stroked="f">
            <v:textbox inset="0,0,0,0">
              <w:txbxContent>
                <w:p w14:paraId="7FD63ACE" w14:textId="77777777" w:rsidR="00082E6D" w:rsidRDefault="00D81673">
                  <w:pPr>
                    <w:pStyle w:val="BodyText"/>
                    <w:spacing w:line="331" w:lineRule="auto"/>
                    <w:ind w:right="180"/>
                  </w:pPr>
                  <w:r>
                    <w:t>Many employers lack a clear understanding of what is involved in work-based education and how it can benefit them</w:t>
                  </w:r>
                  <w:r>
                    <w:rPr>
                      <w:spacing w:val="-18"/>
                    </w:rPr>
                    <w:t xml:space="preserve"> </w:t>
                  </w:r>
                  <w:r>
                    <w:t>(</w:t>
                  </w:r>
                  <w:proofErr w:type="spellStart"/>
                  <w:r>
                    <w:t>Cedefop</w:t>
                  </w:r>
                  <w:proofErr w:type="spellEnd"/>
                  <w:r>
                    <w:rPr>
                      <w:spacing w:val="-17"/>
                    </w:rPr>
                    <w:t xml:space="preserve"> </w:t>
                  </w:r>
                  <w:r>
                    <w:t>2015),</w:t>
                  </w:r>
                  <w:r>
                    <w:rPr>
                      <w:spacing w:val="-18"/>
                    </w:rPr>
                    <w:t xml:space="preserve"> </w:t>
                  </w:r>
                  <w:r>
                    <w:t>while</w:t>
                  </w:r>
                  <w:r>
                    <w:rPr>
                      <w:spacing w:val="-17"/>
                    </w:rPr>
                    <w:t xml:space="preserve"> </w:t>
                  </w:r>
                  <w:r>
                    <w:t>some</w:t>
                  </w:r>
                  <w:r>
                    <w:rPr>
                      <w:spacing w:val="-18"/>
                    </w:rPr>
                    <w:t xml:space="preserve"> </w:t>
                  </w:r>
                  <w:r>
                    <w:t>may</w:t>
                  </w:r>
                  <w:r>
                    <w:rPr>
                      <w:spacing w:val="-17"/>
                    </w:rPr>
                    <w:t xml:space="preserve"> </w:t>
                  </w:r>
                  <w:r>
                    <w:t>also</w:t>
                  </w:r>
                  <w:r>
                    <w:rPr>
                      <w:spacing w:val="-19"/>
                    </w:rPr>
                    <w:t xml:space="preserve"> </w:t>
                  </w:r>
                  <w:r>
                    <w:t>be</w:t>
                  </w:r>
                  <w:r>
                    <w:rPr>
                      <w:spacing w:val="-17"/>
                    </w:rPr>
                    <w:t xml:space="preserve"> </w:t>
                  </w:r>
                  <w:proofErr w:type="spellStart"/>
                  <w:r>
                    <w:t>sceptical</w:t>
                  </w:r>
                  <w:proofErr w:type="spellEnd"/>
                  <w:r>
                    <w:rPr>
                      <w:spacing w:val="-18"/>
                    </w:rPr>
                    <w:t xml:space="preserve"> </w:t>
                  </w:r>
                  <w:r>
                    <w:t>about</w:t>
                  </w:r>
                  <w:r>
                    <w:rPr>
                      <w:spacing w:val="-18"/>
                    </w:rPr>
                    <w:t xml:space="preserve"> </w:t>
                  </w:r>
                  <w:r>
                    <w:t>the</w:t>
                  </w:r>
                  <w:r>
                    <w:rPr>
                      <w:spacing w:val="-17"/>
                    </w:rPr>
                    <w:t xml:space="preserve"> </w:t>
                  </w:r>
                  <w:r>
                    <w:t>ability</w:t>
                  </w:r>
                  <w:r>
                    <w:rPr>
                      <w:spacing w:val="-18"/>
                    </w:rPr>
                    <w:t xml:space="preserve"> </w:t>
                  </w:r>
                  <w:r>
                    <w:t>of</w:t>
                  </w:r>
                  <w:r>
                    <w:rPr>
                      <w:spacing w:val="-18"/>
                    </w:rPr>
                    <w:t xml:space="preserve"> </w:t>
                  </w:r>
                  <w:r>
                    <w:t>students</w:t>
                  </w:r>
                  <w:r>
                    <w:rPr>
                      <w:spacing w:val="-18"/>
                    </w:rPr>
                    <w:t xml:space="preserve"> </w:t>
                  </w:r>
                  <w:r>
                    <w:t>to</w:t>
                  </w:r>
                  <w:r>
                    <w:rPr>
                      <w:spacing w:val="-18"/>
                    </w:rPr>
                    <w:t xml:space="preserve"> </w:t>
                  </w:r>
                  <w:r>
                    <w:t>contribute</w:t>
                  </w:r>
                  <w:r>
                    <w:rPr>
                      <w:spacing w:val="-18"/>
                    </w:rPr>
                    <w:t xml:space="preserve"> </w:t>
                  </w:r>
                  <w:r>
                    <w:t>positively</w:t>
                  </w:r>
                  <w:r>
                    <w:rPr>
                      <w:spacing w:val="-17"/>
                    </w:rPr>
                    <w:t xml:space="preserve"> </w:t>
                  </w:r>
                  <w:r>
                    <w:t>to their</w:t>
                  </w:r>
                  <w:r>
                    <w:rPr>
                      <w:spacing w:val="-18"/>
                    </w:rPr>
                    <w:t xml:space="preserve"> </w:t>
                  </w:r>
                  <w:r>
                    <w:t>business.</w:t>
                  </w:r>
                  <w:r>
                    <w:rPr>
                      <w:spacing w:val="-18"/>
                    </w:rPr>
                    <w:t xml:space="preserve"> </w:t>
                  </w:r>
                  <w:proofErr w:type="gramStart"/>
                  <w:r>
                    <w:t>Both</w:t>
                  </w:r>
                  <w:r>
                    <w:rPr>
                      <w:spacing w:val="-18"/>
                    </w:rPr>
                    <w:t xml:space="preserve"> </w:t>
                  </w:r>
                  <w:r>
                    <w:t>of</w:t>
                  </w:r>
                  <w:r>
                    <w:rPr>
                      <w:spacing w:val="-18"/>
                    </w:rPr>
                    <w:t xml:space="preserve"> </w:t>
                  </w:r>
                  <w:r>
                    <w:t>these</w:t>
                  </w:r>
                  <w:proofErr w:type="gramEnd"/>
                  <w:r>
                    <w:rPr>
                      <w:spacing w:val="-17"/>
                    </w:rPr>
                    <w:t xml:space="preserve"> </w:t>
                  </w:r>
                  <w:r>
                    <w:t>views</w:t>
                  </w:r>
                  <w:r>
                    <w:rPr>
                      <w:spacing w:val="-17"/>
                    </w:rPr>
                    <w:t xml:space="preserve"> </w:t>
                  </w:r>
                  <w:r>
                    <w:t>may</w:t>
                  </w:r>
                  <w:r>
                    <w:rPr>
                      <w:spacing w:val="-17"/>
                    </w:rPr>
                    <w:t xml:space="preserve"> </w:t>
                  </w:r>
                  <w:r>
                    <w:t>be</w:t>
                  </w:r>
                  <w:r>
                    <w:rPr>
                      <w:spacing w:val="-18"/>
                    </w:rPr>
                    <w:t xml:space="preserve"> </w:t>
                  </w:r>
                  <w:r>
                    <w:t>a</w:t>
                  </w:r>
                  <w:r>
                    <w:rPr>
                      <w:spacing w:val="-18"/>
                    </w:rPr>
                    <w:t xml:space="preserve"> </w:t>
                  </w:r>
                  <w:r>
                    <w:t>consequence</w:t>
                  </w:r>
                  <w:r>
                    <w:rPr>
                      <w:spacing w:val="-17"/>
                    </w:rPr>
                    <w:t xml:space="preserve"> </w:t>
                  </w:r>
                  <w:r>
                    <w:t>of</w:t>
                  </w:r>
                  <w:r>
                    <w:rPr>
                      <w:spacing w:val="-18"/>
                    </w:rPr>
                    <w:t xml:space="preserve"> </w:t>
                  </w:r>
                  <w:r>
                    <w:t>their</w:t>
                  </w:r>
                  <w:r>
                    <w:rPr>
                      <w:spacing w:val="-18"/>
                    </w:rPr>
                    <w:t xml:space="preserve"> </w:t>
                  </w:r>
                  <w:r>
                    <w:t>lack</w:t>
                  </w:r>
                  <w:r>
                    <w:rPr>
                      <w:spacing w:val="-17"/>
                    </w:rPr>
                    <w:t xml:space="preserve"> </w:t>
                  </w:r>
                  <w:r>
                    <w:t>of</w:t>
                  </w:r>
                  <w:r>
                    <w:rPr>
                      <w:spacing w:val="-18"/>
                    </w:rPr>
                    <w:t xml:space="preserve"> </w:t>
                  </w:r>
                  <w:r>
                    <w:t>experience</w:t>
                  </w:r>
                  <w:r>
                    <w:rPr>
                      <w:spacing w:val="-17"/>
                    </w:rPr>
                    <w:t xml:space="preserve"> </w:t>
                  </w:r>
                  <w:r>
                    <w:t>with</w:t>
                  </w:r>
                  <w:r>
                    <w:rPr>
                      <w:spacing w:val="-17"/>
                    </w:rPr>
                    <w:t xml:space="preserve"> </w:t>
                  </w:r>
                  <w:r>
                    <w:t>work-based</w:t>
                  </w:r>
                  <w:r>
                    <w:rPr>
                      <w:spacing w:val="-17"/>
                    </w:rPr>
                    <w:t xml:space="preserve"> </w:t>
                  </w:r>
                  <w:r>
                    <w:t>education or</w:t>
                  </w:r>
                  <w:r>
                    <w:rPr>
                      <w:spacing w:val="-20"/>
                    </w:rPr>
                    <w:t xml:space="preserve"> </w:t>
                  </w:r>
                  <w:r>
                    <w:t>of</w:t>
                  </w:r>
                  <w:r>
                    <w:rPr>
                      <w:spacing w:val="-19"/>
                    </w:rPr>
                    <w:t xml:space="preserve"> </w:t>
                  </w:r>
                  <w:r>
                    <w:t>negative</w:t>
                  </w:r>
                  <w:r>
                    <w:rPr>
                      <w:spacing w:val="-18"/>
                    </w:rPr>
                    <w:t xml:space="preserve"> </w:t>
                  </w:r>
                  <w:r>
                    <w:t>experiences</w:t>
                  </w:r>
                  <w:r>
                    <w:rPr>
                      <w:spacing w:val="-18"/>
                    </w:rPr>
                    <w:t xml:space="preserve"> </w:t>
                  </w:r>
                  <w:r>
                    <w:t>with</w:t>
                  </w:r>
                  <w:r>
                    <w:rPr>
                      <w:spacing w:val="-18"/>
                    </w:rPr>
                    <w:t xml:space="preserve"> </w:t>
                  </w:r>
                  <w:r>
                    <w:t>past</w:t>
                  </w:r>
                  <w:r>
                    <w:rPr>
                      <w:spacing w:val="-18"/>
                    </w:rPr>
                    <w:t xml:space="preserve"> </w:t>
                  </w:r>
                  <w:r>
                    <w:t>placements</w:t>
                  </w:r>
                  <w:r>
                    <w:rPr>
                      <w:spacing w:val="-19"/>
                    </w:rPr>
                    <w:t xml:space="preserve"> </w:t>
                  </w:r>
                  <w:r>
                    <w:t>(Foster</w:t>
                  </w:r>
                  <w:r>
                    <w:rPr>
                      <w:spacing w:val="-19"/>
                    </w:rPr>
                    <w:t xml:space="preserve"> </w:t>
                  </w:r>
                  <w:r>
                    <w:t>et</w:t>
                  </w:r>
                  <w:r>
                    <w:rPr>
                      <w:spacing w:val="-19"/>
                    </w:rPr>
                    <w:t xml:space="preserve"> </w:t>
                  </w:r>
                  <w:r>
                    <w:t>al.</w:t>
                  </w:r>
                  <w:r>
                    <w:rPr>
                      <w:spacing w:val="-19"/>
                    </w:rPr>
                    <w:t xml:space="preserve"> </w:t>
                  </w:r>
                  <w:r>
                    <w:t>2018).</w:t>
                  </w:r>
                  <w:r>
                    <w:rPr>
                      <w:spacing w:val="-28"/>
                    </w:rPr>
                    <w:t xml:space="preserve"> </w:t>
                  </w:r>
                  <w:r>
                    <w:t>A</w:t>
                  </w:r>
                  <w:r>
                    <w:rPr>
                      <w:spacing w:val="-30"/>
                    </w:rPr>
                    <w:t xml:space="preserve"> </w:t>
                  </w:r>
                  <w:r>
                    <w:t>lack</w:t>
                  </w:r>
                  <w:r>
                    <w:rPr>
                      <w:spacing w:val="-18"/>
                    </w:rPr>
                    <w:t xml:space="preserve"> </w:t>
                  </w:r>
                  <w:r>
                    <w:t>of</w:t>
                  </w:r>
                  <w:r>
                    <w:rPr>
                      <w:spacing w:val="-19"/>
                    </w:rPr>
                    <w:t xml:space="preserve"> </w:t>
                  </w:r>
                  <w:r>
                    <w:t>information</w:t>
                  </w:r>
                  <w:r>
                    <w:rPr>
                      <w:spacing w:val="-19"/>
                    </w:rPr>
                    <w:t xml:space="preserve"> </w:t>
                  </w:r>
                  <w:r>
                    <w:t>on</w:t>
                  </w:r>
                  <w:r>
                    <w:rPr>
                      <w:spacing w:val="-18"/>
                    </w:rPr>
                    <w:t xml:space="preserve"> </w:t>
                  </w:r>
                  <w:r>
                    <w:t>placements</w:t>
                  </w:r>
                  <w:r>
                    <w:rPr>
                      <w:spacing w:val="-19"/>
                    </w:rPr>
                    <w:t xml:space="preserve"> </w:t>
                  </w:r>
                  <w:r>
                    <w:t>or</w:t>
                  </w:r>
                  <w:r>
                    <w:rPr>
                      <w:spacing w:val="-19"/>
                    </w:rPr>
                    <w:t xml:space="preserve"> </w:t>
                  </w:r>
                  <w:r>
                    <w:t>rigid perspectives</w:t>
                  </w:r>
                  <w:r>
                    <w:rPr>
                      <w:spacing w:val="-20"/>
                    </w:rPr>
                    <w:t xml:space="preserve"> </w:t>
                  </w:r>
                  <w:r>
                    <w:t>can</w:t>
                  </w:r>
                  <w:r>
                    <w:rPr>
                      <w:spacing w:val="-20"/>
                    </w:rPr>
                    <w:t xml:space="preserve"> </w:t>
                  </w:r>
                  <w:r>
                    <w:t>prevent</w:t>
                  </w:r>
                  <w:r>
                    <w:rPr>
                      <w:spacing w:val="-19"/>
                    </w:rPr>
                    <w:t xml:space="preserve"> </w:t>
                  </w:r>
                  <w:r>
                    <w:t>the</w:t>
                  </w:r>
                  <w:r>
                    <w:rPr>
                      <w:spacing w:val="-20"/>
                    </w:rPr>
                    <w:t xml:space="preserve"> </w:t>
                  </w:r>
                  <w:r>
                    <w:t>take-up</w:t>
                  </w:r>
                  <w:r>
                    <w:rPr>
                      <w:spacing w:val="-20"/>
                    </w:rPr>
                    <w:t xml:space="preserve"> </w:t>
                  </w:r>
                  <w:r>
                    <w:t>of</w:t>
                  </w:r>
                  <w:r>
                    <w:rPr>
                      <w:spacing w:val="-20"/>
                    </w:rPr>
                    <w:t xml:space="preserve"> </w:t>
                  </w:r>
                  <w:r>
                    <w:t>new</w:t>
                  </w:r>
                  <w:r>
                    <w:rPr>
                      <w:spacing w:val="-21"/>
                    </w:rPr>
                    <w:t xml:space="preserve"> </w:t>
                  </w:r>
                  <w:r>
                    <w:t>candidates</w:t>
                  </w:r>
                  <w:r>
                    <w:rPr>
                      <w:spacing w:val="-19"/>
                    </w:rPr>
                    <w:t xml:space="preserve"> </w:t>
                  </w:r>
                  <w:r>
                    <w:t>—</w:t>
                  </w:r>
                  <w:r>
                    <w:rPr>
                      <w:spacing w:val="-21"/>
                    </w:rPr>
                    <w:t xml:space="preserve"> </w:t>
                  </w:r>
                  <w:r>
                    <w:t>candidates</w:t>
                  </w:r>
                  <w:r>
                    <w:rPr>
                      <w:spacing w:val="-19"/>
                    </w:rPr>
                    <w:t xml:space="preserve"> </w:t>
                  </w:r>
                  <w:r>
                    <w:t>who</w:t>
                  </w:r>
                  <w:r>
                    <w:rPr>
                      <w:spacing w:val="-21"/>
                    </w:rPr>
                    <w:t xml:space="preserve"> </w:t>
                  </w:r>
                  <w:r>
                    <w:t>may</w:t>
                  </w:r>
                  <w:r>
                    <w:rPr>
                      <w:spacing w:val="-20"/>
                    </w:rPr>
                    <w:t xml:space="preserve"> </w:t>
                  </w:r>
                  <w:r>
                    <w:t>indeed</w:t>
                  </w:r>
                  <w:r>
                    <w:rPr>
                      <w:spacing w:val="-19"/>
                    </w:rPr>
                    <w:t xml:space="preserve"> </w:t>
                  </w:r>
                  <w:r>
                    <w:t>possess</w:t>
                  </w:r>
                  <w:r>
                    <w:rPr>
                      <w:spacing w:val="-21"/>
                    </w:rPr>
                    <w:t xml:space="preserve"> </w:t>
                  </w:r>
                  <w:r>
                    <w:t>current</w:t>
                  </w:r>
                  <w:r>
                    <w:rPr>
                      <w:spacing w:val="-19"/>
                    </w:rPr>
                    <w:t xml:space="preserve"> </w:t>
                  </w:r>
                  <w:r>
                    <w:t>knowledge</w:t>
                  </w:r>
                </w:p>
                <w:p w14:paraId="589AFDC6" w14:textId="77777777" w:rsidR="00082E6D" w:rsidRDefault="00D81673">
                  <w:pPr>
                    <w:pStyle w:val="BodyText"/>
                    <w:spacing w:before="0" w:line="230" w:lineRule="exact"/>
                  </w:pPr>
                  <w:r>
                    <w:t>and</w:t>
                  </w:r>
                  <w:r>
                    <w:rPr>
                      <w:spacing w:val="-20"/>
                    </w:rPr>
                    <w:t xml:space="preserve"> </w:t>
                  </w:r>
                  <w:r>
                    <w:t>the</w:t>
                  </w:r>
                  <w:r>
                    <w:rPr>
                      <w:spacing w:val="-19"/>
                    </w:rPr>
                    <w:t xml:space="preserve"> </w:t>
                  </w:r>
                  <w:r>
                    <w:t>skills</w:t>
                  </w:r>
                  <w:r>
                    <w:rPr>
                      <w:spacing w:val="-19"/>
                    </w:rPr>
                    <w:t xml:space="preserve"> </w:t>
                  </w:r>
                  <w:r>
                    <w:t>to</w:t>
                  </w:r>
                  <w:r>
                    <w:rPr>
                      <w:spacing w:val="-20"/>
                    </w:rPr>
                    <w:t xml:space="preserve"> </w:t>
                  </w:r>
                  <w:r>
                    <w:t>contribute</w:t>
                  </w:r>
                  <w:r>
                    <w:rPr>
                      <w:spacing w:val="-18"/>
                    </w:rPr>
                    <w:t xml:space="preserve"> </w:t>
                  </w:r>
                  <w:r>
                    <w:rPr>
                      <w:spacing w:val="-3"/>
                    </w:rPr>
                    <w:t>productively.</w:t>
                  </w:r>
                  <w:r>
                    <w:rPr>
                      <w:spacing w:val="-20"/>
                    </w:rPr>
                    <w:t xml:space="preserve"> </w:t>
                  </w:r>
                  <w:r>
                    <w:t>Surprisingly,</w:t>
                  </w:r>
                  <w:r>
                    <w:rPr>
                      <w:spacing w:val="-20"/>
                    </w:rPr>
                    <w:t xml:space="preserve"> </w:t>
                  </w:r>
                  <w:r>
                    <w:t>stereotyping</w:t>
                  </w:r>
                  <w:r>
                    <w:rPr>
                      <w:spacing w:val="-18"/>
                    </w:rPr>
                    <w:t xml:space="preserve"> </w:t>
                  </w:r>
                  <w:r>
                    <w:t>is</w:t>
                  </w:r>
                  <w:r>
                    <w:rPr>
                      <w:spacing w:val="-20"/>
                    </w:rPr>
                    <w:t xml:space="preserve"> </w:t>
                  </w:r>
                  <w:r>
                    <w:t>also</w:t>
                  </w:r>
                  <w:r>
                    <w:rPr>
                      <w:spacing w:val="-19"/>
                    </w:rPr>
                    <w:t xml:space="preserve"> </w:t>
                  </w:r>
                  <w:r>
                    <w:t>found</w:t>
                  </w:r>
                  <w:r>
                    <w:rPr>
                      <w:spacing w:val="-19"/>
                    </w:rPr>
                    <w:t xml:space="preserve"> </w:t>
                  </w:r>
                  <w:r>
                    <w:t>amongst</w:t>
                  </w:r>
                  <w:r>
                    <w:rPr>
                      <w:spacing w:val="-20"/>
                    </w:rPr>
                    <w:t xml:space="preserve"> </w:t>
                  </w:r>
                  <w:r>
                    <w:t>students</w:t>
                  </w:r>
                  <w:r>
                    <w:rPr>
                      <w:spacing w:val="-18"/>
                    </w:rPr>
                    <w:t xml:space="preserve"> </w:t>
                  </w:r>
                  <w:r>
                    <w:t>and</w:t>
                  </w:r>
                  <w:r>
                    <w:rPr>
                      <w:spacing w:val="-20"/>
                    </w:rPr>
                    <w:t xml:space="preserve"> </w:t>
                  </w:r>
                  <w:r>
                    <w:t>their</w:t>
                  </w:r>
                  <w:r>
                    <w:rPr>
                      <w:spacing w:val="-19"/>
                    </w:rPr>
                    <w:t xml:space="preserve"> </w:t>
                  </w:r>
                  <w:r>
                    <w:t>training</w:t>
                  </w:r>
                </w:p>
                <w:p w14:paraId="4D068865" w14:textId="77777777" w:rsidR="00082E6D" w:rsidRDefault="00D81673">
                  <w:pPr>
                    <w:pStyle w:val="BodyText"/>
                    <w:spacing w:before="87"/>
                  </w:pPr>
                  <w:r>
                    <w:t xml:space="preserve">providers, as well as in host </w:t>
                  </w:r>
                  <w:proofErr w:type="spellStart"/>
                  <w:r>
                    <w:t>organisation</w:t>
                  </w:r>
                  <w:proofErr w:type="spellEnd"/>
                  <w:r>
                    <w:t xml:space="preserve"> staff (Hodge et al. 2017).</w:t>
                  </w:r>
                </w:p>
              </w:txbxContent>
            </v:textbox>
            <w10:wrap anchorx="page" anchory="page"/>
          </v:shape>
        </w:pict>
      </w:r>
      <w:r>
        <w:pict w14:anchorId="05E9987F">
          <v:shape id="_x0000_s1088" type="#_x0000_t202" style="position:absolute;margin-left:42.7pt;margin-top:566.9pt;width:454.3pt;height:22.15pt;z-index:-16087040;mso-position-horizontal-relative:page;mso-position-vertical-relative:page" filled="f" stroked="f">
            <v:textbox inset="0,0,0,0">
              <w:txbxContent>
                <w:p w14:paraId="5FB56D28" w14:textId="77777777" w:rsidR="00082E6D" w:rsidRDefault="00D81673">
                  <w:pPr>
                    <w:spacing w:before="8"/>
                    <w:ind w:left="20"/>
                    <w:rPr>
                      <w:rFonts w:ascii="Arial"/>
                      <w:b/>
                      <w:sz w:val="36"/>
                    </w:rPr>
                  </w:pPr>
                  <w:r>
                    <w:rPr>
                      <w:rFonts w:ascii="Arial"/>
                      <w:b/>
                      <w:color w:val="78288B"/>
                      <w:spacing w:val="12"/>
                      <w:sz w:val="36"/>
                    </w:rPr>
                    <w:t xml:space="preserve">BEST </w:t>
                  </w:r>
                  <w:r>
                    <w:rPr>
                      <w:rFonts w:ascii="Arial"/>
                      <w:b/>
                      <w:color w:val="78288B"/>
                      <w:spacing w:val="14"/>
                      <w:sz w:val="36"/>
                    </w:rPr>
                    <w:t xml:space="preserve">PRACTICE </w:t>
                  </w:r>
                  <w:r>
                    <w:rPr>
                      <w:rFonts w:ascii="Arial"/>
                      <w:b/>
                      <w:color w:val="78288B"/>
                      <w:spacing w:val="10"/>
                      <w:sz w:val="36"/>
                    </w:rPr>
                    <w:t xml:space="preserve">FOR </w:t>
                  </w:r>
                  <w:r>
                    <w:rPr>
                      <w:rFonts w:ascii="Arial"/>
                      <w:b/>
                      <w:color w:val="78288B"/>
                      <w:spacing w:val="13"/>
                      <w:sz w:val="36"/>
                    </w:rPr>
                    <w:t>WORK-BASED</w:t>
                  </w:r>
                  <w:r>
                    <w:rPr>
                      <w:rFonts w:ascii="Arial"/>
                      <w:b/>
                      <w:color w:val="78288B"/>
                      <w:spacing w:val="-58"/>
                      <w:sz w:val="36"/>
                    </w:rPr>
                    <w:t xml:space="preserve"> </w:t>
                  </w:r>
                  <w:r>
                    <w:rPr>
                      <w:rFonts w:ascii="Arial"/>
                      <w:b/>
                      <w:color w:val="78288B"/>
                      <w:spacing w:val="13"/>
                      <w:sz w:val="36"/>
                    </w:rPr>
                    <w:t>EDUCATION</w:t>
                  </w:r>
                </w:p>
              </w:txbxContent>
            </v:textbox>
            <w10:wrap anchorx="page" anchory="page"/>
          </v:shape>
        </w:pict>
      </w:r>
      <w:r>
        <w:pict w14:anchorId="6D8C037F">
          <v:shape id="_x0000_s1087" type="#_x0000_t202" style="position:absolute;margin-left:42.5pt;margin-top:797.6pt;width:142.95pt;height:13.2pt;z-index:-16086528;mso-position-horizontal-relative:page;mso-position-vertical-relative:page" filled="f" stroked="f">
            <v:textbox inset="0,0,0,0">
              <w:txbxContent>
                <w:p w14:paraId="2725B8BA"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2F6F044B">
          <v:shape id="_x0000_s1086" type="#_x0000_t202" style="position:absolute;margin-left:487.5pt;margin-top:797.85pt;width:36.95pt;height:13.2pt;z-index:-16086016;mso-position-horizontal-relative:page;mso-position-vertical-relative:page" filled="f" stroked="f">
            <v:textbox inset="0,0,0,0">
              <w:txbxContent>
                <w:p w14:paraId="61859E4E"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51046D1D">
          <v:shape id="_x0000_s1085" type="#_x0000_t202" style="position:absolute;margin-left:544.95pt;margin-top:798.2pt;width:7.55pt;height:13.2pt;z-index:-16085504;mso-position-horizontal-relative:page;mso-position-vertical-relative:page" filled="f" stroked="f">
            <v:textbox inset="0,0,0,0">
              <w:txbxContent>
                <w:p w14:paraId="3627850C" w14:textId="77777777" w:rsidR="00082E6D" w:rsidRDefault="00D81673">
                  <w:pPr>
                    <w:spacing w:before="13"/>
                    <w:ind w:left="20"/>
                    <w:rPr>
                      <w:rFonts w:ascii="Arial"/>
                      <w:b/>
                      <w:sz w:val="20"/>
                    </w:rPr>
                  </w:pPr>
                  <w:r>
                    <w:rPr>
                      <w:rFonts w:ascii="Arial"/>
                      <w:b/>
                      <w:color w:val="78288B"/>
                      <w:sz w:val="20"/>
                    </w:rPr>
                    <w:t>7</w:t>
                  </w:r>
                </w:p>
              </w:txbxContent>
            </v:textbox>
            <w10:wrap anchorx="page" anchory="page"/>
          </v:shape>
        </w:pict>
      </w:r>
      <w:r>
        <w:pict w14:anchorId="31DAD065">
          <v:shape id="_x0000_s1084" type="#_x0000_t202" style="position:absolute;margin-left:43.5pt;margin-top:605.45pt;width:509.25pt;height:134.4pt;z-index:-16084992;mso-position-horizontal-relative:page;mso-position-vertical-relative:page" filled="f" stroked="f">
            <v:textbox inset="0,0,0,0">
              <w:txbxContent>
                <w:p w14:paraId="0948F0F2" w14:textId="77777777" w:rsidR="00082E6D" w:rsidRDefault="00082E6D">
                  <w:pPr>
                    <w:pStyle w:val="BodyText"/>
                    <w:spacing w:before="0"/>
                    <w:ind w:left="0"/>
                    <w:rPr>
                      <w:rFonts w:ascii="Times New Roman"/>
                    </w:rPr>
                  </w:pPr>
                </w:p>
                <w:p w14:paraId="4E501EB3" w14:textId="77777777" w:rsidR="00082E6D" w:rsidRDefault="00082E6D">
                  <w:pPr>
                    <w:pStyle w:val="BodyText"/>
                    <w:spacing w:before="1"/>
                    <w:ind w:left="0"/>
                    <w:rPr>
                      <w:rFonts w:ascii="Times New Roman"/>
                      <w:sz w:val="16"/>
                    </w:rPr>
                  </w:pPr>
                </w:p>
                <w:p w14:paraId="72B68800" w14:textId="77777777" w:rsidR="00082E6D" w:rsidRDefault="00D81673">
                  <w:pPr>
                    <w:ind w:left="226"/>
                    <w:rPr>
                      <w:rFonts w:ascii="Arial"/>
                      <w:sz w:val="18"/>
                    </w:rPr>
                  </w:pPr>
                  <w:r>
                    <w:rPr>
                      <w:rFonts w:ascii="Arial"/>
                      <w:color w:val="78288B"/>
                      <w:sz w:val="18"/>
                    </w:rPr>
                    <w:t>The key to overcoming most of the challenges associated with work-based education is successful teamwork.</w:t>
                  </w:r>
                </w:p>
                <w:p w14:paraId="5F8C5312" w14:textId="77777777" w:rsidR="00082E6D" w:rsidRDefault="00D81673">
                  <w:pPr>
                    <w:spacing w:before="94" w:line="348" w:lineRule="auto"/>
                    <w:ind w:left="226" w:right="229"/>
                    <w:rPr>
                      <w:rFonts w:ascii="Arial"/>
                      <w:sz w:val="18"/>
                    </w:rPr>
                  </w:pPr>
                  <w:r>
                    <w:rPr>
                      <w:rFonts w:ascii="Arial"/>
                      <w:color w:val="78288B"/>
                      <w:sz w:val="18"/>
                    </w:rPr>
                    <w:t xml:space="preserve">Gaps in communication between providers, host </w:t>
                  </w:r>
                  <w:proofErr w:type="spellStart"/>
                  <w:r>
                    <w:rPr>
                      <w:rFonts w:ascii="Arial"/>
                      <w:color w:val="78288B"/>
                      <w:sz w:val="18"/>
                    </w:rPr>
                    <w:t>organisations</w:t>
                  </w:r>
                  <w:proofErr w:type="spellEnd"/>
                  <w:r>
                    <w:rPr>
                      <w:rFonts w:ascii="Arial"/>
                      <w:color w:val="78288B"/>
                      <w:sz w:val="18"/>
                    </w:rPr>
                    <w:t>, and s</w:t>
                  </w:r>
                  <w:r>
                    <w:rPr>
                      <w:rFonts w:ascii="Arial"/>
                      <w:color w:val="78288B"/>
                      <w:sz w:val="18"/>
                    </w:rPr>
                    <w:t>tudents all impact on work-based education and its outcomes. Ideally, training providers should work with industry bodies to create the curriculum and provide adequate student support, leading to wider business participation in work-based education program</w:t>
                  </w:r>
                  <w:r>
                    <w:rPr>
                      <w:rFonts w:ascii="Arial"/>
                      <w:color w:val="78288B"/>
                      <w:sz w:val="18"/>
                    </w:rPr>
                    <w:t xml:space="preserve">s. Employers create value for work-based programs by increasing how relevant the learning is to industry. With targeted training policy and appropriate financing, </w:t>
                  </w:r>
                  <w:proofErr w:type="gramStart"/>
                  <w:r>
                    <w:rPr>
                      <w:rFonts w:ascii="Arial"/>
                      <w:color w:val="78288B"/>
                      <w:sz w:val="18"/>
                    </w:rPr>
                    <w:t>policy-makers</w:t>
                  </w:r>
                  <w:proofErr w:type="gramEnd"/>
                  <w:r>
                    <w:rPr>
                      <w:rFonts w:ascii="Arial"/>
                      <w:color w:val="78288B"/>
                      <w:sz w:val="18"/>
                    </w:rPr>
                    <w:t xml:space="preserve"> can create environments conducive to the provision of work-based education. (</w:t>
                  </w:r>
                  <w:proofErr w:type="spellStart"/>
                  <w:r>
                    <w:rPr>
                      <w:rFonts w:ascii="Arial"/>
                      <w:color w:val="78288B"/>
                      <w:sz w:val="18"/>
                    </w:rPr>
                    <w:t>Ce</w:t>
                  </w:r>
                  <w:r>
                    <w:rPr>
                      <w:rFonts w:ascii="Arial"/>
                      <w:color w:val="78288B"/>
                      <w:sz w:val="18"/>
                    </w:rPr>
                    <w:t>defop</w:t>
                  </w:r>
                  <w:proofErr w:type="spellEnd"/>
                  <w:r>
                    <w:rPr>
                      <w:rFonts w:ascii="Arial"/>
                      <w:color w:val="78288B"/>
                      <w:sz w:val="18"/>
                    </w:rPr>
                    <w:t xml:space="preserve"> 2015; Learning and Work Institute &amp; Fair Train 2017).</w:t>
                  </w:r>
                </w:p>
                <w:p w14:paraId="255BC91C" w14:textId="77777777" w:rsidR="00082E6D" w:rsidRDefault="00082E6D">
                  <w:pPr>
                    <w:pStyle w:val="BodyText"/>
                    <w:spacing w:before="4"/>
                    <w:ind w:left="40"/>
                    <w:rPr>
                      <w:rFonts w:ascii="Arial"/>
                      <w:sz w:val="17"/>
                    </w:rPr>
                  </w:pPr>
                </w:p>
              </w:txbxContent>
            </v:textbox>
            <w10:wrap anchorx="page" anchory="page"/>
          </v:shape>
        </w:pict>
      </w:r>
      <w:r>
        <w:pict w14:anchorId="32798AE2">
          <v:shape id="_x0000_s1083" type="#_x0000_t202" style="position:absolute;margin-left:43pt;margin-top:585.3pt;width:506.25pt;height:12pt;z-index:-16084480;mso-position-horizontal-relative:page;mso-position-vertical-relative:page" filled="f" stroked="f">
            <v:textbox inset="0,0,0,0">
              <w:txbxContent>
                <w:p w14:paraId="0465F555" w14:textId="77777777" w:rsidR="00082E6D" w:rsidRDefault="00082E6D">
                  <w:pPr>
                    <w:pStyle w:val="BodyText"/>
                    <w:spacing w:before="4"/>
                    <w:ind w:left="40"/>
                    <w:rPr>
                      <w:rFonts w:ascii="Times New Roman"/>
                      <w:sz w:val="17"/>
                    </w:rPr>
                  </w:pPr>
                </w:p>
              </w:txbxContent>
            </v:textbox>
            <w10:wrap anchorx="page" anchory="page"/>
          </v:shape>
        </w:pict>
      </w:r>
    </w:p>
    <w:p w14:paraId="6EA4FAF2" w14:textId="77777777" w:rsidR="00082E6D" w:rsidRDefault="00082E6D">
      <w:pPr>
        <w:rPr>
          <w:sz w:val="2"/>
          <w:szCs w:val="2"/>
        </w:rPr>
        <w:sectPr w:rsidR="00082E6D">
          <w:pgSz w:w="11910" w:h="16840"/>
          <w:pgMar w:top="1220" w:right="480" w:bottom="280" w:left="400" w:header="720" w:footer="720" w:gutter="0"/>
          <w:cols w:space="720"/>
        </w:sectPr>
      </w:pPr>
    </w:p>
    <w:p w14:paraId="4A3C1571" w14:textId="5F8374D9" w:rsidR="00082E6D" w:rsidRDefault="00D81673">
      <w:pPr>
        <w:rPr>
          <w:sz w:val="2"/>
          <w:szCs w:val="2"/>
        </w:rPr>
      </w:pPr>
      <w:r>
        <w:lastRenderedPageBreak/>
        <w:pict w14:anchorId="3D2F35B6">
          <v:shape id="_x0000_s1071" type="#_x0000_t202" style="position:absolute;margin-left:26pt;margin-top:558.55pt;width:525.2pt;height:231.95pt;z-index:-16078336;mso-position-horizontal-relative:page;mso-position-vertical-relative:page" filled="f" stroked="f">
            <v:textbox inset="0,0,0,0">
              <w:txbxContent>
                <w:p w14:paraId="1BEC4B3A" w14:textId="77777777" w:rsidR="00D81673" w:rsidRDefault="00D81673" w:rsidP="00D81673">
                  <w:pPr>
                    <w:pStyle w:val="BodyText"/>
                    <w:numPr>
                      <w:ilvl w:val="0"/>
                      <w:numId w:val="13"/>
                    </w:numPr>
                    <w:spacing w:line="331" w:lineRule="auto"/>
                  </w:pPr>
                  <w:r>
                    <w:rPr>
                      <w:i/>
                    </w:rPr>
                    <w:t>Invest</w:t>
                  </w:r>
                  <w:r>
                    <w:rPr>
                      <w:i/>
                      <w:spacing w:val="-21"/>
                    </w:rPr>
                    <w:t xml:space="preserve"> </w:t>
                  </w:r>
                  <w:r>
                    <w:rPr>
                      <w:i/>
                    </w:rPr>
                    <w:t>in</w:t>
                  </w:r>
                  <w:r>
                    <w:rPr>
                      <w:i/>
                      <w:spacing w:val="-19"/>
                    </w:rPr>
                    <w:t xml:space="preserve"> </w:t>
                  </w:r>
                  <w:r>
                    <w:rPr>
                      <w:i/>
                    </w:rPr>
                    <w:t>training</w:t>
                  </w:r>
                  <w:r>
                    <w:rPr>
                      <w:i/>
                      <w:spacing w:val="-20"/>
                    </w:rPr>
                    <w:t xml:space="preserve"> </w:t>
                  </w:r>
                  <w:r>
                    <w:rPr>
                      <w:i/>
                    </w:rPr>
                    <w:t>for</w:t>
                  </w:r>
                  <w:r>
                    <w:rPr>
                      <w:i/>
                      <w:spacing w:val="-20"/>
                    </w:rPr>
                    <w:t xml:space="preserve"> </w:t>
                  </w:r>
                  <w:r>
                    <w:rPr>
                      <w:i/>
                    </w:rPr>
                    <w:t>workplace</w:t>
                  </w:r>
                  <w:r>
                    <w:rPr>
                      <w:i/>
                      <w:spacing w:val="-20"/>
                    </w:rPr>
                    <w:t xml:space="preserve"> </w:t>
                  </w:r>
                  <w:r>
                    <w:rPr>
                      <w:i/>
                    </w:rPr>
                    <w:t>mentors:</w:t>
                  </w:r>
                  <w:r>
                    <w:rPr>
                      <w:i/>
                      <w:spacing w:val="-21"/>
                    </w:rPr>
                    <w:t xml:space="preserve"> </w:t>
                  </w:r>
                  <w:r>
                    <w:t>investing</w:t>
                  </w:r>
                  <w:r>
                    <w:rPr>
                      <w:spacing w:val="-19"/>
                    </w:rPr>
                    <w:t xml:space="preserve"> </w:t>
                  </w:r>
                  <w:r>
                    <w:t>in</w:t>
                  </w:r>
                  <w:r>
                    <w:rPr>
                      <w:spacing w:val="-20"/>
                    </w:rPr>
                    <w:t xml:space="preserve"> </w:t>
                  </w:r>
                  <w:r>
                    <w:t>training</w:t>
                  </w:r>
                  <w:r>
                    <w:rPr>
                      <w:spacing w:val="-19"/>
                    </w:rPr>
                    <w:t xml:space="preserve"> </w:t>
                  </w:r>
                  <w:r>
                    <w:t>mentors</w:t>
                  </w:r>
                  <w:r>
                    <w:rPr>
                      <w:spacing w:val="-20"/>
                    </w:rPr>
                    <w:t xml:space="preserve"> </w:t>
                  </w:r>
                  <w:r>
                    <w:t>ensures</w:t>
                  </w:r>
                  <w:r>
                    <w:rPr>
                      <w:spacing w:val="-21"/>
                    </w:rPr>
                    <w:t xml:space="preserve"> </w:t>
                  </w:r>
                  <w:r>
                    <w:t>they</w:t>
                  </w:r>
                  <w:r>
                    <w:rPr>
                      <w:spacing w:val="-19"/>
                    </w:rPr>
                    <w:t xml:space="preserve"> </w:t>
                  </w:r>
                  <w:r>
                    <w:t>will</w:t>
                  </w:r>
                  <w:r>
                    <w:rPr>
                      <w:spacing w:val="-20"/>
                    </w:rPr>
                    <w:t xml:space="preserve"> </w:t>
                  </w:r>
                  <w:r>
                    <w:t>have</w:t>
                  </w:r>
                  <w:r>
                    <w:rPr>
                      <w:spacing w:val="-20"/>
                    </w:rPr>
                    <w:t xml:space="preserve"> </w:t>
                  </w:r>
                  <w:r>
                    <w:t>the</w:t>
                  </w:r>
                  <w:r>
                    <w:rPr>
                      <w:spacing w:val="-19"/>
                    </w:rPr>
                    <w:t xml:space="preserve"> </w:t>
                  </w:r>
                  <w:r>
                    <w:t>necessary skills</w:t>
                  </w:r>
                  <w:r>
                    <w:rPr>
                      <w:spacing w:val="-17"/>
                    </w:rPr>
                    <w:t xml:space="preserve"> </w:t>
                  </w:r>
                  <w:r>
                    <w:t>to</w:t>
                  </w:r>
                  <w:r>
                    <w:rPr>
                      <w:spacing w:val="-18"/>
                    </w:rPr>
                    <w:t xml:space="preserve"> </w:t>
                  </w:r>
                  <w:r>
                    <w:t>manage</w:t>
                  </w:r>
                  <w:r>
                    <w:rPr>
                      <w:spacing w:val="-17"/>
                    </w:rPr>
                    <w:t xml:space="preserve"> </w:t>
                  </w:r>
                  <w:r>
                    <w:t>students</w:t>
                  </w:r>
                  <w:r>
                    <w:rPr>
                      <w:spacing w:val="-16"/>
                    </w:rPr>
                    <w:t xml:space="preserve"> </w:t>
                  </w:r>
                  <w:r>
                    <w:t>under</w:t>
                  </w:r>
                  <w:r>
                    <w:rPr>
                      <w:spacing w:val="-17"/>
                    </w:rPr>
                    <w:t xml:space="preserve"> </w:t>
                  </w:r>
                  <w:r>
                    <w:t>supervision</w:t>
                  </w:r>
                  <w:r>
                    <w:rPr>
                      <w:spacing w:val="-17"/>
                    </w:rPr>
                    <w:t xml:space="preserve"> </w:t>
                  </w:r>
                  <w:r>
                    <w:t>(European</w:t>
                  </w:r>
                  <w:r>
                    <w:rPr>
                      <w:spacing w:val="-21"/>
                    </w:rPr>
                    <w:t xml:space="preserve"> </w:t>
                  </w:r>
                  <w:r>
                    <w:rPr>
                      <w:spacing w:val="-3"/>
                    </w:rPr>
                    <w:t>Training</w:t>
                  </w:r>
                  <w:r>
                    <w:rPr>
                      <w:spacing w:val="-16"/>
                    </w:rPr>
                    <w:t xml:space="preserve"> </w:t>
                  </w:r>
                  <w:r>
                    <w:t>Foundation</w:t>
                  </w:r>
                  <w:r>
                    <w:rPr>
                      <w:spacing w:val="-17"/>
                    </w:rPr>
                    <w:t xml:space="preserve"> </w:t>
                  </w:r>
                  <w:r>
                    <w:t>2013).</w:t>
                  </w:r>
                  <w:r>
                    <w:rPr>
                      <w:spacing w:val="-17"/>
                    </w:rPr>
                    <w:t xml:space="preserve"> </w:t>
                  </w:r>
                  <w:r>
                    <w:t>In</w:t>
                  </w:r>
                  <w:r>
                    <w:rPr>
                      <w:spacing w:val="-17"/>
                    </w:rPr>
                    <w:t xml:space="preserve"> </w:t>
                  </w:r>
                  <w:r>
                    <w:t>some</w:t>
                  </w:r>
                  <w:r>
                    <w:rPr>
                      <w:spacing w:val="-17"/>
                    </w:rPr>
                    <w:t xml:space="preserve"> </w:t>
                  </w:r>
                  <w:r>
                    <w:t>cases,</w:t>
                  </w:r>
                  <w:r>
                    <w:rPr>
                      <w:spacing w:val="-17"/>
                    </w:rPr>
                    <w:t xml:space="preserve"> </w:t>
                  </w:r>
                  <w:r>
                    <w:t>this</w:t>
                  </w:r>
                  <w:r>
                    <w:rPr>
                      <w:spacing w:val="-18"/>
                    </w:rPr>
                    <w:t xml:space="preserve"> </w:t>
                  </w:r>
                  <w:r>
                    <w:t>may require</w:t>
                  </w:r>
                  <w:r>
                    <w:rPr>
                      <w:spacing w:val="-16"/>
                    </w:rPr>
                    <w:t xml:space="preserve"> </w:t>
                  </w:r>
                  <w:r>
                    <w:t>financial</w:t>
                  </w:r>
                  <w:r>
                    <w:rPr>
                      <w:spacing w:val="-15"/>
                    </w:rPr>
                    <w:t xml:space="preserve"> </w:t>
                  </w:r>
                  <w:r>
                    <w:t>support</w:t>
                  </w:r>
                  <w:r>
                    <w:rPr>
                      <w:spacing w:val="-15"/>
                    </w:rPr>
                    <w:t xml:space="preserve"> </w:t>
                  </w:r>
                  <w:r>
                    <w:t>from</w:t>
                  </w:r>
                  <w:r>
                    <w:rPr>
                      <w:spacing w:val="-16"/>
                    </w:rPr>
                    <w:t xml:space="preserve"> </w:t>
                  </w:r>
                  <w:r>
                    <w:t>government</w:t>
                  </w:r>
                  <w:r>
                    <w:rPr>
                      <w:spacing w:val="-15"/>
                    </w:rPr>
                    <w:t xml:space="preserve"> </w:t>
                  </w:r>
                  <w:r>
                    <w:t>or</w:t>
                  </w:r>
                  <w:r>
                    <w:rPr>
                      <w:spacing w:val="-17"/>
                    </w:rPr>
                    <w:t xml:space="preserve"> </w:t>
                  </w:r>
                  <w:r>
                    <w:t>other</w:t>
                  </w:r>
                  <w:r>
                    <w:rPr>
                      <w:spacing w:val="-15"/>
                    </w:rPr>
                    <w:t xml:space="preserve"> </w:t>
                  </w:r>
                  <w:proofErr w:type="spellStart"/>
                  <w:r>
                    <w:t>organisations.</w:t>
                  </w:r>
                  <w:proofErr w:type="spellEnd"/>
                </w:p>
                <w:p w14:paraId="4C556C16" w14:textId="77777777" w:rsidR="00D81673" w:rsidRDefault="00D81673" w:rsidP="00D81673">
                  <w:pPr>
                    <w:pStyle w:val="BodyText"/>
                    <w:numPr>
                      <w:ilvl w:val="0"/>
                      <w:numId w:val="13"/>
                    </w:numPr>
                    <w:spacing w:line="331" w:lineRule="auto"/>
                  </w:pPr>
                  <w:r w:rsidRPr="00D81673">
                    <w:rPr>
                      <w:i/>
                    </w:rPr>
                    <w:t xml:space="preserve">Establish clear expectations: </w:t>
                  </w:r>
                  <w:r>
                    <w:t>this could include creating a specific job description for the work placement student</w:t>
                  </w:r>
                  <w:r w:rsidRPr="00D81673">
                    <w:rPr>
                      <w:spacing w:val="-20"/>
                    </w:rPr>
                    <w:t xml:space="preserve"> </w:t>
                  </w:r>
                  <w:r>
                    <w:t>and</w:t>
                  </w:r>
                  <w:r w:rsidRPr="00D81673">
                    <w:rPr>
                      <w:spacing w:val="-20"/>
                    </w:rPr>
                    <w:t xml:space="preserve"> </w:t>
                  </w:r>
                  <w:r>
                    <w:t>identifying</w:t>
                  </w:r>
                  <w:r w:rsidRPr="00D81673">
                    <w:rPr>
                      <w:spacing w:val="-20"/>
                    </w:rPr>
                    <w:t xml:space="preserve"> </w:t>
                  </w:r>
                  <w:r>
                    <w:t>goals</w:t>
                  </w:r>
                  <w:r w:rsidRPr="00D81673">
                    <w:rPr>
                      <w:spacing w:val="-20"/>
                    </w:rPr>
                    <w:t xml:space="preserve"> </w:t>
                  </w:r>
                  <w:r>
                    <w:t>and</w:t>
                  </w:r>
                  <w:r w:rsidRPr="00D81673">
                    <w:rPr>
                      <w:spacing w:val="-20"/>
                    </w:rPr>
                    <w:t xml:space="preserve"> </w:t>
                  </w:r>
                  <w:r>
                    <w:t>objectives</w:t>
                  </w:r>
                  <w:r w:rsidRPr="00D81673">
                    <w:rPr>
                      <w:spacing w:val="-20"/>
                    </w:rPr>
                    <w:t xml:space="preserve"> </w:t>
                  </w:r>
                  <w:r>
                    <w:t>relating</w:t>
                  </w:r>
                  <w:r w:rsidRPr="00D81673">
                    <w:rPr>
                      <w:spacing w:val="-19"/>
                    </w:rPr>
                    <w:t xml:space="preserve"> </w:t>
                  </w:r>
                  <w:r>
                    <w:t>to</w:t>
                  </w:r>
                  <w:r w:rsidRPr="00D81673">
                    <w:rPr>
                      <w:spacing w:val="-20"/>
                    </w:rPr>
                    <w:t xml:space="preserve"> </w:t>
                  </w:r>
                  <w:r>
                    <w:t>specific</w:t>
                  </w:r>
                  <w:r w:rsidRPr="00D81673">
                    <w:rPr>
                      <w:spacing w:val="-20"/>
                    </w:rPr>
                    <w:t xml:space="preserve"> </w:t>
                  </w:r>
                  <w:r>
                    <w:t>tasks,</w:t>
                  </w:r>
                  <w:r w:rsidRPr="00D81673">
                    <w:rPr>
                      <w:spacing w:val="-20"/>
                    </w:rPr>
                    <w:t xml:space="preserve"> </w:t>
                  </w:r>
                  <w:r>
                    <w:t>in</w:t>
                  </w:r>
                  <w:r w:rsidRPr="00D81673">
                    <w:rPr>
                      <w:spacing w:val="-20"/>
                    </w:rPr>
                    <w:t xml:space="preserve"> </w:t>
                  </w:r>
                  <w:r>
                    <w:t>collaboration</w:t>
                  </w:r>
                  <w:r w:rsidRPr="00D81673">
                    <w:rPr>
                      <w:spacing w:val="-21"/>
                    </w:rPr>
                    <w:t xml:space="preserve"> </w:t>
                  </w:r>
                  <w:r>
                    <w:t>with</w:t>
                  </w:r>
                  <w:r w:rsidRPr="00D81673">
                    <w:rPr>
                      <w:spacing w:val="-19"/>
                    </w:rPr>
                    <w:t xml:space="preserve"> </w:t>
                  </w:r>
                  <w:r>
                    <w:t>training</w:t>
                  </w:r>
                  <w:r w:rsidRPr="00D81673">
                    <w:rPr>
                      <w:spacing w:val="-20"/>
                    </w:rPr>
                    <w:t xml:space="preserve"> </w:t>
                  </w:r>
                  <w:r>
                    <w:t>providers and</w:t>
                  </w:r>
                  <w:r w:rsidRPr="00D81673">
                    <w:rPr>
                      <w:spacing w:val="-17"/>
                    </w:rPr>
                    <w:t xml:space="preserve"> </w:t>
                  </w:r>
                  <w:r>
                    <w:t>learners</w:t>
                  </w:r>
                  <w:r w:rsidRPr="00D81673">
                    <w:rPr>
                      <w:spacing w:val="-15"/>
                    </w:rPr>
                    <w:t xml:space="preserve"> </w:t>
                  </w:r>
                  <w:r>
                    <w:t>(Learning</w:t>
                  </w:r>
                  <w:r w:rsidRPr="00D81673">
                    <w:rPr>
                      <w:spacing w:val="-15"/>
                    </w:rPr>
                    <w:t xml:space="preserve"> </w:t>
                  </w:r>
                  <w:r>
                    <w:t>and</w:t>
                  </w:r>
                  <w:r w:rsidRPr="00D81673">
                    <w:rPr>
                      <w:spacing w:val="-16"/>
                    </w:rPr>
                    <w:t xml:space="preserve"> </w:t>
                  </w:r>
                  <w:r w:rsidRPr="00D81673">
                    <w:rPr>
                      <w:spacing w:val="-3"/>
                    </w:rPr>
                    <w:t>Work</w:t>
                  </w:r>
                  <w:r w:rsidRPr="00D81673">
                    <w:rPr>
                      <w:spacing w:val="-15"/>
                    </w:rPr>
                    <w:t xml:space="preserve"> </w:t>
                  </w:r>
                  <w:r>
                    <w:t>Institute</w:t>
                  </w:r>
                  <w:r w:rsidRPr="00D81673">
                    <w:rPr>
                      <w:spacing w:val="-16"/>
                    </w:rPr>
                    <w:t xml:space="preserve"> </w:t>
                  </w:r>
                  <w:r>
                    <w:t>&amp;</w:t>
                  </w:r>
                  <w:r w:rsidRPr="00D81673">
                    <w:rPr>
                      <w:spacing w:val="-16"/>
                    </w:rPr>
                    <w:t xml:space="preserve"> </w:t>
                  </w:r>
                  <w:r>
                    <w:t>Fair</w:t>
                  </w:r>
                  <w:r w:rsidRPr="00D81673">
                    <w:rPr>
                      <w:spacing w:val="-19"/>
                    </w:rPr>
                    <w:t xml:space="preserve"> </w:t>
                  </w:r>
                  <w:r w:rsidRPr="00D81673">
                    <w:rPr>
                      <w:spacing w:val="-5"/>
                    </w:rPr>
                    <w:t>Train</w:t>
                  </w:r>
                  <w:r w:rsidRPr="00D81673">
                    <w:rPr>
                      <w:spacing w:val="-15"/>
                    </w:rPr>
                    <w:t xml:space="preserve"> </w:t>
                  </w:r>
                  <w:r>
                    <w:t>2017).</w:t>
                  </w:r>
                </w:p>
                <w:p w14:paraId="4AC688BA" w14:textId="77777777" w:rsidR="00D81673" w:rsidRDefault="00D81673" w:rsidP="00D81673">
                  <w:pPr>
                    <w:pStyle w:val="BodyText"/>
                    <w:numPr>
                      <w:ilvl w:val="0"/>
                      <w:numId w:val="13"/>
                    </w:numPr>
                    <w:spacing w:line="331" w:lineRule="auto"/>
                  </w:pPr>
                  <w:r w:rsidRPr="00D81673">
                    <w:rPr>
                      <w:i/>
                    </w:rPr>
                    <w:t xml:space="preserve">Create environments conducive to </w:t>
                  </w:r>
                  <w:proofErr w:type="gramStart"/>
                  <w:r w:rsidRPr="00D81673">
                    <w:rPr>
                      <w:i/>
                    </w:rPr>
                    <w:t>learning:</w:t>
                  </w:r>
                  <w:proofErr w:type="gramEnd"/>
                  <w:r w:rsidRPr="00D81673">
                    <w:rPr>
                      <w:i/>
                    </w:rPr>
                    <w:t xml:space="preserve"> </w:t>
                  </w:r>
                  <w:r w:rsidRPr="00D81673">
                    <w:t xml:space="preserve">this includes </w:t>
                  </w:r>
                  <w:proofErr w:type="spellStart"/>
                  <w:r w:rsidRPr="00D81673">
                    <w:t>recognising</w:t>
                  </w:r>
                  <w:proofErr w:type="spellEnd"/>
                  <w:r w:rsidRPr="00D81673">
                    <w:t xml:space="preserve"> and valuing student work, providing constructive</w:t>
                  </w:r>
                  <w:r w:rsidRPr="00D81673">
                    <w:rPr>
                      <w:spacing w:val="-19"/>
                    </w:rPr>
                    <w:t xml:space="preserve"> </w:t>
                  </w:r>
                  <w:r w:rsidRPr="00D81673">
                    <w:t>feedback</w:t>
                  </w:r>
                  <w:r w:rsidRPr="00D81673">
                    <w:rPr>
                      <w:spacing w:val="-18"/>
                    </w:rPr>
                    <w:t xml:space="preserve"> </w:t>
                  </w:r>
                  <w:r w:rsidRPr="00D81673">
                    <w:t>and</w:t>
                  </w:r>
                  <w:r w:rsidRPr="00D81673">
                    <w:rPr>
                      <w:spacing w:val="-20"/>
                    </w:rPr>
                    <w:t xml:space="preserve"> </w:t>
                  </w:r>
                  <w:r w:rsidRPr="00D81673">
                    <w:t>being</w:t>
                  </w:r>
                  <w:r w:rsidRPr="00D81673">
                    <w:rPr>
                      <w:spacing w:val="-18"/>
                    </w:rPr>
                    <w:t xml:space="preserve"> </w:t>
                  </w:r>
                  <w:r w:rsidRPr="00D81673">
                    <w:t>supportive</w:t>
                  </w:r>
                  <w:r w:rsidRPr="00D81673">
                    <w:rPr>
                      <w:spacing w:val="-18"/>
                    </w:rPr>
                    <w:t xml:space="preserve"> </w:t>
                  </w:r>
                  <w:r w:rsidRPr="00D81673">
                    <w:t>in</w:t>
                  </w:r>
                  <w:r w:rsidRPr="00D81673">
                    <w:rPr>
                      <w:spacing w:val="-20"/>
                    </w:rPr>
                    <w:t xml:space="preserve"> </w:t>
                  </w:r>
                  <w:r w:rsidRPr="00D81673">
                    <w:t>answering</w:t>
                  </w:r>
                  <w:r w:rsidRPr="00D81673">
                    <w:rPr>
                      <w:spacing w:val="-18"/>
                    </w:rPr>
                    <w:t xml:space="preserve"> </w:t>
                  </w:r>
                  <w:r w:rsidRPr="00D81673">
                    <w:t>student</w:t>
                  </w:r>
                  <w:r w:rsidRPr="00D81673">
                    <w:rPr>
                      <w:spacing w:val="-18"/>
                    </w:rPr>
                    <w:t xml:space="preserve"> </w:t>
                  </w:r>
                  <w:r w:rsidRPr="00D81673">
                    <w:t>queries</w:t>
                  </w:r>
                  <w:r w:rsidRPr="00D81673">
                    <w:rPr>
                      <w:spacing w:val="-19"/>
                    </w:rPr>
                    <w:t xml:space="preserve"> </w:t>
                  </w:r>
                  <w:r w:rsidRPr="00D81673">
                    <w:t>(European</w:t>
                  </w:r>
                  <w:r w:rsidRPr="00D81673">
                    <w:rPr>
                      <w:spacing w:val="-22"/>
                    </w:rPr>
                    <w:t xml:space="preserve"> </w:t>
                  </w:r>
                  <w:r w:rsidRPr="00D81673">
                    <w:rPr>
                      <w:spacing w:val="-3"/>
                    </w:rPr>
                    <w:t>Training</w:t>
                  </w:r>
                  <w:r w:rsidRPr="00D81673">
                    <w:rPr>
                      <w:spacing w:val="-18"/>
                    </w:rPr>
                    <w:t xml:space="preserve"> </w:t>
                  </w:r>
                  <w:r w:rsidRPr="00D81673">
                    <w:t>Foundation</w:t>
                  </w:r>
                  <w:r w:rsidRPr="00D81673">
                    <w:rPr>
                      <w:spacing w:val="-19"/>
                    </w:rPr>
                    <w:t xml:space="preserve"> </w:t>
                  </w:r>
                  <w:r w:rsidRPr="00D81673">
                    <w:t>2013).</w:t>
                  </w:r>
                </w:p>
                <w:p w14:paraId="4510301E" w14:textId="74D54C9A" w:rsidR="00082E6D" w:rsidRDefault="00D81673" w:rsidP="00D81673">
                  <w:pPr>
                    <w:pStyle w:val="BodyText"/>
                    <w:numPr>
                      <w:ilvl w:val="0"/>
                      <w:numId w:val="13"/>
                    </w:numPr>
                    <w:spacing w:line="331" w:lineRule="auto"/>
                  </w:pPr>
                  <w:r w:rsidRPr="00D81673">
                    <w:rPr>
                      <w:i/>
                    </w:rPr>
                    <w:t>Provide</w:t>
                  </w:r>
                  <w:r w:rsidRPr="00D81673">
                    <w:rPr>
                      <w:i/>
                      <w:spacing w:val="-20"/>
                    </w:rPr>
                    <w:t xml:space="preserve"> </w:t>
                  </w:r>
                  <w:r w:rsidRPr="00D81673">
                    <w:rPr>
                      <w:i/>
                    </w:rPr>
                    <w:t>students</w:t>
                  </w:r>
                  <w:r w:rsidRPr="00D81673">
                    <w:rPr>
                      <w:i/>
                      <w:spacing w:val="-20"/>
                    </w:rPr>
                    <w:t xml:space="preserve"> </w:t>
                  </w:r>
                  <w:r w:rsidRPr="00D81673">
                    <w:rPr>
                      <w:i/>
                    </w:rPr>
                    <w:t>with</w:t>
                  </w:r>
                  <w:r w:rsidRPr="00D81673">
                    <w:rPr>
                      <w:i/>
                      <w:spacing w:val="-20"/>
                    </w:rPr>
                    <w:t xml:space="preserve"> </w:t>
                  </w:r>
                  <w:r w:rsidRPr="00D81673">
                    <w:rPr>
                      <w:i/>
                    </w:rPr>
                    <w:t>appropriately</w:t>
                  </w:r>
                  <w:r w:rsidRPr="00D81673">
                    <w:rPr>
                      <w:i/>
                      <w:spacing w:val="-20"/>
                    </w:rPr>
                    <w:t xml:space="preserve"> </w:t>
                  </w:r>
                  <w:r w:rsidRPr="00D81673">
                    <w:rPr>
                      <w:i/>
                    </w:rPr>
                    <w:t>challenging</w:t>
                  </w:r>
                  <w:r w:rsidRPr="00D81673">
                    <w:rPr>
                      <w:i/>
                      <w:spacing w:val="-19"/>
                    </w:rPr>
                    <w:t xml:space="preserve"> </w:t>
                  </w:r>
                  <w:r w:rsidRPr="00D81673">
                    <w:rPr>
                      <w:i/>
                    </w:rPr>
                    <w:t>work:</w:t>
                  </w:r>
                  <w:r w:rsidRPr="00D81673">
                    <w:rPr>
                      <w:i/>
                      <w:spacing w:val="-20"/>
                    </w:rPr>
                    <w:t xml:space="preserve"> </w:t>
                  </w:r>
                  <w:r w:rsidRPr="00D81673">
                    <w:t>learners</w:t>
                  </w:r>
                  <w:r w:rsidRPr="00D81673">
                    <w:rPr>
                      <w:spacing w:val="-19"/>
                    </w:rPr>
                    <w:t xml:space="preserve"> </w:t>
                  </w:r>
                  <w:r w:rsidRPr="00D81673">
                    <w:t>benefit</w:t>
                  </w:r>
                  <w:r w:rsidRPr="00D81673">
                    <w:rPr>
                      <w:spacing w:val="-19"/>
                    </w:rPr>
                    <w:t xml:space="preserve"> </w:t>
                  </w:r>
                  <w:r w:rsidRPr="00D81673">
                    <w:t>when</w:t>
                  </w:r>
                  <w:r w:rsidRPr="00D81673">
                    <w:rPr>
                      <w:spacing w:val="-19"/>
                    </w:rPr>
                    <w:t xml:space="preserve"> </w:t>
                  </w:r>
                  <w:r w:rsidRPr="00D81673">
                    <w:t>provided</w:t>
                  </w:r>
                  <w:r w:rsidRPr="00D81673">
                    <w:rPr>
                      <w:spacing w:val="-19"/>
                    </w:rPr>
                    <w:t xml:space="preserve"> </w:t>
                  </w:r>
                  <w:r w:rsidRPr="00D81673">
                    <w:t>with</w:t>
                  </w:r>
                  <w:r w:rsidRPr="00D81673">
                    <w:rPr>
                      <w:spacing w:val="-19"/>
                    </w:rPr>
                    <w:t xml:space="preserve"> </w:t>
                  </w:r>
                  <w:r w:rsidRPr="00D81673">
                    <w:t>a</w:t>
                  </w:r>
                  <w:r w:rsidRPr="00D81673">
                    <w:rPr>
                      <w:spacing w:val="-20"/>
                    </w:rPr>
                    <w:t xml:space="preserve"> </w:t>
                  </w:r>
                  <w:r w:rsidRPr="00D81673">
                    <w:t>suitable</w:t>
                  </w:r>
                  <w:r w:rsidRPr="00D81673">
                    <w:rPr>
                      <w:spacing w:val="-19"/>
                    </w:rPr>
                    <w:t xml:space="preserve"> </w:t>
                  </w:r>
                  <w:r w:rsidRPr="00D81673">
                    <w:t>level</w:t>
                  </w:r>
                  <w:r w:rsidRPr="00D81673">
                    <w:rPr>
                      <w:spacing w:val="-19"/>
                    </w:rPr>
                    <w:t xml:space="preserve"> </w:t>
                  </w:r>
                  <w:r w:rsidRPr="00D81673">
                    <w:t>of agency</w:t>
                  </w:r>
                  <w:r w:rsidRPr="00D81673">
                    <w:rPr>
                      <w:spacing w:val="-19"/>
                    </w:rPr>
                    <w:t xml:space="preserve"> </w:t>
                  </w:r>
                  <w:r w:rsidRPr="00D81673">
                    <w:t>and</w:t>
                  </w:r>
                  <w:r w:rsidRPr="00D81673">
                    <w:rPr>
                      <w:spacing w:val="-20"/>
                    </w:rPr>
                    <w:t xml:space="preserve"> </w:t>
                  </w:r>
                  <w:r w:rsidRPr="00D81673">
                    <w:t>accountability</w:t>
                  </w:r>
                  <w:r w:rsidRPr="00D81673">
                    <w:rPr>
                      <w:spacing w:val="-18"/>
                    </w:rPr>
                    <w:t xml:space="preserve"> </w:t>
                  </w:r>
                  <w:r w:rsidRPr="00D81673">
                    <w:t>and</w:t>
                  </w:r>
                  <w:r w:rsidRPr="00D81673">
                    <w:rPr>
                      <w:spacing w:val="-20"/>
                    </w:rPr>
                    <w:t xml:space="preserve"> </w:t>
                  </w:r>
                  <w:r w:rsidRPr="00D81673">
                    <w:t>appreciate</w:t>
                  </w:r>
                  <w:r w:rsidRPr="00D81673">
                    <w:rPr>
                      <w:spacing w:val="-18"/>
                    </w:rPr>
                    <w:t xml:space="preserve"> </w:t>
                  </w:r>
                  <w:r w:rsidRPr="00D81673">
                    <w:t>the</w:t>
                  </w:r>
                  <w:r w:rsidRPr="00D81673">
                    <w:rPr>
                      <w:spacing w:val="-19"/>
                    </w:rPr>
                    <w:t xml:space="preserve"> </w:t>
                  </w:r>
                  <w:r w:rsidRPr="00D81673">
                    <w:t>opportunity</w:t>
                  </w:r>
                  <w:r w:rsidRPr="00D81673">
                    <w:rPr>
                      <w:spacing w:val="-18"/>
                    </w:rPr>
                    <w:t xml:space="preserve"> </w:t>
                  </w:r>
                  <w:r w:rsidRPr="00D81673">
                    <w:t>to</w:t>
                  </w:r>
                  <w:r w:rsidRPr="00D81673">
                    <w:rPr>
                      <w:spacing w:val="-20"/>
                    </w:rPr>
                    <w:t xml:space="preserve"> </w:t>
                  </w:r>
                  <w:r w:rsidRPr="00D81673">
                    <w:t>work</w:t>
                  </w:r>
                  <w:r w:rsidRPr="00D81673">
                    <w:rPr>
                      <w:spacing w:val="-19"/>
                    </w:rPr>
                    <w:t xml:space="preserve"> </w:t>
                  </w:r>
                  <w:r w:rsidRPr="00D81673">
                    <w:t>on</w:t>
                  </w:r>
                  <w:r w:rsidRPr="00D81673">
                    <w:rPr>
                      <w:spacing w:val="-19"/>
                    </w:rPr>
                    <w:t xml:space="preserve"> </w:t>
                  </w:r>
                  <w:r w:rsidRPr="00D81673">
                    <w:t>projects</w:t>
                  </w:r>
                  <w:r w:rsidRPr="00D81673">
                    <w:rPr>
                      <w:spacing w:val="-19"/>
                    </w:rPr>
                    <w:t xml:space="preserve"> </w:t>
                  </w:r>
                  <w:r w:rsidRPr="00D81673">
                    <w:t>that</w:t>
                  </w:r>
                  <w:r w:rsidRPr="00D81673">
                    <w:rPr>
                      <w:spacing w:val="-19"/>
                    </w:rPr>
                    <w:t xml:space="preserve"> </w:t>
                  </w:r>
                  <w:r w:rsidRPr="00D81673">
                    <w:t>make</w:t>
                  </w:r>
                  <w:r w:rsidRPr="00D81673">
                    <w:rPr>
                      <w:spacing w:val="-18"/>
                    </w:rPr>
                    <w:t xml:space="preserve"> </w:t>
                  </w:r>
                  <w:r w:rsidRPr="00D81673">
                    <w:t>a</w:t>
                  </w:r>
                  <w:r w:rsidRPr="00D81673">
                    <w:rPr>
                      <w:spacing w:val="-20"/>
                    </w:rPr>
                    <w:t xml:space="preserve"> </w:t>
                  </w:r>
                  <w:r w:rsidRPr="00D81673">
                    <w:t>difference</w:t>
                  </w:r>
                  <w:r w:rsidRPr="00D81673">
                    <w:rPr>
                      <w:spacing w:val="-19"/>
                    </w:rPr>
                    <w:t xml:space="preserve"> </w:t>
                  </w:r>
                  <w:r w:rsidRPr="00D81673">
                    <w:t>to</w:t>
                  </w:r>
                  <w:r w:rsidRPr="00D81673">
                    <w:rPr>
                      <w:spacing w:val="-19"/>
                    </w:rPr>
                    <w:t xml:space="preserve"> </w:t>
                  </w:r>
                  <w:r w:rsidRPr="00D81673">
                    <w:t>the</w:t>
                  </w:r>
                  <w:r>
                    <w:t xml:space="preserve"> </w:t>
                  </w:r>
                  <w:proofErr w:type="spellStart"/>
                  <w:r>
                    <w:t>o</w:t>
                  </w:r>
                  <w:r>
                    <w:t>rganisation</w:t>
                  </w:r>
                  <w:proofErr w:type="spellEnd"/>
                  <w:r>
                    <w:t xml:space="preserve"> in which they’re working (Baker, </w:t>
                  </w:r>
                  <w:proofErr w:type="spellStart"/>
                  <w:r>
                    <w:t>Cathcart</w:t>
                  </w:r>
                  <w:proofErr w:type="spellEnd"/>
                  <w:r>
                    <w:t xml:space="preserve"> &amp; Peach 2019; European Training Foundation 2013).</w:t>
                  </w:r>
                </w:p>
              </w:txbxContent>
            </v:textbox>
            <w10:wrap anchorx="page" anchory="page"/>
          </v:shape>
        </w:pict>
      </w:r>
      <w:r>
        <w:pict w14:anchorId="404B1F7B">
          <v:shape id="_x0000_s1079" type="#_x0000_t202" style="position:absolute;margin-left:26.5pt;margin-top:160.55pt;width:537pt;height:316.95pt;z-index:-16082432;mso-position-horizontal-relative:page;mso-position-vertical-relative:page" filled="f" stroked="f">
            <v:textbox inset="0,0,0,0">
              <w:txbxContent>
                <w:p w14:paraId="3232D354" w14:textId="77777777" w:rsidR="00D81673" w:rsidRDefault="00D81673" w:rsidP="00D81673">
                  <w:pPr>
                    <w:pStyle w:val="BodyText"/>
                    <w:numPr>
                      <w:ilvl w:val="0"/>
                      <w:numId w:val="12"/>
                    </w:numPr>
                    <w:spacing w:line="331" w:lineRule="auto"/>
                    <w:ind w:right="632"/>
                    <w:jc w:val="both"/>
                  </w:pPr>
                  <w:r>
                    <w:rPr>
                      <w:i/>
                    </w:rPr>
                    <w:t>Define</w:t>
                  </w:r>
                  <w:r>
                    <w:rPr>
                      <w:i/>
                      <w:spacing w:val="-20"/>
                    </w:rPr>
                    <w:t xml:space="preserve"> </w:t>
                  </w:r>
                  <w:r>
                    <w:rPr>
                      <w:i/>
                    </w:rPr>
                    <w:t>responsibilities:</w:t>
                  </w:r>
                  <w:r>
                    <w:rPr>
                      <w:i/>
                      <w:spacing w:val="-22"/>
                    </w:rPr>
                    <w:t xml:space="preserve"> </w:t>
                  </w:r>
                  <w:r>
                    <w:t>this</w:t>
                  </w:r>
                  <w:r>
                    <w:rPr>
                      <w:spacing w:val="-21"/>
                    </w:rPr>
                    <w:t xml:space="preserve"> </w:t>
                  </w:r>
                  <w:r>
                    <w:t>means</w:t>
                  </w:r>
                  <w:r>
                    <w:rPr>
                      <w:spacing w:val="-20"/>
                    </w:rPr>
                    <w:t xml:space="preserve"> </w:t>
                  </w:r>
                  <w:r>
                    <w:t>identifying</w:t>
                  </w:r>
                  <w:r>
                    <w:rPr>
                      <w:spacing w:val="-19"/>
                    </w:rPr>
                    <w:t xml:space="preserve"> </w:t>
                  </w:r>
                  <w:r>
                    <w:t>and</w:t>
                  </w:r>
                  <w:r>
                    <w:rPr>
                      <w:spacing w:val="-21"/>
                    </w:rPr>
                    <w:t xml:space="preserve"> </w:t>
                  </w:r>
                  <w:r>
                    <w:t>communicating</w:t>
                  </w:r>
                  <w:r>
                    <w:rPr>
                      <w:spacing w:val="-19"/>
                    </w:rPr>
                    <w:t xml:space="preserve"> </w:t>
                  </w:r>
                  <w:r>
                    <w:t>the</w:t>
                  </w:r>
                  <w:r>
                    <w:rPr>
                      <w:spacing w:val="-20"/>
                    </w:rPr>
                    <w:t xml:space="preserve"> </w:t>
                  </w:r>
                  <w:r>
                    <w:t>roles</w:t>
                  </w:r>
                  <w:r>
                    <w:rPr>
                      <w:spacing w:val="-21"/>
                    </w:rPr>
                    <w:t xml:space="preserve"> </w:t>
                  </w:r>
                  <w:r>
                    <w:t>that</w:t>
                  </w:r>
                  <w:r>
                    <w:rPr>
                      <w:spacing w:val="-19"/>
                    </w:rPr>
                    <w:t xml:space="preserve"> </w:t>
                  </w:r>
                  <w:r>
                    <w:t>students,</w:t>
                  </w:r>
                  <w:r>
                    <w:rPr>
                      <w:spacing w:val="-20"/>
                    </w:rPr>
                    <w:t xml:space="preserve"> </w:t>
                  </w:r>
                  <w:r>
                    <w:t>teachers</w:t>
                  </w:r>
                  <w:r>
                    <w:rPr>
                      <w:spacing w:val="-20"/>
                    </w:rPr>
                    <w:t xml:space="preserve"> </w:t>
                  </w:r>
                  <w:r>
                    <w:t>and employers</w:t>
                  </w:r>
                  <w:r>
                    <w:rPr>
                      <w:spacing w:val="-20"/>
                    </w:rPr>
                    <w:t xml:space="preserve"> </w:t>
                  </w:r>
                  <w:r>
                    <w:t>each</w:t>
                  </w:r>
                  <w:r>
                    <w:rPr>
                      <w:spacing w:val="-18"/>
                    </w:rPr>
                    <w:t xml:space="preserve"> </w:t>
                  </w:r>
                  <w:r>
                    <w:t>have</w:t>
                  </w:r>
                  <w:r>
                    <w:rPr>
                      <w:spacing w:val="-19"/>
                    </w:rPr>
                    <w:t xml:space="preserve"> </w:t>
                  </w:r>
                  <w:r>
                    <w:t>in</w:t>
                  </w:r>
                  <w:r>
                    <w:rPr>
                      <w:spacing w:val="-20"/>
                    </w:rPr>
                    <w:t xml:space="preserve"> </w:t>
                  </w:r>
                  <w:r>
                    <w:t>work-based</w:t>
                  </w:r>
                  <w:r>
                    <w:rPr>
                      <w:spacing w:val="-18"/>
                    </w:rPr>
                    <w:t xml:space="preserve"> </w:t>
                  </w:r>
                  <w:r>
                    <w:t>education.</w:t>
                  </w:r>
                  <w:r>
                    <w:rPr>
                      <w:spacing w:val="-18"/>
                    </w:rPr>
                    <w:t xml:space="preserve"> </w:t>
                  </w:r>
                  <w:r>
                    <w:t>Confusion</w:t>
                  </w:r>
                  <w:r>
                    <w:rPr>
                      <w:spacing w:val="-20"/>
                    </w:rPr>
                    <w:t xml:space="preserve"> </w:t>
                  </w:r>
                  <w:r>
                    <w:t>over</w:t>
                  </w:r>
                  <w:r>
                    <w:rPr>
                      <w:spacing w:val="-19"/>
                    </w:rPr>
                    <w:t xml:space="preserve"> </w:t>
                  </w:r>
                  <w:r>
                    <w:t>the</w:t>
                  </w:r>
                  <w:r>
                    <w:rPr>
                      <w:spacing w:val="-18"/>
                    </w:rPr>
                    <w:t xml:space="preserve"> </w:t>
                  </w:r>
                  <w:r>
                    <w:t>various</w:t>
                  </w:r>
                  <w:r>
                    <w:rPr>
                      <w:spacing w:val="-18"/>
                    </w:rPr>
                    <w:t xml:space="preserve"> </w:t>
                  </w:r>
                  <w:r>
                    <w:t>roles</w:t>
                  </w:r>
                  <w:r>
                    <w:rPr>
                      <w:spacing w:val="-20"/>
                    </w:rPr>
                    <w:t xml:space="preserve"> </w:t>
                  </w:r>
                  <w:r>
                    <w:t>can</w:t>
                  </w:r>
                  <w:r>
                    <w:rPr>
                      <w:spacing w:val="-18"/>
                    </w:rPr>
                    <w:t xml:space="preserve"> </w:t>
                  </w:r>
                  <w:r>
                    <w:t>result</w:t>
                  </w:r>
                  <w:r>
                    <w:rPr>
                      <w:spacing w:val="-18"/>
                    </w:rPr>
                    <w:t xml:space="preserve"> </w:t>
                  </w:r>
                  <w:r>
                    <w:t>in</w:t>
                  </w:r>
                  <w:r>
                    <w:rPr>
                      <w:spacing w:val="-20"/>
                    </w:rPr>
                    <w:t xml:space="preserve"> </w:t>
                  </w:r>
                  <w:r>
                    <w:t>a</w:t>
                  </w:r>
                  <w:r>
                    <w:rPr>
                      <w:spacing w:val="-19"/>
                    </w:rPr>
                    <w:t xml:space="preserve"> </w:t>
                  </w:r>
                  <w:r>
                    <w:t>mismatch between</w:t>
                  </w:r>
                  <w:r>
                    <w:rPr>
                      <w:spacing w:val="-17"/>
                    </w:rPr>
                    <w:t xml:space="preserve"> </w:t>
                  </w:r>
                  <w:r>
                    <w:t>expectations</w:t>
                  </w:r>
                  <w:r>
                    <w:rPr>
                      <w:spacing w:val="-16"/>
                    </w:rPr>
                    <w:t xml:space="preserve"> </w:t>
                  </w:r>
                  <w:r>
                    <w:t>and</w:t>
                  </w:r>
                  <w:r>
                    <w:rPr>
                      <w:spacing w:val="-18"/>
                    </w:rPr>
                    <w:t xml:space="preserve"> </w:t>
                  </w:r>
                  <w:r>
                    <w:t>experiences</w:t>
                  </w:r>
                  <w:r>
                    <w:rPr>
                      <w:spacing w:val="-16"/>
                    </w:rPr>
                    <w:t xml:space="preserve"> </w:t>
                  </w:r>
                  <w:r>
                    <w:t>for</w:t>
                  </w:r>
                  <w:r>
                    <w:rPr>
                      <w:spacing w:val="-18"/>
                    </w:rPr>
                    <w:t xml:space="preserve"> </w:t>
                  </w:r>
                  <w:r>
                    <w:t>employers</w:t>
                  </w:r>
                  <w:r>
                    <w:rPr>
                      <w:spacing w:val="-17"/>
                    </w:rPr>
                    <w:t xml:space="preserve"> </w:t>
                  </w:r>
                  <w:r>
                    <w:t>and</w:t>
                  </w:r>
                  <w:r>
                    <w:rPr>
                      <w:spacing w:val="-18"/>
                    </w:rPr>
                    <w:t xml:space="preserve"> </w:t>
                  </w:r>
                  <w:r>
                    <w:t>students</w:t>
                  </w:r>
                  <w:r>
                    <w:rPr>
                      <w:spacing w:val="-16"/>
                    </w:rPr>
                    <w:t xml:space="preserve"> </w:t>
                  </w:r>
                  <w:r>
                    <w:rPr>
                      <w:spacing w:val="-5"/>
                    </w:rPr>
                    <w:t>(Tran</w:t>
                  </w:r>
                  <w:r>
                    <w:rPr>
                      <w:spacing w:val="-16"/>
                    </w:rPr>
                    <w:t xml:space="preserve"> </w:t>
                  </w:r>
                  <w:r>
                    <w:t>&amp;</w:t>
                  </w:r>
                  <w:r>
                    <w:rPr>
                      <w:spacing w:val="-18"/>
                    </w:rPr>
                    <w:t xml:space="preserve"> </w:t>
                  </w:r>
                  <w:proofErr w:type="spellStart"/>
                  <w:r>
                    <w:t>Soejatminah</w:t>
                  </w:r>
                  <w:proofErr w:type="spellEnd"/>
                  <w:r>
                    <w:rPr>
                      <w:spacing w:val="-16"/>
                    </w:rPr>
                    <w:t xml:space="preserve"> </w:t>
                  </w:r>
                  <w:r>
                    <w:t>2017).</w:t>
                  </w:r>
                </w:p>
                <w:p w14:paraId="5C434587" w14:textId="77777777" w:rsidR="00D81673" w:rsidRDefault="00D81673" w:rsidP="00D81673">
                  <w:pPr>
                    <w:pStyle w:val="BodyText"/>
                    <w:numPr>
                      <w:ilvl w:val="0"/>
                      <w:numId w:val="12"/>
                    </w:numPr>
                    <w:spacing w:line="331" w:lineRule="auto"/>
                    <w:ind w:right="632"/>
                    <w:jc w:val="both"/>
                  </w:pPr>
                  <w:r w:rsidRPr="00D81673">
                    <w:rPr>
                      <w:i/>
                    </w:rPr>
                    <w:t>Provide</w:t>
                  </w:r>
                  <w:r w:rsidRPr="00D81673">
                    <w:rPr>
                      <w:i/>
                      <w:spacing w:val="-20"/>
                    </w:rPr>
                    <w:t xml:space="preserve"> </w:t>
                  </w:r>
                  <w:r w:rsidRPr="00D81673">
                    <w:rPr>
                      <w:i/>
                    </w:rPr>
                    <w:t>students</w:t>
                  </w:r>
                  <w:r w:rsidRPr="00D81673">
                    <w:rPr>
                      <w:i/>
                      <w:spacing w:val="-19"/>
                    </w:rPr>
                    <w:t xml:space="preserve"> </w:t>
                  </w:r>
                  <w:r w:rsidRPr="00D81673">
                    <w:rPr>
                      <w:i/>
                    </w:rPr>
                    <w:t>with</w:t>
                  </w:r>
                  <w:r w:rsidRPr="00D81673">
                    <w:rPr>
                      <w:i/>
                      <w:spacing w:val="-19"/>
                    </w:rPr>
                    <w:t xml:space="preserve"> </w:t>
                  </w:r>
                  <w:r w:rsidRPr="00D81673">
                    <w:rPr>
                      <w:i/>
                    </w:rPr>
                    <w:t>support</w:t>
                  </w:r>
                  <w:r w:rsidRPr="00D81673">
                    <w:rPr>
                      <w:i/>
                      <w:spacing w:val="-19"/>
                    </w:rPr>
                    <w:t xml:space="preserve"> </w:t>
                  </w:r>
                  <w:r w:rsidRPr="00D81673">
                    <w:rPr>
                      <w:i/>
                    </w:rPr>
                    <w:t>and</w:t>
                  </w:r>
                  <w:r w:rsidRPr="00D81673">
                    <w:rPr>
                      <w:i/>
                      <w:spacing w:val="-19"/>
                    </w:rPr>
                    <w:t xml:space="preserve"> </w:t>
                  </w:r>
                  <w:r w:rsidRPr="00D81673">
                    <w:rPr>
                      <w:i/>
                    </w:rPr>
                    <w:t>guidance</w:t>
                  </w:r>
                  <w:r w:rsidRPr="00D81673">
                    <w:rPr>
                      <w:i/>
                      <w:spacing w:val="-18"/>
                    </w:rPr>
                    <w:t xml:space="preserve"> </w:t>
                  </w:r>
                  <w:r w:rsidRPr="00D81673">
                    <w:rPr>
                      <w:i/>
                    </w:rPr>
                    <w:t>in</w:t>
                  </w:r>
                  <w:r w:rsidRPr="00D81673">
                    <w:rPr>
                      <w:i/>
                      <w:spacing w:val="-18"/>
                    </w:rPr>
                    <w:t xml:space="preserve"> </w:t>
                  </w:r>
                  <w:r w:rsidRPr="00D81673">
                    <w:rPr>
                      <w:i/>
                    </w:rPr>
                    <w:t>arranging</w:t>
                  </w:r>
                  <w:r w:rsidRPr="00D81673">
                    <w:rPr>
                      <w:i/>
                      <w:spacing w:val="-20"/>
                    </w:rPr>
                    <w:t xml:space="preserve"> </w:t>
                  </w:r>
                  <w:r w:rsidRPr="00D81673">
                    <w:rPr>
                      <w:i/>
                    </w:rPr>
                    <w:t>the</w:t>
                  </w:r>
                  <w:r w:rsidRPr="00D81673">
                    <w:rPr>
                      <w:i/>
                      <w:spacing w:val="-18"/>
                    </w:rPr>
                    <w:t xml:space="preserve"> </w:t>
                  </w:r>
                  <w:r w:rsidRPr="00D81673">
                    <w:rPr>
                      <w:i/>
                    </w:rPr>
                    <w:t>placement</w:t>
                  </w:r>
                  <w:r w:rsidRPr="00D81673">
                    <w:rPr>
                      <w:i/>
                      <w:spacing w:val="-18"/>
                    </w:rPr>
                    <w:t xml:space="preserve"> </w:t>
                  </w:r>
                  <w:r w:rsidRPr="00D81673">
                    <w:rPr>
                      <w:i/>
                    </w:rPr>
                    <w:t>or</w:t>
                  </w:r>
                  <w:r w:rsidRPr="00D81673">
                    <w:rPr>
                      <w:i/>
                      <w:spacing w:val="-19"/>
                    </w:rPr>
                    <w:t xml:space="preserve"> </w:t>
                  </w:r>
                  <w:r w:rsidRPr="00D81673">
                    <w:rPr>
                      <w:i/>
                    </w:rPr>
                    <w:t>equivalent</w:t>
                  </w:r>
                  <w:r w:rsidRPr="00D81673">
                    <w:rPr>
                      <w:i/>
                      <w:spacing w:val="-19"/>
                    </w:rPr>
                    <w:t xml:space="preserve"> </w:t>
                  </w:r>
                  <w:r w:rsidRPr="00D81673">
                    <w:rPr>
                      <w:i/>
                    </w:rPr>
                    <w:t>required</w:t>
                  </w:r>
                  <w:r w:rsidRPr="00D81673">
                    <w:rPr>
                      <w:i/>
                      <w:spacing w:val="-19"/>
                    </w:rPr>
                    <w:t xml:space="preserve"> </w:t>
                  </w:r>
                  <w:r w:rsidRPr="00D81673">
                    <w:rPr>
                      <w:i/>
                    </w:rPr>
                    <w:t>for</w:t>
                  </w:r>
                  <w:r w:rsidRPr="00D81673">
                    <w:rPr>
                      <w:i/>
                      <w:spacing w:val="-19"/>
                    </w:rPr>
                    <w:t xml:space="preserve"> </w:t>
                  </w:r>
                  <w:r w:rsidRPr="00D81673">
                    <w:rPr>
                      <w:i/>
                    </w:rPr>
                    <w:t>work-based education:</w:t>
                  </w:r>
                  <w:r w:rsidRPr="00D81673">
                    <w:rPr>
                      <w:i/>
                      <w:spacing w:val="-19"/>
                    </w:rPr>
                    <w:t xml:space="preserve"> </w:t>
                  </w:r>
                  <w:r w:rsidRPr="00D81673">
                    <w:t>having</w:t>
                  </w:r>
                  <w:r w:rsidRPr="00D81673">
                    <w:rPr>
                      <w:spacing w:val="-18"/>
                    </w:rPr>
                    <w:t xml:space="preserve"> </w:t>
                  </w:r>
                  <w:r w:rsidRPr="00D81673">
                    <w:t>to</w:t>
                  </w:r>
                  <w:r w:rsidRPr="00D81673">
                    <w:rPr>
                      <w:spacing w:val="-19"/>
                    </w:rPr>
                    <w:t xml:space="preserve"> </w:t>
                  </w:r>
                  <w:r w:rsidRPr="00D81673">
                    <w:t>arrange</w:t>
                  </w:r>
                  <w:r w:rsidRPr="00D81673">
                    <w:rPr>
                      <w:spacing w:val="-19"/>
                    </w:rPr>
                    <w:t xml:space="preserve"> </w:t>
                  </w:r>
                  <w:r w:rsidRPr="00D81673">
                    <w:t>work</w:t>
                  </w:r>
                  <w:r w:rsidRPr="00D81673">
                    <w:rPr>
                      <w:spacing w:val="-19"/>
                    </w:rPr>
                    <w:t xml:space="preserve"> </w:t>
                  </w:r>
                  <w:r w:rsidRPr="00D81673">
                    <w:t>placements</w:t>
                  </w:r>
                  <w:r w:rsidRPr="00D81673">
                    <w:rPr>
                      <w:spacing w:val="-19"/>
                    </w:rPr>
                    <w:t xml:space="preserve"> </w:t>
                  </w:r>
                  <w:r w:rsidRPr="00D81673">
                    <w:t>with</w:t>
                  </w:r>
                  <w:r w:rsidRPr="00D81673">
                    <w:rPr>
                      <w:spacing w:val="-18"/>
                    </w:rPr>
                    <w:t xml:space="preserve"> </w:t>
                  </w:r>
                  <w:r w:rsidRPr="00D81673">
                    <w:t>minimal</w:t>
                  </w:r>
                  <w:r w:rsidRPr="00D81673">
                    <w:rPr>
                      <w:spacing w:val="-18"/>
                    </w:rPr>
                    <w:t xml:space="preserve"> </w:t>
                  </w:r>
                  <w:r w:rsidRPr="00D81673">
                    <w:t>support</w:t>
                  </w:r>
                  <w:r w:rsidRPr="00D81673">
                    <w:rPr>
                      <w:spacing w:val="-18"/>
                    </w:rPr>
                    <w:t xml:space="preserve"> </w:t>
                  </w:r>
                  <w:r w:rsidRPr="00D81673">
                    <w:t>often</w:t>
                  </w:r>
                  <w:r w:rsidRPr="00D81673">
                    <w:rPr>
                      <w:spacing w:val="-18"/>
                    </w:rPr>
                    <w:t xml:space="preserve"> </w:t>
                  </w:r>
                  <w:r w:rsidRPr="00D81673">
                    <w:t>results</w:t>
                  </w:r>
                  <w:r w:rsidRPr="00D81673">
                    <w:rPr>
                      <w:spacing w:val="-19"/>
                    </w:rPr>
                    <w:t xml:space="preserve"> </w:t>
                  </w:r>
                  <w:r w:rsidRPr="00D81673">
                    <w:t>in</w:t>
                  </w:r>
                  <w:r w:rsidRPr="00D81673">
                    <w:rPr>
                      <w:spacing w:val="-19"/>
                    </w:rPr>
                    <w:t xml:space="preserve"> </w:t>
                  </w:r>
                  <w:r w:rsidRPr="00D81673">
                    <w:t>a</w:t>
                  </w:r>
                  <w:r w:rsidRPr="00D81673">
                    <w:rPr>
                      <w:spacing w:val="-19"/>
                    </w:rPr>
                    <w:t xml:space="preserve"> </w:t>
                  </w:r>
                  <w:r w:rsidRPr="00D81673">
                    <w:t>negative</w:t>
                  </w:r>
                  <w:r w:rsidRPr="00D81673">
                    <w:rPr>
                      <w:spacing w:val="-18"/>
                    </w:rPr>
                    <w:t xml:space="preserve"> </w:t>
                  </w:r>
                  <w:r w:rsidRPr="00D81673">
                    <w:t>experience</w:t>
                  </w:r>
                  <w:r w:rsidRPr="00D81673">
                    <w:rPr>
                      <w:spacing w:val="-18"/>
                    </w:rPr>
                    <w:t xml:space="preserve"> </w:t>
                  </w:r>
                  <w:r w:rsidRPr="00D81673">
                    <w:t>for the</w:t>
                  </w:r>
                  <w:r w:rsidRPr="00D81673">
                    <w:rPr>
                      <w:spacing w:val="-16"/>
                    </w:rPr>
                    <w:t xml:space="preserve"> </w:t>
                  </w:r>
                  <w:r w:rsidRPr="00D81673">
                    <w:t>student.</w:t>
                  </w:r>
                </w:p>
                <w:p w14:paraId="2A1B4FC9" w14:textId="77777777" w:rsidR="00D81673" w:rsidRDefault="00D81673" w:rsidP="00D81673">
                  <w:pPr>
                    <w:pStyle w:val="BodyText"/>
                    <w:numPr>
                      <w:ilvl w:val="0"/>
                      <w:numId w:val="12"/>
                    </w:numPr>
                    <w:spacing w:line="331" w:lineRule="auto"/>
                    <w:ind w:right="632"/>
                    <w:jc w:val="both"/>
                  </w:pPr>
                  <w:r w:rsidRPr="00D81673">
                    <w:rPr>
                      <w:i/>
                    </w:rPr>
                    <w:t>Match</w:t>
                  </w:r>
                  <w:r w:rsidRPr="00D81673">
                    <w:rPr>
                      <w:i/>
                      <w:spacing w:val="-19"/>
                    </w:rPr>
                    <w:t xml:space="preserve"> </w:t>
                  </w:r>
                  <w:r w:rsidRPr="00D81673">
                    <w:rPr>
                      <w:i/>
                    </w:rPr>
                    <w:t>students</w:t>
                  </w:r>
                  <w:r w:rsidRPr="00D81673">
                    <w:rPr>
                      <w:i/>
                      <w:spacing w:val="-18"/>
                    </w:rPr>
                    <w:t xml:space="preserve"> </w:t>
                  </w:r>
                  <w:r w:rsidRPr="00D81673">
                    <w:rPr>
                      <w:i/>
                    </w:rPr>
                    <w:t>to</w:t>
                  </w:r>
                  <w:r w:rsidRPr="00D81673">
                    <w:rPr>
                      <w:i/>
                      <w:spacing w:val="-18"/>
                    </w:rPr>
                    <w:t xml:space="preserve"> </w:t>
                  </w:r>
                  <w:r w:rsidRPr="00D81673">
                    <w:rPr>
                      <w:i/>
                    </w:rPr>
                    <w:t>their</w:t>
                  </w:r>
                  <w:r w:rsidRPr="00D81673">
                    <w:rPr>
                      <w:i/>
                      <w:spacing w:val="-18"/>
                    </w:rPr>
                    <w:t xml:space="preserve"> </w:t>
                  </w:r>
                  <w:r w:rsidRPr="00D81673">
                    <w:rPr>
                      <w:i/>
                    </w:rPr>
                    <w:t>employers:</w:t>
                  </w:r>
                  <w:r w:rsidRPr="00D81673">
                    <w:rPr>
                      <w:i/>
                      <w:spacing w:val="-18"/>
                    </w:rPr>
                    <w:t xml:space="preserve"> </w:t>
                  </w:r>
                  <w:r w:rsidRPr="00D81673">
                    <w:t>this</w:t>
                  </w:r>
                  <w:r w:rsidRPr="00D81673">
                    <w:rPr>
                      <w:spacing w:val="-18"/>
                    </w:rPr>
                    <w:t xml:space="preserve"> </w:t>
                  </w:r>
                  <w:r w:rsidRPr="00D81673">
                    <w:t>can</w:t>
                  </w:r>
                  <w:r w:rsidRPr="00D81673">
                    <w:rPr>
                      <w:spacing w:val="-17"/>
                    </w:rPr>
                    <w:t xml:space="preserve"> </w:t>
                  </w:r>
                  <w:r w:rsidRPr="00D81673">
                    <w:t>be</w:t>
                  </w:r>
                  <w:r w:rsidRPr="00D81673">
                    <w:rPr>
                      <w:spacing w:val="-18"/>
                    </w:rPr>
                    <w:t xml:space="preserve"> </w:t>
                  </w:r>
                  <w:r w:rsidRPr="00D81673">
                    <w:t>achieved</w:t>
                  </w:r>
                  <w:r w:rsidRPr="00D81673">
                    <w:rPr>
                      <w:spacing w:val="-18"/>
                    </w:rPr>
                    <w:t xml:space="preserve"> </w:t>
                  </w:r>
                  <w:r w:rsidRPr="00D81673">
                    <w:t>by</w:t>
                  </w:r>
                  <w:r w:rsidRPr="00D81673">
                    <w:rPr>
                      <w:spacing w:val="-18"/>
                    </w:rPr>
                    <w:t xml:space="preserve"> </w:t>
                  </w:r>
                  <w:proofErr w:type="spellStart"/>
                  <w:r w:rsidRPr="00D81673">
                    <w:t>organising</w:t>
                  </w:r>
                  <w:proofErr w:type="spellEnd"/>
                  <w:r w:rsidRPr="00D81673">
                    <w:rPr>
                      <w:spacing w:val="-17"/>
                    </w:rPr>
                    <w:t xml:space="preserve"> </w:t>
                  </w:r>
                  <w:r w:rsidRPr="00D81673">
                    <w:t>interviews</w:t>
                  </w:r>
                  <w:r w:rsidRPr="00D81673">
                    <w:rPr>
                      <w:spacing w:val="-17"/>
                    </w:rPr>
                    <w:t xml:space="preserve"> </w:t>
                  </w:r>
                  <w:r w:rsidRPr="00D81673">
                    <w:t>or</w:t>
                  </w:r>
                  <w:r w:rsidRPr="00D81673">
                    <w:rPr>
                      <w:spacing w:val="-19"/>
                    </w:rPr>
                    <w:t xml:space="preserve"> </w:t>
                  </w:r>
                  <w:r w:rsidRPr="00D81673">
                    <w:t>short</w:t>
                  </w:r>
                  <w:r w:rsidRPr="00D81673">
                    <w:rPr>
                      <w:spacing w:val="-17"/>
                    </w:rPr>
                    <w:t xml:space="preserve"> </w:t>
                  </w:r>
                  <w:r w:rsidRPr="00D81673">
                    <w:t>work</w:t>
                  </w:r>
                  <w:r w:rsidRPr="00D81673">
                    <w:rPr>
                      <w:spacing w:val="-18"/>
                    </w:rPr>
                    <w:t xml:space="preserve"> </w:t>
                  </w:r>
                  <w:r w:rsidRPr="00D81673">
                    <w:t>trials</w:t>
                  </w:r>
                  <w:r w:rsidRPr="00D81673">
                    <w:rPr>
                      <w:spacing w:val="-18"/>
                    </w:rPr>
                    <w:t xml:space="preserve"> </w:t>
                  </w:r>
                  <w:r w:rsidRPr="00D81673">
                    <w:t>with</w:t>
                  </w:r>
                  <w:r w:rsidRPr="00D81673">
                    <w:rPr>
                      <w:spacing w:val="-18"/>
                    </w:rPr>
                    <w:t xml:space="preserve"> </w:t>
                  </w:r>
                  <w:r w:rsidRPr="00D81673">
                    <w:t>the</w:t>
                  </w:r>
                  <w:r>
                    <w:t xml:space="preserve"> </w:t>
                  </w:r>
                  <w:r>
                    <w:t>h</w:t>
                  </w:r>
                  <w:r>
                    <w:t xml:space="preserve">ost </w:t>
                  </w:r>
                  <w:proofErr w:type="spellStart"/>
                  <w:r>
                    <w:t>organisation</w:t>
                  </w:r>
                  <w:proofErr w:type="spellEnd"/>
                  <w:r>
                    <w:t xml:space="preserve"> (Learning and Work Institute &amp; Fair Train 2017; Foster et al. 2018).</w:t>
                  </w:r>
                </w:p>
                <w:p w14:paraId="004D8370" w14:textId="77777777" w:rsidR="00D81673" w:rsidRDefault="00D81673" w:rsidP="00D81673">
                  <w:pPr>
                    <w:pStyle w:val="BodyText"/>
                    <w:numPr>
                      <w:ilvl w:val="0"/>
                      <w:numId w:val="12"/>
                    </w:numPr>
                    <w:spacing w:line="331" w:lineRule="auto"/>
                    <w:ind w:right="632"/>
                    <w:jc w:val="both"/>
                  </w:pPr>
                  <w:r w:rsidRPr="00D81673">
                    <w:rPr>
                      <w:i/>
                    </w:rPr>
                    <w:t>Make</w:t>
                  </w:r>
                  <w:r w:rsidRPr="00D81673">
                    <w:rPr>
                      <w:i/>
                      <w:spacing w:val="-21"/>
                    </w:rPr>
                    <w:t xml:space="preserve"> </w:t>
                  </w:r>
                  <w:r w:rsidRPr="00D81673">
                    <w:rPr>
                      <w:i/>
                    </w:rPr>
                    <w:t>workplace</w:t>
                  </w:r>
                  <w:r w:rsidRPr="00D81673">
                    <w:rPr>
                      <w:i/>
                      <w:spacing w:val="-22"/>
                    </w:rPr>
                    <w:t xml:space="preserve"> </w:t>
                  </w:r>
                  <w:r w:rsidRPr="00D81673">
                    <w:rPr>
                      <w:i/>
                    </w:rPr>
                    <w:t>expectations</w:t>
                  </w:r>
                  <w:r w:rsidRPr="00D81673">
                    <w:rPr>
                      <w:i/>
                      <w:spacing w:val="-21"/>
                    </w:rPr>
                    <w:t xml:space="preserve"> </w:t>
                  </w:r>
                  <w:r w:rsidRPr="00D81673">
                    <w:rPr>
                      <w:i/>
                    </w:rPr>
                    <w:t>clear:</w:t>
                  </w:r>
                  <w:r w:rsidRPr="00D81673">
                    <w:rPr>
                      <w:i/>
                      <w:spacing w:val="-22"/>
                    </w:rPr>
                    <w:t xml:space="preserve"> </w:t>
                  </w:r>
                  <w:r>
                    <w:t>this</w:t>
                  </w:r>
                  <w:r w:rsidRPr="00D81673">
                    <w:rPr>
                      <w:spacing w:val="-22"/>
                    </w:rPr>
                    <w:t xml:space="preserve"> </w:t>
                  </w:r>
                  <w:r>
                    <w:t>might</w:t>
                  </w:r>
                  <w:r w:rsidRPr="00D81673">
                    <w:rPr>
                      <w:spacing w:val="-20"/>
                    </w:rPr>
                    <w:t xml:space="preserve"> </w:t>
                  </w:r>
                  <w:r>
                    <w:t>include</w:t>
                  </w:r>
                  <w:r w:rsidRPr="00D81673">
                    <w:rPr>
                      <w:spacing w:val="-21"/>
                    </w:rPr>
                    <w:t xml:space="preserve"> </w:t>
                  </w:r>
                  <w:r>
                    <w:t>explaining</w:t>
                  </w:r>
                  <w:r w:rsidRPr="00D81673">
                    <w:rPr>
                      <w:spacing w:val="-21"/>
                    </w:rPr>
                    <w:t xml:space="preserve"> </w:t>
                  </w:r>
                  <w:r>
                    <w:t>the</w:t>
                  </w:r>
                  <w:r w:rsidRPr="00D81673">
                    <w:rPr>
                      <w:spacing w:val="-21"/>
                    </w:rPr>
                    <w:t xml:space="preserve"> </w:t>
                  </w:r>
                  <w:r>
                    <w:t>appropriate</w:t>
                  </w:r>
                  <w:r w:rsidRPr="00D81673">
                    <w:rPr>
                      <w:spacing w:val="-20"/>
                    </w:rPr>
                    <w:t xml:space="preserve"> </w:t>
                  </w:r>
                  <w:r>
                    <w:t>professional</w:t>
                  </w:r>
                  <w:r w:rsidRPr="00D81673">
                    <w:rPr>
                      <w:spacing w:val="-22"/>
                    </w:rPr>
                    <w:t xml:space="preserve"> </w:t>
                  </w:r>
                  <w:proofErr w:type="spellStart"/>
                  <w:r>
                    <w:t>behaviour</w:t>
                  </w:r>
                  <w:proofErr w:type="spellEnd"/>
                  <w:r w:rsidRPr="00D81673">
                    <w:rPr>
                      <w:spacing w:val="-21"/>
                    </w:rPr>
                    <w:t xml:space="preserve"> </w:t>
                  </w:r>
                  <w:r>
                    <w:t>and clothing.</w:t>
                  </w:r>
                  <w:r w:rsidRPr="00D81673">
                    <w:rPr>
                      <w:spacing w:val="-18"/>
                    </w:rPr>
                    <w:t xml:space="preserve"> </w:t>
                  </w:r>
                  <w:r>
                    <w:t>One</w:t>
                  </w:r>
                  <w:r w:rsidRPr="00D81673">
                    <w:rPr>
                      <w:spacing w:val="-17"/>
                    </w:rPr>
                    <w:t xml:space="preserve"> </w:t>
                  </w:r>
                  <w:r>
                    <w:t>option</w:t>
                  </w:r>
                  <w:r w:rsidRPr="00D81673">
                    <w:rPr>
                      <w:spacing w:val="-17"/>
                    </w:rPr>
                    <w:t xml:space="preserve"> </w:t>
                  </w:r>
                  <w:r>
                    <w:t>for</w:t>
                  </w:r>
                  <w:r w:rsidRPr="00D81673">
                    <w:rPr>
                      <w:spacing w:val="-18"/>
                    </w:rPr>
                    <w:t xml:space="preserve"> </w:t>
                  </w:r>
                  <w:r>
                    <w:t>addressing</w:t>
                  </w:r>
                  <w:r w:rsidRPr="00D81673">
                    <w:rPr>
                      <w:spacing w:val="-18"/>
                    </w:rPr>
                    <w:t xml:space="preserve"> </w:t>
                  </w:r>
                  <w:r>
                    <w:t>this</w:t>
                  </w:r>
                  <w:r w:rsidRPr="00D81673">
                    <w:rPr>
                      <w:spacing w:val="-18"/>
                    </w:rPr>
                    <w:t xml:space="preserve"> </w:t>
                  </w:r>
                  <w:r>
                    <w:t>is</w:t>
                  </w:r>
                  <w:r w:rsidRPr="00D81673">
                    <w:rPr>
                      <w:spacing w:val="-18"/>
                    </w:rPr>
                    <w:t xml:space="preserve"> </w:t>
                  </w:r>
                  <w:r>
                    <w:t>to</w:t>
                  </w:r>
                  <w:r w:rsidRPr="00D81673">
                    <w:rPr>
                      <w:spacing w:val="-18"/>
                    </w:rPr>
                    <w:t xml:space="preserve"> </w:t>
                  </w:r>
                  <w:r>
                    <w:t>run</w:t>
                  </w:r>
                  <w:r w:rsidRPr="00D81673">
                    <w:rPr>
                      <w:spacing w:val="-18"/>
                    </w:rPr>
                    <w:t xml:space="preserve"> </w:t>
                  </w:r>
                  <w:r>
                    <w:t>preparator</w:t>
                  </w:r>
                  <w:r>
                    <w:t>y</w:t>
                  </w:r>
                  <w:r w:rsidRPr="00D81673">
                    <w:rPr>
                      <w:spacing w:val="-17"/>
                    </w:rPr>
                    <w:t xml:space="preserve"> </w:t>
                  </w:r>
                  <w:r>
                    <w:t>workshops</w:t>
                  </w:r>
                  <w:r w:rsidRPr="00D81673">
                    <w:rPr>
                      <w:spacing w:val="-18"/>
                    </w:rPr>
                    <w:t xml:space="preserve"> </w:t>
                  </w:r>
                  <w:r>
                    <w:t>that</w:t>
                  </w:r>
                  <w:r w:rsidRPr="00D81673">
                    <w:rPr>
                      <w:spacing w:val="-17"/>
                    </w:rPr>
                    <w:t xml:space="preserve"> </w:t>
                  </w:r>
                  <w:r>
                    <w:t>focus</w:t>
                  </w:r>
                  <w:r w:rsidRPr="00D81673">
                    <w:rPr>
                      <w:spacing w:val="-17"/>
                    </w:rPr>
                    <w:t xml:space="preserve"> </w:t>
                  </w:r>
                  <w:r>
                    <w:t>on</w:t>
                  </w:r>
                  <w:r w:rsidRPr="00D81673">
                    <w:rPr>
                      <w:spacing w:val="-17"/>
                    </w:rPr>
                    <w:t xml:space="preserve"> </w:t>
                  </w:r>
                  <w:r>
                    <w:t>job-readiness</w:t>
                  </w:r>
                  <w:r w:rsidRPr="00D81673">
                    <w:rPr>
                      <w:spacing w:val="-17"/>
                    </w:rPr>
                    <w:t xml:space="preserve"> </w:t>
                  </w:r>
                  <w:r>
                    <w:t>and</w:t>
                  </w:r>
                  <w:r w:rsidRPr="00D81673">
                    <w:rPr>
                      <w:spacing w:val="-18"/>
                    </w:rPr>
                    <w:t xml:space="preserve"> </w:t>
                  </w:r>
                  <w:r>
                    <w:t xml:space="preserve">life skills before students commence </w:t>
                  </w:r>
                  <w:r w:rsidRPr="00D81673">
                    <w:rPr>
                      <w:spacing w:val="-5"/>
                    </w:rPr>
                    <w:t xml:space="preserve">(Tran </w:t>
                  </w:r>
                  <w:r>
                    <w:t xml:space="preserve">&amp; </w:t>
                  </w:r>
                  <w:proofErr w:type="spellStart"/>
                  <w:r>
                    <w:t>Soejatminah</w:t>
                  </w:r>
                  <w:proofErr w:type="spellEnd"/>
                  <w:r>
                    <w:t xml:space="preserve"> 2017; Learning and </w:t>
                  </w:r>
                  <w:r w:rsidRPr="00D81673">
                    <w:rPr>
                      <w:spacing w:val="-3"/>
                    </w:rPr>
                    <w:t xml:space="preserve">Work </w:t>
                  </w:r>
                  <w:r>
                    <w:t xml:space="preserve">Institute &amp; Fair </w:t>
                  </w:r>
                  <w:r w:rsidRPr="00D81673">
                    <w:rPr>
                      <w:spacing w:val="-5"/>
                    </w:rPr>
                    <w:t xml:space="preserve">Train </w:t>
                  </w:r>
                  <w:r>
                    <w:t xml:space="preserve">2017; </w:t>
                  </w:r>
                  <w:r w:rsidRPr="00D81673">
                    <w:rPr>
                      <w:spacing w:val="-3"/>
                    </w:rPr>
                    <w:t>Papier</w:t>
                  </w:r>
                  <w:r w:rsidRPr="00D81673">
                    <w:rPr>
                      <w:spacing w:val="-17"/>
                    </w:rPr>
                    <w:t xml:space="preserve"> </w:t>
                  </w:r>
                  <w:r>
                    <w:t>2017).</w:t>
                  </w:r>
                </w:p>
                <w:p w14:paraId="4B216B70" w14:textId="77777777" w:rsidR="00D81673" w:rsidRDefault="00D81673" w:rsidP="00D81673">
                  <w:pPr>
                    <w:pStyle w:val="BodyText"/>
                    <w:numPr>
                      <w:ilvl w:val="0"/>
                      <w:numId w:val="12"/>
                    </w:numPr>
                    <w:spacing w:line="331" w:lineRule="auto"/>
                    <w:ind w:right="632"/>
                    <w:jc w:val="both"/>
                  </w:pPr>
                  <w:r w:rsidRPr="00D81673">
                    <w:rPr>
                      <w:i/>
                    </w:rPr>
                    <w:t>Encourage</w:t>
                  </w:r>
                  <w:r w:rsidRPr="00D81673">
                    <w:rPr>
                      <w:i/>
                      <w:spacing w:val="-19"/>
                    </w:rPr>
                    <w:t xml:space="preserve"> </w:t>
                  </w:r>
                  <w:r w:rsidRPr="00D81673">
                    <w:rPr>
                      <w:i/>
                    </w:rPr>
                    <w:t>employers</w:t>
                  </w:r>
                  <w:r w:rsidRPr="00D81673">
                    <w:rPr>
                      <w:i/>
                      <w:spacing w:val="-18"/>
                    </w:rPr>
                    <w:t xml:space="preserve"> </w:t>
                  </w:r>
                  <w:r w:rsidRPr="00D81673">
                    <w:rPr>
                      <w:i/>
                    </w:rPr>
                    <w:t>to</w:t>
                  </w:r>
                  <w:r w:rsidRPr="00D81673">
                    <w:rPr>
                      <w:i/>
                      <w:spacing w:val="-19"/>
                    </w:rPr>
                    <w:t xml:space="preserve"> </w:t>
                  </w:r>
                  <w:r w:rsidRPr="00D81673">
                    <w:rPr>
                      <w:i/>
                    </w:rPr>
                    <w:t>consider</w:t>
                  </w:r>
                  <w:r w:rsidRPr="00D81673">
                    <w:rPr>
                      <w:i/>
                      <w:spacing w:val="-18"/>
                    </w:rPr>
                    <w:t xml:space="preserve"> </w:t>
                  </w:r>
                  <w:r w:rsidRPr="00D81673">
                    <w:rPr>
                      <w:i/>
                    </w:rPr>
                    <w:t>paid</w:t>
                  </w:r>
                  <w:r w:rsidRPr="00D81673">
                    <w:rPr>
                      <w:i/>
                      <w:spacing w:val="-18"/>
                    </w:rPr>
                    <w:t xml:space="preserve"> </w:t>
                  </w:r>
                  <w:r w:rsidRPr="00D81673">
                    <w:rPr>
                      <w:i/>
                    </w:rPr>
                    <w:t>work-based</w:t>
                  </w:r>
                  <w:r w:rsidRPr="00D81673">
                    <w:rPr>
                      <w:i/>
                      <w:spacing w:val="-19"/>
                    </w:rPr>
                    <w:t xml:space="preserve"> </w:t>
                  </w:r>
                  <w:r w:rsidRPr="00D81673">
                    <w:rPr>
                      <w:i/>
                    </w:rPr>
                    <w:t>education</w:t>
                  </w:r>
                  <w:r w:rsidRPr="00D81673">
                    <w:rPr>
                      <w:i/>
                      <w:spacing w:val="-18"/>
                    </w:rPr>
                    <w:t xml:space="preserve"> </w:t>
                  </w:r>
                  <w:r w:rsidRPr="00D81673">
                    <w:rPr>
                      <w:i/>
                    </w:rPr>
                    <w:t>placements:</w:t>
                  </w:r>
                  <w:r w:rsidRPr="00D81673">
                    <w:rPr>
                      <w:i/>
                      <w:spacing w:val="-18"/>
                    </w:rPr>
                    <w:t xml:space="preserve"> </w:t>
                  </w:r>
                  <w:r w:rsidRPr="00D81673">
                    <w:t>this</w:t>
                  </w:r>
                  <w:r w:rsidRPr="00D81673">
                    <w:rPr>
                      <w:spacing w:val="-18"/>
                    </w:rPr>
                    <w:t xml:space="preserve"> </w:t>
                  </w:r>
                  <w:r w:rsidRPr="00D81673">
                    <w:t>can</w:t>
                  </w:r>
                  <w:r w:rsidRPr="00D81673">
                    <w:rPr>
                      <w:spacing w:val="-18"/>
                    </w:rPr>
                    <w:t xml:space="preserve"> </w:t>
                  </w:r>
                  <w:r w:rsidRPr="00D81673">
                    <w:t>function</w:t>
                  </w:r>
                  <w:r w:rsidRPr="00D81673">
                    <w:rPr>
                      <w:spacing w:val="-17"/>
                    </w:rPr>
                    <w:t xml:space="preserve"> </w:t>
                  </w:r>
                  <w:r w:rsidRPr="00D81673">
                    <w:t>as</w:t>
                  </w:r>
                  <w:r w:rsidRPr="00D81673">
                    <w:rPr>
                      <w:spacing w:val="-18"/>
                    </w:rPr>
                    <w:t xml:space="preserve"> </w:t>
                  </w:r>
                  <w:r w:rsidRPr="00D81673">
                    <w:t>a</w:t>
                  </w:r>
                  <w:r w:rsidRPr="00D81673">
                    <w:rPr>
                      <w:spacing w:val="-19"/>
                    </w:rPr>
                    <w:t xml:space="preserve"> </w:t>
                  </w:r>
                  <w:r w:rsidRPr="00D81673">
                    <w:t>means</w:t>
                  </w:r>
                  <w:r w:rsidRPr="00D81673">
                    <w:rPr>
                      <w:spacing w:val="-17"/>
                    </w:rPr>
                    <w:t xml:space="preserve"> </w:t>
                  </w:r>
                  <w:r w:rsidRPr="00D81673">
                    <w:t>of providing</w:t>
                  </w:r>
                  <w:r w:rsidRPr="00D81673">
                    <w:rPr>
                      <w:spacing w:val="-21"/>
                    </w:rPr>
                    <w:t xml:space="preserve"> </w:t>
                  </w:r>
                  <w:r w:rsidRPr="00D81673">
                    <w:t>essential</w:t>
                  </w:r>
                  <w:r w:rsidRPr="00D81673">
                    <w:rPr>
                      <w:spacing w:val="-19"/>
                    </w:rPr>
                    <w:t xml:space="preserve"> </w:t>
                  </w:r>
                  <w:r w:rsidRPr="00D81673">
                    <w:t>income</w:t>
                  </w:r>
                  <w:r w:rsidRPr="00D81673">
                    <w:rPr>
                      <w:spacing w:val="-19"/>
                    </w:rPr>
                    <w:t xml:space="preserve"> </w:t>
                  </w:r>
                  <w:r w:rsidRPr="00D81673">
                    <w:t>to</w:t>
                  </w:r>
                  <w:r w:rsidRPr="00D81673">
                    <w:rPr>
                      <w:spacing w:val="-20"/>
                    </w:rPr>
                    <w:t xml:space="preserve"> </w:t>
                  </w:r>
                  <w:r w:rsidRPr="00D81673">
                    <w:t>those</w:t>
                  </w:r>
                  <w:r w:rsidRPr="00D81673">
                    <w:rPr>
                      <w:spacing w:val="-20"/>
                    </w:rPr>
                    <w:t xml:space="preserve"> </w:t>
                  </w:r>
                  <w:r w:rsidRPr="00D81673">
                    <w:t>students</w:t>
                  </w:r>
                  <w:r w:rsidRPr="00D81673">
                    <w:rPr>
                      <w:spacing w:val="-19"/>
                    </w:rPr>
                    <w:t xml:space="preserve"> </w:t>
                  </w:r>
                  <w:r w:rsidRPr="00D81673">
                    <w:t>who</w:t>
                  </w:r>
                  <w:r w:rsidRPr="00D81673">
                    <w:rPr>
                      <w:spacing w:val="-20"/>
                    </w:rPr>
                    <w:t xml:space="preserve"> </w:t>
                  </w:r>
                  <w:r w:rsidRPr="00D81673">
                    <w:t>have</w:t>
                  </w:r>
                  <w:r w:rsidRPr="00D81673">
                    <w:rPr>
                      <w:spacing w:val="-20"/>
                    </w:rPr>
                    <w:t xml:space="preserve"> </w:t>
                  </w:r>
                  <w:r w:rsidRPr="00D81673">
                    <w:t>been</w:t>
                  </w:r>
                  <w:r w:rsidRPr="00D81673">
                    <w:rPr>
                      <w:spacing w:val="-20"/>
                    </w:rPr>
                    <w:t xml:space="preserve"> </w:t>
                  </w:r>
                  <w:r w:rsidRPr="00D81673">
                    <w:t>disconnected</w:t>
                  </w:r>
                  <w:r w:rsidRPr="00D81673">
                    <w:rPr>
                      <w:spacing w:val="-19"/>
                    </w:rPr>
                    <w:t xml:space="preserve"> </w:t>
                  </w:r>
                  <w:r w:rsidRPr="00D81673">
                    <w:t>from</w:t>
                  </w:r>
                  <w:r w:rsidRPr="00D81673">
                    <w:rPr>
                      <w:spacing w:val="-20"/>
                    </w:rPr>
                    <w:t xml:space="preserve"> </w:t>
                  </w:r>
                  <w:r w:rsidRPr="00D81673">
                    <w:t>the</w:t>
                  </w:r>
                  <w:r w:rsidRPr="00D81673">
                    <w:rPr>
                      <w:spacing w:val="-19"/>
                    </w:rPr>
                    <w:t xml:space="preserve"> </w:t>
                  </w:r>
                  <w:r w:rsidRPr="00D81673">
                    <w:t>workforce</w:t>
                  </w:r>
                  <w:r w:rsidRPr="00D81673">
                    <w:rPr>
                      <w:spacing w:val="-20"/>
                    </w:rPr>
                    <w:t xml:space="preserve"> </w:t>
                  </w:r>
                  <w:r w:rsidRPr="00D81673">
                    <w:t>(Showalter</w:t>
                  </w:r>
                  <w:r w:rsidRPr="00D81673">
                    <w:rPr>
                      <w:spacing w:val="-19"/>
                    </w:rPr>
                    <w:t xml:space="preserve"> </w:t>
                  </w:r>
                  <w:r w:rsidRPr="00D81673">
                    <w:t>&amp; Spiker</w:t>
                  </w:r>
                  <w:r w:rsidRPr="00D81673">
                    <w:rPr>
                      <w:spacing w:val="-18"/>
                    </w:rPr>
                    <w:t xml:space="preserve"> </w:t>
                  </w:r>
                  <w:r w:rsidRPr="00D81673">
                    <w:t>2016).</w:t>
                  </w:r>
                  <w:r w:rsidRPr="00D81673">
                    <w:rPr>
                      <w:spacing w:val="-17"/>
                    </w:rPr>
                    <w:t xml:space="preserve"> </w:t>
                  </w:r>
                  <w:r w:rsidRPr="00D81673">
                    <w:t>Note</w:t>
                  </w:r>
                  <w:r w:rsidRPr="00D81673">
                    <w:rPr>
                      <w:spacing w:val="-17"/>
                    </w:rPr>
                    <w:t xml:space="preserve"> </w:t>
                  </w:r>
                  <w:r w:rsidRPr="00D81673">
                    <w:t>this</w:t>
                  </w:r>
                  <w:r w:rsidRPr="00D81673">
                    <w:rPr>
                      <w:spacing w:val="-18"/>
                    </w:rPr>
                    <w:t xml:space="preserve"> </w:t>
                  </w:r>
                  <w:r w:rsidRPr="00D81673">
                    <w:t>may</w:t>
                  </w:r>
                  <w:r w:rsidRPr="00D81673">
                    <w:rPr>
                      <w:spacing w:val="-17"/>
                    </w:rPr>
                    <w:t xml:space="preserve"> </w:t>
                  </w:r>
                  <w:r w:rsidRPr="00D81673">
                    <w:t>not</w:t>
                  </w:r>
                  <w:r w:rsidRPr="00D81673">
                    <w:rPr>
                      <w:spacing w:val="-18"/>
                    </w:rPr>
                    <w:t xml:space="preserve"> </w:t>
                  </w:r>
                  <w:r w:rsidRPr="00D81673">
                    <w:t>always</w:t>
                  </w:r>
                  <w:r w:rsidRPr="00D81673">
                    <w:rPr>
                      <w:spacing w:val="-18"/>
                    </w:rPr>
                    <w:t xml:space="preserve"> </w:t>
                  </w:r>
                  <w:r w:rsidRPr="00D81673">
                    <w:t>be</w:t>
                  </w:r>
                  <w:r w:rsidRPr="00D81673">
                    <w:rPr>
                      <w:spacing w:val="-17"/>
                    </w:rPr>
                    <w:t xml:space="preserve"> </w:t>
                  </w:r>
                  <w:r w:rsidRPr="00D81673">
                    <w:t>possible</w:t>
                  </w:r>
                  <w:r w:rsidRPr="00D81673">
                    <w:rPr>
                      <w:spacing w:val="-18"/>
                    </w:rPr>
                    <w:t xml:space="preserve"> </w:t>
                  </w:r>
                  <w:r w:rsidRPr="00D81673">
                    <w:t>for</w:t>
                  </w:r>
                  <w:r w:rsidRPr="00D81673">
                    <w:rPr>
                      <w:spacing w:val="-18"/>
                    </w:rPr>
                    <w:t xml:space="preserve"> </w:t>
                  </w:r>
                  <w:r w:rsidRPr="00D81673">
                    <w:t>the</w:t>
                  </w:r>
                  <w:r w:rsidRPr="00D81673">
                    <w:rPr>
                      <w:spacing w:val="-17"/>
                    </w:rPr>
                    <w:t xml:space="preserve"> </w:t>
                  </w:r>
                  <w:r w:rsidRPr="00D81673">
                    <w:rPr>
                      <w:spacing w:val="-4"/>
                    </w:rPr>
                    <w:t>employer,</w:t>
                  </w:r>
                  <w:r w:rsidRPr="00D81673">
                    <w:rPr>
                      <w:spacing w:val="-18"/>
                    </w:rPr>
                    <w:t xml:space="preserve"> </w:t>
                  </w:r>
                  <w:r w:rsidRPr="00D81673">
                    <w:t>particularly</w:t>
                  </w:r>
                  <w:r w:rsidRPr="00D81673">
                    <w:rPr>
                      <w:spacing w:val="-17"/>
                    </w:rPr>
                    <w:t xml:space="preserve"> </w:t>
                  </w:r>
                  <w:r w:rsidRPr="00D81673">
                    <w:t>small</w:t>
                  </w:r>
                  <w:r w:rsidRPr="00D81673">
                    <w:rPr>
                      <w:spacing w:val="-17"/>
                    </w:rPr>
                    <w:t xml:space="preserve"> </w:t>
                  </w:r>
                  <w:r w:rsidRPr="00D81673">
                    <w:t>business</w:t>
                  </w:r>
                  <w:r w:rsidRPr="00D81673">
                    <w:rPr>
                      <w:spacing w:val="-17"/>
                    </w:rPr>
                    <w:t xml:space="preserve"> </w:t>
                  </w:r>
                  <w:r w:rsidRPr="00D81673">
                    <w:t>owners.</w:t>
                  </w:r>
                </w:p>
                <w:p w14:paraId="17E8BCD9" w14:textId="406389DE" w:rsidR="00082E6D" w:rsidRDefault="00D81673" w:rsidP="00D81673">
                  <w:pPr>
                    <w:pStyle w:val="BodyText"/>
                    <w:numPr>
                      <w:ilvl w:val="0"/>
                      <w:numId w:val="12"/>
                    </w:numPr>
                    <w:spacing w:line="331" w:lineRule="auto"/>
                    <w:ind w:right="632"/>
                    <w:jc w:val="both"/>
                  </w:pPr>
                  <w:r w:rsidRPr="00D81673">
                    <w:rPr>
                      <w:i/>
                    </w:rPr>
                    <w:t xml:space="preserve">Prepare students for difficult experiences and provide support services: </w:t>
                  </w:r>
                  <w:r w:rsidRPr="00D81673">
                    <w:t>students may encounter difficult situations</w:t>
                  </w:r>
                  <w:r w:rsidRPr="00D81673">
                    <w:rPr>
                      <w:spacing w:val="-20"/>
                    </w:rPr>
                    <w:t xml:space="preserve"> </w:t>
                  </w:r>
                  <w:r w:rsidRPr="00D81673">
                    <w:t>in</w:t>
                  </w:r>
                  <w:r w:rsidRPr="00D81673">
                    <w:rPr>
                      <w:spacing w:val="-21"/>
                    </w:rPr>
                    <w:t xml:space="preserve"> </w:t>
                  </w:r>
                  <w:r w:rsidRPr="00D81673">
                    <w:t>the</w:t>
                  </w:r>
                  <w:r w:rsidRPr="00D81673">
                    <w:rPr>
                      <w:spacing w:val="-19"/>
                    </w:rPr>
                    <w:t xml:space="preserve"> </w:t>
                  </w:r>
                  <w:r w:rsidRPr="00D81673">
                    <w:t>workplace,</w:t>
                  </w:r>
                  <w:r w:rsidRPr="00D81673">
                    <w:rPr>
                      <w:spacing w:val="-20"/>
                    </w:rPr>
                    <w:t xml:space="preserve"> </w:t>
                  </w:r>
                  <w:r w:rsidRPr="00D81673">
                    <w:t>including</w:t>
                  </w:r>
                  <w:r w:rsidRPr="00D81673">
                    <w:rPr>
                      <w:spacing w:val="-20"/>
                    </w:rPr>
                    <w:t xml:space="preserve"> </w:t>
                  </w:r>
                  <w:r w:rsidRPr="00D81673">
                    <w:t>conflict</w:t>
                  </w:r>
                  <w:r w:rsidRPr="00D81673">
                    <w:rPr>
                      <w:spacing w:val="-20"/>
                    </w:rPr>
                    <w:t xml:space="preserve"> </w:t>
                  </w:r>
                  <w:r w:rsidRPr="00D81673">
                    <w:t>with</w:t>
                  </w:r>
                  <w:r w:rsidRPr="00D81673">
                    <w:rPr>
                      <w:spacing w:val="-20"/>
                    </w:rPr>
                    <w:t xml:space="preserve"> </w:t>
                  </w:r>
                  <w:r w:rsidRPr="00D81673">
                    <w:t>existing</w:t>
                  </w:r>
                  <w:r w:rsidRPr="00D81673">
                    <w:rPr>
                      <w:spacing w:val="-20"/>
                    </w:rPr>
                    <w:t xml:space="preserve"> </w:t>
                  </w:r>
                  <w:r w:rsidRPr="00D81673">
                    <w:t>workers</w:t>
                  </w:r>
                  <w:r w:rsidRPr="00D81673">
                    <w:rPr>
                      <w:spacing w:val="-20"/>
                    </w:rPr>
                    <w:t xml:space="preserve"> </w:t>
                  </w:r>
                  <w:r w:rsidRPr="00D81673">
                    <w:t>or</w:t>
                  </w:r>
                  <w:r w:rsidRPr="00D81673">
                    <w:rPr>
                      <w:spacing w:val="-21"/>
                    </w:rPr>
                    <w:t xml:space="preserve"> </w:t>
                  </w:r>
                  <w:r w:rsidRPr="00D81673">
                    <w:t>management.</w:t>
                  </w:r>
                  <w:r w:rsidRPr="00D81673">
                    <w:rPr>
                      <w:spacing w:val="-23"/>
                    </w:rPr>
                    <w:t xml:space="preserve"> </w:t>
                  </w:r>
                  <w:r w:rsidRPr="00D81673">
                    <w:rPr>
                      <w:spacing w:val="-3"/>
                    </w:rPr>
                    <w:t>Training</w:t>
                  </w:r>
                  <w:r w:rsidRPr="00D81673">
                    <w:rPr>
                      <w:spacing w:val="-20"/>
                    </w:rPr>
                    <w:t xml:space="preserve"> </w:t>
                  </w:r>
                  <w:proofErr w:type="spellStart"/>
                  <w:r w:rsidRPr="00D81673">
                    <w:t>organisations</w:t>
                  </w:r>
                  <w:proofErr w:type="spellEnd"/>
                  <w:r w:rsidRPr="00D81673">
                    <w:rPr>
                      <w:spacing w:val="-20"/>
                    </w:rPr>
                    <w:t xml:space="preserve"> </w:t>
                  </w:r>
                  <w:r w:rsidRPr="00D81673">
                    <w:t>can</w:t>
                  </w:r>
                  <w:r>
                    <w:t xml:space="preserve"> </w:t>
                  </w:r>
                  <w:r>
                    <w:t>s</w:t>
                  </w:r>
                  <w:r>
                    <w:t>et up support services from the begin</w:t>
                  </w:r>
                  <w:r>
                    <w:t>ning of training to help manage these situations (</w:t>
                  </w:r>
                  <w:proofErr w:type="spellStart"/>
                  <w:r>
                    <w:t>Billett</w:t>
                  </w:r>
                  <w:proofErr w:type="spellEnd"/>
                  <w:r>
                    <w:t xml:space="preserve"> 2019a).</w:t>
                  </w:r>
                </w:p>
              </w:txbxContent>
            </v:textbox>
            <w10:wrap anchorx="page" anchory="page"/>
          </v:shape>
        </w:pict>
      </w:r>
      <w:r>
        <w:pict w14:anchorId="7BD1D1EC">
          <v:line id="_x0000_s1082" style="position:absolute;z-index:-16083968;mso-position-horizontal-relative:page;mso-position-vertical-relative:page" from="525.7pt,799.35pt" to="525.7pt,811.3pt" strokecolor="#78288b" strokeweight="1pt">
            <w10:wrap anchorx="page" anchory="page"/>
          </v:line>
        </w:pict>
      </w:r>
      <w:r>
        <w:pict w14:anchorId="3B6F3210">
          <v:shape id="_x0000_s1081" type="#_x0000_t202" style="position:absolute;margin-left:41.5pt;margin-top:62.05pt;width:496.6pt;height:68.8pt;z-index:-16083456;mso-position-horizontal-relative:page;mso-position-vertical-relative:page" filled="f" stroked="f">
            <v:textbox inset="0,0,0,0">
              <w:txbxContent>
                <w:p w14:paraId="3C31C0E6" w14:textId="77777777" w:rsidR="00082E6D" w:rsidRDefault="00D81673">
                  <w:pPr>
                    <w:spacing w:before="12"/>
                    <w:ind w:left="20"/>
                    <w:rPr>
                      <w:rFonts w:ascii="Arial"/>
                      <w:b/>
                      <w:sz w:val="24"/>
                    </w:rPr>
                  </w:pPr>
                  <w:r>
                    <w:rPr>
                      <w:rFonts w:ascii="Arial"/>
                      <w:b/>
                      <w:color w:val="78288B"/>
                      <w:sz w:val="24"/>
                    </w:rPr>
                    <w:t>Training providers</w:t>
                  </w:r>
                </w:p>
                <w:p w14:paraId="5BC20CAC" w14:textId="77777777" w:rsidR="00082E6D" w:rsidRDefault="00D81673">
                  <w:pPr>
                    <w:pStyle w:val="BodyText"/>
                    <w:spacing w:before="107" w:line="320" w:lineRule="atLeast"/>
                  </w:pPr>
                  <w:r>
                    <w:t>Best</w:t>
                  </w:r>
                  <w:r>
                    <w:rPr>
                      <w:spacing w:val="-20"/>
                    </w:rPr>
                    <w:t xml:space="preserve"> </w:t>
                  </w:r>
                  <w:r>
                    <w:t>practice</w:t>
                  </w:r>
                  <w:r>
                    <w:rPr>
                      <w:spacing w:val="-20"/>
                    </w:rPr>
                    <w:t xml:space="preserve"> </w:t>
                  </w:r>
                  <w:r>
                    <w:t>on</w:t>
                  </w:r>
                  <w:r>
                    <w:rPr>
                      <w:spacing w:val="-20"/>
                    </w:rPr>
                    <w:t xml:space="preserve"> </w:t>
                  </w:r>
                  <w:r>
                    <w:t>the</w:t>
                  </w:r>
                  <w:r>
                    <w:rPr>
                      <w:spacing w:val="-20"/>
                    </w:rPr>
                    <w:t xml:space="preserve"> </w:t>
                  </w:r>
                  <w:r>
                    <w:t>part</w:t>
                  </w:r>
                  <w:r>
                    <w:rPr>
                      <w:spacing w:val="-20"/>
                    </w:rPr>
                    <w:t xml:space="preserve"> </w:t>
                  </w:r>
                  <w:r>
                    <w:t>of</w:t>
                  </w:r>
                  <w:r>
                    <w:rPr>
                      <w:spacing w:val="-21"/>
                    </w:rPr>
                    <w:t xml:space="preserve"> </w:t>
                  </w:r>
                  <w:r>
                    <w:t>training</w:t>
                  </w:r>
                  <w:r>
                    <w:rPr>
                      <w:spacing w:val="-19"/>
                    </w:rPr>
                    <w:t xml:space="preserve"> </w:t>
                  </w:r>
                  <w:r>
                    <w:t>providers</w:t>
                  </w:r>
                  <w:r>
                    <w:rPr>
                      <w:spacing w:val="-21"/>
                    </w:rPr>
                    <w:t xml:space="preserve"> </w:t>
                  </w:r>
                  <w:r>
                    <w:t>includes</w:t>
                  </w:r>
                  <w:r>
                    <w:rPr>
                      <w:spacing w:val="-20"/>
                    </w:rPr>
                    <w:t xml:space="preserve"> </w:t>
                  </w:r>
                  <w:r>
                    <w:t>ensuring</w:t>
                  </w:r>
                  <w:r>
                    <w:rPr>
                      <w:spacing w:val="-20"/>
                    </w:rPr>
                    <w:t xml:space="preserve"> </w:t>
                  </w:r>
                  <w:r>
                    <w:t>adequate</w:t>
                  </w:r>
                  <w:r>
                    <w:rPr>
                      <w:spacing w:val="-20"/>
                    </w:rPr>
                    <w:t xml:space="preserve"> </w:t>
                  </w:r>
                  <w:r>
                    <w:t>preparation</w:t>
                  </w:r>
                  <w:r>
                    <w:rPr>
                      <w:spacing w:val="-20"/>
                    </w:rPr>
                    <w:t xml:space="preserve"> </w:t>
                  </w:r>
                  <w:r>
                    <w:t>for</w:t>
                  </w:r>
                  <w:r>
                    <w:rPr>
                      <w:spacing w:val="-21"/>
                    </w:rPr>
                    <w:t xml:space="preserve"> </w:t>
                  </w:r>
                  <w:r>
                    <w:t>work-based</w:t>
                  </w:r>
                  <w:r>
                    <w:rPr>
                      <w:spacing w:val="-19"/>
                    </w:rPr>
                    <w:t xml:space="preserve"> </w:t>
                  </w:r>
                  <w:r>
                    <w:t xml:space="preserve">education and supporting both the student and the </w:t>
                  </w:r>
                  <w:r>
                    <w:rPr>
                      <w:spacing w:val="-4"/>
                    </w:rPr>
                    <w:t xml:space="preserve">employer. </w:t>
                  </w:r>
                  <w:r>
                    <w:t>In addition to preparing them for the workplace, training providers</w:t>
                  </w:r>
                  <w:r>
                    <w:rPr>
                      <w:spacing w:val="-17"/>
                    </w:rPr>
                    <w:t xml:space="preserve"> </w:t>
                  </w:r>
                  <w:r>
                    <w:t>need</w:t>
                  </w:r>
                  <w:r>
                    <w:rPr>
                      <w:spacing w:val="-15"/>
                    </w:rPr>
                    <w:t xml:space="preserve"> </w:t>
                  </w:r>
                  <w:r>
                    <w:t>to</w:t>
                  </w:r>
                  <w:r>
                    <w:rPr>
                      <w:spacing w:val="-16"/>
                    </w:rPr>
                    <w:t xml:space="preserve"> </w:t>
                  </w:r>
                  <w:r>
                    <w:t>support</w:t>
                  </w:r>
                  <w:r>
                    <w:rPr>
                      <w:spacing w:val="-16"/>
                    </w:rPr>
                    <w:t xml:space="preserve"> </w:t>
                  </w:r>
                  <w:r>
                    <w:t>students</w:t>
                  </w:r>
                  <w:r>
                    <w:rPr>
                      <w:spacing w:val="-15"/>
                    </w:rPr>
                    <w:t xml:space="preserve"> </w:t>
                  </w:r>
                  <w:r>
                    <w:t>during</w:t>
                  </w:r>
                  <w:r>
                    <w:rPr>
                      <w:spacing w:val="-15"/>
                    </w:rPr>
                    <w:t xml:space="preserve"> </w:t>
                  </w:r>
                  <w:r>
                    <w:t>and</w:t>
                  </w:r>
                  <w:r>
                    <w:rPr>
                      <w:spacing w:val="-17"/>
                    </w:rPr>
                    <w:t xml:space="preserve"> </w:t>
                  </w:r>
                  <w:r>
                    <w:t>after</w:t>
                  </w:r>
                  <w:r>
                    <w:rPr>
                      <w:spacing w:val="-16"/>
                    </w:rPr>
                    <w:t xml:space="preserve"> </w:t>
                  </w:r>
                  <w:r>
                    <w:t>placements.</w:t>
                  </w:r>
                </w:p>
              </w:txbxContent>
            </v:textbox>
            <w10:wrap anchorx="page" anchory="page"/>
          </v:shape>
        </w:pict>
      </w:r>
      <w:r>
        <w:pict w14:anchorId="33E055DF">
          <v:shape id="_x0000_s1080" type="#_x0000_t202" style="position:absolute;margin-left:41.5pt;margin-top:138.9pt;width:137.45pt;height:13.65pt;z-index:-16082944;mso-position-horizontal-relative:page;mso-position-vertical-relative:page" filled="f" stroked="f">
            <v:textbox inset="0,0,0,0">
              <w:txbxContent>
                <w:p w14:paraId="7812B70F" w14:textId="77777777" w:rsidR="00082E6D" w:rsidRDefault="00D81673">
                  <w:pPr>
                    <w:pStyle w:val="BodyText"/>
                  </w:pPr>
                  <w:r>
                    <w:t>Before</w:t>
                  </w:r>
                  <w:r>
                    <w:rPr>
                      <w:spacing w:val="-22"/>
                    </w:rPr>
                    <w:t xml:space="preserve"> </w:t>
                  </w:r>
                  <w:r>
                    <w:t>training,</w:t>
                  </w:r>
                  <w:r>
                    <w:rPr>
                      <w:spacing w:val="-20"/>
                    </w:rPr>
                    <w:t xml:space="preserve"> </w:t>
                  </w:r>
                  <w:r>
                    <w:t>providers</w:t>
                  </w:r>
                  <w:r>
                    <w:rPr>
                      <w:spacing w:val="-21"/>
                    </w:rPr>
                    <w:t xml:space="preserve"> </w:t>
                  </w:r>
                  <w:r>
                    <w:t>can:</w:t>
                  </w:r>
                </w:p>
              </w:txbxContent>
            </v:textbox>
            <w10:wrap anchorx="page" anchory="page"/>
          </v:shape>
        </w:pict>
      </w:r>
      <w:r>
        <w:pict w14:anchorId="1D0398DD">
          <v:shape id="_x0000_s1078" type="#_x0000_t202" style="position:absolute;margin-left:41.5pt;margin-top:162.75pt;width:5.65pt;height:10.9pt;z-index:-16081920;mso-position-horizontal-relative:page;mso-position-vertical-relative:page" filled="f" stroked="f">
            <v:textbox inset="0,0,0,0">
              <w:txbxContent>
                <w:p w14:paraId="11A7AAF9" w14:textId="24C01270" w:rsidR="00082E6D" w:rsidRDefault="00082E6D">
                  <w:pPr>
                    <w:spacing w:before="20"/>
                    <w:ind w:left="20"/>
                    <w:rPr>
                      <w:rFonts w:ascii="Wingdings" w:hAnsi="Wingdings"/>
                      <w:sz w:val="16"/>
                    </w:rPr>
                  </w:pPr>
                </w:p>
              </w:txbxContent>
            </v:textbox>
            <w10:wrap anchorx="page" anchory="page"/>
          </v:shape>
        </w:pict>
      </w:r>
      <w:r>
        <w:pict w14:anchorId="2E0C0E55">
          <v:shape id="_x0000_s1077" type="#_x0000_t202" style="position:absolute;margin-left:41.5pt;margin-top:213.6pt;width:5.65pt;height:10.9pt;z-index:-16081408;mso-position-horizontal-relative:page;mso-position-vertical-relative:page" filled="f" stroked="f">
            <v:textbox inset="0,0,0,0">
              <w:txbxContent>
                <w:p w14:paraId="63AF3699" w14:textId="77902960" w:rsidR="00082E6D" w:rsidRDefault="00082E6D">
                  <w:pPr>
                    <w:spacing w:before="20"/>
                    <w:ind w:left="20"/>
                    <w:rPr>
                      <w:rFonts w:ascii="Wingdings" w:hAnsi="Wingdings"/>
                      <w:sz w:val="16"/>
                    </w:rPr>
                  </w:pPr>
                </w:p>
              </w:txbxContent>
            </v:textbox>
            <w10:wrap anchorx="page" anchory="page"/>
          </v:shape>
        </w:pict>
      </w:r>
      <w:r>
        <w:pict w14:anchorId="1F8EA7A0">
          <v:shape id="_x0000_s1076" type="#_x0000_t202" style="position:absolute;margin-left:41.5pt;margin-top:264.4pt;width:5.65pt;height:10.9pt;z-index:-16080896;mso-position-horizontal-relative:page;mso-position-vertical-relative:page" filled="f" stroked="f">
            <v:textbox inset="0,0,0,0">
              <w:txbxContent>
                <w:p w14:paraId="33574C67" w14:textId="70904E25" w:rsidR="00082E6D" w:rsidRDefault="00082E6D">
                  <w:pPr>
                    <w:spacing w:before="20"/>
                    <w:ind w:left="20"/>
                    <w:rPr>
                      <w:rFonts w:ascii="Wingdings" w:hAnsi="Wingdings"/>
                      <w:sz w:val="16"/>
                    </w:rPr>
                  </w:pPr>
                </w:p>
              </w:txbxContent>
            </v:textbox>
            <w10:wrap anchorx="page" anchory="page"/>
          </v:shape>
        </w:pict>
      </w:r>
      <w:r>
        <w:pict w14:anchorId="3EC1694F">
          <v:shape id="_x0000_s1075" type="#_x0000_t202" style="position:absolute;margin-left:41.5pt;margin-top:299.25pt;width:5.65pt;height:10.9pt;z-index:-16080384;mso-position-horizontal-relative:page;mso-position-vertical-relative:page" filled="f" stroked="f">
            <v:textbox inset="0,0,0,0">
              <w:txbxContent>
                <w:p w14:paraId="1CE87184" w14:textId="6B12CE76" w:rsidR="00082E6D" w:rsidRDefault="00082E6D">
                  <w:pPr>
                    <w:spacing w:before="20"/>
                    <w:ind w:left="20"/>
                    <w:rPr>
                      <w:rFonts w:ascii="Wingdings" w:hAnsi="Wingdings"/>
                      <w:sz w:val="16"/>
                    </w:rPr>
                  </w:pPr>
                </w:p>
              </w:txbxContent>
            </v:textbox>
            <w10:wrap anchorx="page" anchory="page"/>
          </v:shape>
        </w:pict>
      </w:r>
      <w:r>
        <w:pict w14:anchorId="1CF1E0C8">
          <v:shape id="_x0000_s1074" type="#_x0000_t202" style="position:absolute;margin-left:41.5pt;margin-top:366.1pt;width:5.65pt;height:10.9pt;z-index:-16079872;mso-position-horizontal-relative:page;mso-position-vertical-relative:page" filled="f" stroked="f">
            <v:textbox inset="0,0,0,0">
              <w:txbxContent>
                <w:p w14:paraId="652AF4DB" w14:textId="4B8769CC" w:rsidR="00082E6D" w:rsidRDefault="00082E6D">
                  <w:pPr>
                    <w:spacing w:before="20"/>
                    <w:ind w:left="20"/>
                    <w:rPr>
                      <w:rFonts w:ascii="Wingdings" w:hAnsi="Wingdings"/>
                      <w:sz w:val="16"/>
                    </w:rPr>
                  </w:pPr>
                </w:p>
              </w:txbxContent>
            </v:textbox>
            <w10:wrap anchorx="page" anchory="page"/>
          </v:shape>
        </w:pict>
      </w:r>
      <w:r>
        <w:pict w14:anchorId="06490D69">
          <v:shape id="_x0000_s1073" type="#_x0000_t202" style="position:absolute;margin-left:41.5pt;margin-top:416.9pt;width:5.65pt;height:10.9pt;z-index:-16079360;mso-position-horizontal-relative:page;mso-position-vertical-relative:page" filled="f" stroked="f">
            <v:textbox inset="0,0,0,0">
              <w:txbxContent>
                <w:p w14:paraId="74ECB6F6" w14:textId="24F2845D" w:rsidR="00082E6D" w:rsidRDefault="00082E6D">
                  <w:pPr>
                    <w:spacing w:before="20"/>
                    <w:ind w:left="20"/>
                    <w:rPr>
                      <w:rFonts w:ascii="Wingdings" w:hAnsi="Wingdings"/>
                      <w:sz w:val="16"/>
                    </w:rPr>
                  </w:pPr>
                </w:p>
              </w:txbxContent>
            </v:textbox>
            <w10:wrap anchorx="page" anchory="page"/>
          </v:shape>
        </w:pict>
      </w:r>
      <w:r>
        <w:pict w14:anchorId="3B9423D3">
          <v:shape id="_x0000_s1072" type="#_x0000_t202" style="position:absolute;margin-left:41.5pt;margin-top:481.75pt;width:506.9pt;height:68.75pt;z-index:-16078848;mso-position-horizontal-relative:page;mso-position-vertical-relative:page" filled="f" stroked="f">
            <v:textbox inset="0,0,0,0">
              <w:txbxContent>
                <w:p w14:paraId="3DBF9C5B" w14:textId="77777777" w:rsidR="00082E6D" w:rsidRDefault="00D81673">
                  <w:pPr>
                    <w:spacing w:before="12"/>
                    <w:ind w:left="20"/>
                    <w:rPr>
                      <w:rFonts w:ascii="Arial"/>
                      <w:b/>
                      <w:sz w:val="24"/>
                    </w:rPr>
                  </w:pPr>
                  <w:r>
                    <w:rPr>
                      <w:rFonts w:ascii="Arial"/>
                      <w:b/>
                      <w:color w:val="78288B"/>
                      <w:sz w:val="24"/>
                    </w:rPr>
                    <w:t>Employers</w:t>
                  </w:r>
                </w:p>
                <w:p w14:paraId="7ADE1BC8" w14:textId="77777777" w:rsidR="00082E6D" w:rsidRDefault="00D81673">
                  <w:pPr>
                    <w:pStyle w:val="BodyText"/>
                    <w:spacing w:before="195"/>
                  </w:pPr>
                  <w:r>
                    <w:t>Best practice for employers includes coordinating with training providers in the planning of industry-relevant</w:t>
                  </w:r>
                </w:p>
                <w:p w14:paraId="35DCC7DC" w14:textId="77777777" w:rsidR="00082E6D" w:rsidRDefault="00D81673">
                  <w:pPr>
                    <w:pStyle w:val="BodyText"/>
                    <w:spacing w:before="0" w:line="320" w:lineRule="atLeast"/>
                  </w:pPr>
                  <w:r>
                    <w:t>work-based</w:t>
                  </w:r>
                  <w:r>
                    <w:rPr>
                      <w:spacing w:val="-21"/>
                    </w:rPr>
                    <w:t xml:space="preserve"> </w:t>
                  </w:r>
                  <w:r>
                    <w:t>education</w:t>
                  </w:r>
                  <w:r>
                    <w:rPr>
                      <w:spacing w:val="-21"/>
                    </w:rPr>
                    <w:t xml:space="preserve"> </w:t>
                  </w:r>
                  <w:r>
                    <w:t>programs</w:t>
                  </w:r>
                  <w:r>
                    <w:rPr>
                      <w:spacing w:val="-21"/>
                    </w:rPr>
                    <w:t xml:space="preserve"> </w:t>
                  </w:r>
                  <w:r>
                    <w:t>and</w:t>
                  </w:r>
                  <w:r>
                    <w:rPr>
                      <w:spacing w:val="-22"/>
                    </w:rPr>
                    <w:t xml:space="preserve"> </w:t>
                  </w:r>
                  <w:r>
                    <w:t>supporting</w:t>
                  </w:r>
                  <w:r>
                    <w:rPr>
                      <w:spacing w:val="-21"/>
                    </w:rPr>
                    <w:t xml:space="preserve"> </w:t>
                  </w:r>
                  <w:r>
                    <w:t>students</w:t>
                  </w:r>
                  <w:r>
                    <w:rPr>
                      <w:spacing w:val="-20"/>
                    </w:rPr>
                    <w:t xml:space="preserve"> </w:t>
                  </w:r>
                  <w:r>
                    <w:t>in</w:t>
                  </w:r>
                  <w:r>
                    <w:rPr>
                      <w:spacing w:val="-22"/>
                    </w:rPr>
                    <w:t xml:space="preserve"> </w:t>
                  </w:r>
                  <w:r>
                    <w:t>the</w:t>
                  </w:r>
                  <w:r>
                    <w:rPr>
                      <w:spacing w:val="-20"/>
                    </w:rPr>
                    <w:t xml:space="preserve"> </w:t>
                  </w:r>
                  <w:r>
                    <w:t>workplace</w:t>
                  </w:r>
                  <w:r>
                    <w:rPr>
                      <w:spacing w:val="-21"/>
                    </w:rPr>
                    <w:t xml:space="preserve"> </w:t>
                  </w:r>
                  <w:r>
                    <w:t>with</w:t>
                  </w:r>
                  <w:r>
                    <w:rPr>
                      <w:spacing w:val="-21"/>
                    </w:rPr>
                    <w:t xml:space="preserve"> </w:t>
                  </w:r>
                  <w:r>
                    <w:t>effective</w:t>
                  </w:r>
                  <w:r>
                    <w:rPr>
                      <w:spacing w:val="-20"/>
                    </w:rPr>
                    <w:t xml:space="preserve"> </w:t>
                  </w:r>
                  <w:r>
                    <w:t>mentorship</w:t>
                  </w:r>
                  <w:r>
                    <w:rPr>
                      <w:spacing w:val="-21"/>
                    </w:rPr>
                    <w:t xml:space="preserve"> </w:t>
                  </w:r>
                  <w:r>
                    <w:t>and</w:t>
                  </w:r>
                  <w:r>
                    <w:rPr>
                      <w:spacing w:val="-22"/>
                    </w:rPr>
                    <w:t xml:space="preserve"> </w:t>
                  </w:r>
                  <w:r>
                    <w:t xml:space="preserve">teaching. </w:t>
                  </w:r>
                  <w:r>
                    <w:rPr>
                      <w:spacing w:val="-13"/>
                    </w:rPr>
                    <w:t>To</w:t>
                  </w:r>
                  <w:r>
                    <w:rPr>
                      <w:spacing w:val="-16"/>
                    </w:rPr>
                    <w:t xml:space="preserve"> </w:t>
                  </w:r>
                  <w:r>
                    <w:t>engage</w:t>
                  </w:r>
                  <w:r>
                    <w:rPr>
                      <w:spacing w:val="-15"/>
                    </w:rPr>
                    <w:t xml:space="preserve"> </w:t>
                  </w:r>
                  <w:r>
                    <w:t>with</w:t>
                  </w:r>
                  <w:r>
                    <w:rPr>
                      <w:spacing w:val="-16"/>
                    </w:rPr>
                    <w:t xml:space="preserve"> </w:t>
                  </w:r>
                  <w:r>
                    <w:t>training</w:t>
                  </w:r>
                  <w:r>
                    <w:rPr>
                      <w:spacing w:val="-15"/>
                    </w:rPr>
                    <w:t xml:space="preserve"> </w:t>
                  </w:r>
                  <w:r>
                    <w:t>providers</w:t>
                  </w:r>
                  <w:r>
                    <w:rPr>
                      <w:spacing w:val="-17"/>
                    </w:rPr>
                    <w:t xml:space="preserve"> </w:t>
                  </w:r>
                  <w:r>
                    <w:t>and</w:t>
                  </w:r>
                  <w:r>
                    <w:rPr>
                      <w:spacing w:val="-16"/>
                    </w:rPr>
                    <w:t xml:space="preserve"> </w:t>
                  </w:r>
                  <w:r>
                    <w:t>support</w:t>
                  </w:r>
                  <w:r>
                    <w:rPr>
                      <w:spacing w:val="-16"/>
                    </w:rPr>
                    <w:t xml:space="preserve"> </w:t>
                  </w:r>
                  <w:r>
                    <w:t>student</w:t>
                  </w:r>
                  <w:r>
                    <w:rPr>
                      <w:spacing w:val="-15"/>
                    </w:rPr>
                    <w:t xml:space="preserve"> </w:t>
                  </w:r>
                  <w:r>
                    <w:t>learning,</w:t>
                  </w:r>
                  <w:r>
                    <w:rPr>
                      <w:spacing w:val="-16"/>
                    </w:rPr>
                    <w:t xml:space="preserve"> </w:t>
                  </w:r>
                  <w:r>
                    <w:t>employers</w:t>
                  </w:r>
                  <w:r>
                    <w:rPr>
                      <w:spacing w:val="-16"/>
                    </w:rPr>
                    <w:t xml:space="preserve"> </w:t>
                  </w:r>
                  <w:r>
                    <w:t>can:</w:t>
                  </w:r>
                </w:p>
              </w:txbxContent>
            </v:textbox>
            <w10:wrap anchorx="page" anchory="page"/>
          </v:shape>
        </w:pict>
      </w:r>
      <w:r>
        <w:pict w14:anchorId="572C5BB6">
          <v:shape id="_x0000_s1070" type="#_x0000_t202" style="position:absolute;margin-left:41.5pt;margin-top:560.75pt;width:5.65pt;height:10.9pt;z-index:-16077824;mso-position-horizontal-relative:page;mso-position-vertical-relative:page" filled="f" stroked="f">
            <v:textbox inset="0,0,0,0">
              <w:txbxContent>
                <w:p w14:paraId="00279249" w14:textId="45ACF1B9" w:rsidR="00082E6D" w:rsidRDefault="00082E6D">
                  <w:pPr>
                    <w:spacing w:before="20"/>
                    <w:ind w:left="20"/>
                    <w:rPr>
                      <w:rFonts w:ascii="Wingdings" w:hAnsi="Wingdings"/>
                      <w:sz w:val="16"/>
                    </w:rPr>
                  </w:pPr>
                </w:p>
              </w:txbxContent>
            </v:textbox>
            <w10:wrap anchorx="page" anchory="page"/>
          </v:shape>
        </w:pict>
      </w:r>
      <w:r>
        <w:pict w14:anchorId="5BC731BA">
          <v:shape id="_x0000_s1069" type="#_x0000_t202" style="position:absolute;margin-left:41.5pt;margin-top:611.6pt;width:5.65pt;height:10.9pt;z-index:-16077312;mso-position-horizontal-relative:page;mso-position-vertical-relative:page" filled="f" stroked="f">
            <v:textbox inset="0,0,0,0">
              <w:txbxContent>
                <w:p w14:paraId="386F65F7" w14:textId="16C22B83" w:rsidR="00082E6D" w:rsidRDefault="00082E6D">
                  <w:pPr>
                    <w:spacing w:before="20"/>
                    <w:ind w:left="20"/>
                    <w:rPr>
                      <w:rFonts w:ascii="Wingdings" w:hAnsi="Wingdings"/>
                      <w:sz w:val="16"/>
                    </w:rPr>
                  </w:pPr>
                </w:p>
              </w:txbxContent>
            </v:textbox>
            <w10:wrap anchorx="page" anchory="page"/>
          </v:shape>
        </w:pict>
      </w:r>
      <w:r>
        <w:pict w14:anchorId="03CB99E5">
          <v:shape id="_x0000_s1068" type="#_x0000_t202" style="position:absolute;margin-left:41.5pt;margin-top:662.45pt;width:5.65pt;height:10.9pt;z-index:-16076800;mso-position-horizontal-relative:page;mso-position-vertical-relative:page" filled="f" stroked="f">
            <v:textbox inset="0,0,0,0">
              <w:txbxContent>
                <w:p w14:paraId="4C681D70" w14:textId="320C0A3F" w:rsidR="00082E6D" w:rsidRDefault="00082E6D">
                  <w:pPr>
                    <w:spacing w:before="20"/>
                    <w:ind w:left="20"/>
                    <w:rPr>
                      <w:rFonts w:ascii="Wingdings" w:hAnsi="Wingdings"/>
                      <w:sz w:val="16"/>
                    </w:rPr>
                  </w:pPr>
                </w:p>
              </w:txbxContent>
            </v:textbox>
            <w10:wrap anchorx="page" anchory="page"/>
          </v:shape>
        </w:pict>
      </w:r>
      <w:r>
        <w:pict w14:anchorId="34DB9A31">
          <v:shape id="_x0000_s1067" type="#_x0000_t202" style="position:absolute;margin-left:41.5pt;margin-top:697.25pt;width:5.65pt;height:10.9pt;z-index:-16076288;mso-position-horizontal-relative:page;mso-position-vertical-relative:page" filled="f" stroked="f">
            <v:textbox inset="0,0,0,0">
              <w:txbxContent>
                <w:p w14:paraId="5A941AA4" w14:textId="12F1DB92" w:rsidR="00082E6D" w:rsidRDefault="00082E6D">
                  <w:pPr>
                    <w:spacing w:before="20"/>
                    <w:ind w:left="20"/>
                    <w:rPr>
                      <w:rFonts w:ascii="Wingdings" w:hAnsi="Wingdings"/>
                      <w:sz w:val="16"/>
                    </w:rPr>
                  </w:pPr>
                </w:p>
              </w:txbxContent>
            </v:textbox>
            <w10:wrap anchorx="page" anchory="page"/>
          </v:shape>
        </w:pict>
      </w:r>
      <w:r>
        <w:pict w14:anchorId="67B725E3">
          <v:shape id="_x0000_s1066" type="#_x0000_t202" style="position:absolute;margin-left:38.25pt;margin-top:797.6pt;width:142.95pt;height:13.2pt;z-index:-16075776;mso-position-horizontal-relative:page;mso-position-vertical-relative:page" filled="f" stroked="f">
            <v:textbox inset="0,0,0,0">
              <w:txbxContent>
                <w:p w14:paraId="6603E800"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7835585E">
          <v:shape id="_x0000_s1065" type="#_x0000_t202" style="position:absolute;margin-left:478pt;margin-top:798pt;width:36.95pt;height:13.2pt;z-index:-16075264;mso-position-horizontal-relative:page;mso-position-vertical-relative:page" filled="f" stroked="f">
            <v:textbox inset="0,0,0,0">
              <w:txbxContent>
                <w:p w14:paraId="6D5DE4A2"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318C055C">
          <v:shape id="_x0000_s1064" type="#_x0000_t202" style="position:absolute;margin-left:535.95pt;margin-top:797.75pt;width:7.55pt;height:13.2pt;z-index:-16074752;mso-position-horizontal-relative:page;mso-position-vertical-relative:page" filled="f" stroked="f">
            <v:textbox inset="0,0,0,0">
              <w:txbxContent>
                <w:p w14:paraId="4A0D9268" w14:textId="77777777" w:rsidR="00082E6D" w:rsidRDefault="00D81673">
                  <w:pPr>
                    <w:spacing w:before="13"/>
                    <w:ind w:left="20"/>
                    <w:rPr>
                      <w:rFonts w:ascii="Arial"/>
                      <w:b/>
                      <w:sz w:val="20"/>
                    </w:rPr>
                  </w:pPr>
                  <w:r>
                    <w:rPr>
                      <w:rFonts w:ascii="Arial"/>
                      <w:b/>
                      <w:color w:val="78288B"/>
                      <w:sz w:val="20"/>
                    </w:rPr>
                    <w:t>8</w:t>
                  </w:r>
                </w:p>
              </w:txbxContent>
            </v:textbox>
            <w10:wrap anchorx="page" anchory="page"/>
          </v:shape>
        </w:pict>
      </w:r>
    </w:p>
    <w:p w14:paraId="7E0F6FE1" w14:textId="77777777" w:rsidR="00082E6D" w:rsidRDefault="00082E6D">
      <w:pPr>
        <w:rPr>
          <w:sz w:val="2"/>
          <w:szCs w:val="2"/>
        </w:rPr>
        <w:sectPr w:rsidR="00082E6D">
          <w:pgSz w:w="11910" w:h="16840"/>
          <w:pgMar w:top="1220" w:right="480" w:bottom="280" w:left="400" w:header="720" w:footer="720" w:gutter="0"/>
          <w:cols w:space="720"/>
        </w:sectPr>
      </w:pPr>
    </w:p>
    <w:p w14:paraId="31441728" w14:textId="69232669" w:rsidR="00082E6D" w:rsidRDefault="00D81673">
      <w:pPr>
        <w:rPr>
          <w:sz w:val="2"/>
          <w:szCs w:val="2"/>
        </w:rPr>
      </w:pPr>
      <w:r>
        <w:lastRenderedPageBreak/>
        <w:pict w14:anchorId="27CEA4EB">
          <v:shape id="_x0000_s1061" type="#_x0000_t202" style="position:absolute;margin-left:24.55pt;margin-top:307.35pt;width:527.95pt;height:315.8pt;z-index:-16073216;mso-position-horizontal-relative:page;mso-position-vertical-relative:page" filled="f" stroked="f">
            <v:textbox inset="0,0,0,0">
              <w:txbxContent>
                <w:p w14:paraId="48BA747D" w14:textId="77777777" w:rsidR="00D81673" w:rsidRDefault="00D81673" w:rsidP="00D81673">
                  <w:pPr>
                    <w:pStyle w:val="BodyText"/>
                    <w:numPr>
                      <w:ilvl w:val="0"/>
                      <w:numId w:val="14"/>
                    </w:numPr>
                    <w:spacing w:line="331" w:lineRule="auto"/>
                    <w:ind w:right="25"/>
                  </w:pPr>
                  <w:r>
                    <w:rPr>
                      <w:i/>
                    </w:rPr>
                    <w:t>Implement</w:t>
                  </w:r>
                  <w:r>
                    <w:rPr>
                      <w:i/>
                      <w:spacing w:val="-21"/>
                    </w:rPr>
                    <w:t xml:space="preserve"> </w:t>
                  </w:r>
                  <w:r>
                    <w:rPr>
                      <w:i/>
                    </w:rPr>
                    <w:t>quality</w:t>
                  </w:r>
                  <w:r>
                    <w:rPr>
                      <w:i/>
                      <w:spacing w:val="-21"/>
                    </w:rPr>
                    <w:t xml:space="preserve"> </w:t>
                  </w:r>
                  <w:r>
                    <w:rPr>
                      <w:i/>
                    </w:rPr>
                    <w:t>assurance</w:t>
                  </w:r>
                  <w:r>
                    <w:rPr>
                      <w:i/>
                      <w:spacing w:val="-21"/>
                    </w:rPr>
                    <w:t xml:space="preserve"> </w:t>
                  </w:r>
                  <w:r>
                    <w:rPr>
                      <w:i/>
                    </w:rPr>
                    <w:t>systems:</w:t>
                  </w:r>
                  <w:r>
                    <w:rPr>
                      <w:i/>
                      <w:spacing w:val="-22"/>
                    </w:rPr>
                    <w:t xml:space="preserve"> </w:t>
                  </w:r>
                  <w:r>
                    <w:t>accreditation</w:t>
                  </w:r>
                  <w:r>
                    <w:rPr>
                      <w:spacing w:val="-20"/>
                    </w:rPr>
                    <w:t xml:space="preserve"> </w:t>
                  </w:r>
                  <w:r>
                    <w:t>for</w:t>
                  </w:r>
                  <w:r>
                    <w:rPr>
                      <w:spacing w:val="-21"/>
                    </w:rPr>
                    <w:t xml:space="preserve"> </w:t>
                  </w:r>
                  <w:r>
                    <w:t>both</w:t>
                  </w:r>
                  <w:r>
                    <w:rPr>
                      <w:spacing w:val="-21"/>
                    </w:rPr>
                    <w:t xml:space="preserve"> </w:t>
                  </w:r>
                  <w:r>
                    <w:t>training</w:t>
                  </w:r>
                  <w:r>
                    <w:rPr>
                      <w:spacing w:val="-20"/>
                    </w:rPr>
                    <w:t xml:space="preserve"> </w:t>
                  </w:r>
                  <w:r>
                    <w:t>providers</w:t>
                  </w:r>
                  <w:r>
                    <w:rPr>
                      <w:spacing w:val="-22"/>
                    </w:rPr>
                    <w:t xml:space="preserve"> </w:t>
                  </w:r>
                  <w:r>
                    <w:t>and</w:t>
                  </w:r>
                  <w:r>
                    <w:rPr>
                      <w:spacing w:val="-21"/>
                    </w:rPr>
                    <w:t xml:space="preserve"> </w:t>
                  </w:r>
                  <w:r>
                    <w:t>businesses</w:t>
                  </w:r>
                  <w:r>
                    <w:rPr>
                      <w:spacing w:val="-20"/>
                    </w:rPr>
                    <w:t xml:space="preserve"> </w:t>
                  </w:r>
                  <w:r>
                    <w:t>can</w:t>
                  </w:r>
                  <w:r>
                    <w:rPr>
                      <w:spacing w:val="-21"/>
                    </w:rPr>
                    <w:t xml:space="preserve"> </w:t>
                  </w:r>
                  <w:r>
                    <w:t>increase confidence</w:t>
                  </w:r>
                  <w:r>
                    <w:rPr>
                      <w:spacing w:val="-21"/>
                    </w:rPr>
                    <w:t xml:space="preserve"> </w:t>
                  </w:r>
                  <w:r>
                    <w:t>in</w:t>
                  </w:r>
                  <w:r>
                    <w:rPr>
                      <w:spacing w:val="-21"/>
                    </w:rPr>
                    <w:t xml:space="preserve"> </w:t>
                  </w:r>
                  <w:r>
                    <w:t>work-based</w:t>
                  </w:r>
                  <w:r>
                    <w:rPr>
                      <w:spacing w:val="-20"/>
                    </w:rPr>
                    <w:t xml:space="preserve"> </w:t>
                  </w:r>
                  <w:r>
                    <w:t>learning</w:t>
                  </w:r>
                  <w:r>
                    <w:rPr>
                      <w:spacing w:val="-20"/>
                    </w:rPr>
                    <w:t xml:space="preserve"> </w:t>
                  </w:r>
                  <w:r>
                    <w:t>options</w:t>
                  </w:r>
                  <w:r>
                    <w:rPr>
                      <w:spacing w:val="-20"/>
                    </w:rPr>
                    <w:t xml:space="preserve"> </w:t>
                  </w:r>
                  <w:r>
                    <w:t>and</w:t>
                  </w:r>
                  <w:r>
                    <w:rPr>
                      <w:spacing w:val="-21"/>
                    </w:rPr>
                    <w:t xml:space="preserve"> </w:t>
                  </w:r>
                  <w:r>
                    <w:t>promote</w:t>
                  </w:r>
                  <w:r>
                    <w:rPr>
                      <w:spacing w:val="-21"/>
                    </w:rPr>
                    <w:t xml:space="preserve"> </w:t>
                  </w:r>
                  <w:r>
                    <w:t>and</w:t>
                  </w:r>
                  <w:r>
                    <w:rPr>
                      <w:spacing w:val="-22"/>
                    </w:rPr>
                    <w:t xml:space="preserve"> </w:t>
                  </w:r>
                  <w:r>
                    <w:t>support</w:t>
                  </w:r>
                  <w:r>
                    <w:rPr>
                      <w:spacing w:val="-20"/>
                    </w:rPr>
                    <w:t xml:space="preserve"> </w:t>
                  </w:r>
                  <w:r>
                    <w:t>more</w:t>
                  </w:r>
                  <w:r>
                    <w:rPr>
                      <w:spacing w:val="-21"/>
                    </w:rPr>
                    <w:t xml:space="preserve"> </w:t>
                  </w:r>
                  <w:r>
                    <w:t>effective</w:t>
                  </w:r>
                  <w:r>
                    <w:rPr>
                      <w:spacing w:val="-20"/>
                    </w:rPr>
                    <w:t xml:space="preserve"> </w:t>
                  </w:r>
                  <w:r>
                    <w:t>work-based</w:t>
                  </w:r>
                  <w:r>
                    <w:rPr>
                      <w:spacing w:val="-20"/>
                    </w:rPr>
                    <w:t xml:space="preserve"> </w:t>
                  </w:r>
                  <w:r>
                    <w:t>education experiences</w:t>
                  </w:r>
                  <w:r>
                    <w:rPr>
                      <w:spacing w:val="-16"/>
                    </w:rPr>
                    <w:t xml:space="preserve"> </w:t>
                  </w:r>
                  <w:r>
                    <w:t>for</w:t>
                  </w:r>
                  <w:r>
                    <w:rPr>
                      <w:spacing w:val="-16"/>
                    </w:rPr>
                    <w:t xml:space="preserve"> </w:t>
                  </w:r>
                  <w:r>
                    <w:t>students</w:t>
                  </w:r>
                  <w:r>
                    <w:rPr>
                      <w:spacing w:val="-15"/>
                    </w:rPr>
                    <w:t xml:space="preserve"> </w:t>
                  </w:r>
                  <w:r>
                    <w:t>(</w:t>
                  </w:r>
                  <w:proofErr w:type="spellStart"/>
                  <w:r>
                    <w:t>Billett</w:t>
                  </w:r>
                  <w:proofErr w:type="spellEnd"/>
                  <w:r>
                    <w:rPr>
                      <w:spacing w:val="-15"/>
                    </w:rPr>
                    <w:t xml:space="preserve"> </w:t>
                  </w:r>
                  <w:r>
                    <w:t>2019a).</w:t>
                  </w:r>
                </w:p>
                <w:p w14:paraId="15FC1BF4" w14:textId="77777777" w:rsidR="00D81673" w:rsidRDefault="00D81673" w:rsidP="00D81673">
                  <w:pPr>
                    <w:pStyle w:val="BodyText"/>
                    <w:numPr>
                      <w:ilvl w:val="0"/>
                      <w:numId w:val="14"/>
                    </w:numPr>
                    <w:spacing w:line="331" w:lineRule="auto"/>
                    <w:ind w:right="25"/>
                  </w:pPr>
                  <w:r w:rsidRPr="00D81673">
                    <w:rPr>
                      <w:i/>
                    </w:rPr>
                    <w:t>Create</w:t>
                  </w:r>
                  <w:r w:rsidRPr="00D81673">
                    <w:rPr>
                      <w:i/>
                      <w:spacing w:val="-20"/>
                    </w:rPr>
                    <w:t xml:space="preserve"> </w:t>
                  </w:r>
                  <w:r w:rsidRPr="00D81673">
                    <w:rPr>
                      <w:i/>
                    </w:rPr>
                    <w:t>nationally</w:t>
                  </w:r>
                  <w:r w:rsidRPr="00D81673">
                    <w:rPr>
                      <w:i/>
                      <w:spacing w:val="-19"/>
                    </w:rPr>
                    <w:t xml:space="preserve"> </w:t>
                  </w:r>
                  <w:r w:rsidRPr="00D81673">
                    <w:rPr>
                      <w:i/>
                    </w:rPr>
                    <w:t>mandated</w:t>
                  </w:r>
                  <w:r w:rsidRPr="00D81673">
                    <w:rPr>
                      <w:i/>
                      <w:spacing w:val="-19"/>
                    </w:rPr>
                    <w:t xml:space="preserve"> </w:t>
                  </w:r>
                  <w:r w:rsidRPr="00D81673">
                    <w:rPr>
                      <w:i/>
                    </w:rPr>
                    <w:t>standards</w:t>
                  </w:r>
                  <w:r w:rsidRPr="00D81673">
                    <w:rPr>
                      <w:i/>
                      <w:spacing w:val="-19"/>
                    </w:rPr>
                    <w:t xml:space="preserve"> </w:t>
                  </w:r>
                  <w:r w:rsidRPr="00D81673">
                    <w:rPr>
                      <w:i/>
                    </w:rPr>
                    <w:t>for</w:t>
                  </w:r>
                  <w:r w:rsidRPr="00D81673">
                    <w:rPr>
                      <w:i/>
                      <w:spacing w:val="-19"/>
                    </w:rPr>
                    <w:t xml:space="preserve"> </w:t>
                  </w:r>
                  <w:r w:rsidRPr="00D81673">
                    <w:rPr>
                      <w:i/>
                    </w:rPr>
                    <w:t>work</w:t>
                  </w:r>
                  <w:r w:rsidRPr="00D81673">
                    <w:rPr>
                      <w:i/>
                      <w:spacing w:val="-20"/>
                    </w:rPr>
                    <w:t xml:space="preserve"> </w:t>
                  </w:r>
                  <w:r w:rsidRPr="00D81673">
                    <w:rPr>
                      <w:i/>
                    </w:rPr>
                    <w:t>placements:</w:t>
                  </w:r>
                  <w:r w:rsidRPr="00D81673">
                    <w:rPr>
                      <w:i/>
                      <w:spacing w:val="-18"/>
                    </w:rPr>
                    <w:t xml:space="preserve"> </w:t>
                  </w:r>
                  <w:r w:rsidRPr="00D81673">
                    <w:t>standards</w:t>
                  </w:r>
                  <w:r w:rsidRPr="00D81673">
                    <w:rPr>
                      <w:spacing w:val="-19"/>
                    </w:rPr>
                    <w:t xml:space="preserve"> </w:t>
                  </w:r>
                  <w:r w:rsidRPr="00D81673">
                    <w:t>ensure</w:t>
                  </w:r>
                  <w:r w:rsidRPr="00D81673">
                    <w:rPr>
                      <w:spacing w:val="-19"/>
                    </w:rPr>
                    <w:t xml:space="preserve"> </w:t>
                  </w:r>
                  <w:r w:rsidRPr="00D81673">
                    <w:t>that</w:t>
                  </w:r>
                  <w:r w:rsidRPr="00D81673">
                    <w:rPr>
                      <w:spacing w:val="-19"/>
                    </w:rPr>
                    <w:t xml:space="preserve"> </w:t>
                  </w:r>
                  <w:r w:rsidRPr="00D81673">
                    <w:t>consistent</w:t>
                  </w:r>
                  <w:r w:rsidRPr="00D81673">
                    <w:rPr>
                      <w:spacing w:val="-19"/>
                    </w:rPr>
                    <w:t xml:space="preserve"> </w:t>
                  </w:r>
                  <w:r w:rsidRPr="00D81673">
                    <w:t>guidance</w:t>
                  </w:r>
                  <w:r w:rsidRPr="00D81673">
                    <w:rPr>
                      <w:spacing w:val="-19"/>
                    </w:rPr>
                    <w:t xml:space="preserve"> </w:t>
                  </w:r>
                  <w:r w:rsidRPr="00D81673">
                    <w:t>is</w:t>
                  </w:r>
                  <w:r w:rsidRPr="00D81673">
                    <w:rPr>
                      <w:spacing w:val="-19"/>
                    </w:rPr>
                    <w:t xml:space="preserve"> </w:t>
                  </w:r>
                  <w:r w:rsidRPr="00D81673">
                    <w:t>given to training providers and firms for the implementation, moderation and assessment of</w:t>
                  </w:r>
                  <w:r w:rsidRPr="00D81673">
                    <w:t xml:space="preserve"> placements (Learning and</w:t>
                  </w:r>
                  <w:r w:rsidRPr="00D81673">
                    <w:rPr>
                      <w:spacing w:val="-17"/>
                    </w:rPr>
                    <w:t xml:space="preserve"> </w:t>
                  </w:r>
                  <w:r w:rsidRPr="00D81673">
                    <w:rPr>
                      <w:spacing w:val="-3"/>
                    </w:rPr>
                    <w:t>Work</w:t>
                  </w:r>
                  <w:r w:rsidRPr="00D81673">
                    <w:rPr>
                      <w:spacing w:val="-15"/>
                    </w:rPr>
                    <w:t xml:space="preserve"> </w:t>
                  </w:r>
                  <w:r w:rsidRPr="00D81673">
                    <w:t>Institute</w:t>
                  </w:r>
                  <w:r w:rsidRPr="00D81673">
                    <w:rPr>
                      <w:spacing w:val="-15"/>
                    </w:rPr>
                    <w:t xml:space="preserve"> </w:t>
                  </w:r>
                  <w:r w:rsidRPr="00D81673">
                    <w:t>&amp;</w:t>
                  </w:r>
                  <w:r w:rsidRPr="00D81673">
                    <w:rPr>
                      <w:spacing w:val="-16"/>
                    </w:rPr>
                    <w:t xml:space="preserve"> </w:t>
                  </w:r>
                  <w:r w:rsidRPr="00D81673">
                    <w:t>Fair</w:t>
                  </w:r>
                  <w:r w:rsidRPr="00D81673">
                    <w:rPr>
                      <w:spacing w:val="-19"/>
                    </w:rPr>
                    <w:t xml:space="preserve"> </w:t>
                  </w:r>
                  <w:r w:rsidRPr="00D81673">
                    <w:rPr>
                      <w:spacing w:val="-5"/>
                    </w:rPr>
                    <w:t>Train</w:t>
                  </w:r>
                  <w:r w:rsidRPr="00D81673">
                    <w:rPr>
                      <w:spacing w:val="-15"/>
                    </w:rPr>
                    <w:t xml:space="preserve"> </w:t>
                  </w:r>
                  <w:r w:rsidRPr="00D81673">
                    <w:t>2017).</w:t>
                  </w:r>
                </w:p>
                <w:p w14:paraId="1735F2B8" w14:textId="77777777" w:rsidR="00D81673" w:rsidRDefault="00D81673" w:rsidP="00D81673">
                  <w:pPr>
                    <w:pStyle w:val="BodyText"/>
                    <w:numPr>
                      <w:ilvl w:val="0"/>
                      <w:numId w:val="14"/>
                    </w:numPr>
                    <w:spacing w:line="331" w:lineRule="auto"/>
                    <w:ind w:right="25"/>
                  </w:pPr>
                  <w:r w:rsidRPr="00D81673">
                    <w:rPr>
                      <w:i/>
                    </w:rPr>
                    <w:t>M</w:t>
                  </w:r>
                  <w:r w:rsidRPr="00D81673">
                    <w:rPr>
                      <w:i/>
                    </w:rPr>
                    <w:t>onitor</w:t>
                  </w:r>
                  <w:r w:rsidRPr="00D81673">
                    <w:rPr>
                      <w:i/>
                      <w:spacing w:val="-19"/>
                    </w:rPr>
                    <w:t xml:space="preserve"> </w:t>
                  </w:r>
                  <w:r w:rsidRPr="00D81673">
                    <w:rPr>
                      <w:i/>
                    </w:rPr>
                    <w:t>working</w:t>
                  </w:r>
                  <w:r w:rsidRPr="00D81673">
                    <w:rPr>
                      <w:i/>
                      <w:spacing w:val="-18"/>
                    </w:rPr>
                    <w:t xml:space="preserve"> </w:t>
                  </w:r>
                  <w:r w:rsidRPr="00D81673">
                    <w:rPr>
                      <w:i/>
                    </w:rPr>
                    <w:t>conditions:</w:t>
                  </w:r>
                  <w:r w:rsidRPr="00D81673">
                    <w:rPr>
                      <w:i/>
                      <w:spacing w:val="-16"/>
                    </w:rPr>
                    <w:t xml:space="preserve"> </w:t>
                  </w:r>
                  <w:r>
                    <w:t>unpaid</w:t>
                  </w:r>
                  <w:r w:rsidRPr="00D81673">
                    <w:rPr>
                      <w:spacing w:val="-17"/>
                    </w:rPr>
                    <w:t xml:space="preserve"> </w:t>
                  </w:r>
                  <w:r>
                    <w:t>or</w:t>
                  </w:r>
                  <w:r w:rsidRPr="00D81673">
                    <w:rPr>
                      <w:spacing w:val="-18"/>
                    </w:rPr>
                    <w:t xml:space="preserve"> </w:t>
                  </w:r>
                  <w:r>
                    <w:t>low-paid</w:t>
                  </w:r>
                  <w:r w:rsidRPr="00D81673">
                    <w:rPr>
                      <w:spacing w:val="-17"/>
                    </w:rPr>
                    <w:t xml:space="preserve"> </w:t>
                  </w:r>
                  <w:r>
                    <w:t>work-based</w:t>
                  </w:r>
                  <w:r w:rsidRPr="00D81673">
                    <w:rPr>
                      <w:spacing w:val="-17"/>
                    </w:rPr>
                    <w:t xml:space="preserve"> </w:t>
                  </w:r>
                  <w:r>
                    <w:t>learners</w:t>
                  </w:r>
                  <w:r w:rsidRPr="00D81673">
                    <w:rPr>
                      <w:spacing w:val="-17"/>
                    </w:rPr>
                    <w:t xml:space="preserve"> </w:t>
                  </w:r>
                  <w:r>
                    <w:t>are</w:t>
                  </w:r>
                  <w:r w:rsidRPr="00D81673">
                    <w:rPr>
                      <w:spacing w:val="-18"/>
                    </w:rPr>
                    <w:t xml:space="preserve"> </w:t>
                  </w:r>
                  <w:r>
                    <w:t>vulnerable</w:t>
                  </w:r>
                  <w:r w:rsidRPr="00D81673">
                    <w:rPr>
                      <w:spacing w:val="-17"/>
                    </w:rPr>
                    <w:t xml:space="preserve"> </w:t>
                  </w:r>
                  <w:r>
                    <w:t>when</w:t>
                  </w:r>
                  <w:r w:rsidRPr="00D81673">
                    <w:rPr>
                      <w:spacing w:val="-18"/>
                    </w:rPr>
                    <w:t xml:space="preserve"> </w:t>
                  </w:r>
                  <w:r>
                    <w:t>regulations</w:t>
                  </w:r>
                  <w:r w:rsidRPr="00D81673">
                    <w:rPr>
                      <w:spacing w:val="-17"/>
                    </w:rPr>
                    <w:t xml:space="preserve"> </w:t>
                  </w:r>
                  <w:r>
                    <w:t>are</w:t>
                  </w:r>
                  <w:r w:rsidRPr="00D81673">
                    <w:rPr>
                      <w:spacing w:val="-18"/>
                    </w:rPr>
                    <w:t xml:space="preserve"> </w:t>
                  </w:r>
                  <w:r>
                    <w:t>not monitored</w:t>
                  </w:r>
                  <w:r w:rsidRPr="00D81673">
                    <w:rPr>
                      <w:spacing w:val="-19"/>
                    </w:rPr>
                    <w:t xml:space="preserve"> </w:t>
                  </w:r>
                  <w:r>
                    <w:t>or</w:t>
                  </w:r>
                  <w:r w:rsidRPr="00D81673">
                    <w:rPr>
                      <w:spacing w:val="-20"/>
                    </w:rPr>
                    <w:t xml:space="preserve"> </w:t>
                  </w:r>
                  <w:r>
                    <w:t>enforced.</w:t>
                  </w:r>
                  <w:r w:rsidRPr="00D81673">
                    <w:rPr>
                      <w:spacing w:val="-19"/>
                    </w:rPr>
                    <w:t xml:space="preserve"> </w:t>
                  </w:r>
                  <w:r>
                    <w:t>It</w:t>
                  </w:r>
                  <w:r w:rsidRPr="00D81673">
                    <w:rPr>
                      <w:spacing w:val="-20"/>
                    </w:rPr>
                    <w:t xml:space="preserve"> </w:t>
                  </w:r>
                  <w:r>
                    <w:t>is</w:t>
                  </w:r>
                  <w:r w:rsidRPr="00D81673">
                    <w:rPr>
                      <w:spacing w:val="-20"/>
                    </w:rPr>
                    <w:t xml:space="preserve"> </w:t>
                  </w:r>
                  <w:r>
                    <w:t>vital</w:t>
                  </w:r>
                  <w:r w:rsidRPr="00D81673">
                    <w:rPr>
                      <w:spacing w:val="-18"/>
                    </w:rPr>
                    <w:t xml:space="preserve"> </w:t>
                  </w:r>
                  <w:r>
                    <w:t>to</w:t>
                  </w:r>
                  <w:r w:rsidRPr="00D81673">
                    <w:rPr>
                      <w:spacing w:val="-20"/>
                    </w:rPr>
                    <w:t xml:space="preserve"> </w:t>
                  </w:r>
                  <w:r>
                    <w:t>ensure</w:t>
                  </w:r>
                  <w:r w:rsidRPr="00D81673">
                    <w:rPr>
                      <w:spacing w:val="-20"/>
                    </w:rPr>
                    <w:t xml:space="preserve"> </w:t>
                  </w:r>
                  <w:r>
                    <w:t>that</w:t>
                  </w:r>
                  <w:r w:rsidRPr="00D81673">
                    <w:rPr>
                      <w:spacing w:val="-18"/>
                    </w:rPr>
                    <w:t xml:space="preserve"> </w:t>
                  </w:r>
                  <w:r>
                    <w:t>learners</w:t>
                  </w:r>
                  <w:r w:rsidRPr="00D81673">
                    <w:rPr>
                      <w:spacing w:val="-19"/>
                    </w:rPr>
                    <w:t xml:space="preserve"> </w:t>
                  </w:r>
                  <w:r>
                    <w:t>are</w:t>
                  </w:r>
                  <w:r w:rsidRPr="00D81673">
                    <w:rPr>
                      <w:spacing w:val="-20"/>
                    </w:rPr>
                    <w:t xml:space="preserve"> </w:t>
                  </w:r>
                  <w:r>
                    <w:t>benefiting</w:t>
                  </w:r>
                  <w:r w:rsidRPr="00D81673">
                    <w:rPr>
                      <w:spacing w:val="-18"/>
                    </w:rPr>
                    <w:t xml:space="preserve"> </w:t>
                  </w:r>
                  <w:r>
                    <w:t>from</w:t>
                  </w:r>
                  <w:r w:rsidRPr="00D81673">
                    <w:rPr>
                      <w:spacing w:val="-20"/>
                    </w:rPr>
                    <w:t xml:space="preserve"> </w:t>
                  </w:r>
                  <w:r>
                    <w:t>their</w:t>
                  </w:r>
                  <w:r w:rsidRPr="00D81673">
                    <w:rPr>
                      <w:spacing w:val="-20"/>
                    </w:rPr>
                    <w:t xml:space="preserve"> </w:t>
                  </w:r>
                  <w:r>
                    <w:t>placements</w:t>
                  </w:r>
                  <w:r w:rsidRPr="00D81673">
                    <w:rPr>
                      <w:spacing w:val="-18"/>
                    </w:rPr>
                    <w:t xml:space="preserve"> </w:t>
                  </w:r>
                  <w:r>
                    <w:t>and</w:t>
                  </w:r>
                  <w:r w:rsidRPr="00D81673">
                    <w:rPr>
                      <w:spacing w:val="-20"/>
                    </w:rPr>
                    <w:t xml:space="preserve"> </w:t>
                  </w:r>
                  <w:r>
                    <w:t>are</w:t>
                  </w:r>
                  <w:r w:rsidRPr="00D81673">
                    <w:rPr>
                      <w:spacing w:val="-20"/>
                    </w:rPr>
                    <w:t xml:space="preserve"> </w:t>
                  </w:r>
                  <w:r>
                    <w:t>not</w:t>
                  </w:r>
                  <w:r w:rsidRPr="00D81673">
                    <w:rPr>
                      <w:spacing w:val="-19"/>
                    </w:rPr>
                    <w:t xml:space="preserve"> </w:t>
                  </w:r>
                  <w:r>
                    <w:t>in</w:t>
                  </w:r>
                  <w:r w:rsidRPr="00D81673">
                    <w:rPr>
                      <w:spacing w:val="-20"/>
                    </w:rPr>
                    <w:t xml:space="preserve"> </w:t>
                  </w:r>
                  <w:r>
                    <w:t>an abusive</w:t>
                  </w:r>
                  <w:r w:rsidRPr="00D81673">
                    <w:rPr>
                      <w:spacing w:val="-17"/>
                    </w:rPr>
                    <w:t xml:space="preserve"> </w:t>
                  </w:r>
                  <w:r>
                    <w:t>or</w:t>
                  </w:r>
                  <w:r w:rsidRPr="00D81673">
                    <w:rPr>
                      <w:spacing w:val="-16"/>
                    </w:rPr>
                    <w:t xml:space="preserve"> </w:t>
                  </w:r>
                  <w:r>
                    <w:t>exploitative</w:t>
                  </w:r>
                  <w:r w:rsidRPr="00D81673">
                    <w:rPr>
                      <w:spacing w:val="-16"/>
                    </w:rPr>
                    <w:t xml:space="preserve"> </w:t>
                  </w:r>
                  <w:r>
                    <w:t>work</w:t>
                  </w:r>
                  <w:r w:rsidRPr="00D81673">
                    <w:rPr>
                      <w:spacing w:val="-16"/>
                    </w:rPr>
                    <w:t xml:space="preserve"> </w:t>
                  </w:r>
                  <w:r>
                    <w:t>situation</w:t>
                  </w:r>
                  <w:r w:rsidRPr="00D81673">
                    <w:rPr>
                      <w:spacing w:val="-16"/>
                    </w:rPr>
                    <w:t xml:space="preserve"> </w:t>
                  </w:r>
                  <w:r>
                    <w:t>(European</w:t>
                  </w:r>
                  <w:r w:rsidRPr="00D81673">
                    <w:rPr>
                      <w:spacing w:val="-19"/>
                    </w:rPr>
                    <w:t xml:space="preserve"> </w:t>
                  </w:r>
                  <w:r w:rsidRPr="00D81673">
                    <w:rPr>
                      <w:spacing w:val="-3"/>
                    </w:rPr>
                    <w:t>Training</w:t>
                  </w:r>
                  <w:r w:rsidRPr="00D81673">
                    <w:rPr>
                      <w:spacing w:val="-15"/>
                    </w:rPr>
                    <w:t xml:space="preserve"> </w:t>
                  </w:r>
                  <w:r>
                    <w:t>Foundation</w:t>
                  </w:r>
                  <w:r w:rsidRPr="00D81673">
                    <w:rPr>
                      <w:spacing w:val="-16"/>
                    </w:rPr>
                    <w:t xml:space="preserve"> </w:t>
                  </w:r>
                  <w:r>
                    <w:t>2013).</w:t>
                  </w:r>
                </w:p>
                <w:p w14:paraId="595D50E8" w14:textId="77777777" w:rsidR="00D81673" w:rsidRDefault="00D81673" w:rsidP="00D81673">
                  <w:pPr>
                    <w:pStyle w:val="BodyText"/>
                    <w:numPr>
                      <w:ilvl w:val="0"/>
                      <w:numId w:val="14"/>
                    </w:numPr>
                    <w:spacing w:line="331" w:lineRule="auto"/>
                    <w:ind w:right="25"/>
                  </w:pPr>
                  <w:r w:rsidRPr="00D81673">
                    <w:rPr>
                      <w:i/>
                    </w:rPr>
                    <w:t>Compensate</w:t>
                  </w:r>
                  <w:r w:rsidRPr="00D81673">
                    <w:rPr>
                      <w:i/>
                      <w:spacing w:val="-18"/>
                    </w:rPr>
                    <w:t xml:space="preserve"> </w:t>
                  </w:r>
                  <w:r w:rsidRPr="00D81673">
                    <w:rPr>
                      <w:i/>
                    </w:rPr>
                    <w:t>businesses</w:t>
                  </w:r>
                  <w:r w:rsidRPr="00D81673">
                    <w:rPr>
                      <w:i/>
                      <w:spacing w:val="-19"/>
                    </w:rPr>
                    <w:t xml:space="preserve"> </w:t>
                  </w:r>
                  <w:r w:rsidRPr="00D81673">
                    <w:rPr>
                      <w:i/>
                    </w:rPr>
                    <w:t>for</w:t>
                  </w:r>
                  <w:r w:rsidRPr="00D81673">
                    <w:rPr>
                      <w:i/>
                      <w:spacing w:val="-19"/>
                    </w:rPr>
                    <w:t xml:space="preserve"> </w:t>
                  </w:r>
                  <w:r w:rsidRPr="00D81673">
                    <w:rPr>
                      <w:i/>
                    </w:rPr>
                    <w:t>training</w:t>
                  </w:r>
                  <w:r w:rsidRPr="00D81673">
                    <w:rPr>
                      <w:i/>
                      <w:spacing w:val="-18"/>
                    </w:rPr>
                    <w:t xml:space="preserve"> </w:t>
                  </w:r>
                  <w:r w:rsidRPr="00D81673">
                    <w:rPr>
                      <w:i/>
                    </w:rPr>
                    <w:t>costs:</w:t>
                  </w:r>
                  <w:r w:rsidRPr="00D81673">
                    <w:rPr>
                      <w:i/>
                      <w:spacing w:val="-17"/>
                    </w:rPr>
                    <w:t xml:space="preserve"> </w:t>
                  </w:r>
                  <w:r>
                    <w:t>this</w:t>
                  </w:r>
                  <w:r w:rsidRPr="00D81673">
                    <w:rPr>
                      <w:spacing w:val="-19"/>
                    </w:rPr>
                    <w:t xml:space="preserve"> </w:t>
                  </w:r>
                  <w:r>
                    <w:t>can</w:t>
                  </w:r>
                  <w:r w:rsidRPr="00D81673">
                    <w:rPr>
                      <w:spacing w:val="-17"/>
                    </w:rPr>
                    <w:t xml:space="preserve"> </w:t>
                  </w:r>
                  <w:r>
                    <w:t>include</w:t>
                  </w:r>
                  <w:r w:rsidRPr="00D81673">
                    <w:rPr>
                      <w:spacing w:val="-18"/>
                    </w:rPr>
                    <w:t xml:space="preserve"> </w:t>
                  </w:r>
                  <w:r>
                    <w:t>payroll</w:t>
                  </w:r>
                  <w:r w:rsidRPr="00D81673">
                    <w:rPr>
                      <w:spacing w:val="-19"/>
                    </w:rPr>
                    <w:t xml:space="preserve"> </w:t>
                  </w:r>
                  <w:r>
                    <w:t>tax</w:t>
                  </w:r>
                  <w:r w:rsidRPr="00D81673">
                    <w:rPr>
                      <w:spacing w:val="-19"/>
                    </w:rPr>
                    <w:t xml:space="preserve"> </w:t>
                  </w:r>
                  <w:r>
                    <w:t>rebates</w:t>
                  </w:r>
                  <w:r w:rsidRPr="00D81673">
                    <w:rPr>
                      <w:spacing w:val="-17"/>
                    </w:rPr>
                    <w:t xml:space="preserve"> </w:t>
                  </w:r>
                  <w:r>
                    <w:t>or</w:t>
                  </w:r>
                  <w:r w:rsidRPr="00D81673">
                    <w:rPr>
                      <w:spacing w:val="-19"/>
                    </w:rPr>
                    <w:t xml:space="preserve"> </w:t>
                  </w:r>
                  <w:r>
                    <w:t>tax</w:t>
                  </w:r>
                  <w:r w:rsidRPr="00D81673">
                    <w:rPr>
                      <w:spacing w:val="-19"/>
                    </w:rPr>
                    <w:t xml:space="preserve"> </w:t>
                  </w:r>
                  <w:r>
                    <w:t>credits,</w:t>
                  </w:r>
                  <w:r w:rsidRPr="00D81673">
                    <w:rPr>
                      <w:spacing w:val="-17"/>
                    </w:rPr>
                    <w:t xml:space="preserve"> </w:t>
                  </w:r>
                  <w:r>
                    <w:t>in</w:t>
                  </w:r>
                  <w:r w:rsidRPr="00D81673">
                    <w:rPr>
                      <w:spacing w:val="-19"/>
                    </w:rPr>
                    <w:t xml:space="preserve"> </w:t>
                  </w:r>
                  <w:r>
                    <w:t>addition</w:t>
                  </w:r>
                  <w:r w:rsidRPr="00D81673">
                    <w:rPr>
                      <w:spacing w:val="-18"/>
                    </w:rPr>
                    <w:t xml:space="preserve"> </w:t>
                  </w:r>
                  <w:r>
                    <w:t>to direct</w:t>
                  </w:r>
                  <w:r w:rsidRPr="00D81673">
                    <w:rPr>
                      <w:spacing w:val="-18"/>
                    </w:rPr>
                    <w:t xml:space="preserve"> </w:t>
                  </w:r>
                  <w:r>
                    <w:t>grants</w:t>
                  </w:r>
                  <w:r w:rsidRPr="00D81673">
                    <w:rPr>
                      <w:spacing w:val="-18"/>
                    </w:rPr>
                    <w:t xml:space="preserve"> </w:t>
                  </w:r>
                  <w:r>
                    <w:t>and</w:t>
                  </w:r>
                  <w:r w:rsidRPr="00D81673">
                    <w:rPr>
                      <w:spacing w:val="-19"/>
                    </w:rPr>
                    <w:t xml:space="preserve"> </w:t>
                  </w:r>
                  <w:r>
                    <w:t>compensation</w:t>
                  </w:r>
                  <w:r w:rsidRPr="00D81673">
                    <w:rPr>
                      <w:spacing w:val="-18"/>
                    </w:rPr>
                    <w:t xml:space="preserve"> </w:t>
                  </w:r>
                  <w:r>
                    <w:t>of</w:t>
                  </w:r>
                  <w:r w:rsidRPr="00D81673">
                    <w:rPr>
                      <w:spacing w:val="-18"/>
                    </w:rPr>
                    <w:t xml:space="preserve"> </w:t>
                  </w:r>
                  <w:r>
                    <w:t>costs</w:t>
                  </w:r>
                  <w:r w:rsidRPr="00D81673">
                    <w:rPr>
                      <w:spacing w:val="-19"/>
                    </w:rPr>
                    <w:t xml:space="preserve"> </w:t>
                  </w:r>
                  <w:r>
                    <w:t>such</w:t>
                  </w:r>
                  <w:r w:rsidRPr="00D81673">
                    <w:rPr>
                      <w:spacing w:val="-18"/>
                    </w:rPr>
                    <w:t xml:space="preserve"> </w:t>
                  </w:r>
                  <w:r>
                    <w:t>as</w:t>
                  </w:r>
                  <w:r w:rsidRPr="00D81673">
                    <w:rPr>
                      <w:spacing w:val="-19"/>
                    </w:rPr>
                    <w:t xml:space="preserve"> </w:t>
                  </w:r>
                  <w:r>
                    <w:t>student</w:t>
                  </w:r>
                  <w:r w:rsidRPr="00D81673">
                    <w:rPr>
                      <w:spacing w:val="-17"/>
                    </w:rPr>
                    <w:t xml:space="preserve"> </w:t>
                  </w:r>
                  <w:r>
                    <w:t>insurance</w:t>
                  </w:r>
                  <w:r w:rsidRPr="00D81673">
                    <w:rPr>
                      <w:spacing w:val="-18"/>
                    </w:rPr>
                    <w:t xml:space="preserve"> </w:t>
                  </w:r>
                  <w:r>
                    <w:t>or</w:t>
                  </w:r>
                  <w:r w:rsidRPr="00D81673">
                    <w:rPr>
                      <w:spacing w:val="-19"/>
                    </w:rPr>
                    <w:t xml:space="preserve"> </w:t>
                  </w:r>
                  <w:r>
                    <w:t>wage</w:t>
                  </w:r>
                  <w:r w:rsidRPr="00D81673">
                    <w:rPr>
                      <w:spacing w:val="-18"/>
                    </w:rPr>
                    <w:t xml:space="preserve"> </w:t>
                  </w:r>
                  <w:r>
                    <w:t>subsidies</w:t>
                  </w:r>
                  <w:r w:rsidRPr="00D81673">
                    <w:rPr>
                      <w:spacing w:val="-17"/>
                    </w:rPr>
                    <w:t xml:space="preserve"> </w:t>
                  </w:r>
                  <w:r>
                    <w:t>(Igarashi</w:t>
                  </w:r>
                  <w:r w:rsidRPr="00D81673">
                    <w:rPr>
                      <w:spacing w:val="-18"/>
                    </w:rPr>
                    <w:t xml:space="preserve"> </w:t>
                  </w:r>
                  <w:r>
                    <w:t>&amp;</w:t>
                  </w:r>
                  <w:r w:rsidRPr="00D81673">
                    <w:rPr>
                      <w:spacing w:val="-29"/>
                    </w:rPr>
                    <w:t xml:space="preserve"> </w:t>
                  </w:r>
                  <w:r>
                    <w:t>Acosta</w:t>
                  </w:r>
                  <w:r w:rsidRPr="00D81673">
                    <w:rPr>
                      <w:spacing w:val="-18"/>
                    </w:rPr>
                    <w:t xml:space="preserve"> </w:t>
                  </w:r>
                  <w:r>
                    <w:t>2018; Sweet</w:t>
                  </w:r>
                  <w:r w:rsidRPr="00D81673">
                    <w:rPr>
                      <w:spacing w:val="-16"/>
                    </w:rPr>
                    <w:t xml:space="preserve"> </w:t>
                  </w:r>
                  <w:r>
                    <w:t>&amp;</w:t>
                  </w:r>
                  <w:r w:rsidRPr="00D81673">
                    <w:rPr>
                      <w:spacing w:val="-19"/>
                    </w:rPr>
                    <w:t xml:space="preserve"> </w:t>
                  </w:r>
                  <w:r>
                    <w:t>Thomas</w:t>
                  </w:r>
                  <w:r w:rsidRPr="00D81673">
                    <w:rPr>
                      <w:spacing w:val="-15"/>
                    </w:rPr>
                    <w:t xml:space="preserve"> </w:t>
                  </w:r>
                  <w:r>
                    <w:t>2018).</w:t>
                  </w:r>
                </w:p>
                <w:p w14:paraId="321F4D30" w14:textId="77777777" w:rsidR="00D81673" w:rsidRDefault="00D81673" w:rsidP="00D81673">
                  <w:pPr>
                    <w:pStyle w:val="BodyText"/>
                    <w:numPr>
                      <w:ilvl w:val="0"/>
                      <w:numId w:val="14"/>
                    </w:numPr>
                    <w:spacing w:line="331" w:lineRule="auto"/>
                    <w:ind w:right="25"/>
                  </w:pPr>
                  <w:r w:rsidRPr="00D81673">
                    <w:rPr>
                      <w:i/>
                    </w:rPr>
                    <w:t>Provide</w:t>
                  </w:r>
                  <w:r w:rsidRPr="00D81673">
                    <w:rPr>
                      <w:i/>
                      <w:spacing w:val="-21"/>
                    </w:rPr>
                    <w:t xml:space="preserve"> </w:t>
                  </w:r>
                  <w:r w:rsidRPr="00D81673">
                    <w:rPr>
                      <w:i/>
                    </w:rPr>
                    <w:t>targeted</w:t>
                  </w:r>
                  <w:r w:rsidRPr="00D81673">
                    <w:rPr>
                      <w:i/>
                      <w:spacing w:val="-21"/>
                    </w:rPr>
                    <w:t xml:space="preserve"> </w:t>
                  </w:r>
                  <w:r w:rsidRPr="00D81673">
                    <w:rPr>
                      <w:i/>
                    </w:rPr>
                    <w:t>financial</w:t>
                  </w:r>
                  <w:r w:rsidRPr="00D81673">
                    <w:rPr>
                      <w:i/>
                      <w:spacing w:val="-19"/>
                    </w:rPr>
                    <w:t xml:space="preserve"> </w:t>
                  </w:r>
                  <w:r w:rsidRPr="00D81673">
                    <w:rPr>
                      <w:i/>
                    </w:rPr>
                    <w:t>incentives</w:t>
                  </w:r>
                  <w:r w:rsidRPr="00D81673">
                    <w:rPr>
                      <w:i/>
                      <w:spacing w:val="-20"/>
                    </w:rPr>
                    <w:t xml:space="preserve"> </w:t>
                  </w:r>
                  <w:r w:rsidRPr="00D81673">
                    <w:rPr>
                      <w:i/>
                    </w:rPr>
                    <w:t>for</w:t>
                  </w:r>
                  <w:r w:rsidRPr="00D81673">
                    <w:rPr>
                      <w:i/>
                      <w:spacing w:val="-21"/>
                    </w:rPr>
                    <w:t xml:space="preserve"> </w:t>
                  </w:r>
                  <w:r w:rsidRPr="00D81673">
                    <w:rPr>
                      <w:i/>
                    </w:rPr>
                    <w:t>employers:</w:t>
                  </w:r>
                  <w:r w:rsidRPr="00D81673">
                    <w:rPr>
                      <w:i/>
                      <w:spacing w:val="-19"/>
                    </w:rPr>
                    <w:t xml:space="preserve"> </w:t>
                  </w:r>
                  <w:r>
                    <w:t>these</w:t>
                  </w:r>
                  <w:r w:rsidRPr="00D81673">
                    <w:rPr>
                      <w:spacing w:val="-19"/>
                    </w:rPr>
                    <w:t xml:space="preserve"> </w:t>
                  </w:r>
                  <w:r>
                    <w:t>could</w:t>
                  </w:r>
                  <w:r w:rsidRPr="00D81673">
                    <w:rPr>
                      <w:spacing w:val="-21"/>
                    </w:rPr>
                    <w:t xml:space="preserve"> </w:t>
                  </w:r>
                  <w:r>
                    <w:t>include</w:t>
                  </w:r>
                  <w:r w:rsidRPr="00D81673">
                    <w:rPr>
                      <w:spacing w:val="-20"/>
                    </w:rPr>
                    <w:t xml:space="preserve"> </w:t>
                  </w:r>
                  <w:r>
                    <w:t>grants,</w:t>
                  </w:r>
                  <w:r w:rsidRPr="00D81673">
                    <w:rPr>
                      <w:spacing w:val="-20"/>
                    </w:rPr>
                    <w:t xml:space="preserve"> </w:t>
                  </w:r>
                  <w:r>
                    <w:t>tax</w:t>
                  </w:r>
                  <w:r w:rsidRPr="00D81673">
                    <w:rPr>
                      <w:spacing w:val="-20"/>
                    </w:rPr>
                    <w:t xml:space="preserve"> </w:t>
                  </w:r>
                  <w:r>
                    <w:t>incentives</w:t>
                  </w:r>
                  <w:r w:rsidRPr="00D81673">
                    <w:rPr>
                      <w:spacing w:val="-20"/>
                    </w:rPr>
                    <w:t xml:space="preserve"> </w:t>
                  </w:r>
                  <w:r>
                    <w:t>or</w:t>
                  </w:r>
                  <w:r w:rsidRPr="00D81673">
                    <w:rPr>
                      <w:spacing w:val="-21"/>
                    </w:rPr>
                    <w:t xml:space="preserve"> </w:t>
                  </w:r>
                  <w:r>
                    <w:t>training subsidies</w:t>
                  </w:r>
                  <w:r w:rsidRPr="00D81673">
                    <w:rPr>
                      <w:spacing w:val="-18"/>
                    </w:rPr>
                    <w:t xml:space="preserve"> </w:t>
                  </w:r>
                  <w:r>
                    <w:t>that</w:t>
                  </w:r>
                  <w:r w:rsidRPr="00D81673">
                    <w:rPr>
                      <w:spacing w:val="-18"/>
                    </w:rPr>
                    <w:t xml:space="preserve"> </w:t>
                  </w:r>
                  <w:r>
                    <w:t>encourage</w:t>
                  </w:r>
                  <w:r w:rsidRPr="00D81673">
                    <w:rPr>
                      <w:spacing w:val="-18"/>
                    </w:rPr>
                    <w:t xml:space="preserve"> </w:t>
                  </w:r>
                  <w:r>
                    <w:t>employers</w:t>
                  </w:r>
                  <w:r w:rsidRPr="00D81673">
                    <w:rPr>
                      <w:spacing w:val="-19"/>
                    </w:rPr>
                    <w:t xml:space="preserve"> </w:t>
                  </w:r>
                  <w:r>
                    <w:t>to</w:t>
                  </w:r>
                  <w:r w:rsidRPr="00D81673">
                    <w:rPr>
                      <w:spacing w:val="-19"/>
                    </w:rPr>
                    <w:t xml:space="preserve"> </w:t>
                  </w:r>
                  <w:r>
                    <w:t>take</w:t>
                  </w:r>
                  <w:r w:rsidRPr="00D81673">
                    <w:rPr>
                      <w:spacing w:val="-18"/>
                    </w:rPr>
                    <w:t xml:space="preserve"> </w:t>
                  </w:r>
                  <w:r>
                    <w:t>on</w:t>
                  </w:r>
                  <w:r w:rsidRPr="00D81673">
                    <w:rPr>
                      <w:spacing w:val="-18"/>
                    </w:rPr>
                    <w:t xml:space="preserve"> </w:t>
                  </w:r>
                  <w:r>
                    <w:t>learners</w:t>
                  </w:r>
                  <w:r w:rsidRPr="00D81673">
                    <w:rPr>
                      <w:spacing w:val="-18"/>
                    </w:rPr>
                    <w:t xml:space="preserve"> </w:t>
                  </w:r>
                  <w:r>
                    <w:t>from</w:t>
                  </w:r>
                  <w:r w:rsidRPr="00D81673">
                    <w:rPr>
                      <w:spacing w:val="-19"/>
                    </w:rPr>
                    <w:t xml:space="preserve"> </w:t>
                  </w:r>
                  <w:r>
                    <w:t>targeted</w:t>
                  </w:r>
                  <w:r w:rsidRPr="00D81673">
                    <w:rPr>
                      <w:spacing w:val="-18"/>
                    </w:rPr>
                    <w:t xml:space="preserve"> </w:t>
                  </w:r>
                  <w:r>
                    <w:t>equity</w:t>
                  </w:r>
                  <w:r w:rsidRPr="00D81673">
                    <w:rPr>
                      <w:spacing w:val="-18"/>
                    </w:rPr>
                    <w:t xml:space="preserve"> </w:t>
                  </w:r>
                  <w:r>
                    <w:t>groups,</w:t>
                  </w:r>
                  <w:r w:rsidRPr="00D81673">
                    <w:rPr>
                      <w:spacing w:val="-19"/>
                    </w:rPr>
                    <w:t xml:space="preserve"> </w:t>
                  </w:r>
                  <w:r>
                    <w:t>such</w:t>
                  </w:r>
                  <w:r w:rsidRPr="00D81673">
                    <w:rPr>
                      <w:spacing w:val="-18"/>
                    </w:rPr>
                    <w:t xml:space="preserve"> </w:t>
                  </w:r>
                  <w:r>
                    <w:t>as</w:t>
                  </w:r>
                  <w:r w:rsidRPr="00D81673">
                    <w:rPr>
                      <w:spacing w:val="-19"/>
                    </w:rPr>
                    <w:t xml:space="preserve"> </w:t>
                  </w:r>
                  <w:r>
                    <w:t>at-risk</w:t>
                  </w:r>
                  <w:r w:rsidRPr="00D81673">
                    <w:rPr>
                      <w:spacing w:val="-18"/>
                    </w:rPr>
                    <w:t xml:space="preserve"> </w:t>
                  </w:r>
                  <w:r>
                    <w:t>youth, people</w:t>
                  </w:r>
                  <w:r w:rsidRPr="00D81673">
                    <w:rPr>
                      <w:spacing w:val="-16"/>
                    </w:rPr>
                    <w:t xml:space="preserve"> </w:t>
                  </w:r>
                  <w:r>
                    <w:t>with</w:t>
                  </w:r>
                  <w:r w:rsidRPr="00D81673">
                    <w:rPr>
                      <w:spacing w:val="-16"/>
                    </w:rPr>
                    <w:t xml:space="preserve"> </w:t>
                  </w:r>
                  <w:r>
                    <w:t>disabilities</w:t>
                  </w:r>
                  <w:r w:rsidRPr="00D81673">
                    <w:rPr>
                      <w:spacing w:val="-15"/>
                    </w:rPr>
                    <w:t xml:space="preserve"> </w:t>
                  </w:r>
                  <w:r>
                    <w:t>or</w:t>
                  </w:r>
                  <w:r w:rsidRPr="00D81673">
                    <w:rPr>
                      <w:spacing w:val="-17"/>
                    </w:rPr>
                    <w:t xml:space="preserve"> </w:t>
                  </w:r>
                  <w:r>
                    <w:t>those</w:t>
                  </w:r>
                  <w:r w:rsidRPr="00D81673">
                    <w:rPr>
                      <w:spacing w:val="-16"/>
                    </w:rPr>
                    <w:t xml:space="preserve"> </w:t>
                  </w:r>
                  <w:r>
                    <w:t>working</w:t>
                  </w:r>
                  <w:r w:rsidRPr="00D81673">
                    <w:rPr>
                      <w:spacing w:val="-17"/>
                    </w:rPr>
                    <w:t xml:space="preserve"> </w:t>
                  </w:r>
                  <w:r>
                    <w:t>in</w:t>
                  </w:r>
                  <w:r w:rsidRPr="00D81673">
                    <w:rPr>
                      <w:spacing w:val="-16"/>
                    </w:rPr>
                    <w:t xml:space="preserve"> </w:t>
                  </w:r>
                  <w:r>
                    <w:t>rural</w:t>
                  </w:r>
                  <w:r w:rsidRPr="00D81673">
                    <w:rPr>
                      <w:spacing w:val="-16"/>
                    </w:rPr>
                    <w:t xml:space="preserve"> </w:t>
                  </w:r>
                  <w:r>
                    <w:t>or</w:t>
                  </w:r>
                  <w:r w:rsidRPr="00D81673">
                    <w:rPr>
                      <w:spacing w:val="-16"/>
                    </w:rPr>
                    <w:t xml:space="preserve"> </w:t>
                  </w:r>
                  <w:r>
                    <w:t>regional</w:t>
                  </w:r>
                  <w:r w:rsidRPr="00D81673">
                    <w:rPr>
                      <w:spacing w:val="-16"/>
                    </w:rPr>
                    <w:t xml:space="preserve"> </w:t>
                  </w:r>
                  <w:r>
                    <w:t>areas</w:t>
                  </w:r>
                  <w:r w:rsidRPr="00D81673">
                    <w:rPr>
                      <w:spacing w:val="-16"/>
                    </w:rPr>
                    <w:t xml:space="preserve"> </w:t>
                  </w:r>
                  <w:r w:rsidRPr="00D81673">
                    <w:rPr>
                      <w:spacing w:val="-3"/>
                    </w:rPr>
                    <w:t>(</w:t>
                  </w:r>
                  <w:proofErr w:type="spellStart"/>
                  <w:r w:rsidRPr="00D81673">
                    <w:rPr>
                      <w:spacing w:val="-3"/>
                    </w:rPr>
                    <w:t>Kis</w:t>
                  </w:r>
                  <w:proofErr w:type="spellEnd"/>
                  <w:r w:rsidRPr="00D81673">
                    <w:rPr>
                      <w:spacing w:val="-17"/>
                    </w:rPr>
                    <w:t xml:space="preserve"> </w:t>
                  </w:r>
                  <w:r>
                    <w:t>2016).</w:t>
                  </w:r>
                </w:p>
                <w:p w14:paraId="77E04859" w14:textId="0F79233F" w:rsidR="00082E6D" w:rsidRDefault="00D81673" w:rsidP="00D81673">
                  <w:pPr>
                    <w:pStyle w:val="BodyText"/>
                    <w:numPr>
                      <w:ilvl w:val="0"/>
                      <w:numId w:val="14"/>
                    </w:numPr>
                    <w:spacing w:line="331" w:lineRule="auto"/>
                    <w:ind w:right="25"/>
                  </w:pPr>
                  <w:r w:rsidRPr="00D81673">
                    <w:rPr>
                      <w:i/>
                    </w:rPr>
                    <w:t>Implement</w:t>
                  </w:r>
                  <w:r w:rsidRPr="00D81673">
                    <w:rPr>
                      <w:i/>
                      <w:spacing w:val="-20"/>
                    </w:rPr>
                    <w:t xml:space="preserve"> </w:t>
                  </w:r>
                  <w:r w:rsidRPr="00D81673">
                    <w:rPr>
                      <w:i/>
                    </w:rPr>
                    <w:t>training</w:t>
                  </w:r>
                  <w:r w:rsidRPr="00D81673">
                    <w:rPr>
                      <w:i/>
                      <w:spacing w:val="-21"/>
                    </w:rPr>
                    <w:t xml:space="preserve"> </w:t>
                  </w:r>
                  <w:r w:rsidRPr="00D81673">
                    <w:rPr>
                      <w:i/>
                    </w:rPr>
                    <w:t>levies:</w:t>
                  </w:r>
                  <w:r w:rsidRPr="00D81673">
                    <w:rPr>
                      <w:i/>
                      <w:spacing w:val="-19"/>
                    </w:rPr>
                    <w:t xml:space="preserve"> </w:t>
                  </w:r>
                  <w:r>
                    <w:t>robust</w:t>
                  </w:r>
                  <w:r w:rsidRPr="00D81673">
                    <w:rPr>
                      <w:spacing w:val="-19"/>
                    </w:rPr>
                    <w:t xml:space="preserve"> </w:t>
                  </w:r>
                  <w:r>
                    <w:t>levies</w:t>
                  </w:r>
                  <w:r w:rsidRPr="00D81673">
                    <w:rPr>
                      <w:spacing w:val="-20"/>
                    </w:rPr>
                    <w:t xml:space="preserve"> </w:t>
                  </w:r>
                  <w:r>
                    <w:t>that</w:t>
                  </w:r>
                  <w:r w:rsidRPr="00D81673">
                    <w:rPr>
                      <w:spacing w:val="-20"/>
                    </w:rPr>
                    <w:t xml:space="preserve"> </w:t>
                  </w:r>
                  <w:r>
                    <w:t>avoid</w:t>
                  </w:r>
                  <w:r w:rsidRPr="00D81673">
                    <w:rPr>
                      <w:spacing w:val="-21"/>
                    </w:rPr>
                    <w:t xml:space="preserve"> </w:t>
                  </w:r>
                  <w:r>
                    <w:t>exploitable</w:t>
                  </w:r>
                  <w:r w:rsidRPr="00D81673">
                    <w:rPr>
                      <w:spacing w:val="-19"/>
                    </w:rPr>
                    <w:t xml:space="preserve"> </w:t>
                  </w:r>
                  <w:r>
                    <w:t>loopholes</w:t>
                  </w:r>
                  <w:r w:rsidRPr="00D81673">
                    <w:rPr>
                      <w:spacing w:val="-21"/>
                    </w:rPr>
                    <w:t xml:space="preserve"> </w:t>
                  </w:r>
                  <w:r>
                    <w:t>can</w:t>
                  </w:r>
                  <w:r w:rsidRPr="00D81673">
                    <w:rPr>
                      <w:spacing w:val="-20"/>
                    </w:rPr>
                    <w:t xml:space="preserve"> </w:t>
                  </w:r>
                  <w:r>
                    <w:t>be</w:t>
                  </w:r>
                  <w:r w:rsidRPr="00D81673">
                    <w:rPr>
                      <w:spacing w:val="-19"/>
                    </w:rPr>
                    <w:t xml:space="preserve"> </w:t>
                  </w:r>
                  <w:r>
                    <w:t>an</w:t>
                  </w:r>
                  <w:r w:rsidRPr="00D81673">
                    <w:rPr>
                      <w:spacing w:val="-21"/>
                    </w:rPr>
                    <w:t xml:space="preserve"> </w:t>
                  </w:r>
                  <w:r>
                    <w:t>effective</w:t>
                  </w:r>
                  <w:r w:rsidRPr="00D81673">
                    <w:rPr>
                      <w:spacing w:val="-20"/>
                    </w:rPr>
                    <w:t xml:space="preserve"> </w:t>
                  </w:r>
                  <w:r>
                    <w:t>means</w:t>
                  </w:r>
                  <w:r w:rsidRPr="00D81673">
                    <w:rPr>
                      <w:spacing w:val="-19"/>
                    </w:rPr>
                    <w:t xml:space="preserve"> </w:t>
                  </w:r>
                  <w:r>
                    <w:t>of</w:t>
                  </w:r>
                  <w:r w:rsidRPr="00D81673">
                    <w:rPr>
                      <w:spacing w:val="-21"/>
                    </w:rPr>
                    <w:t xml:space="preserve"> </w:t>
                  </w:r>
                  <w:r>
                    <w:t>financing work-based</w:t>
                  </w:r>
                  <w:r w:rsidRPr="00D81673">
                    <w:rPr>
                      <w:spacing w:val="-20"/>
                    </w:rPr>
                    <w:t xml:space="preserve"> </w:t>
                  </w:r>
                  <w:r>
                    <w:t>education.</w:t>
                  </w:r>
                  <w:r w:rsidRPr="00D81673">
                    <w:rPr>
                      <w:spacing w:val="-19"/>
                    </w:rPr>
                    <w:t xml:space="preserve"> </w:t>
                  </w:r>
                  <w:r>
                    <w:t>Levies</w:t>
                  </w:r>
                  <w:r w:rsidRPr="00D81673">
                    <w:rPr>
                      <w:spacing w:val="-20"/>
                    </w:rPr>
                    <w:t xml:space="preserve"> </w:t>
                  </w:r>
                  <w:r>
                    <w:t>can</w:t>
                  </w:r>
                  <w:r w:rsidRPr="00D81673">
                    <w:rPr>
                      <w:spacing w:val="-19"/>
                    </w:rPr>
                    <w:t xml:space="preserve"> </w:t>
                  </w:r>
                  <w:r>
                    <w:t>encourage</w:t>
                  </w:r>
                  <w:r w:rsidRPr="00D81673">
                    <w:rPr>
                      <w:spacing w:val="-19"/>
                    </w:rPr>
                    <w:t xml:space="preserve"> </w:t>
                  </w:r>
                  <w:r>
                    <w:t>businesses</w:t>
                  </w:r>
                  <w:r w:rsidRPr="00D81673">
                    <w:rPr>
                      <w:spacing w:val="-19"/>
                    </w:rPr>
                    <w:t xml:space="preserve"> </w:t>
                  </w:r>
                  <w:r>
                    <w:t>to</w:t>
                  </w:r>
                  <w:r w:rsidRPr="00D81673">
                    <w:rPr>
                      <w:spacing w:val="-20"/>
                    </w:rPr>
                    <w:t xml:space="preserve"> </w:t>
                  </w:r>
                  <w:r>
                    <w:t>train</w:t>
                  </w:r>
                  <w:r w:rsidRPr="00D81673">
                    <w:rPr>
                      <w:spacing w:val="-20"/>
                    </w:rPr>
                    <w:t xml:space="preserve"> </w:t>
                  </w:r>
                  <w:r>
                    <w:t>and</w:t>
                  </w:r>
                  <w:r w:rsidRPr="00D81673">
                    <w:rPr>
                      <w:spacing w:val="-20"/>
                    </w:rPr>
                    <w:t xml:space="preserve"> </w:t>
                  </w:r>
                  <w:r>
                    <w:t>prevent</w:t>
                  </w:r>
                  <w:r w:rsidRPr="00D81673">
                    <w:rPr>
                      <w:spacing w:val="-19"/>
                    </w:rPr>
                    <w:t xml:space="preserve"> </w:t>
                  </w:r>
                  <w:r>
                    <w:t>firms</w:t>
                  </w:r>
                  <w:r w:rsidRPr="00D81673">
                    <w:rPr>
                      <w:spacing w:val="-20"/>
                    </w:rPr>
                    <w:t xml:space="preserve"> </w:t>
                  </w:r>
                  <w:r>
                    <w:t>from</w:t>
                  </w:r>
                  <w:r w:rsidRPr="00D81673">
                    <w:rPr>
                      <w:spacing w:val="-20"/>
                    </w:rPr>
                    <w:t xml:space="preserve"> </w:t>
                  </w:r>
                  <w:r>
                    <w:t>shifting</w:t>
                  </w:r>
                  <w:r w:rsidRPr="00D81673">
                    <w:rPr>
                      <w:spacing w:val="-19"/>
                    </w:rPr>
                    <w:t xml:space="preserve"> </w:t>
                  </w:r>
                  <w:r>
                    <w:t>their</w:t>
                  </w:r>
                  <w:r w:rsidRPr="00D81673">
                    <w:rPr>
                      <w:spacing w:val="-20"/>
                    </w:rPr>
                    <w:t xml:space="preserve"> </w:t>
                  </w:r>
                  <w:r>
                    <w:t>training costs</w:t>
                  </w:r>
                  <w:r w:rsidRPr="00D81673">
                    <w:rPr>
                      <w:spacing w:val="-19"/>
                    </w:rPr>
                    <w:t xml:space="preserve"> </w:t>
                  </w:r>
                  <w:r>
                    <w:t>to</w:t>
                  </w:r>
                  <w:r w:rsidRPr="00D81673">
                    <w:rPr>
                      <w:spacing w:val="-19"/>
                    </w:rPr>
                    <w:t xml:space="preserve"> </w:t>
                  </w:r>
                  <w:r>
                    <w:t>other</w:t>
                  </w:r>
                  <w:r w:rsidRPr="00D81673">
                    <w:rPr>
                      <w:spacing w:val="-18"/>
                    </w:rPr>
                    <w:t xml:space="preserve"> </w:t>
                  </w:r>
                  <w:r>
                    <w:t>firms</w:t>
                  </w:r>
                  <w:r w:rsidRPr="00D81673">
                    <w:rPr>
                      <w:spacing w:val="-19"/>
                    </w:rPr>
                    <w:t xml:space="preserve"> </w:t>
                  </w:r>
                  <w:r>
                    <w:t>by</w:t>
                  </w:r>
                  <w:r w:rsidRPr="00D81673">
                    <w:rPr>
                      <w:spacing w:val="-19"/>
                    </w:rPr>
                    <w:t xml:space="preserve"> </w:t>
                  </w:r>
                  <w:r>
                    <w:t>simply</w:t>
                  </w:r>
                  <w:r w:rsidRPr="00D81673">
                    <w:rPr>
                      <w:spacing w:val="-18"/>
                    </w:rPr>
                    <w:t xml:space="preserve"> </w:t>
                  </w:r>
                  <w:r>
                    <w:t>hiring</w:t>
                  </w:r>
                  <w:r w:rsidRPr="00D81673">
                    <w:rPr>
                      <w:spacing w:val="-19"/>
                    </w:rPr>
                    <w:t xml:space="preserve"> </w:t>
                  </w:r>
                  <w:r>
                    <w:t>the</w:t>
                  </w:r>
                  <w:r w:rsidRPr="00D81673">
                    <w:rPr>
                      <w:spacing w:val="-18"/>
                    </w:rPr>
                    <w:t xml:space="preserve"> </w:t>
                  </w:r>
                  <w:r>
                    <w:t>graduates</w:t>
                  </w:r>
                  <w:r w:rsidRPr="00D81673">
                    <w:rPr>
                      <w:spacing w:val="-19"/>
                    </w:rPr>
                    <w:t xml:space="preserve"> </w:t>
                  </w:r>
                  <w:r>
                    <w:t>of</w:t>
                  </w:r>
                  <w:r w:rsidRPr="00D81673">
                    <w:rPr>
                      <w:spacing w:val="-19"/>
                    </w:rPr>
                    <w:t xml:space="preserve"> </w:t>
                  </w:r>
                  <w:r>
                    <w:t>work-based</w:t>
                  </w:r>
                  <w:r w:rsidRPr="00D81673">
                    <w:rPr>
                      <w:spacing w:val="-18"/>
                    </w:rPr>
                    <w:t xml:space="preserve"> </w:t>
                  </w:r>
                  <w:r>
                    <w:t>education</w:t>
                  </w:r>
                  <w:r w:rsidRPr="00D81673">
                    <w:rPr>
                      <w:spacing w:val="-18"/>
                    </w:rPr>
                    <w:t xml:space="preserve"> </w:t>
                  </w:r>
                  <w:r>
                    <w:t>programs</w:t>
                  </w:r>
                  <w:r w:rsidRPr="00D81673">
                    <w:rPr>
                      <w:spacing w:val="-19"/>
                    </w:rPr>
                    <w:t xml:space="preserve"> </w:t>
                  </w:r>
                  <w:r>
                    <w:t>(Sweet</w:t>
                  </w:r>
                  <w:r w:rsidRPr="00D81673">
                    <w:rPr>
                      <w:spacing w:val="-18"/>
                    </w:rPr>
                    <w:t xml:space="preserve"> </w:t>
                  </w:r>
                  <w:r>
                    <w:t>&amp;</w:t>
                  </w:r>
                  <w:r w:rsidRPr="00D81673">
                    <w:rPr>
                      <w:spacing w:val="-21"/>
                    </w:rPr>
                    <w:t xml:space="preserve"> </w:t>
                  </w:r>
                  <w:r>
                    <w:t>Thomas</w:t>
                  </w:r>
                  <w:r w:rsidRPr="00D81673">
                    <w:rPr>
                      <w:spacing w:val="-18"/>
                    </w:rPr>
                    <w:t xml:space="preserve"> </w:t>
                  </w:r>
                  <w:r>
                    <w:t xml:space="preserve">2018). </w:t>
                  </w:r>
                  <w:r>
                    <w:t xml:space="preserve">Any such </w:t>
                  </w:r>
                  <w:r>
                    <w:t>levy would need to ensure it rewards quality work-based education.</w:t>
                  </w:r>
                </w:p>
              </w:txbxContent>
            </v:textbox>
            <w10:wrap anchorx="page" anchory="page"/>
          </v:shape>
        </w:pict>
      </w:r>
      <w:r>
        <w:pict w14:anchorId="63B673F6">
          <v:line id="_x0000_s1063" style="position:absolute;z-index:-16074240;mso-position-horizontal-relative:page;mso-position-vertical-relative:page" from="534.2pt,799.25pt" to="534.2pt,811.15pt" strokecolor="#78288b" strokeweight="1pt">
            <w10:wrap anchorx="page" anchory="page"/>
          </v:line>
        </w:pict>
      </w:r>
      <w:r>
        <w:pict w14:anchorId="698B8087">
          <v:shape id="_x0000_s1062" type="#_x0000_t202" style="position:absolute;margin-left:41.5pt;margin-top:62.65pt;width:507.5pt;height:236.65pt;z-index:-16073728;mso-position-horizontal-relative:page;mso-position-vertical-relative:page" filled="f" stroked="f">
            <v:textbox inset="0,0,0,0">
              <w:txbxContent>
                <w:p w14:paraId="41FA963D" w14:textId="77777777" w:rsidR="00082E6D" w:rsidRDefault="00D81673">
                  <w:pPr>
                    <w:pStyle w:val="BodyText"/>
                    <w:numPr>
                      <w:ilvl w:val="0"/>
                      <w:numId w:val="1"/>
                    </w:numPr>
                    <w:tabs>
                      <w:tab w:val="left" w:pos="360"/>
                      <w:tab w:val="left" w:pos="361"/>
                    </w:tabs>
                    <w:spacing w:line="331" w:lineRule="auto"/>
                    <w:ind w:right="213"/>
                  </w:pPr>
                  <w:r>
                    <w:rPr>
                      <w:i/>
                    </w:rPr>
                    <w:t>Maintain</w:t>
                  </w:r>
                  <w:r>
                    <w:rPr>
                      <w:i/>
                      <w:spacing w:val="-19"/>
                    </w:rPr>
                    <w:t xml:space="preserve"> </w:t>
                  </w:r>
                  <w:r>
                    <w:rPr>
                      <w:i/>
                    </w:rPr>
                    <w:t>involvement</w:t>
                  </w:r>
                  <w:r>
                    <w:rPr>
                      <w:i/>
                      <w:spacing w:val="-18"/>
                    </w:rPr>
                    <w:t xml:space="preserve"> </w:t>
                  </w:r>
                  <w:r>
                    <w:rPr>
                      <w:i/>
                    </w:rPr>
                    <w:t>in</w:t>
                  </w:r>
                  <w:r>
                    <w:rPr>
                      <w:i/>
                      <w:spacing w:val="-18"/>
                    </w:rPr>
                    <w:t xml:space="preserve"> </w:t>
                  </w:r>
                  <w:r>
                    <w:rPr>
                      <w:i/>
                    </w:rPr>
                    <w:t>the</w:t>
                  </w:r>
                  <w:r>
                    <w:rPr>
                      <w:i/>
                      <w:spacing w:val="-18"/>
                    </w:rPr>
                    <w:t xml:space="preserve"> </w:t>
                  </w:r>
                  <w:r>
                    <w:rPr>
                      <w:i/>
                    </w:rPr>
                    <w:t>curriculum</w:t>
                  </w:r>
                  <w:r>
                    <w:rPr>
                      <w:i/>
                      <w:spacing w:val="-19"/>
                    </w:rPr>
                    <w:t xml:space="preserve"> </w:t>
                  </w:r>
                  <w:r>
                    <w:rPr>
                      <w:i/>
                    </w:rPr>
                    <w:t>design</w:t>
                  </w:r>
                  <w:r>
                    <w:rPr>
                      <w:i/>
                      <w:spacing w:val="-19"/>
                    </w:rPr>
                    <w:t xml:space="preserve"> </w:t>
                  </w:r>
                  <w:r>
                    <w:rPr>
                      <w:i/>
                    </w:rPr>
                    <w:t>process:</w:t>
                  </w:r>
                  <w:r>
                    <w:rPr>
                      <w:i/>
                      <w:spacing w:val="-20"/>
                    </w:rPr>
                    <w:t xml:space="preserve"> </w:t>
                  </w:r>
                  <w:r>
                    <w:t>by</w:t>
                  </w:r>
                  <w:r>
                    <w:rPr>
                      <w:spacing w:val="-19"/>
                    </w:rPr>
                    <w:t xml:space="preserve"> </w:t>
                  </w:r>
                  <w:r>
                    <w:t>identifying</w:t>
                  </w:r>
                  <w:r>
                    <w:rPr>
                      <w:spacing w:val="-18"/>
                    </w:rPr>
                    <w:t xml:space="preserve"> </w:t>
                  </w:r>
                  <w:r>
                    <w:t>and</w:t>
                  </w:r>
                  <w:r>
                    <w:rPr>
                      <w:spacing w:val="-19"/>
                    </w:rPr>
                    <w:t xml:space="preserve"> </w:t>
                  </w:r>
                  <w:r>
                    <w:t>sharing</w:t>
                  </w:r>
                  <w:r>
                    <w:rPr>
                      <w:spacing w:val="-18"/>
                    </w:rPr>
                    <w:t xml:space="preserve"> </w:t>
                  </w:r>
                  <w:r>
                    <w:t>current</w:t>
                  </w:r>
                  <w:r>
                    <w:rPr>
                      <w:spacing w:val="-18"/>
                    </w:rPr>
                    <w:t xml:space="preserve"> </w:t>
                  </w:r>
                  <w:r>
                    <w:t>local</w:t>
                  </w:r>
                  <w:r>
                    <w:rPr>
                      <w:spacing w:val="-19"/>
                    </w:rPr>
                    <w:t xml:space="preserve"> </w:t>
                  </w:r>
                  <w:r>
                    <w:t>and</w:t>
                  </w:r>
                  <w:r>
                    <w:rPr>
                      <w:spacing w:val="-20"/>
                    </w:rPr>
                    <w:t xml:space="preserve"> </w:t>
                  </w:r>
                  <w:r>
                    <w:t>national skill</w:t>
                  </w:r>
                  <w:r>
                    <w:rPr>
                      <w:spacing w:val="-19"/>
                    </w:rPr>
                    <w:t xml:space="preserve"> </w:t>
                  </w:r>
                  <w:r>
                    <w:t>needs,</w:t>
                  </w:r>
                  <w:r>
                    <w:rPr>
                      <w:spacing w:val="-18"/>
                    </w:rPr>
                    <w:t xml:space="preserve"> </w:t>
                  </w:r>
                  <w:r>
                    <w:t>employers</w:t>
                  </w:r>
                  <w:r>
                    <w:rPr>
                      <w:spacing w:val="-19"/>
                    </w:rPr>
                    <w:t xml:space="preserve"> </w:t>
                  </w:r>
                  <w:r>
                    <w:t>can</w:t>
                  </w:r>
                  <w:r>
                    <w:rPr>
                      <w:spacing w:val="-18"/>
                    </w:rPr>
                    <w:t xml:space="preserve"> </w:t>
                  </w:r>
                  <w:r>
                    <w:t>support</w:t>
                  </w:r>
                  <w:r>
                    <w:rPr>
                      <w:spacing w:val="-18"/>
                    </w:rPr>
                    <w:t xml:space="preserve"> </w:t>
                  </w:r>
                  <w:r>
                    <w:t>collaborative</w:t>
                  </w:r>
                  <w:r>
                    <w:rPr>
                      <w:spacing w:val="-18"/>
                    </w:rPr>
                    <w:t xml:space="preserve"> </w:t>
                  </w:r>
                  <w:r>
                    <w:t>program</w:t>
                  </w:r>
                  <w:r>
                    <w:rPr>
                      <w:spacing w:val="-19"/>
                    </w:rPr>
                    <w:t xml:space="preserve"> </w:t>
                  </w:r>
                  <w:r>
                    <w:t>design,</w:t>
                  </w:r>
                  <w:r>
                    <w:rPr>
                      <w:spacing w:val="-18"/>
                    </w:rPr>
                    <w:t xml:space="preserve"> </w:t>
                  </w:r>
                  <w:r>
                    <w:t>which</w:t>
                  </w:r>
                  <w:r>
                    <w:rPr>
                      <w:spacing w:val="-18"/>
                    </w:rPr>
                    <w:t xml:space="preserve"> </w:t>
                  </w:r>
                  <w:r>
                    <w:t>will</w:t>
                  </w:r>
                  <w:r>
                    <w:rPr>
                      <w:spacing w:val="-19"/>
                    </w:rPr>
                    <w:t xml:space="preserve"> </w:t>
                  </w:r>
                  <w:r>
                    <w:t>lead</w:t>
                  </w:r>
                  <w:r>
                    <w:rPr>
                      <w:spacing w:val="-18"/>
                    </w:rPr>
                    <w:t xml:space="preserve"> </w:t>
                  </w:r>
                  <w:r>
                    <w:t>to</w:t>
                  </w:r>
                  <w:r>
                    <w:rPr>
                      <w:spacing w:val="-19"/>
                    </w:rPr>
                    <w:t xml:space="preserve"> </w:t>
                  </w:r>
                  <w:r>
                    <w:t>better</w:t>
                  </w:r>
                  <w:r>
                    <w:rPr>
                      <w:spacing w:val="-18"/>
                    </w:rPr>
                    <w:t xml:space="preserve"> </w:t>
                  </w:r>
                  <w:r>
                    <w:t>opportunities</w:t>
                  </w:r>
                  <w:r>
                    <w:rPr>
                      <w:spacing w:val="-18"/>
                    </w:rPr>
                    <w:t xml:space="preserve"> </w:t>
                  </w:r>
                  <w:r>
                    <w:t>for graduates</w:t>
                  </w:r>
                  <w:r>
                    <w:rPr>
                      <w:spacing w:val="-16"/>
                    </w:rPr>
                    <w:t xml:space="preserve"> </w:t>
                  </w:r>
                  <w:r>
                    <w:t>(ICF</w:t>
                  </w:r>
                  <w:r>
                    <w:rPr>
                      <w:spacing w:val="-15"/>
                    </w:rPr>
                    <w:t xml:space="preserve"> </w:t>
                  </w:r>
                  <w:r>
                    <w:t>Consulting</w:t>
                  </w:r>
                  <w:r>
                    <w:rPr>
                      <w:spacing w:val="-16"/>
                    </w:rPr>
                    <w:t xml:space="preserve"> </w:t>
                  </w:r>
                  <w:r>
                    <w:t>Services</w:t>
                  </w:r>
                  <w:r>
                    <w:rPr>
                      <w:spacing w:val="-15"/>
                    </w:rPr>
                    <w:t xml:space="preserve"> </w:t>
                  </w:r>
                  <w:r>
                    <w:t>&amp;</w:t>
                  </w:r>
                  <w:r>
                    <w:rPr>
                      <w:spacing w:val="-17"/>
                    </w:rPr>
                    <w:t xml:space="preserve"> </w:t>
                  </w:r>
                  <w:r>
                    <w:t>Fitzpatrick</w:t>
                  </w:r>
                  <w:r>
                    <w:rPr>
                      <w:spacing w:val="-26"/>
                    </w:rPr>
                    <w:t xml:space="preserve"> </w:t>
                  </w:r>
                  <w:r>
                    <w:t>Associates</w:t>
                  </w:r>
                  <w:r>
                    <w:rPr>
                      <w:spacing w:val="-16"/>
                    </w:rPr>
                    <w:t xml:space="preserve"> </w:t>
                  </w:r>
                  <w:r>
                    <w:t>2018;</w:t>
                  </w:r>
                  <w:r>
                    <w:rPr>
                      <w:spacing w:val="-15"/>
                    </w:rPr>
                    <w:t xml:space="preserve"> </w:t>
                  </w:r>
                  <w:r>
                    <w:t>Moyer</w:t>
                  </w:r>
                  <w:r>
                    <w:rPr>
                      <w:spacing w:val="-17"/>
                    </w:rPr>
                    <w:t xml:space="preserve"> </w:t>
                  </w:r>
                  <w:r>
                    <w:t>et</w:t>
                  </w:r>
                  <w:r>
                    <w:rPr>
                      <w:spacing w:val="-16"/>
                    </w:rPr>
                    <w:t xml:space="preserve"> </w:t>
                  </w:r>
                  <w:r>
                    <w:t>al.</w:t>
                  </w:r>
                  <w:r>
                    <w:rPr>
                      <w:spacing w:val="-17"/>
                    </w:rPr>
                    <w:t xml:space="preserve"> </w:t>
                  </w:r>
                  <w:r>
                    <w:t>2017).</w:t>
                  </w:r>
                </w:p>
                <w:p w14:paraId="45627F39" w14:textId="77777777" w:rsidR="00082E6D" w:rsidRDefault="00D81673">
                  <w:pPr>
                    <w:pStyle w:val="BodyText"/>
                    <w:numPr>
                      <w:ilvl w:val="0"/>
                      <w:numId w:val="1"/>
                    </w:numPr>
                    <w:tabs>
                      <w:tab w:val="left" w:pos="360"/>
                      <w:tab w:val="left" w:pos="361"/>
                    </w:tabs>
                    <w:spacing w:before="55" w:line="331" w:lineRule="auto"/>
                    <w:ind w:right="17"/>
                  </w:pPr>
                  <w:r>
                    <w:rPr>
                      <w:i/>
                    </w:rPr>
                    <w:t>Engage wit</w:t>
                  </w:r>
                  <w:r>
                    <w:rPr>
                      <w:i/>
                    </w:rPr>
                    <w:t xml:space="preserve">h work-based education programs external to the </w:t>
                  </w:r>
                  <w:proofErr w:type="spellStart"/>
                  <w:r>
                    <w:rPr>
                      <w:i/>
                    </w:rPr>
                    <w:t>organisation</w:t>
                  </w:r>
                  <w:proofErr w:type="spellEnd"/>
                  <w:r>
                    <w:rPr>
                      <w:i/>
                    </w:rPr>
                    <w:t xml:space="preserve">: </w:t>
                  </w:r>
                  <w:r>
                    <w:t>providing facility and equipment advice</w:t>
                  </w:r>
                  <w:r>
                    <w:rPr>
                      <w:spacing w:val="-20"/>
                    </w:rPr>
                    <w:t xml:space="preserve"> </w:t>
                  </w:r>
                  <w:r>
                    <w:t>in</w:t>
                  </w:r>
                  <w:r>
                    <w:rPr>
                      <w:spacing w:val="-20"/>
                    </w:rPr>
                    <w:t xml:space="preserve"> </w:t>
                  </w:r>
                  <w:r>
                    <w:t>the</w:t>
                  </w:r>
                  <w:r>
                    <w:rPr>
                      <w:spacing w:val="-19"/>
                    </w:rPr>
                    <w:t xml:space="preserve"> </w:t>
                  </w:r>
                  <w:r>
                    <w:t>case</w:t>
                  </w:r>
                  <w:r>
                    <w:rPr>
                      <w:spacing w:val="-19"/>
                    </w:rPr>
                    <w:t xml:space="preserve"> </w:t>
                  </w:r>
                  <w:r>
                    <w:t>of</w:t>
                  </w:r>
                  <w:r>
                    <w:rPr>
                      <w:spacing w:val="-20"/>
                    </w:rPr>
                    <w:t xml:space="preserve"> </w:t>
                  </w:r>
                  <w:r>
                    <w:t>simulated</w:t>
                  </w:r>
                  <w:r>
                    <w:rPr>
                      <w:spacing w:val="-19"/>
                    </w:rPr>
                    <w:t xml:space="preserve"> </w:t>
                  </w:r>
                  <w:r>
                    <w:t>work-based</w:t>
                  </w:r>
                  <w:r>
                    <w:rPr>
                      <w:spacing w:val="-19"/>
                    </w:rPr>
                    <w:t xml:space="preserve"> </w:t>
                  </w:r>
                  <w:r>
                    <w:t>education</w:t>
                  </w:r>
                  <w:r>
                    <w:rPr>
                      <w:spacing w:val="-19"/>
                    </w:rPr>
                    <w:t xml:space="preserve"> </w:t>
                  </w:r>
                  <w:r>
                    <w:t>allows</w:t>
                  </w:r>
                  <w:r>
                    <w:rPr>
                      <w:spacing w:val="-19"/>
                    </w:rPr>
                    <w:t xml:space="preserve"> </w:t>
                  </w:r>
                  <w:r>
                    <w:t>training</w:t>
                  </w:r>
                  <w:r>
                    <w:rPr>
                      <w:spacing w:val="-19"/>
                    </w:rPr>
                    <w:t xml:space="preserve"> </w:t>
                  </w:r>
                  <w:r>
                    <w:t>providers</w:t>
                  </w:r>
                  <w:r>
                    <w:rPr>
                      <w:spacing w:val="-20"/>
                    </w:rPr>
                    <w:t xml:space="preserve"> </w:t>
                  </w:r>
                  <w:r>
                    <w:t>to</w:t>
                  </w:r>
                  <w:r>
                    <w:rPr>
                      <w:spacing w:val="-20"/>
                    </w:rPr>
                    <w:t xml:space="preserve"> </w:t>
                  </w:r>
                  <w:r>
                    <w:t>maintain</w:t>
                  </w:r>
                  <w:r>
                    <w:rPr>
                      <w:spacing w:val="-19"/>
                    </w:rPr>
                    <w:t xml:space="preserve"> </w:t>
                  </w:r>
                  <w:r>
                    <w:t>relevant</w:t>
                  </w:r>
                  <w:r>
                    <w:rPr>
                      <w:spacing w:val="-19"/>
                    </w:rPr>
                    <w:t xml:space="preserve"> </w:t>
                  </w:r>
                  <w:r>
                    <w:t>and</w:t>
                  </w:r>
                  <w:r>
                    <w:rPr>
                      <w:spacing w:val="-20"/>
                    </w:rPr>
                    <w:t xml:space="preserve"> </w:t>
                  </w:r>
                  <w:r>
                    <w:t>up-to- date learning environments (Moyer et al. 2017). Employers might support school-based training by providing remote</w:t>
                  </w:r>
                  <w:r>
                    <w:rPr>
                      <w:spacing w:val="-16"/>
                    </w:rPr>
                    <w:t xml:space="preserve"> </w:t>
                  </w:r>
                  <w:r>
                    <w:t>project</w:t>
                  </w:r>
                  <w:r>
                    <w:rPr>
                      <w:spacing w:val="-16"/>
                    </w:rPr>
                    <w:t xml:space="preserve"> </w:t>
                  </w:r>
                  <w:r>
                    <w:t>opportunities</w:t>
                  </w:r>
                  <w:r>
                    <w:rPr>
                      <w:spacing w:val="-16"/>
                    </w:rPr>
                    <w:t xml:space="preserve"> </w:t>
                  </w:r>
                  <w:r>
                    <w:t>and</w:t>
                  </w:r>
                  <w:r>
                    <w:rPr>
                      <w:spacing w:val="-16"/>
                    </w:rPr>
                    <w:t xml:space="preserve"> </w:t>
                  </w:r>
                  <w:r>
                    <w:t>giving</w:t>
                  </w:r>
                  <w:r>
                    <w:rPr>
                      <w:spacing w:val="-16"/>
                    </w:rPr>
                    <w:t xml:space="preserve"> </w:t>
                  </w:r>
                  <w:r>
                    <w:t>feedback</w:t>
                  </w:r>
                  <w:r>
                    <w:rPr>
                      <w:spacing w:val="-15"/>
                    </w:rPr>
                    <w:t xml:space="preserve"> </w:t>
                  </w:r>
                  <w:r>
                    <w:t>on</w:t>
                  </w:r>
                  <w:r>
                    <w:rPr>
                      <w:spacing w:val="-15"/>
                    </w:rPr>
                    <w:t xml:space="preserve"> </w:t>
                  </w:r>
                  <w:r>
                    <w:t>student</w:t>
                  </w:r>
                  <w:r>
                    <w:rPr>
                      <w:spacing w:val="-16"/>
                    </w:rPr>
                    <w:t xml:space="preserve"> </w:t>
                  </w:r>
                  <w:r>
                    <w:t>work</w:t>
                  </w:r>
                  <w:r>
                    <w:rPr>
                      <w:spacing w:val="-16"/>
                    </w:rPr>
                    <w:t xml:space="preserve"> </w:t>
                  </w:r>
                  <w:r>
                    <w:t>(Moyer</w:t>
                  </w:r>
                  <w:r>
                    <w:rPr>
                      <w:spacing w:val="-17"/>
                    </w:rPr>
                    <w:t xml:space="preserve"> </w:t>
                  </w:r>
                  <w:r>
                    <w:t>et</w:t>
                  </w:r>
                  <w:r>
                    <w:rPr>
                      <w:spacing w:val="-16"/>
                    </w:rPr>
                    <w:t xml:space="preserve"> </w:t>
                  </w:r>
                  <w:r>
                    <w:t>al.</w:t>
                  </w:r>
                  <w:r>
                    <w:rPr>
                      <w:spacing w:val="-16"/>
                    </w:rPr>
                    <w:t xml:space="preserve"> </w:t>
                  </w:r>
                  <w:r>
                    <w:t>2017).</w:t>
                  </w:r>
                </w:p>
                <w:p w14:paraId="6EB7781C" w14:textId="77777777" w:rsidR="00082E6D" w:rsidRDefault="00D81673">
                  <w:pPr>
                    <w:spacing w:before="91"/>
                    <w:ind w:left="20"/>
                    <w:rPr>
                      <w:rFonts w:ascii="Arial"/>
                      <w:b/>
                      <w:sz w:val="24"/>
                    </w:rPr>
                  </w:pPr>
                  <w:proofErr w:type="gramStart"/>
                  <w:r>
                    <w:rPr>
                      <w:rFonts w:ascii="Arial"/>
                      <w:b/>
                      <w:color w:val="78288B"/>
                      <w:sz w:val="24"/>
                    </w:rPr>
                    <w:t>Policy-makers</w:t>
                  </w:r>
                  <w:proofErr w:type="gramEnd"/>
                </w:p>
                <w:p w14:paraId="0F87B22D" w14:textId="77777777" w:rsidR="00082E6D" w:rsidRDefault="00D81673">
                  <w:pPr>
                    <w:pStyle w:val="BodyText"/>
                    <w:spacing w:before="107" w:line="320" w:lineRule="atLeast"/>
                    <w:ind w:right="40"/>
                  </w:pPr>
                  <w:proofErr w:type="gramStart"/>
                  <w:r>
                    <w:t>Policy-makers</w:t>
                  </w:r>
                  <w:proofErr w:type="gramEnd"/>
                  <w:r>
                    <w:t xml:space="preserve"> can collaborate with other s</w:t>
                  </w:r>
                  <w:r>
                    <w:t>takeholders to create an environment that promotes participation in work-based</w:t>
                  </w:r>
                  <w:r>
                    <w:rPr>
                      <w:spacing w:val="-19"/>
                    </w:rPr>
                    <w:t xml:space="preserve"> </w:t>
                  </w:r>
                  <w:r>
                    <w:t>education</w:t>
                  </w:r>
                  <w:r>
                    <w:rPr>
                      <w:spacing w:val="-19"/>
                    </w:rPr>
                    <w:t xml:space="preserve"> </w:t>
                  </w:r>
                  <w:r>
                    <w:t>by</w:t>
                  </w:r>
                  <w:r>
                    <w:rPr>
                      <w:spacing w:val="-19"/>
                    </w:rPr>
                    <w:t xml:space="preserve"> </w:t>
                  </w:r>
                  <w:r>
                    <w:t>both</w:t>
                  </w:r>
                  <w:r>
                    <w:rPr>
                      <w:spacing w:val="-20"/>
                    </w:rPr>
                    <w:t xml:space="preserve"> </w:t>
                  </w:r>
                  <w:r>
                    <w:t>businesses</w:t>
                  </w:r>
                  <w:r>
                    <w:rPr>
                      <w:spacing w:val="-18"/>
                    </w:rPr>
                    <w:t xml:space="preserve"> </w:t>
                  </w:r>
                  <w:r>
                    <w:t>and</w:t>
                  </w:r>
                  <w:r>
                    <w:rPr>
                      <w:spacing w:val="-20"/>
                    </w:rPr>
                    <w:t xml:space="preserve"> </w:t>
                  </w:r>
                  <w:r>
                    <w:t>learners.</w:t>
                  </w:r>
                  <w:r>
                    <w:rPr>
                      <w:spacing w:val="-19"/>
                    </w:rPr>
                    <w:t xml:space="preserve"> </w:t>
                  </w:r>
                  <w:r>
                    <w:t>Best</w:t>
                  </w:r>
                  <w:r>
                    <w:rPr>
                      <w:spacing w:val="-19"/>
                    </w:rPr>
                    <w:t xml:space="preserve"> </w:t>
                  </w:r>
                  <w:r>
                    <w:t>practice</w:t>
                  </w:r>
                  <w:r>
                    <w:rPr>
                      <w:spacing w:val="-19"/>
                    </w:rPr>
                    <w:t xml:space="preserve"> </w:t>
                  </w:r>
                  <w:r>
                    <w:t>in</w:t>
                  </w:r>
                  <w:r>
                    <w:rPr>
                      <w:spacing w:val="-19"/>
                    </w:rPr>
                    <w:t xml:space="preserve"> </w:t>
                  </w:r>
                  <w:r>
                    <w:t>this</w:t>
                  </w:r>
                  <w:r>
                    <w:rPr>
                      <w:spacing w:val="-20"/>
                    </w:rPr>
                    <w:t xml:space="preserve"> </w:t>
                  </w:r>
                  <w:r>
                    <w:t>area</w:t>
                  </w:r>
                  <w:r>
                    <w:rPr>
                      <w:spacing w:val="-19"/>
                    </w:rPr>
                    <w:t xml:space="preserve"> </w:t>
                  </w:r>
                  <w:r>
                    <w:t>involves</w:t>
                  </w:r>
                  <w:r>
                    <w:rPr>
                      <w:spacing w:val="-20"/>
                    </w:rPr>
                    <w:t xml:space="preserve"> </w:t>
                  </w:r>
                  <w:r>
                    <w:t>setting</w:t>
                  </w:r>
                  <w:r>
                    <w:rPr>
                      <w:spacing w:val="-19"/>
                    </w:rPr>
                    <w:t xml:space="preserve"> </w:t>
                  </w:r>
                  <w:r>
                    <w:t>quality</w:t>
                  </w:r>
                  <w:r>
                    <w:rPr>
                      <w:spacing w:val="-18"/>
                    </w:rPr>
                    <w:t xml:space="preserve"> </w:t>
                  </w:r>
                  <w:r>
                    <w:t>standards and financing work-based learning initiatives. Appropriate financing inc</w:t>
                  </w:r>
                  <w:r>
                    <w:t>reases access to work-based education and</w:t>
                  </w:r>
                  <w:r>
                    <w:rPr>
                      <w:spacing w:val="-19"/>
                    </w:rPr>
                    <w:t xml:space="preserve"> </w:t>
                  </w:r>
                  <w:r>
                    <w:t>creates</w:t>
                  </w:r>
                  <w:r>
                    <w:rPr>
                      <w:spacing w:val="-18"/>
                    </w:rPr>
                    <w:t xml:space="preserve"> </w:t>
                  </w:r>
                  <w:r>
                    <w:t>fairer</w:t>
                  </w:r>
                  <w:r>
                    <w:rPr>
                      <w:spacing w:val="-17"/>
                    </w:rPr>
                    <w:t xml:space="preserve"> </w:t>
                  </w:r>
                  <w:r>
                    <w:t>funding</w:t>
                  </w:r>
                  <w:r>
                    <w:rPr>
                      <w:spacing w:val="-18"/>
                    </w:rPr>
                    <w:t xml:space="preserve"> </w:t>
                  </w:r>
                  <w:r>
                    <w:t>arrangements,</w:t>
                  </w:r>
                  <w:r>
                    <w:rPr>
                      <w:spacing w:val="-18"/>
                    </w:rPr>
                    <w:t xml:space="preserve"> </w:t>
                  </w:r>
                  <w:r>
                    <w:t>which</w:t>
                  </w:r>
                  <w:r>
                    <w:rPr>
                      <w:spacing w:val="-17"/>
                    </w:rPr>
                    <w:t xml:space="preserve"> </w:t>
                  </w:r>
                  <w:r>
                    <w:t>spreads</w:t>
                  </w:r>
                  <w:r>
                    <w:rPr>
                      <w:spacing w:val="-18"/>
                    </w:rPr>
                    <w:t xml:space="preserve"> </w:t>
                  </w:r>
                  <w:r>
                    <w:t>costs</w:t>
                  </w:r>
                  <w:r>
                    <w:rPr>
                      <w:spacing w:val="-19"/>
                    </w:rPr>
                    <w:t xml:space="preserve"> </w:t>
                  </w:r>
                  <w:r>
                    <w:t>across</w:t>
                  </w:r>
                  <w:r>
                    <w:rPr>
                      <w:spacing w:val="-18"/>
                    </w:rPr>
                    <w:t xml:space="preserve"> </w:t>
                  </w:r>
                  <w:r>
                    <w:t>the</w:t>
                  </w:r>
                  <w:r>
                    <w:rPr>
                      <w:spacing w:val="-18"/>
                    </w:rPr>
                    <w:t xml:space="preserve"> </w:t>
                  </w:r>
                  <w:r>
                    <w:t>government,</w:t>
                  </w:r>
                  <w:r>
                    <w:rPr>
                      <w:spacing w:val="-17"/>
                    </w:rPr>
                    <w:t xml:space="preserve"> </w:t>
                  </w:r>
                  <w:r>
                    <w:rPr>
                      <w:spacing w:val="-4"/>
                    </w:rPr>
                    <w:t>community,</w:t>
                  </w:r>
                  <w:r>
                    <w:rPr>
                      <w:spacing w:val="-19"/>
                    </w:rPr>
                    <w:t xml:space="preserve"> </w:t>
                  </w:r>
                  <w:r>
                    <w:t>workplaces</w:t>
                  </w:r>
                  <w:r>
                    <w:rPr>
                      <w:spacing w:val="-18"/>
                    </w:rPr>
                    <w:t xml:space="preserve"> </w:t>
                  </w:r>
                  <w:r>
                    <w:t>and learners</w:t>
                  </w:r>
                  <w:r>
                    <w:rPr>
                      <w:spacing w:val="-20"/>
                    </w:rPr>
                    <w:t xml:space="preserve"> </w:t>
                  </w:r>
                  <w:r>
                    <w:t>(Sweet</w:t>
                  </w:r>
                  <w:r>
                    <w:rPr>
                      <w:spacing w:val="-19"/>
                    </w:rPr>
                    <w:t xml:space="preserve"> </w:t>
                  </w:r>
                  <w:r>
                    <w:t>&amp;</w:t>
                  </w:r>
                  <w:r>
                    <w:rPr>
                      <w:spacing w:val="-23"/>
                    </w:rPr>
                    <w:t xml:space="preserve"> </w:t>
                  </w:r>
                  <w:r>
                    <w:t>Thomas</w:t>
                  </w:r>
                  <w:r>
                    <w:rPr>
                      <w:spacing w:val="-19"/>
                    </w:rPr>
                    <w:t xml:space="preserve"> </w:t>
                  </w:r>
                  <w:r>
                    <w:t>2018;</w:t>
                  </w:r>
                  <w:r>
                    <w:rPr>
                      <w:spacing w:val="-19"/>
                    </w:rPr>
                    <w:t xml:space="preserve"> </w:t>
                  </w:r>
                  <w:proofErr w:type="spellStart"/>
                  <w:r>
                    <w:t>Billett</w:t>
                  </w:r>
                  <w:proofErr w:type="spellEnd"/>
                  <w:r>
                    <w:rPr>
                      <w:spacing w:val="-20"/>
                    </w:rPr>
                    <w:t xml:space="preserve"> </w:t>
                  </w:r>
                  <w:r>
                    <w:t>2019a).</w:t>
                  </w:r>
                  <w:r>
                    <w:rPr>
                      <w:spacing w:val="-19"/>
                    </w:rPr>
                    <w:t xml:space="preserve"> </w:t>
                  </w:r>
                  <w:r>
                    <w:t>In</w:t>
                  </w:r>
                  <w:r>
                    <w:rPr>
                      <w:spacing w:val="-20"/>
                    </w:rPr>
                    <w:t xml:space="preserve"> </w:t>
                  </w:r>
                  <w:r>
                    <w:t>setting</w:t>
                  </w:r>
                  <w:r>
                    <w:rPr>
                      <w:spacing w:val="-19"/>
                    </w:rPr>
                    <w:t xml:space="preserve"> </w:t>
                  </w:r>
                  <w:r>
                    <w:t>quality</w:t>
                  </w:r>
                  <w:r>
                    <w:rPr>
                      <w:spacing w:val="-19"/>
                    </w:rPr>
                    <w:t xml:space="preserve"> </w:t>
                  </w:r>
                  <w:r>
                    <w:t>standards</w:t>
                  </w:r>
                  <w:r>
                    <w:rPr>
                      <w:spacing w:val="-20"/>
                    </w:rPr>
                    <w:t xml:space="preserve"> </w:t>
                  </w:r>
                  <w:r>
                    <w:t>and</w:t>
                  </w:r>
                  <w:r>
                    <w:rPr>
                      <w:spacing w:val="-20"/>
                    </w:rPr>
                    <w:t xml:space="preserve"> </w:t>
                  </w:r>
                  <w:proofErr w:type="spellStart"/>
                  <w:r>
                    <w:t>incentivising</w:t>
                  </w:r>
                  <w:proofErr w:type="spellEnd"/>
                  <w:r>
                    <w:rPr>
                      <w:spacing w:val="-19"/>
                    </w:rPr>
                    <w:t xml:space="preserve"> </w:t>
                  </w:r>
                  <w:r>
                    <w:t>effective</w:t>
                  </w:r>
                  <w:r>
                    <w:rPr>
                      <w:spacing w:val="-19"/>
                    </w:rPr>
                    <w:t xml:space="preserve"> </w:t>
                  </w:r>
                  <w:r>
                    <w:t xml:space="preserve">work-based education, </w:t>
                  </w:r>
                  <w:proofErr w:type="gramStart"/>
                  <w:r>
                    <w:t>policy-makers</w:t>
                  </w:r>
                  <w:proofErr w:type="gramEnd"/>
                  <w:r>
                    <w:rPr>
                      <w:spacing w:val="-31"/>
                    </w:rPr>
                    <w:t xml:space="preserve"> </w:t>
                  </w:r>
                  <w:r>
                    <w:t>can:</w:t>
                  </w:r>
                </w:p>
              </w:txbxContent>
            </v:textbox>
            <w10:wrap anchorx="page" anchory="page"/>
          </v:shape>
        </w:pict>
      </w:r>
      <w:r>
        <w:pict w14:anchorId="3D999819">
          <v:shape id="_x0000_s1060" type="#_x0000_t202" style="position:absolute;margin-left:41.5pt;margin-top:309.55pt;width:5.65pt;height:10.9pt;z-index:-16072704;mso-position-horizontal-relative:page;mso-position-vertical-relative:page" filled="f" stroked="f">
            <v:textbox inset="0,0,0,0">
              <w:txbxContent>
                <w:p w14:paraId="46475BA8" w14:textId="35E898B2" w:rsidR="00082E6D" w:rsidRDefault="00082E6D">
                  <w:pPr>
                    <w:spacing w:before="20"/>
                    <w:ind w:left="20"/>
                    <w:rPr>
                      <w:rFonts w:ascii="Wingdings" w:hAnsi="Wingdings"/>
                      <w:sz w:val="16"/>
                    </w:rPr>
                  </w:pPr>
                </w:p>
              </w:txbxContent>
            </v:textbox>
            <w10:wrap anchorx="page" anchory="page"/>
          </v:shape>
        </w:pict>
      </w:r>
      <w:r>
        <w:pict w14:anchorId="486CD0EC">
          <v:shape id="_x0000_s1059" type="#_x0000_t202" style="position:absolute;margin-left:41.5pt;margin-top:360.4pt;width:5.65pt;height:10.9pt;z-index:-16072192;mso-position-horizontal-relative:page;mso-position-vertical-relative:page" filled="f" stroked="f">
            <v:textbox inset="0,0,0,0">
              <w:txbxContent>
                <w:p w14:paraId="5C2973ED" w14:textId="3736BC1B" w:rsidR="00082E6D" w:rsidRDefault="00082E6D">
                  <w:pPr>
                    <w:spacing w:before="20"/>
                    <w:ind w:left="20"/>
                    <w:rPr>
                      <w:rFonts w:ascii="Wingdings" w:hAnsi="Wingdings"/>
                      <w:sz w:val="16"/>
                    </w:rPr>
                  </w:pPr>
                </w:p>
              </w:txbxContent>
            </v:textbox>
            <w10:wrap anchorx="page" anchory="page"/>
          </v:shape>
        </w:pict>
      </w:r>
      <w:r>
        <w:pict w14:anchorId="1197BF69">
          <v:shape id="_x0000_s1058" type="#_x0000_t202" style="position:absolute;margin-left:41.5pt;margin-top:411.2pt;width:5.65pt;height:10.9pt;z-index:-16071680;mso-position-horizontal-relative:page;mso-position-vertical-relative:page" filled="f" stroked="f">
            <v:textbox inset="0,0,0,0">
              <w:txbxContent>
                <w:p w14:paraId="6FAEFE14" w14:textId="49DB30AC" w:rsidR="00082E6D" w:rsidRDefault="00082E6D">
                  <w:pPr>
                    <w:spacing w:before="20"/>
                    <w:ind w:left="20"/>
                    <w:rPr>
                      <w:rFonts w:ascii="Wingdings" w:hAnsi="Wingdings"/>
                      <w:sz w:val="16"/>
                    </w:rPr>
                  </w:pPr>
                </w:p>
              </w:txbxContent>
            </v:textbox>
            <w10:wrap anchorx="page" anchory="page"/>
          </v:shape>
        </w:pict>
      </w:r>
      <w:r>
        <w:pict w14:anchorId="0596D22D">
          <v:shape id="_x0000_s1057" type="#_x0000_t202" style="position:absolute;margin-left:41.5pt;margin-top:462.05pt;width:5.65pt;height:10.9pt;z-index:-16071168;mso-position-horizontal-relative:page;mso-position-vertical-relative:page" filled="f" stroked="f">
            <v:textbox inset="0,0,0,0">
              <w:txbxContent>
                <w:p w14:paraId="3061049F" w14:textId="78E720A8" w:rsidR="00082E6D" w:rsidRDefault="00082E6D">
                  <w:pPr>
                    <w:spacing w:before="20"/>
                    <w:ind w:left="20"/>
                    <w:rPr>
                      <w:rFonts w:ascii="Wingdings" w:hAnsi="Wingdings"/>
                      <w:sz w:val="16"/>
                    </w:rPr>
                  </w:pPr>
                </w:p>
              </w:txbxContent>
            </v:textbox>
            <w10:wrap anchorx="page" anchory="page"/>
          </v:shape>
        </w:pict>
      </w:r>
      <w:r>
        <w:pict w14:anchorId="0609B037">
          <v:shape id="_x0000_s1056" type="#_x0000_t202" style="position:absolute;margin-left:41.5pt;margin-top:512.9pt;width:5.65pt;height:10.9pt;z-index:-16070656;mso-position-horizontal-relative:page;mso-position-vertical-relative:page" filled="f" stroked="f">
            <v:textbox inset="0,0,0,0">
              <w:txbxContent>
                <w:p w14:paraId="011404D2" w14:textId="55DCB5A1" w:rsidR="00082E6D" w:rsidRDefault="00082E6D">
                  <w:pPr>
                    <w:spacing w:before="20"/>
                    <w:ind w:left="20"/>
                    <w:rPr>
                      <w:rFonts w:ascii="Wingdings" w:hAnsi="Wingdings"/>
                      <w:sz w:val="16"/>
                    </w:rPr>
                  </w:pPr>
                </w:p>
              </w:txbxContent>
            </v:textbox>
            <w10:wrap anchorx="page" anchory="page"/>
          </v:shape>
        </w:pict>
      </w:r>
      <w:r>
        <w:pict w14:anchorId="3CB9D35F">
          <v:shape id="_x0000_s1055" type="#_x0000_t202" style="position:absolute;margin-left:41.5pt;margin-top:563.7pt;width:5.65pt;height:10.9pt;z-index:-16070144;mso-position-horizontal-relative:page;mso-position-vertical-relative:page" filled="f" stroked="f">
            <v:textbox inset="0,0,0,0">
              <w:txbxContent>
                <w:p w14:paraId="2331E02A" w14:textId="0F30D136" w:rsidR="00082E6D" w:rsidRDefault="00082E6D">
                  <w:pPr>
                    <w:spacing w:before="20"/>
                    <w:ind w:left="20"/>
                    <w:rPr>
                      <w:rFonts w:ascii="Wingdings" w:hAnsi="Wingdings"/>
                      <w:sz w:val="16"/>
                    </w:rPr>
                  </w:pPr>
                </w:p>
              </w:txbxContent>
            </v:textbox>
            <w10:wrap anchorx="page" anchory="page"/>
          </v:shape>
        </w:pict>
      </w:r>
      <w:r>
        <w:pict w14:anchorId="3FEEAF7D">
          <v:shape id="_x0000_s1054" type="#_x0000_t202" style="position:absolute;margin-left:41.5pt;margin-top:628.35pt;width:492.15pt;height:45.65pt;z-index:-16069632;mso-position-horizontal-relative:page;mso-position-vertical-relative:page" filled="f" stroked="f">
            <v:textbox inset="0,0,0,0">
              <w:txbxContent>
                <w:p w14:paraId="5A26431E" w14:textId="77777777" w:rsidR="00082E6D" w:rsidRDefault="00D81673">
                  <w:pPr>
                    <w:pStyle w:val="BodyText"/>
                    <w:spacing w:line="331" w:lineRule="auto"/>
                  </w:pPr>
                  <w:r>
                    <w:t>Success in work-based education is achieved through effective planning, preparation and execution of work placements;</w:t>
                  </w:r>
                  <w:r>
                    <w:rPr>
                      <w:spacing w:val="-20"/>
                    </w:rPr>
                    <w:t xml:space="preserve"> </w:t>
                  </w:r>
                  <w:r>
                    <w:t>cooperation</w:t>
                  </w:r>
                  <w:r>
                    <w:rPr>
                      <w:spacing w:val="-19"/>
                    </w:rPr>
                    <w:t xml:space="preserve"> </w:t>
                  </w:r>
                  <w:r>
                    <w:t>between</w:t>
                  </w:r>
                  <w:r>
                    <w:rPr>
                      <w:spacing w:val="-19"/>
                    </w:rPr>
                    <w:t xml:space="preserve"> </w:t>
                  </w:r>
                  <w:r>
                    <w:t>all</w:t>
                  </w:r>
                  <w:r>
                    <w:rPr>
                      <w:spacing w:val="-20"/>
                    </w:rPr>
                    <w:t xml:space="preserve"> </w:t>
                  </w:r>
                  <w:r>
                    <w:t>stakeholders;</w:t>
                  </w:r>
                  <w:r>
                    <w:rPr>
                      <w:spacing w:val="-19"/>
                    </w:rPr>
                    <w:t xml:space="preserve"> </w:t>
                  </w:r>
                  <w:r>
                    <w:t>and</w:t>
                  </w:r>
                  <w:r>
                    <w:rPr>
                      <w:spacing w:val="-20"/>
                    </w:rPr>
                    <w:t xml:space="preserve"> </w:t>
                  </w:r>
                  <w:r>
                    <w:t>governance</w:t>
                  </w:r>
                  <w:r>
                    <w:rPr>
                      <w:spacing w:val="-19"/>
                    </w:rPr>
                    <w:t xml:space="preserve"> </w:t>
                  </w:r>
                  <w:r>
                    <w:t>that</w:t>
                  </w:r>
                  <w:r>
                    <w:rPr>
                      <w:spacing w:val="-20"/>
                    </w:rPr>
                    <w:t xml:space="preserve"> </w:t>
                  </w:r>
                  <w:r>
                    <w:t>supports</w:t>
                  </w:r>
                  <w:r>
                    <w:rPr>
                      <w:spacing w:val="-19"/>
                    </w:rPr>
                    <w:t xml:space="preserve"> </w:t>
                  </w:r>
                  <w:r>
                    <w:t>access</w:t>
                  </w:r>
                  <w:r>
                    <w:rPr>
                      <w:spacing w:val="-20"/>
                    </w:rPr>
                    <w:t xml:space="preserve"> </w:t>
                  </w:r>
                  <w:r>
                    <w:t>to</w:t>
                  </w:r>
                  <w:r>
                    <w:rPr>
                      <w:spacing w:val="-20"/>
                    </w:rPr>
                    <w:t xml:space="preserve"> </w:t>
                  </w:r>
                  <w:r>
                    <w:t>quality</w:t>
                  </w:r>
                  <w:r>
                    <w:rPr>
                      <w:spacing w:val="-19"/>
                    </w:rPr>
                    <w:t xml:space="preserve"> </w:t>
                  </w:r>
                  <w:r>
                    <w:t>work-based</w:t>
                  </w:r>
                </w:p>
                <w:p w14:paraId="08E9CAB7" w14:textId="77777777" w:rsidR="00082E6D" w:rsidRDefault="00D81673">
                  <w:pPr>
                    <w:pStyle w:val="BodyText"/>
                    <w:spacing w:before="0" w:line="231" w:lineRule="exact"/>
                  </w:pPr>
                  <w:r>
                    <w:t>education.</w:t>
                  </w:r>
                </w:p>
              </w:txbxContent>
            </v:textbox>
            <w10:wrap anchorx="page" anchory="page"/>
          </v:shape>
        </w:pict>
      </w:r>
      <w:r>
        <w:pict w14:anchorId="42CF2F4B">
          <v:shape id="_x0000_s1053" type="#_x0000_t202" style="position:absolute;margin-left:42.5pt;margin-top:797.6pt;width:142.95pt;height:13.2pt;z-index:-16069120;mso-position-horizontal-relative:page;mso-position-vertical-relative:page" filled="f" stroked="f">
            <v:textbox inset="0,0,0,0">
              <w:txbxContent>
                <w:p w14:paraId="3E15F9E8"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215624C4">
          <v:shape id="_x0000_s1052" type="#_x0000_t202" style="position:absolute;margin-left:487.5pt;margin-top:797.85pt;width:36.95pt;height:13.2pt;z-index:-16068608;mso-position-horizontal-relative:page;mso-position-vertical-relative:page" filled="f" stroked="f">
            <v:textbox inset="0,0,0,0">
              <w:txbxContent>
                <w:p w14:paraId="4D20AFD6"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00CD48DA">
          <v:shape id="_x0000_s1051" type="#_x0000_t202" style="position:absolute;margin-left:544.95pt;margin-top:798.2pt;width:7.55pt;height:13.2pt;z-index:-16068096;mso-position-horizontal-relative:page;mso-position-vertical-relative:page" filled="f" stroked="f">
            <v:textbox inset="0,0,0,0">
              <w:txbxContent>
                <w:p w14:paraId="67D0D92D" w14:textId="77777777" w:rsidR="00082E6D" w:rsidRDefault="00D81673">
                  <w:pPr>
                    <w:spacing w:before="13"/>
                    <w:ind w:left="20"/>
                    <w:rPr>
                      <w:rFonts w:ascii="Arial"/>
                      <w:b/>
                      <w:sz w:val="20"/>
                    </w:rPr>
                  </w:pPr>
                  <w:r>
                    <w:rPr>
                      <w:rFonts w:ascii="Arial"/>
                      <w:b/>
                      <w:color w:val="78288B"/>
                      <w:sz w:val="20"/>
                    </w:rPr>
                    <w:t>9</w:t>
                  </w:r>
                </w:p>
              </w:txbxContent>
            </v:textbox>
            <w10:wrap anchorx="page" anchory="page"/>
          </v:shape>
        </w:pict>
      </w:r>
    </w:p>
    <w:p w14:paraId="1C391C4B" w14:textId="77777777" w:rsidR="00082E6D" w:rsidRDefault="00082E6D">
      <w:pPr>
        <w:rPr>
          <w:sz w:val="2"/>
          <w:szCs w:val="2"/>
        </w:rPr>
        <w:sectPr w:rsidR="00082E6D">
          <w:pgSz w:w="11910" w:h="16840"/>
          <w:pgMar w:top="1240" w:right="480" w:bottom="280" w:left="400" w:header="720" w:footer="720" w:gutter="0"/>
          <w:cols w:space="720"/>
        </w:sectPr>
      </w:pPr>
      <w:bookmarkStart w:id="7" w:name="_GoBack"/>
      <w:bookmarkEnd w:id="7"/>
    </w:p>
    <w:p w14:paraId="55FF3D04" w14:textId="77777777" w:rsidR="00082E6D" w:rsidRDefault="00D81673">
      <w:pPr>
        <w:rPr>
          <w:sz w:val="2"/>
          <w:szCs w:val="2"/>
        </w:rPr>
      </w:pPr>
      <w:r>
        <w:lastRenderedPageBreak/>
        <w:pict w14:anchorId="5E7077E9">
          <v:line id="_x0000_s1050" style="position:absolute;z-index:-16067584;mso-position-horizontal-relative:page;mso-position-vertical-relative:page" from="44.5pt,96.9pt" to="550.75pt,96.9pt" strokecolor="#78288b" strokeweight="1pt">
            <w10:wrap anchorx="page" anchory="page"/>
          </v:line>
        </w:pict>
      </w:r>
      <w:r>
        <w:pict w14:anchorId="1BB4FFA3">
          <v:line id="_x0000_s1049" style="position:absolute;z-index:-16067072;mso-position-horizontal-relative:page;mso-position-vertical-relative:page" from="525.7pt,799.35pt" to="525.7pt,811.3pt" strokecolor="#78288b" strokeweight="1pt">
            <w10:wrap anchorx="page" anchory="page"/>
          </v:line>
        </w:pict>
      </w:r>
      <w:r>
        <w:pict w14:anchorId="09BFD4ED">
          <v:shape id="_x0000_s1048" type="#_x0000_t202" style="position:absolute;margin-left:43.35pt;margin-top:67pt;width:133.05pt;height:22.15pt;z-index:-16066560;mso-position-horizontal-relative:page;mso-position-vertical-relative:page" filled="f" stroked="f">
            <v:textbox inset="0,0,0,0">
              <w:txbxContent>
                <w:p w14:paraId="76F3F972" w14:textId="77777777" w:rsidR="00082E6D" w:rsidRDefault="00D81673">
                  <w:pPr>
                    <w:spacing w:before="8"/>
                    <w:ind w:left="20"/>
                    <w:rPr>
                      <w:rFonts w:ascii="Arial"/>
                      <w:b/>
                      <w:sz w:val="36"/>
                    </w:rPr>
                  </w:pPr>
                  <w:bookmarkStart w:id="8" w:name="REFERENCES"/>
                  <w:bookmarkEnd w:id="8"/>
                  <w:r>
                    <w:rPr>
                      <w:rFonts w:ascii="Arial"/>
                      <w:b/>
                      <w:color w:val="78288B"/>
                      <w:sz w:val="36"/>
                    </w:rPr>
                    <w:t>REFERENCES</w:t>
                  </w:r>
                </w:p>
              </w:txbxContent>
            </v:textbox>
            <w10:wrap anchorx="page" anchory="page"/>
          </v:shape>
        </w:pict>
      </w:r>
      <w:r>
        <w:pict w14:anchorId="1F58513B">
          <v:shape id="_x0000_s1047" type="#_x0000_t202" style="position:absolute;margin-left:43pt;margin-top:110.35pt;width:510.8pt;height:652.75pt;z-index:-16066048;mso-position-horizontal-relative:page;mso-position-vertical-relative:page" filled="f" stroked="f">
            <v:textbox inset="0,0,0,0">
              <w:txbxContent>
                <w:p w14:paraId="38B8D3F4" w14:textId="77777777" w:rsidR="00082E6D" w:rsidRDefault="00D81673">
                  <w:pPr>
                    <w:pStyle w:val="BodyText"/>
                    <w:spacing w:line="331" w:lineRule="auto"/>
                    <w:ind w:left="246" w:right="93" w:hanging="227"/>
                    <w:jc w:val="both"/>
                  </w:pPr>
                  <w:r>
                    <w:t>Association</w:t>
                  </w:r>
                  <w:r>
                    <w:rPr>
                      <w:spacing w:val="-18"/>
                    </w:rPr>
                    <w:t xml:space="preserve"> </w:t>
                  </w:r>
                  <w:r>
                    <w:t>of</w:t>
                  </w:r>
                  <w:r>
                    <w:rPr>
                      <w:spacing w:val="-19"/>
                    </w:rPr>
                    <w:t xml:space="preserve"> </w:t>
                  </w:r>
                  <w:r>
                    <w:t>Employment</w:t>
                  </w:r>
                  <w:r>
                    <w:rPr>
                      <w:spacing w:val="-18"/>
                    </w:rPr>
                    <w:t xml:space="preserve"> </w:t>
                  </w:r>
                  <w:r>
                    <w:t>and</w:t>
                  </w:r>
                  <w:r>
                    <w:rPr>
                      <w:spacing w:val="-19"/>
                    </w:rPr>
                    <w:t xml:space="preserve"> </w:t>
                  </w:r>
                  <w:r>
                    <w:t>Learning</w:t>
                  </w:r>
                  <w:r>
                    <w:rPr>
                      <w:spacing w:val="-18"/>
                    </w:rPr>
                    <w:t xml:space="preserve"> </w:t>
                  </w:r>
                  <w:r>
                    <w:t>Providers</w:t>
                  </w:r>
                  <w:r>
                    <w:rPr>
                      <w:spacing w:val="-19"/>
                    </w:rPr>
                    <w:t xml:space="preserve"> </w:t>
                  </w:r>
                  <w:r>
                    <w:t>&amp;</w:t>
                  </w:r>
                  <w:r>
                    <w:rPr>
                      <w:spacing w:val="-19"/>
                    </w:rPr>
                    <w:t xml:space="preserve"> </w:t>
                  </w:r>
                  <w:r>
                    <w:t>City</w:t>
                  </w:r>
                  <w:r>
                    <w:rPr>
                      <w:spacing w:val="-18"/>
                    </w:rPr>
                    <w:t xml:space="preserve"> </w:t>
                  </w:r>
                  <w:r>
                    <w:t>and</w:t>
                  </w:r>
                  <w:r>
                    <w:rPr>
                      <w:spacing w:val="-19"/>
                    </w:rPr>
                    <w:t xml:space="preserve"> </w:t>
                  </w:r>
                  <w:r>
                    <w:t>Guilds</w:t>
                  </w:r>
                  <w:r>
                    <w:rPr>
                      <w:spacing w:val="-19"/>
                    </w:rPr>
                    <w:t xml:space="preserve"> </w:t>
                  </w:r>
                  <w:r>
                    <w:t>2018,</w:t>
                  </w:r>
                  <w:r>
                    <w:rPr>
                      <w:spacing w:val="-19"/>
                    </w:rPr>
                    <w:t xml:space="preserve"> </w:t>
                  </w:r>
                  <w:r>
                    <w:rPr>
                      <w:i/>
                    </w:rPr>
                    <w:t>T</w:t>
                  </w:r>
                  <w:r>
                    <w:rPr>
                      <w:i/>
                      <w:spacing w:val="-18"/>
                    </w:rPr>
                    <w:t xml:space="preserve"> </w:t>
                  </w:r>
                  <w:r>
                    <w:rPr>
                      <w:i/>
                    </w:rPr>
                    <w:t>Level</w:t>
                  </w:r>
                  <w:r>
                    <w:rPr>
                      <w:i/>
                      <w:spacing w:val="-19"/>
                    </w:rPr>
                    <w:t xml:space="preserve"> </w:t>
                  </w:r>
                  <w:r>
                    <w:rPr>
                      <w:i/>
                    </w:rPr>
                    <w:t>work</w:t>
                  </w:r>
                  <w:r>
                    <w:rPr>
                      <w:i/>
                      <w:spacing w:val="-19"/>
                    </w:rPr>
                    <w:t xml:space="preserve"> </w:t>
                  </w:r>
                  <w:r>
                    <w:rPr>
                      <w:i/>
                    </w:rPr>
                    <w:t>placements</w:t>
                  </w:r>
                  <w:r>
                    <w:rPr>
                      <w:i/>
                      <w:spacing w:val="-17"/>
                    </w:rPr>
                    <w:t xml:space="preserve"> </w:t>
                  </w:r>
                  <w:r>
                    <w:rPr>
                      <w:i/>
                    </w:rPr>
                    <w:t>research</w:t>
                  </w:r>
                  <w:r>
                    <w:t>,</w:t>
                  </w:r>
                  <w:r>
                    <w:rPr>
                      <w:spacing w:val="-19"/>
                    </w:rPr>
                    <w:t xml:space="preserve"> </w:t>
                  </w:r>
                  <w:r>
                    <w:t>City &amp;</w:t>
                  </w:r>
                  <w:r>
                    <w:rPr>
                      <w:spacing w:val="-27"/>
                    </w:rPr>
                    <w:t xml:space="preserve"> </w:t>
                  </w:r>
                  <w:r>
                    <w:t>Guilds</w:t>
                  </w:r>
                  <w:r>
                    <w:rPr>
                      <w:spacing w:val="-26"/>
                    </w:rPr>
                    <w:t xml:space="preserve"> </w:t>
                  </w:r>
                  <w:r>
                    <w:t>Group,</w:t>
                  </w:r>
                  <w:r>
                    <w:rPr>
                      <w:spacing w:val="-26"/>
                    </w:rPr>
                    <w:t xml:space="preserve"> </w:t>
                  </w:r>
                  <w:r>
                    <w:t>London,</w:t>
                  </w:r>
                  <w:r>
                    <w:rPr>
                      <w:spacing w:val="-26"/>
                    </w:rPr>
                    <w:t xml:space="preserve"> </w:t>
                  </w:r>
                  <w:r>
                    <w:t>viewed</w:t>
                  </w:r>
                  <w:r>
                    <w:rPr>
                      <w:spacing w:val="-26"/>
                    </w:rPr>
                    <w:t xml:space="preserve"> </w:t>
                  </w:r>
                  <w:r>
                    <w:t>18</w:t>
                  </w:r>
                  <w:r>
                    <w:rPr>
                      <w:spacing w:val="-26"/>
                    </w:rPr>
                    <w:t xml:space="preserve"> </w:t>
                  </w:r>
                  <w:r>
                    <w:t>March</w:t>
                  </w:r>
                  <w:r>
                    <w:rPr>
                      <w:spacing w:val="-26"/>
                    </w:rPr>
                    <w:t xml:space="preserve"> </w:t>
                  </w:r>
                  <w:r>
                    <w:t>2020,</w:t>
                  </w:r>
                  <w:r>
                    <w:rPr>
                      <w:spacing w:val="-25"/>
                    </w:rPr>
                    <w:t xml:space="preserve"> </w:t>
                  </w:r>
                  <w:hyperlink r:id="rId10">
                    <w:r>
                      <w:t>&lt;https://www.cityandguilds.com/news/june-2018/employers-</w:t>
                    </w:r>
                  </w:hyperlink>
                  <w:r>
                    <w:t xml:space="preserve"> </w:t>
                  </w:r>
                  <w:hyperlink r:id="rId11">
                    <w:r>
                      <w:t>and-education-providers-voice-serious-concerns-over-t-level-work-placements</w:t>
                    </w:r>
                  </w:hyperlink>
                  <w:r>
                    <w:t>&gt;.</w:t>
                  </w:r>
                </w:p>
                <w:p w14:paraId="25A819A6" w14:textId="77777777" w:rsidR="00082E6D" w:rsidRDefault="00D81673">
                  <w:pPr>
                    <w:spacing w:before="55" w:line="331" w:lineRule="auto"/>
                    <w:ind w:left="246" w:right="111" w:hanging="227"/>
                    <w:rPr>
                      <w:sz w:val="20"/>
                    </w:rPr>
                  </w:pPr>
                  <w:proofErr w:type="spellStart"/>
                  <w:r>
                    <w:rPr>
                      <w:sz w:val="20"/>
                    </w:rPr>
                    <w:t>Bahl</w:t>
                  </w:r>
                  <w:proofErr w:type="spellEnd"/>
                  <w:r>
                    <w:rPr>
                      <w:sz w:val="20"/>
                    </w:rPr>
                    <w:t>,</w:t>
                  </w:r>
                  <w:r>
                    <w:rPr>
                      <w:spacing w:val="-29"/>
                      <w:sz w:val="20"/>
                    </w:rPr>
                    <w:t xml:space="preserve"> </w:t>
                  </w:r>
                  <w:r>
                    <w:rPr>
                      <w:sz w:val="20"/>
                    </w:rPr>
                    <w:t>A</w:t>
                  </w:r>
                  <w:r>
                    <w:rPr>
                      <w:spacing w:val="-29"/>
                      <w:sz w:val="20"/>
                    </w:rPr>
                    <w:t xml:space="preserve"> </w:t>
                  </w:r>
                  <w:r>
                    <w:rPr>
                      <w:sz w:val="20"/>
                    </w:rPr>
                    <w:t>&amp;</w:t>
                  </w:r>
                  <w:r>
                    <w:rPr>
                      <w:spacing w:val="-19"/>
                      <w:sz w:val="20"/>
                    </w:rPr>
                    <w:t xml:space="preserve"> </w:t>
                  </w:r>
                  <w:proofErr w:type="spellStart"/>
                  <w:r>
                    <w:rPr>
                      <w:sz w:val="20"/>
                    </w:rPr>
                    <w:t>Dietzen</w:t>
                  </w:r>
                  <w:proofErr w:type="spellEnd"/>
                  <w:r>
                    <w:rPr>
                      <w:sz w:val="20"/>
                    </w:rPr>
                    <w:t>,</w:t>
                  </w:r>
                  <w:r>
                    <w:rPr>
                      <w:spacing w:val="-28"/>
                      <w:sz w:val="20"/>
                    </w:rPr>
                    <w:t xml:space="preserve"> </w:t>
                  </w:r>
                  <w:r>
                    <w:rPr>
                      <w:sz w:val="20"/>
                    </w:rPr>
                    <w:t>A</w:t>
                  </w:r>
                  <w:r>
                    <w:rPr>
                      <w:spacing w:val="13"/>
                      <w:sz w:val="20"/>
                    </w:rPr>
                    <w:t xml:space="preserve"> </w:t>
                  </w:r>
                  <w:r>
                    <w:rPr>
                      <w:sz w:val="20"/>
                    </w:rPr>
                    <w:t>(eds)</w:t>
                  </w:r>
                  <w:r>
                    <w:rPr>
                      <w:spacing w:val="-18"/>
                      <w:sz w:val="20"/>
                    </w:rPr>
                    <w:t xml:space="preserve"> </w:t>
                  </w:r>
                  <w:r>
                    <w:rPr>
                      <w:sz w:val="20"/>
                    </w:rPr>
                    <w:t>2019,</w:t>
                  </w:r>
                  <w:r>
                    <w:rPr>
                      <w:spacing w:val="-17"/>
                      <w:sz w:val="20"/>
                    </w:rPr>
                    <w:t xml:space="preserve"> </w:t>
                  </w:r>
                  <w:r>
                    <w:rPr>
                      <w:i/>
                      <w:sz w:val="20"/>
                    </w:rPr>
                    <w:t>Work-based</w:t>
                  </w:r>
                  <w:r>
                    <w:rPr>
                      <w:i/>
                      <w:spacing w:val="-19"/>
                      <w:sz w:val="20"/>
                    </w:rPr>
                    <w:t xml:space="preserve"> </w:t>
                  </w:r>
                  <w:r>
                    <w:rPr>
                      <w:i/>
                      <w:sz w:val="20"/>
                    </w:rPr>
                    <w:t>learning</w:t>
                  </w:r>
                  <w:r>
                    <w:rPr>
                      <w:i/>
                      <w:spacing w:val="-19"/>
                      <w:sz w:val="20"/>
                    </w:rPr>
                    <w:t xml:space="preserve"> </w:t>
                  </w:r>
                  <w:r>
                    <w:rPr>
                      <w:i/>
                      <w:sz w:val="20"/>
                    </w:rPr>
                    <w:t>as</w:t>
                  </w:r>
                  <w:r>
                    <w:rPr>
                      <w:i/>
                      <w:spacing w:val="-19"/>
                      <w:sz w:val="20"/>
                    </w:rPr>
                    <w:t xml:space="preserve"> </w:t>
                  </w:r>
                  <w:r>
                    <w:rPr>
                      <w:i/>
                      <w:sz w:val="20"/>
                    </w:rPr>
                    <w:t>a</w:t>
                  </w:r>
                  <w:r>
                    <w:rPr>
                      <w:i/>
                      <w:spacing w:val="-19"/>
                      <w:sz w:val="20"/>
                    </w:rPr>
                    <w:t xml:space="preserve"> </w:t>
                  </w:r>
                  <w:r>
                    <w:rPr>
                      <w:i/>
                      <w:sz w:val="20"/>
                    </w:rPr>
                    <w:t>pathway</w:t>
                  </w:r>
                  <w:r>
                    <w:rPr>
                      <w:i/>
                      <w:spacing w:val="-18"/>
                      <w:sz w:val="20"/>
                    </w:rPr>
                    <w:t xml:space="preserve"> </w:t>
                  </w:r>
                  <w:r>
                    <w:rPr>
                      <w:i/>
                      <w:sz w:val="20"/>
                    </w:rPr>
                    <w:t>to</w:t>
                  </w:r>
                  <w:r>
                    <w:rPr>
                      <w:i/>
                      <w:spacing w:val="-19"/>
                      <w:sz w:val="20"/>
                    </w:rPr>
                    <w:t xml:space="preserve"> </w:t>
                  </w:r>
                  <w:r>
                    <w:rPr>
                      <w:i/>
                      <w:sz w:val="20"/>
                    </w:rPr>
                    <w:t>competence-based</w:t>
                  </w:r>
                  <w:r>
                    <w:rPr>
                      <w:i/>
                      <w:spacing w:val="-18"/>
                      <w:sz w:val="20"/>
                    </w:rPr>
                    <w:t xml:space="preserve"> </w:t>
                  </w:r>
                  <w:r>
                    <w:rPr>
                      <w:i/>
                      <w:sz w:val="20"/>
                    </w:rPr>
                    <w:t>education:</w:t>
                  </w:r>
                  <w:r>
                    <w:rPr>
                      <w:i/>
                      <w:spacing w:val="-19"/>
                      <w:sz w:val="20"/>
                    </w:rPr>
                    <w:t xml:space="preserve"> </w:t>
                  </w:r>
                  <w:r>
                    <w:rPr>
                      <w:i/>
                      <w:sz w:val="20"/>
                    </w:rPr>
                    <w:t>a</w:t>
                  </w:r>
                  <w:r>
                    <w:rPr>
                      <w:i/>
                      <w:spacing w:val="-19"/>
                      <w:sz w:val="20"/>
                    </w:rPr>
                    <w:t xml:space="preserve"> </w:t>
                  </w:r>
                  <w:r>
                    <w:rPr>
                      <w:i/>
                      <w:sz w:val="20"/>
                    </w:rPr>
                    <w:t>UNEVOC Network</w:t>
                  </w:r>
                  <w:r>
                    <w:rPr>
                      <w:i/>
                      <w:spacing w:val="-24"/>
                      <w:sz w:val="20"/>
                    </w:rPr>
                    <w:t xml:space="preserve"> </w:t>
                  </w:r>
                  <w:r>
                    <w:rPr>
                      <w:i/>
                      <w:sz w:val="20"/>
                    </w:rPr>
                    <w:t>contribution</w:t>
                  </w:r>
                  <w:r>
                    <w:rPr>
                      <w:sz w:val="20"/>
                    </w:rPr>
                    <w:t>,</w:t>
                  </w:r>
                  <w:r>
                    <w:rPr>
                      <w:spacing w:val="-23"/>
                      <w:sz w:val="20"/>
                    </w:rPr>
                    <w:t xml:space="preserve"> </w:t>
                  </w:r>
                  <w:r>
                    <w:rPr>
                      <w:sz w:val="20"/>
                    </w:rPr>
                    <w:t>BIBB,</w:t>
                  </w:r>
                  <w:r>
                    <w:rPr>
                      <w:spacing w:val="-23"/>
                      <w:sz w:val="20"/>
                    </w:rPr>
                    <w:t xml:space="preserve"> </w:t>
                  </w:r>
                  <w:r>
                    <w:rPr>
                      <w:sz w:val="20"/>
                    </w:rPr>
                    <w:t>Bonn,</w:t>
                  </w:r>
                  <w:r>
                    <w:rPr>
                      <w:spacing w:val="-23"/>
                      <w:sz w:val="20"/>
                    </w:rPr>
                    <w:t xml:space="preserve"> </w:t>
                  </w:r>
                  <w:r>
                    <w:rPr>
                      <w:sz w:val="20"/>
                    </w:rPr>
                    <w:t>viewed</w:t>
                  </w:r>
                  <w:r>
                    <w:rPr>
                      <w:spacing w:val="-22"/>
                      <w:sz w:val="20"/>
                    </w:rPr>
                    <w:t xml:space="preserve"> </w:t>
                  </w:r>
                  <w:r>
                    <w:rPr>
                      <w:sz w:val="20"/>
                    </w:rPr>
                    <w:t>3</w:t>
                  </w:r>
                  <w:r>
                    <w:rPr>
                      <w:spacing w:val="-24"/>
                      <w:sz w:val="20"/>
                    </w:rPr>
                    <w:t xml:space="preserve"> </w:t>
                  </w:r>
                  <w:r>
                    <w:rPr>
                      <w:sz w:val="20"/>
                    </w:rPr>
                    <w:t>March</w:t>
                  </w:r>
                  <w:r>
                    <w:rPr>
                      <w:spacing w:val="-23"/>
                      <w:sz w:val="20"/>
                    </w:rPr>
                    <w:t xml:space="preserve"> </w:t>
                  </w:r>
                  <w:r>
                    <w:rPr>
                      <w:sz w:val="20"/>
                    </w:rPr>
                    <w:t>2020,</w:t>
                  </w:r>
                  <w:r>
                    <w:rPr>
                      <w:spacing w:val="-23"/>
                      <w:sz w:val="20"/>
                    </w:rPr>
                    <w:t xml:space="preserve"> </w:t>
                  </w:r>
                  <w:hyperlink r:id="rId12">
                    <w:r>
                      <w:rPr>
                        <w:sz w:val="20"/>
                      </w:rPr>
                      <w:t>&lt;https://www.bibb.de/veroeffentlichungen/en/</w:t>
                    </w:r>
                  </w:hyperlink>
                  <w:r>
                    <w:rPr>
                      <w:sz w:val="20"/>
                    </w:rPr>
                    <w:t xml:space="preserve"> </w:t>
                  </w:r>
                  <w:hyperlink r:id="rId13">
                    <w:r>
                      <w:rPr>
                        <w:sz w:val="20"/>
                      </w:rPr>
                      <w:t>publication/show/9861</w:t>
                    </w:r>
                  </w:hyperlink>
                  <w:r>
                    <w:rPr>
                      <w:sz w:val="20"/>
                    </w:rPr>
                    <w:t>&gt;.</w:t>
                  </w:r>
                </w:p>
                <w:p w14:paraId="3CECBF42" w14:textId="77777777" w:rsidR="00082E6D" w:rsidRDefault="00D81673">
                  <w:pPr>
                    <w:pStyle w:val="BodyText"/>
                    <w:spacing w:before="55" w:line="331" w:lineRule="auto"/>
                    <w:ind w:left="246" w:right="111" w:hanging="227"/>
                  </w:pPr>
                  <w:r>
                    <w:rPr>
                      <w:spacing w:val="-5"/>
                    </w:rPr>
                    <w:t xml:space="preserve">Baker, </w:t>
                  </w:r>
                  <w:r>
                    <w:t xml:space="preserve">S, </w:t>
                  </w:r>
                  <w:proofErr w:type="spellStart"/>
                  <w:r>
                    <w:t>Cathcart</w:t>
                  </w:r>
                  <w:proofErr w:type="spellEnd"/>
                  <w:r>
                    <w:t xml:space="preserve">, M &amp; </w:t>
                  </w:r>
                  <w:r>
                    <w:rPr>
                      <w:spacing w:val="-3"/>
                    </w:rPr>
                    <w:t xml:space="preserve">Peach, </w:t>
                  </w:r>
                  <w:r>
                    <w:t>N 2019, ‘</w:t>
                  </w:r>
                  <w:proofErr w:type="spellStart"/>
                  <w:r>
                    <w:t>Individualised</w:t>
                  </w:r>
                  <w:proofErr w:type="spellEnd"/>
                  <w:r>
                    <w:t xml:space="preserve"> learning approach (the three “</w:t>
                  </w:r>
                  <w:proofErr w:type="spellStart"/>
                  <w:r>
                    <w:t>p”s</w:t>
                  </w:r>
                  <w:proofErr w:type="spellEnd"/>
                  <w:r>
                    <w:t>) for a small to medium enterprise</w:t>
                  </w:r>
                  <w:r>
                    <w:rPr>
                      <w:spacing w:val="-18"/>
                    </w:rPr>
                    <w:t xml:space="preserve"> </w:t>
                  </w:r>
                  <w:r>
                    <w:t>through</w:t>
                  </w:r>
                  <w:r>
                    <w:rPr>
                      <w:spacing w:val="-18"/>
                    </w:rPr>
                    <w:t xml:space="preserve"> </w:t>
                  </w:r>
                  <w:r>
                    <w:t>work</w:t>
                  </w:r>
                  <w:r>
                    <w:rPr>
                      <w:spacing w:val="-18"/>
                    </w:rPr>
                    <w:t xml:space="preserve"> </w:t>
                  </w:r>
                  <w:r>
                    <w:t>based</w:t>
                  </w:r>
                  <w:r>
                    <w:rPr>
                      <w:spacing w:val="-18"/>
                    </w:rPr>
                    <w:t xml:space="preserve"> </w:t>
                  </w:r>
                  <w:r>
                    <w:t>learning',</w:t>
                  </w:r>
                  <w:r>
                    <w:rPr>
                      <w:spacing w:val="-28"/>
                    </w:rPr>
                    <w:t xml:space="preserve"> </w:t>
                  </w:r>
                  <w:r>
                    <w:rPr>
                      <w:spacing w:val="-4"/>
                    </w:rPr>
                    <w:t>AVETRA</w:t>
                  </w:r>
                  <w:r>
                    <w:rPr>
                      <w:spacing w:val="-28"/>
                    </w:rPr>
                    <w:t xml:space="preserve"> </w:t>
                  </w:r>
                  <w:r>
                    <w:t>Secretariat,</w:t>
                  </w:r>
                  <w:r>
                    <w:rPr>
                      <w:spacing w:val="-18"/>
                    </w:rPr>
                    <w:t xml:space="preserve"> </w:t>
                  </w:r>
                  <w:r>
                    <w:rPr>
                      <w:spacing w:val="-4"/>
                    </w:rPr>
                    <w:t>Sydney,</w:t>
                  </w:r>
                  <w:r>
                    <w:rPr>
                      <w:spacing w:val="-18"/>
                    </w:rPr>
                    <w:t xml:space="preserve"> </w:t>
                  </w:r>
                  <w:r>
                    <w:t>paper</w:t>
                  </w:r>
                  <w:r>
                    <w:rPr>
                      <w:spacing w:val="-17"/>
                    </w:rPr>
                    <w:t xml:space="preserve"> </w:t>
                  </w:r>
                  <w:r>
                    <w:t>presented</w:t>
                  </w:r>
                  <w:r>
                    <w:rPr>
                      <w:spacing w:val="-18"/>
                    </w:rPr>
                    <w:t xml:space="preserve"> </w:t>
                  </w:r>
                  <w:r>
                    <w:t>at</w:t>
                  </w:r>
                  <w:r>
                    <w:rPr>
                      <w:spacing w:val="-18"/>
                    </w:rPr>
                    <w:t xml:space="preserve"> </w:t>
                  </w:r>
                  <w:r>
                    <w:t>the</w:t>
                  </w:r>
                  <w:r>
                    <w:rPr>
                      <w:spacing w:val="-17"/>
                    </w:rPr>
                    <w:t xml:space="preserve"> </w:t>
                  </w:r>
                  <w:r>
                    <w:t>22nd</w:t>
                  </w:r>
                  <w:r>
                    <w:rPr>
                      <w:spacing w:val="-28"/>
                    </w:rPr>
                    <w:t xml:space="preserve"> </w:t>
                  </w:r>
                  <w:r>
                    <w:t>Australasian Vocational</w:t>
                  </w:r>
                  <w:r>
                    <w:rPr>
                      <w:spacing w:val="-21"/>
                    </w:rPr>
                    <w:t xml:space="preserve"> </w:t>
                  </w:r>
                  <w:r>
                    <w:t>Education</w:t>
                  </w:r>
                  <w:r>
                    <w:rPr>
                      <w:spacing w:val="-21"/>
                    </w:rPr>
                    <w:t xml:space="preserve"> </w:t>
                  </w:r>
                  <w:r>
                    <w:t>and</w:t>
                  </w:r>
                  <w:r>
                    <w:rPr>
                      <w:spacing w:val="-24"/>
                    </w:rPr>
                    <w:t xml:space="preserve"> </w:t>
                  </w:r>
                  <w:r>
                    <w:rPr>
                      <w:spacing w:val="-3"/>
                    </w:rPr>
                    <w:t>Training</w:t>
                  </w:r>
                  <w:r>
                    <w:rPr>
                      <w:spacing w:val="-20"/>
                    </w:rPr>
                    <w:t xml:space="preserve"> </w:t>
                  </w:r>
                  <w:r>
                    <w:t>Research</w:t>
                  </w:r>
                  <w:r>
                    <w:rPr>
                      <w:spacing w:val="-31"/>
                    </w:rPr>
                    <w:t xml:space="preserve"> </w:t>
                  </w:r>
                  <w:r>
                    <w:t>Association</w:t>
                  </w:r>
                  <w:r>
                    <w:rPr>
                      <w:spacing w:val="-21"/>
                    </w:rPr>
                    <w:t xml:space="preserve"> </w:t>
                  </w:r>
                  <w:r>
                    <w:t>Conference,</w:t>
                  </w:r>
                  <w:r>
                    <w:rPr>
                      <w:spacing w:val="-21"/>
                    </w:rPr>
                    <w:t xml:space="preserve"> </w:t>
                  </w:r>
                  <w:r>
                    <w:t>viewed</w:t>
                  </w:r>
                  <w:r>
                    <w:rPr>
                      <w:spacing w:val="-20"/>
                    </w:rPr>
                    <w:t xml:space="preserve"> </w:t>
                  </w:r>
                  <w:r>
                    <w:t>5</w:t>
                  </w:r>
                  <w:r>
                    <w:rPr>
                      <w:spacing w:val="-22"/>
                    </w:rPr>
                    <w:t xml:space="preserve"> </w:t>
                  </w:r>
                  <w:r>
                    <w:t>March</w:t>
                  </w:r>
                  <w:r>
                    <w:rPr>
                      <w:spacing w:val="-21"/>
                    </w:rPr>
                    <w:t xml:space="preserve"> </w:t>
                  </w:r>
                  <w:r>
                    <w:t>2020,</w:t>
                  </w:r>
                  <w:r>
                    <w:rPr>
                      <w:spacing w:val="-21"/>
                    </w:rPr>
                    <w:t xml:space="preserve"> </w:t>
                  </w:r>
                  <w:r>
                    <w:t>&lt;https://avetra.org. au/data/AVETRA_Final_2019_Baker_et_al.pdf&gt;.</w:t>
                  </w:r>
                </w:p>
                <w:p w14:paraId="61722B87" w14:textId="77777777" w:rsidR="00082E6D" w:rsidRDefault="00D81673">
                  <w:pPr>
                    <w:spacing w:before="55" w:line="331" w:lineRule="auto"/>
                    <w:ind w:left="246" w:right="111" w:hanging="227"/>
                    <w:rPr>
                      <w:sz w:val="20"/>
                    </w:rPr>
                  </w:pPr>
                  <w:r>
                    <w:rPr>
                      <w:sz w:val="20"/>
                    </w:rPr>
                    <w:t xml:space="preserve">Barton, G &amp; </w:t>
                  </w:r>
                  <w:proofErr w:type="spellStart"/>
                  <w:r>
                    <w:rPr>
                      <w:sz w:val="20"/>
                    </w:rPr>
                    <w:t>Billett</w:t>
                  </w:r>
                  <w:proofErr w:type="spellEnd"/>
                  <w:r>
                    <w:rPr>
                      <w:sz w:val="20"/>
                    </w:rPr>
                    <w:t xml:space="preserve">, S 2017, </w:t>
                  </w:r>
                  <w:r>
                    <w:rPr>
                      <w:i/>
                      <w:sz w:val="20"/>
                    </w:rPr>
                    <w:t xml:space="preserve">Personal epistemologies and </w:t>
                  </w:r>
                  <w:proofErr w:type="spellStart"/>
                  <w:r>
                    <w:rPr>
                      <w:i/>
                      <w:sz w:val="20"/>
                    </w:rPr>
                    <w:t>disciplinarity</w:t>
                  </w:r>
                  <w:proofErr w:type="spellEnd"/>
                  <w:r>
                    <w:rPr>
                      <w:i/>
                      <w:sz w:val="20"/>
                    </w:rPr>
                    <w:t xml:space="preserve"> in the workplace: implications for international</w:t>
                  </w:r>
                  <w:r>
                    <w:rPr>
                      <w:i/>
                      <w:spacing w:val="-18"/>
                      <w:sz w:val="20"/>
                    </w:rPr>
                    <w:t xml:space="preserve"> </w:t>
                  </w:r>
                  <w:r>
                    <w:rPr>
                      <w:i/>
                      <w:sz w:val="20"/>
                    </w:rPr>
                    <w:t>students</w:t>
                  </w:r>
                  <w:r>
                    <w:rPr>
                      <w:i/>
                      <w:spacing w:val="-19"/>
                      <w:sz w:val="20"/>
                    </w:rPr>
                    <w:t xml:space="preserve"> </w:t>
                  </w:r>
                  <w:r>
                    <w:rPr>
                      <w:i/>
                      <w:sz w:val="20"/>
                    </w:rPr>
                    <w:t>in</w:t>
                  </w:r>
                  <w:r>
                    <w:rPr>
                      <w:i/>
                      <w:spacing w:val="-17"/>
                      <w:sz w:val="20"/>
                    </w:rPr>
                    <w:t xml:space="preserve"> </w:t>
                  </w:r>
                  <w:r>
                    <w:rPr>
                      <w:i/>
                      <w:sz w:val="20"/>
                    </w:rPr>
                    <w:t>higher</w:t>
                  </w:r>
                  <w:r>
                    <w:rPr>
                      <w:i/>
                      <w:spacing w:val="-19"/>
                      <w:sz w:val="20"/>
                    </w:rPr>
                    <w:t xml:space="preserve"> </w:t>
                  </w:r>
                  <w:r>
                    <w:rPr>
                      <w:i/>
                      <w:sz w:val="20"/>
                    </w:rPr>
                    <w:t>education</w:t>
                  </w:r>
                  <w:r>
                    <w:rPr>
                      <w:sz w:val="20"/>
                    </w:rPr>
                    <w:t>,</w:t>
                  </w:r>
                  <w:r>
                    <w:rPr>
                      <w:spacing w:val="-18"/>
                      <w:sz w:val="20"/>
                    </w:rPr>
                    <w:t xml:space="preserve"> </w:t>
                  </w:r>
                  <w:r>
                    <w:rPr>
                      <w:sz w:val="20"/>
                    </w:rPr>
                    <w:t>in</w:t>
                  </w:r>
                  <w:r>
                    <w:rPr>
                      <w:spacing w:val="-19"/>
                      <w:sz w:val="20"/>
                    </w:rPr>
                    <w:t xml:space="preserve"> </w:t>
                  </w:r>
                  <w:r>
                    <w:rPr>
                      <w:sz w:val="20"/>
                    </w:rPr>
                    <w:t>G</w:t>
                  </w:r>
                  <w:r>
                    <w:rPr>
                      <w:spacing w:val="-18"/>
                      <w:sz w:val="20"/>
                    </w:rPr>
                    <w:t xml:space="preserve"> </w:t>
                  </w:r>
                  <w:r>
                    <w:rPr>
                      <w:sz w:val="20"/>
                    </w:rPr>
                    <w:t>Barton</w:t>
                  </w:r>
                  <w:r>
                    <w:rPr>
                      <w:spacing w:val="-18"/>
                      <w:sz w:val="20"/>
                    </w:rPr>
                    <w:t xml:space="preserve"> </w:t>
                  </w:r>
                  <w:r>
                    <w:rPr>
                      <w:sz w:val="20"/>
                    </w:rPr>
                    <w:t>&amp;</w:t>
                  </w:r>
                  <w:r>
                    <w:rPr>
                      <w:spacing w:val="-18"/>
                      <w:sz w:val="20"/>
                    </w:rPr>
                    <w:t xml:space="preserve"> </w:t>
                  </w:r>
                  <w:r>
                    <w:rPr>
                      <w:sz w:val="20"/>
                    </w:rPr>
                    <w:t>K</w:t>
                  </w:r>
                  <w:r>
                    <w:rPr>
                      <w:spacing w:val="-18"/>
                      <w:sz w:val="20"/>
                    </w:rPr>
                    <w:t xml:space="preserve"> </w:t>
                  </w:r>
                  <w:r>
                    <w:rPr>
                      <w:sz w:val="20"/>
                    </w:rPr>
                    <w:t>Hartwig</w:t>
                  </w:r>
                  <w:r>
                    <w:rPr>
                      <w:spacing w:val="-17"/>
                      <w:sz w:val="20"/>
                    </w:rPr>
                    <w:t xml:space="preserve"> </w:t>
                  </w:r>
                  <w:r>
                    <w:rPr>
                      <w:sz w:val="20"/>
                    </w:rPr>
                    <w:t>(eds),</w:t>
                  </w:r>
                  <w:r>
                    <w:rPr>
                      <w:spacing w:val="-18"/>
                      <w:sz w:val="20"/>
                    </w:rPr>
                    <w:t xml:space="preserve"> </w:t>
                  </w:r>
                  <w:r>
                    <w:rPr>
                      <w:sz w:val="20"/>
                    </w:rPr>
                    <w:t>Professional</w:t>
                  </w:r>
                  <w:r>
                    <w:rPr>
                      <w:spacing w:val="-18"/>
                      <w:sz w:val="20"/>
                    </w:rPr>
                    <w:t xml:space="preserve"> </w:t>
                  </w:r>
                  <w:r>
                    <w:rPr>
                      <w:sz w:val="20"/>
                    </w:rPr>
                    <w:t>learning</w:t>
                  </w:r>
                  <w:r>
                    <w:rPr>
                      <w:spacing w:val="-18"/>
                      <w:sz w:val="20"/>
                    </w:rPr>
                    <w:t xml:space="preserve"> </w:t>
                  </w:r>
                  <w:r>
                    <w:rPr>
                      <w:sz w:val="20"/>
                    </w:rPr>
                    <w:t>in</w:t>
                  </w:r>
                  <w:r>
                    <w:rPr>
                      <w:spacing w:val="-18"/>
                      <w:sz w:val="20"/>
                    </w:rPr>
                    <w:t xml:space="preserve"> </w:t>
                  </w:r>
                  <w:r>
                    <w:rPr>
                      <w:sz w:val="20"/>
                    </w:rPr>
                    <w:t>the</w:t>
                  </w:r>
                  <w:r>
                    <w:rPr>
                      <w:spacing w:val="-18"/>
                      <w:sz w:val="20"/>
                    </w:rPr>
                    <w:t xml:space="preserve"> </w:t>
                  </w:r>
                  <w:r>
                    <w:rPr>
                      <w:sz w:val="20"/>
                    </w:rPr>
                    <w:t>work place</w:t>
                  </w:r>
                  <w:r>
                    <w:rPr>
                      <w:spacing w:val="-16"/>
                      <w:sz w:val="20"/>
                    </w:rPr>
                    <w:t xml:space="preserve"> </w:t>
                  </w:r>
                  <w:r>
                    <w:rPr>
                      <w:sz w:val="20"/>
                    </w:rPr>
                    <w:t>for</w:t>
                  </w:r>
                  <w:r>
                    <w:rPr>
                      <w:spacing w:val="-17"/>
                      <w:sz w:val="20"/>
                    </w:rPr>
                    <w:t xml:space="preserve"> </w:t>
                  </w:r>
                  <w:r>
                    <w:rPr>
                      <w:sz w:val="20"/>
                    </w:rPr>
                    <w:t>international</w:t>
                  </w:r>
                  <w:r>
                    <w:rPr>
                      <w:spacing w:val="-16"/>
                      <w:sz w:val="20"/>
                    </w:rPr>
                    <w:t xml:space="preserve"> </w:t>
                  </w:r>
                  <w:r>
                    <w:rPr>
                      <w:sz w:val="20"/>
                    </w:rPr>
                    <w:t>students,</w:t>
                  </w:r>
                  <w:r>
                    <w:rPr>
                      <w:spacing w:val="-15"/>
                      <w:sz w:val="20"/>
                    </w:rPr>
                    <w:t xml:space="preserve"> </w:t>
                  </w:r>
                  <w:r>
                    <w:rPr>
                      <w:spacing w:val="-4"/>
                      <w:sz w:val="20"/>
                    </w:rPr>
                    <w:t>Springer,</w:t>
                  </w:r>
                  <w:r>
                    <w:rPr>
                      <w:spacing w:val="-17"/>
                      <w:sz w:val="20"/>
                    </w:rPr>
                    <w:t xml:space="preserve"> </w:t>
                  </w:r>
                  <w:r>
                    <w:rPr>
                      <w:sz w:val="20"/>
                    </w:rPr>
                    <w:t>Dordrecht,</w:t>
                  </w:r>
                  <w:r>
                    <w:rPr>
                      <w:spacing w:val="-20"/>
                      <w:sz w:val="20"/>
                    </w:rPr>
                    <w:t xml:space="preserve"> </w:t>
                  </w:r>
                  <w:r>
                    <w:rPr>
                      <w:sz w:val="20"/>
                    </w:rPr>
                    <w:t>The</w:t>
                  </w:r>
                  <w:r>
                    <w:rPr>
                      <w:spacing w:val="-15"/>
                      <w:sz w:val="20"/>
                    </w:rPr>
                    <w:t xml:space="preserve"> </w:t>
                  </w:r>
                  <w:r>
                    <w:rPr>
                      <w:sz w:val="20"/>
                    </w:rPr>
                    <w:t>Netherlands,</w:t>
                  </w:r>
                  <w:r>
                    <w:rPr>
                      <w:spacing w:val="-16"/>
                      <w:sz w:val="20"/>
                    </w:rPr>
                    <w:t xml:space="preserve"> </w:t>
                  </w:r>
                  <w:r>
                    <w:rPr>
                      <w:sz w:val="20"/>
                    </w:rPr>
                    <w:t>pp.111—28.</w:t>
                  </w:r>
                </w:p>
                <w:p w14:paraId="73FCD11A" w14:textId="77777777" w:rsidR="00082E6D" w:rsidRDefault="00D81673">
                  <w:pPr>
                    <w:pStyle w:val="BodyText"/>
                    <w:spacing w:before="55" w:line="331" w:lineRule="auto"/>
                    <w:ind w:left="246" w:right="17" w:hanging="227"/>
                  </w:pPr>
                  <w:proofErr w:type="spellStart"/>
                  <w:r>
                    <w:t>Bergseng</w:t>
                  </w:r>
                  <w:proofErr w:type="spellEnd"/>
                  <w:r>
                    <w:t>,</w:t>
                  </w:r>
                  <w:r>
                    <w:rPr>
                      <w:spacing w:val="-17"/>
                    </w:rPr>
                    <w:t xml:space="preserve"> </w:t>
                  </w:r>
                  <w:r>
                    <w:t>B,</w:t>
                  </w:r>
                  <w:r>
                    <w:rPr>
                      <w:spacing w:val="-17"/>
                    </w:rPr>
                    <w:t xml:space="preserve"> </w:t>
                  </w:r>
                  <w:proofErr w:type="spellStart"/>
                  <w:r>
                    <w:rPr>
                      <w:spacing w:val="-5"/>
                    </w:rPr>
                    <w:t>Degler</w:t>
                  </w:r>
                  <w:proofErr w:type="spellEnd"/>
                  <w:r>
                    <w:rPr>
                      <w:spacing w:val="-5"/>
                    </w:rPr>
                    <w:t>,</w:t>
                  </w:r>
                  <w:r>
                    <w:rPr>
                      <w:spacing w:val="-18"/>
                    </w:rPr>
                    <w:t xml:space="preserve"> </w:t>
                  </w:r>
                  <w:r>
                    <w:t>E</w:t>
                  </w:r>
                  <w:r>
                    <w:rPr>
                      <w:spacing w:val="-17"/>
                    </w:rPr>
                    <w:t xml:space="preserve"> </w:t>
                  </w:r>
                  <w:r>
                    <w:t>&amp;</w:t>
                  </w:r>
                  <w:r>
                    <w:rPr>
                      <w:spacing w:val="-18"/>
                    </w:rPr>
                    <w:t xml:space="preserve"> </w:t>
                  </w:r>
                  <w:proofErr w:type="spellStart"/>
                  <w:r>
                    <w:t>Luthi</w:t>
                  </w:r>
                  <w:proofErr w:type="spellEnd"/>
                  <w:r>
                    <w:t>,</w:t>
                  </w:r>
                  <w:r>
                    <w:rPr>
                      <w:spacing w:val="-17"/>
                    </w:rPr>
                    <w:t xml:space="preserve"> </w:t>
                  </w:r>
                  <w:r>
                    <w:t>S</w:t>
                  </w:r>
                  <w:r>
                    <w:rPr>
                      <w:spacing w:val="-18"/>
                    </w:rPr>
                    <w:t xml:space="preserve"> </w:t>
                  </w:r>
                  <w:r>
                    <w:t>2019,</w:t>
                  </w:r>
                  <w:r>
                    <w:rPr>
                      <w:spacing w:val="-16"/>
                    </w:rPr>
                    <w:t xml:space="preserve"> </w:t>
                  </w:r>
                  <w:r>
                    <w:rPr>
                      <w:i/>
                    </w:rPr>
                    <w:t>Unlocking</w:t>
                  </w:r>
                  <w:r>
                    <w:rPr>
                      <w:i/>
                      <w:spacing w:val="-17"/>
                    </w:rPr>
                    <w:t xml:space="preserve"> </w:t>
                  </w:r>
                  <w:r>
                    <w:rPr>
                      <w:i/>
                    </w:rPr>
                    <w:t>the</w:t>
                  </w:r>
                  <w:r>
                    <w:rPr>
                      <w:i/>
                      <w:spacing w:val="-17"/>
                    </w:rPr>
                    <w:t xml:space="preserve"> </w:t>
                  </w:r>
                  <w:r>
                    <w:rPr>
                      <w:i/>
                    </w:rPr>
                    <w:t>potential</w:t>
                  </w:r>
                  <w:r>
                    <w:rPr>
                      <w:i/>
                      <w:spacing w:val="-18"/>
                    </w:rPr>
                    <w:t xml:space="preserve"> </w:t>
                  </w:r>
                  <w:r>
                    <w:rPr>
                      <w:i/>
                    </w:rPr>
                    <w:t>of</w:t>
                  </w:r>
                  <w:r>
                    <w:rPr>
                      <w:i/>
                      <w:spacing w:val="-17"/>
                    </w:rPr>
                    <w:t xml:space="preserve"> </w:t>
                  </w:r>
                  <w:r>
                    <w:rPr>
                      <w:i/>
                    </w:rPr>
                    <w:t>migrants</w:t>
                  </w:r>
                  <w:r>
                    <w:rPr>
                      <w:i/>
                      <w:spacing w:val="-18"/>
                    </w:rPr>
                    <w:t xml:space="preserve"> </w:t>
                  </w:r>
                  <w:r>
                    <w:rPr>
                      <w:i/>
                    </w:rPr>
                    <w:t>in</w:t>
                  </w:r>
                  <w:r>
                    <w:rPr>
                      <w:i/>
                      <w:spacing w:val="-17"/>
                    </w:rPr>
                    <w:t xml:space="preserve"> </w:t>
                  </w:r>
                  <w:r>
                    <w:rPr>
                      <w:i/>
                    </w:rPr>
                    <w:t>Germany</w:t>
                  </w:r>
                  <w:r>
                    <w:t>,</w:t>
                  </w:r>
                  <w:r>
                    <w:rPr>
                      <w:spacing w:val="-18"/>
                    </w:rPr>
                    <w:t xml:space="preserve"> </w:t>
                  </w:r>
                  <w:r>
                    <w:t>OECD</w:t>
                  </w:r>
                  <w:r>
                    <w:rPr>
                      <w:spacing w:val="-16"/>
                    </w:rPr>
                    <w:t xml:space="preserve"> </w:t>
                  </w:r>
                  <w:r>
                    <w:t>reviews</w:t>
                  </w:r>
                  <w:r>
                    <w:rPr>
                      <w:spacing w:val="-17"/>
                    </w:rPr>
                    <w:t xml:space="preserve"> </w:t>
                  </w:r>
                  <w:r>
                    <w:t>of</w:t>
                  </w:r>
                  <w:r>
                    <w:rPr>
                      <w:spacing w:val="-18"/>
                    </w:rPr>
                    <w:t xml:space="preserve"> </w:t>
                  </w:r>
                  <w:r>
                    <w:t xml:space="preserve">vocational education and training, OECD, </w:t>
                  </w:r>
                  <w:r>
                    <w:rPr>
                      <w:spacing w:val="-3"/>
                    </w:rPr>
                    <w:t xml:space="preserve">Paris, </w:t>
                  </w:r>
                  <w:r>
                    <w:t>viewed 26 March 2020, &lt;https://read.oecd-ilib</w:t>
                  </w:r>
                  <w:r>
                    <w:t>rary.org/education/ unlocking-the-potential-of-migrants-in-germany_82ccc2a3-en&gt;.</w:t>
                  </w:r>
                </w:p>
                <w:p w14:paraId="44EEC456" w14:textId="77777777" w:rsidR="00082E6D" w:rsidRDefault="00D81673">
                  <w:pPr>
                    <w:pStyle w:val="BodyText"/>
                    <w:spacing w:before="55" w:line="331" w:lineRule="auto"/>
                    <w:ind w:left="246" w:right="111" w:hanging="227"/>
                  </w:pPr>
                  <w:proofErr w:type="spellStart"/>
                  <w:r>
                    <w:t>Billett</w:t>
                  </w:r>
                  <w:proofErr w:type="spellEnd"/>
                  <w:r>
                    <w:t>,</w:t>
                  </w:r>
                  <w:r>
                    <w:rPr>
                      <w:spacing w:val="-20"/>
                    </w:rPr>
                    <w:t xml:space="preserve"> </w:t>
                  </w:r>
                  <w:r>
                    <w:t>S</w:t>
                  </w:r>
                  <w:r>
                    <w:rPr>
                      <w:spacing w:val="-21"/>
                    </w:rPr>
                    <w:t xml:space="preserve"> </w:t>
                  </w:r>
                  <w:r>
                    <w:t>2009,</w:t>
                  </w:r>
                  <w:r>
                    <w:rPr>
                      <w:spacing w:val="-20"/>
                    </w:rPr>
                    <w:t xml:space="preserve"> </w:t>
                  </w:r>
                  <w:r>
                    <w:t>‘</w:t>
                  </w:r>
                  <w:proofErr w:type="spellStart"/>
                  <w:r>
                    <w:t>Realising</w:t>
                  </w:r>
                  <w:proofErr w:type="spellEnd"/>
                  <w:r>
                    <w:rPr>
                      <w:spacing w:val="-19"/>
                    </w:rPr>
                    <w:t xml:space="preserve"> </w:t>
                  </w:r>
                  <w:r>
                    <w:t>the</w:t>
                  </w:r>
                  <w:r>
                    <w:rPr>
                      <w:spacing w:val="-20"/>
                    </w:rPr>
                    <w:t xml:space="preserve"> </w:t>
                  </w:r>
                  <w:r>
                    <w:t>educational</w:t>
                  </w:r>
                  <w:r>
                    <w:rPr>
                      <w:spacing w:val="-20"/>
                    </w:rPr>
                    <w:t xml:space="preserve"> </w:t>
                  </w:r>
                  <w:r>
                    <w:t>worth</w:t>
                  </w:r>
                  <w:r>
                    <w:rPr>
                      <w:spacing w:val="-20"/>
                    </w:rPr>
                    <w:t xml:space="preserve"> </w:t>
                  </w:r>
                  <w:r>
                    <w:t>of</w:t>
                  </w:r>
                  <w:r>
                    <w:rPr>
                      <w:spacing w:val="-21"/>
                    </w:rPr>
                    <w:t xml:space="preserve"> </w:t>
                  </w:r>
                  <w:r>
                    <w:t>integrating</w:t>
                  </w:r>
                  <w:r>
                    <w:rPr>
                      <w:spacing w:val="-20"/>
                    </w:rPr>
                    <w:t xml:space="preserve"> </w:t>
                  </w:r>
                  <w:r>
                    <w:t>work</w:t>
                  </w:r>
                  <w:r>
                    <w:rPr>
                      <w:spacing w:val="-20"/>
                    </w:rPr>
                    <w:t xml:space="preserve"> </w:t>
                  </w:r>
                  <w:r>
                    <w:t>experiences</w:t>
                  </w:r>
                  <w:r>
                    <w:rPr>
                      <w:spacing w:val="-20"/>
                    </w:rPr>
                    <w:t xml:space="preserve"> </w:t>
                  </w:r>
                  <w:r>
                    <w:t>in</w:t>
                  </w:r>
                  <w:r>
                    <w:rPr>
                      <w:spacing w:val="-21"/>
                    </w:rPr>
                    <w:t xml:space="preserve"> </w:t>
                  </w:r>
                  <w:r>
                    <w:t>higher</w:t>
                  </w:r>
                  <w:r>
                    <w:rPr>
                      <w:spacing w:val="-20"/>
                    </w:rPr>
                    <w:t xml:space="preserve"> </w:t>
                  </w:r>
                  <w:r>
                    <w:t>education’,</w:t>
                  </w:r>
                  <w:r>
                    <w:rPr>
                      <w:spacing w:val="-20"/>
                    </w:rPr>
                    <w:t xml:space="preserve"> </w:t>
                  </w:r>
                  <w:r>
                    <w:t>Studies</w:t>
                  </w:r>
                  <w:r>
                    <w:rPr>
                      <w:spacing w:val="-20"/>
                    </w:rPr>
                    <w:t xml:space="preserve"> </w:t>
                  </w:r>
                  <w:r>
                    <w:t>in Higher</w:t>
                  </w:r>
                  <w:r>
                    <w:rPr>
                      <w:spacing w:val="-17"/>
                    </w:rPr>
                    <w:t xml:space="preserve"> </w:t>
                  </w:r>
                  <w:r>
                    <w:t>Education,</w:t>
                  </w:r>
                  <w:r>
                    <w:rPr>
                      <w:spacing w:val="-15"/>
                    </w:rPr>
                    <w:t xml:space="preserve"> </w:t>
                  </w:r>
                  <w:r>
                    <w:t>vol.34,</w:t>
                  </w:r>
                  <w:r>
                    <w:rPr>
                      <w:spacing w:val="-15"/>
                    </w:rPr>
                    <w:t xml:space="preserve"> </w:t>
                  </w:r>
                  <w:r>
                    <w:t>no.7,</w:t>
                  </w:r>
                  <w:r>
                    <w:rPr>
                      <w:spacing w:val="-16"/>
                    </w:rPr>
                    <w:t xml:space="preserve"> </w:t>
                  </w:r>
                  <w:r>
                    <w:t>pp.827—43.</w:t>
                  </w:r>
                </w:p>
                <w:p w14:paraId="16EEF4AE" w14:textId="77777777" w:rsidR="00082E6D" w:rsidRDefault="00D81673">
                  <w:pPr>
                    <w:pStyle w:val="BodyText"/>
                    <w:spacing w:before="56" w:line="331" w:lineRule="auto"/>
                    <w:ind w:left="246" w:right="17" w:hanging="227"/>
                  </w:pPr>
                  <w:r>
                    <w:t>——2014,</w:t>
                  </w:r>
                  <w:r>
                    <w:rPr>
                      <w:spacing w:val="-19"/>
                    </w:rPr>
                    <w:t xml:space="preserve"> </w:t>
                  </w:r>
                  <w:r>
                    <w:t>‘The</w:t>
                  </w:r>
                  <w:r>
                    <w:rPr>
                      <w:spacing w:val="-19"/>
                    </w:rPr>
                    <w:t xml:space="preserve"> </w:t>
                  </w:r>
                  <w:r>
                    <w:t>standing</w:t>
                  </w:r>
                  <w:r>
                    <w:rPr>
                      <w:spacing w:val="-18"/>
                    </w:rPr>
                    <w:t xml:space="preserve"> </w:t>
                  </w:r>
                  <w:r>
                    <w:t>of</w:t>
                  </w:r>
                  <w:r>
                    <w:rPr>
                      <w:spacing w:val="-19"/>
                    </w:rPr>
                    <w:t xml:space="preserve"> </w:t>
                  </w:r>
                  <w:r>
                    <w:t>vocational</w:t>
                  </w:r>
                  <w:r>
                    <w:rPr>
                      <w:spacing w:val="-18"/>
                    </w:rPr>
                    <w:t xml:space="preserve"> </w:t>
                  </w:r>
                  <w:r>
                    <w:t>education:</w:t>
                  </w:r>
                  <w:r>
                    <w:rPr>
                      <w:spacing w:val="-18"/>
                    </w:rPr>
                    <w:t xml:space="preserve"> </w:t>
                  </w:r>
                  <w:r>
                    <w:t>sources</w:t>
                  </w:r>
                  <w:r>
                    <w:rPr>
                      <w:spacing w:val="-19"/>
                    </w:rPr>
                    <w:t xml:space="preserve"> </w:t>
                  </w:r>
                  <w:r>
                    <w:t>of</w:t>
                  </w:r>
                  <w:r>
                    <w:rPr>
                      <w:spacing w:val="-19"/>
                    </w:rPr>
                    <w:t xml:space="preserve"> </w:t>
                  </w:r>
                  <w:r>
                    <w:t>its</w:t>
                  </w:r>
                  <w:r>
                    <w:rPr>
                      <w:spacing w:val="-20"/>
                    </w:rPr>
                    <w:t xml:space="preserve"> </w:t>
                  </w:r>
                  <w:r>
                    <w:t>societal</w:t>
                  </w:r>
                  <w:r>
                    <w:rPr>
                      <w:spacing w:val="-18"/>
                    </w:rPr>
                    <w:t xml:space="preserve"> </w:t>
                  </w:r>
                  <w:r>
                    <w:t>esteem</w:t>
                  </w:r>
                  <w:r>
                    <w:rPr>
                      <w:spacing w:val="-18"/>
                    </w:rPr>
                    <w:t xml:space="preserve"> </w:t>
                  </w:r>
                  <w:r>
                    <w:t>and</w:t>
                  </w:r>
                  <w:r>
                    <w:rPr>
                      <w:spacing w:val="-19"/>
                    </w:rPr>
                    <w:t xml:space="preserve"> </w:t>
                  </w:r>
                  <w:r>
                    <w:t>implications</w:t>
                  </w:r>
                  <w:r>
                    <w:rPr>
                      <w:spacing w:val="-18"/>
                    </w:rPr>
                    <w:t xml:space="preserve"> </w:t>
                  </w:r>
                  <w:r>
                    <w:t>for</w:t>
                  </w:r>
                  <w:r>
                    <w:rPr>
                      <w:spacing w:val="-19"/>
                    </w:rPr>
                    <w:t xml:space="preserve"> </w:t>
                  </w:r>
                  <w:r>
                    <w:t>its</w:t>
                  </w:r>
                  <w:r>
                    <w:rPr>
                      <w:spacing w:val="-19"/>
                    </w:rPr>
                    <w:t xml:space="preserve"> </w:t>
                  </w:r>
                  <w:r>
                    <w:t>enactment’, Journal</w:t>
                  </w:r>
                  <w:r>
                    <w:rPr>
                      <w:spacing w:val="-16"/>
                    </w:rPr>
                    <w:t xml:space="preserve"> </w:t>
                  </w:r>
                  <w:r>
                    <w:t>of</w:t>
                  </w:r>
                  <w:r>
                    <w:rPr>
                      <w:spacing w:val="-16"/>
                    </w:rPr>
                    <w:t xml:space="preserve"> </w:t>
                  </w:r>
                  <w:r>
                    <w:t>Vocational</w:t>
                  </w:r>
                  <w:r>
                    <w:rPr>
                      <w:spacing w:val="-15"/>
                    </w:rPr>
                    <w:t xml:space="preserve"> </w:t>
                  </w:r>
                  <w:r>
                    <w:t>Education</w:t>
                  </w:r>
                  <w:r>
                    <w:rPr>
                      <w:spacing w:val="-15"/>
                    </w:rPr>
                    <w:t xml:space="preserve"> </w:t>
                  </w:r>
                  <w:r>
                    <w:t>and</w:t>
                  </w:r>
                  <w:r>
                    <w:rPr>
                      <w:spacing w:val="-20"/>
                    </w:rPr>
                    <w:t xml:space="preserve"> </w:t>
                  </w:r>
                  <w:r>
                    <w:rPr>
                      <w:spacing w:val="-3"/>
                    </w:rPr>
                    <w:t>Training,</w:t>
                  </w:r>
                  <w:r>
                    <w:rPr>
                      <w:spacing w:val="-15"/>
                    </w:rPr>
                    <w:t xml:space="preserve"> </w:t>
                  </w:r>
                  <w:r>
                    <w:t>vol.66,</w:t>
                  </w:r>
                  <w:r>
                    <w:rPr>
                      <w:spacing w:val="-15"/>
                    </w:rPr>
                    <w:t xml:space="preserve"> </w:t>
                  </w:r>
                  <w:r>
                    <w:t>no.1,</w:t>
                  </w:r>
                  <w:r>
                    <w:rPr>
                      <w:spacing w:val="-16"/>
                    </w:rPr>
                    <w:t xml:space="preserve"> </w:t>
                  </w:r>
                  <w:r>
                    <w:t>pp.1–21.</w:t>
                  </w:r>
                </w:p>
                <w:p w14:paraId="682D7E17" w14:textId="77777777" w:rsidR="00082E6D" w:rsidRDefault="00D81673">
                  <w:pPr>
                    <w:spacing w:before="55" w:line="331" w:lineRule="auto"/>
                    <w:ind w:left="246" w:right="17" w:hanging="227"/>
                    <w:rPr>
                      <w:sz w:val="20"/>
                    </w:rPr>
                  </w:pPr>
                  <w:r>
                    <w:rPr>
                      <w:sz w:val="20"/>
                    </w:rPr>
                    <w:t xml:space="preserve">——2019a, </w:t>
                  </w:r>
                  <w:r>
                    <w:rPr>
                      <w:i/>
                      <w:sz w:val="20"/>
                    </w:rPr>
                    <w:t xml:space="preserve">Reviewing work-based learning </w:t>
                  </w:r>
                  <w:proofErr w:type="spellStart"/>
                  <w:r>
                    <w:rPr>
                      <w:i/>
                      <w:sz w:val="20"/>
                    </w:rPr>
                    <w:t>programmes</w:t>
                  </w:r>
                  <w:proofErr w:type="spellEnd"/>
                  <w:r>
                    <w:rPr>
                      <w:i/>
                      <w:sz w:val="20"/>
                    </w:rPr>
                    <w:t xml:space="preserve"> for young people in the Arab region</w:t>
                  </w:r>
                  <w:r>
                    <w:rPr>
                      <w:i/>
                      <w:sz w:val="20"/>
                    </w:rPr>
                    <w:t>: a comparative and longitudinal</w:t>
                  </w:r>
                  <w:r>
                    <w:rPr>
                      <w:i/>
                      <w:spacing w:val="-21"/>
                      <w:sz w:val="20"/>
                    </w:rPr>
                    <w:t xml:space="preserve"> </w:t>
                  </w:r>
                  <w:r>
                    <w:rPr>
                      <w:i/>
                      <w:sz w:val="20"/>
                    </w:rPr>
                    <w:t>analysis:</w:t>
                  </w:r>
                  <w:r>
                    <w:rPr>
                      <w:i/>
                      <w:spacing w:val="-27"/>
                      <w:sz w:val="20"/>
                    </w:rPr>
                    <w:t xml:space="preserve"> </w:t>
                  </w:r>
                  <w:r>
                    <w:rPr>
                      <w:i/>
                      <w:sz w:val="20"/>
                    </w:rPr>
                    <w:t>Algeria,</w:t>
                  </w:r>
                  <w:r>
                    <w:rPr>
                      <w:i/>
                      <w:spacing w:val="-19"/>
                      <w:sz w:val="20"/>
                    </w:rPr>
                    <w:t xml:space="preserve"> </w:t>
                  </w:r>
                  <w:r>
                    <w:rPr>
                      <w:i/>
                      <w:sz w:val="20"/>
                    </w:rPr>
                    <w:t>Egypt,</w:t>
                  </w:r>
                  <w:r>
                    <w:rPr>
                      <w:i/>
                      <w:spacing w:val="-20"/>
                      <w:sz w:val="20"/>
                    </w:rPr>
                    <w:t xml:space="preserve"> </w:t>
                  </w:r>
                  <w:r>
                    <w:rPr>
                      <w:i/>
                      <w:sz w:val="20"/>
                    </w:rPr>
                    <w:t>Jordan,</w:t>
                  </w:r>
                  <w:r>
                    <w:rPr>
                      <w:i/>
                      <w:spacing w:val="-20"/>
                      <w:sz w:val="20"/>
                    </w:rPr>
                    <w:t xml:space="preserve"> </w:t>
                  </w:r>
                  <w:r>
                    <w:rPr>
                      <w:i/>
                      <w:sz w:val="20"/>
                    </w:rPr>
                    <w:t>Lebanon,</w:t>
                  </w:r>
                  <w:r>
                    <w:rPr>
                      <w:i/>
                      <w:spacing w:val="-19"/>
                      <w:sz w:val="20"/>
                    </w:rPr>
                    <w:t xml:space="preserve"> </w:t>
                  </w:r>
                  <w:r>
                    <w:rPr>
                      <w:i/>
                      <w:sz w:val="20"/>
                    </w:rPr>
                    <w:t>Morocco,</w:t>
                  </w:r>
                  <w:r>
                    <w:rPr>
                      <w:i/>
                      <w:spacing w:val="-21"/>
                      <w:sz w:val="20"/>
                    </w:rPr>
                    <w:t xml:space="preserve"> </w:t>
                  </w:r>
                  <w:r>
                    <w:rPr>
                      <w:i/>
                      <w:sz w:val="20"/>
                    </w:rPr>
                    <w:t>Oman,</w:t>
                  </w:r>
                  <w:r>
                    <w:rPr>
                      <w:i/>
                      <w:spacing w:val="-19"/>
                      <w:sz w:val="20"/>
                    </w:rPr>
                    <w:t xml:space="preserve"> </w:t>
                  </w:r>
                  <w:r>
                    <w:rPr>
                      <w:i/>
                      <w:sz w:val="20"/>
                    </w:rPr>
                    <w:t>Palestine</w:t>
                  </w:r>
                  <w:r>
                    <w:rPr>
                      <w:i/>
                      <w:spacing w:val="-21"/>
                      <w:sz w:val="20"/>
                    </w:rPr>
                    <w:t xml:space="preserve"> </w:t>
                  </w:r>
                  <w:r>
                    <w:rPr>
                      <w:i/>
                      <w:sz w:val="20"/>
                    </w:rPr>
                    <w:t>and</w:t>
                  </w:r>
                  <w:r>
                    <w:rPr>
                      <w:i/>
                      <w:spacing w:val="-20"/>
                      <w:sz w:val="20"/>
                    </w:rPr>
                    <w:t xml:space="preserve"> </w:t>
                  </w:r>
                  <w:r>
                    <w:rPr>
                      <w:i/>
                      <w:spacing w:val="-3"/>
                      <w:sz w:val="20"/>
                    </w:rPr>
                    <w:t>Tunisia</w:t>
                  </w:r>
                  <w:r>
                    <w:rPr>
                      <w:spacing w:val="-3"/>
                      <w:sz w:val="20"/>
                    </w:rPr>
                    <w:t>,</w:t>
                  </w:r>
                  <w:r>
                    <w:rPr>
                      <w:spacing w:val="-21"/>
                      <w:sz w:val="20"/>
                    </w:rPr>
                    <w:t xml:space="preserve"> </w:t>
                  </w:r>
                  <w:r>
                    <w:rPr>
                      <w:sz w:val="20"/>
                    </w:rPr>
                    <w:t>UNESCO</w:t>
                  </w:r>
                  <w:r>
                    <w:rPr>
                      <w:spacing w:val="-20"/>
                      <w:sz w:val="20"/>
                    </w:rPr>
                    <w:t xml:space="preserve"> </w:t>
                  </w:r>
                  <w:r>
                    <w:rPr>
                      <w:sz w:val="20"/>
                    </w:rPr>
                    <w:t>Regional Bureau</w:t>
                  </w:r>
                  <w:r>
                    <w:rPr>
                      <w:spacing w:val="-18"/>
                      <w:sz w:val="20"/>
                    </w:rPr>
                    <w:t xml:space="preserve"> </w:t>
                  </w:r>
                  <w:r>
                    <w:rPr>
                      <w:sz w:val="20"/>
                    </w:rPr>
                    <w:t>for</w:t>
                  </w:r>
                  <w:r>
                    <w:rPr>
                      <w:spacing w:val="-19"/>
                      <w:sz w:val="20"/>
                    </w:rPr>
                    <w:t xml:space="preserve"> </w:t>
                  </w:r>
                  <w:r>
                    <w:rPr>
                      <w:sz w:val="20"/>
                    </w:rPr>
                    <w:t>Education</w:t>
                  </w:r>
                  <w:r>
                    <w:rPr>
                      <w:spacing w:val="-18"/>
                      <w:sz w:val="20"/>
                    </w:rPr>
                    <w:t xml:space="preserve"> </w:t>
                  </w:r>
                  <w:r>
                    <w:rPr>
                      <w:sz w:val="20"/>
                    </w:rPr>
                    <w:t>in</w:t>
                  </w:r>
                  <w:r>
                    <w:rPr>
                      <w:spacing w:val="-19"/>
                      <w:sz w:val="20"/>
                    </w:rPr>
                    <w:t xml:space="preserve"> </w:t>
                  </w:r>
                  <w:r>
                    <w:rPr>
                      <w:sz w:val="20"/>
                    </w:rPr>
                    <w:t>the</w:t>
                  </w:r>
                  <w:r>
                    <w:rPr>
                      <w:spacing w:val="-29"/>
                      <w:sz w:val="20"/>
                    </w:rPr>
                    <w:t xml:space="preserve"> </w:t>
                  </w:r>
                  <w:r>
                    <w:rPr>
                      <w:sz w:val="20"/>
                    </w:rPr>
                    <w:t>Arab</w:t>
                  </w:r>
                  <w:r>
                    <w:rPr>
                      <w:spacing w:val="-18"/>
                      <w:sz w:val="20"/>
                    </w:rPr>
                    <w:t xml:space="preserve"> </w:t>
                  </w:r>
                  <w:r>
                    <w:rPr>
                      <w:sz w:val="20"/>
                    </w:rPr>
                    <w:t>States,</w:t>
                  </w:r>
                  <w:r>
                    <w:rPr>
                      <w:spacing w:val="-18"/>
                      <w:sz w:val="20"/>
                    </w:rPr>
                    <w:t xml:space="preserve"> </w:t>
                  </w:r>
                  <w:r>
                    <w:rPr>
                      <w:sz w:val="20"/>
                    </w:rPr>
                    <w:t>Beirut,</w:t>
                  </w:r>
                  <w:r>
                    <w:rPr>
                      <w:spacing w:val="-18"/>
                      <w:sz w:val="20"/>
                    </w:rPr>
                    <w:t xml:space="preserve"> </w:t>
                  </w:r>
                  <w:r>
                    <w:rPr>
                      <w:sz w:val="20"/>
                    </w:rPr>
                    <w:t>viewed</w:t>
                  </w:r>
                  <w:r>
                    <w:rPr>
                      <w:spacing w:val="-18"/>
                      <w:sz w:val="20"/>
                    </w:rPr>
                    <w:t xml:space="preserve"> </w:t>
                  </w:r>
                  <w:r>
                    <w:rPr>
                      <w:sz w:val="20"/>
                    </w:rPr>
                    <w:t>27</w:t>
                  </w:r>
                  <w:r>
                    <w:rPr>
                      <w:spacing w:val="-19"/>
                      <w:sz w:val="20"/>
                    </w:rPr>
                    <w:t xml:space="preserve"> </w:t>
                  </w:r>
                  <w:r>
                    <w:rPr>
                      <w:sz w:val="20"/>
                    </w:rPr>
                    <w:t>February</w:t>
                  </w:r>
                  <w:r>
                    <w:rPr>
                      <w:spacing w:val="-18"/>
                      <w:sz w:val="20"/>
                    </w:rPr>
                    <w:t xml:space="preserve"> </w:t>
                  </w:r>
                  <w:r>
                    <w:rPr>
                      <w:sz w:val="20"/>
                    </w:rPr>
                    <w:t>2020,</w:t>
                  </w:r>
                  <w:r>
                    <w:rPr>
                      <w:spacing w:val="-18"/>
                      <w:sz w:val="20"/>
                    </w:rPr>
                    <w:t xml:space="preserve"> </w:t>
                  </w:r>
                  <w:r>
                    <w:rPr>
                      <w:sz w:val="20"/>
                    </w:rPr>
                    <w:t>&lt;https://unevoc.unesco.org/go.php? q=</w:t>
                  </w:r>
                  <w:proofErr w:type="spellStart"/>
                  <w:r>
                    <w:rPr>
                      <w:sz w:val="20"/>
                    </w:rPr>
                    <w:t>UNEVOC+Publications&amp;lang</w:t>
                  </w:r>
                  <w:proofErr w:type="spellEnd"/>
                  <w:r>
                    <w:rPr>
                      <w:sz w:val="20"/>
                    </w:rPr>
                    <w:t>=</w:t>
                  </w:r>
                  <w:proofErr w:type="spellStart"/>
                  <w:r>
                    <w:rPr>
                      <w:sz w:val="20"/>
                    </w:rPr>
                    <w:t>en&amp;null</w:t>
                  </w:r>
                  <w:proofErr w:type="spellEnd"/>
                  <w:r>
                    <w:rPr>
                      <w:sz w:val="20"/>
                    </w:rPr>
                    <w:t>=&amp;null=&amp;</w:t>
                  </w:r>
                  <w:proofErr w:type="spellStart"/>
                  <w:r>
                    <w:rPr>
                      <w:sz w:val="20"/>
                    </w:rPr>
                    <w:t>akt</w:t>
                  </w:r>
                  <w:proofErr w:type="spellEnd"/>
                  <w:r>
                    <w:rPr>
                      <w:sz w:val="20"/>
                    </w:rPr>
                    <w:t>=</w:t>
                  </w:r>
                  <w:proofErr w:type="spellStart"/>
                  <w:r>
                    <w:rPr>
                      <w:sz w:val="20"/>
                    </w:rPr>
                    <w:t>id&amp;st</w:t>
                  </w:r>
                  <w:proofErr w:type="spellEnd"/>
                  <w:r>
                    <w:rPr>
                      <w:sz w:val="20"/>
                    </w:rPr>
                    <w:t>=&amp;</w:t>
                  </w:r>
                  <w:proofErr w:type="spellStart"/>
                  <w:r>
                    <w:rPr>
                      <w:sz w:val="20"/>
                    </w:rPr>
                    <w:t>qs</w:t>
                  </w:r>
                  <w:proofErr w:type="spellEnd"/>
                  <w:r>
                    <w:rPr>
                      <w:sz w:val="20"/>
                    </w:rPr>
                    <w:t>=6270&gt;.</w:t>
                  </w:r>
                </w:p>
                <w:p w14:paraId="344B321D" w14:textId="77777777" w:rsidR="00082E6D" w:rsidRDefault="00D81673">
                  <w:pPr>
                    <w:pStyle w:val="BodyText"/>
                    <w:spacing w:before="55" w:line="331" w:lineRule="auto"/>
                    <w:ind w:left="246" w:right="111" w:hanging="227"/>
                  </w:pPr>
                  <w:r>
                    <w:t>——2019b, ‘Securing occupational capacities through workplace experiences: premises, conceptions and practices’,</w:t>
                  </w:r>
                  <w:r>
                    <w:rPr>
                      <w:spacing w:val="-20"/>
                    </w:rPr>
                    <w:t xml:space="preserve"> </w:t>
                  </w:r>
                  <w:r>
                    <w:t>in</w:t>
                  </w:r>
                  <w:r>
                    <w:rPr>
                      <w:spacing w:val="-30"/>
                    </w:rPr>
                    <w:t xml:space="preserve"> </w:t>
                  </w:r>
                  <w:r>
                    <w:t>A</w:t>
                  </w:r>
                  <w:r>
                    <w:rPr>
                      <w:spacing w:val="-30"/>
                    </w:rPr>
                    <w:t xml:space="preserve"> </w:t>
                  </w:r>
                  <w:proofErr w:type="spellStart"/>
                  <w:r>
                    <w:t>Bahl</w:t>
                  </w:r>
                  <w:proofErr w:type="spellEnd"/>
                  <w:r>
                    <w:rPr>
                      <w:spacing w:val="-19"/>
                    </w:rPr>
                    <w:t xml:space="preserve"> </w:t>
                  </w:r>
                  <w:r>
                    <w:t>&amp;</w:t>
                  </w:r>
                  <w:r>
                    <w:rPr>
                      <w:spacing w:val="-30"/>
                    </w:rPr>
                    <w:t xml:space="preserve"> </w:t>
                  </w:r>
                  <w:r>
                    <w:t>A</w:t>
                  </w:r>
                  <w:r>
                    <w:rPr>
                      <w:spacing w:val="-30"/>
                    </w:rPr>
                    <w:t xml:space="preserve"> </w:t>
                  </w:r>
                  <w:proofErr w:type="spellStart"/>
                  <w:r>
                    <w:t>Dietzen</w:t>
                  </w:r>
                  <w:proofErr w:type="spellEnd"/>
                  <w:r>
                    <w:rPr>
                      <w:spacing w:val="-20"/>
                    </w:rPr>
                    <w:t xml:space="preserve"> </w:t>
                  </w:r>
                  <w:r>
                    <w:t>(eds),</w:t>
                  </w:r>
                  <w:r>
                    <w:rPr>
                      <w:spacing w:val="-19"/>
                    </w:rPr>
                    <w:t xml:space="preserve"> </w:t>
                  </w:r>
                  <w:r>
                    <w:t>Work–based</w:t>
                  </w:r>
                  <w:r>
                    <w:rPr>
                      <w:spacing w:val="-19"/>
                    </w:rPr>
                    <w:t xml:space="preserve"> </w:t>
                  </w:r>
                  <w:r>
                    <w:t>learni</w:t>
                  </w:r>
                  <w:r>
                    <w:t>ng</w:t>
                  </w:r>
                  <w:r>
                    <w:rPr>
                      <w:spacing w:val="-19"/>
                    </w:rPr>
                    <w:t xml:space="preserve"> </w:t>
                  </w:r>
                  <w:r>
                    <w:t>as</w:t>
                  </w:r>
                  <w:r>
                    <w:rPr>
                      <w:spacing w:val="-21"/>
                    </w:rPr>
                    <w:t xml:space="preserve"> </w:t>
                  </w:r>
                  <w:r>
                    <w:t>a</w:t>
                  </w:r>
                  <w:r>
                    <w:rPr>
                      <w:spacing w:val="-20"/>
                    </w:rPr>
                    <w:t xml:space="preserve"> </w:t>
                  </w:r>
                  <w:r>
                    <w:t>pathway</w:t>
                  </w:r>
                  <w:r>
                    <w:rPr>
                      <w:spacing w:val="-19"/>
                    </w:rPr>
                    <w:t xml:space="preserve"> </w:t>
                  </w:r>
                  <w:r>
                    <w:t>to</w:t>
                  </w:r>
                  <w:r>
                    <w:rPr>
                      <w:spacing w:val="-20"/>
                    </w:rPr>
                    <w:t xml:space="preserve"> </w:t>
                  </w:r>
                  <w:r>
                    <w:t>competence-based</w:t>
                  </w:r>
                  <w:r>
                    <w:rPr>
                      <w:spacing w:val="-19"/>
                    </w:rPr>
                    <w:t xml:space="preserve"> </w:t>
                  </w:r>
                  <w:r>
                    <w:t>education, UNEVOC</w:t>
                  </w:r>
                  <w:r>
                    <w:rPr>
                      <w:spacing w:val="-17"/>
                    </w:rPr>
                    <w:t xml:space="preserve"> </w:t>
                  </w:r>
                  <w:r>
                    <w:t>Network</w:t>
                  </w:r>
                  <w:r>
                    <w:rPr>
                      <w:spacing w:val="-15"/>
                    </w:rPr>
                    <w:t xml:space="preserve"> </w:t>
                  </w:r>
                  <w:r>
                    <w:t>Contribution,</w:t>
                  </w:r>
                  <w:r>
                    <w:rPr>
                      <w:spacing w:val="-15"/>
                    </w:rPr>
                    <w:t xml:space="preserve"> </w:t>
                  </w:r>
                  <w:r>
                    <w:t>Bonn,</w:t>
                  </w:r>
                  <w:r>
                    <w:rPr>
                      <w:spacing w:val="-16"/>
                    </w:rPr>
                    <w:t xml:space="preserve"> </w:t>
                  </w:r>
                  <w:r>
                    <w:rPr>
                      <w:spacing w:val="-4"/>
                    </w:rPr>
                    <w:t>Germany,</w:t>
                  </w:r>
                  <w:r>
                    <w:rPr>
                      <w:spacing w:val="-16"/>
                    </w:rPr>
                    <w:t xml:space="preserve"> </w:t>
                  </w:r>
                  <w:r>
                    <w:t>pp.25—43.</w:t>
                  </w:r>
                </w:p>
                <w:p w14:paraId="43CE62BE" w14:textId="77777777" w:rsidR="00082E6D" w:rsidRDefault="00D81673">
                  <w:pPr>
                    <w:spacing w:before="55" w:line="331" w:lineRule="auto"/>
                    <w:ind w:left="246" w:right="56" w:hanging="227"/>
                    <w:rPr>
                      <w:sz w:val="20"/>
                    </w:rPr>
                  </w:pPr>
                  <w:proofErr w:type="spellStart"/>
                  <w:r>
                    <w:rPr>
                      <w:sz w:val="20"/>
                    </w:rPr>
                    <w:t>Cedefof</w:t>
                  </w:r>
                  <w:proofErr w:type="spellEnd"/>
                  <w:r>
                    <w:rPr>
                      <w:sz w:val="20"/>
                    </w:rPr>
                    <w:t xml:space="preserve"> (European Centre for the Development of Vocational </w:t>
                  </w:r>
                  <w:r>
                    <w:rPr>
                      <w:spacing w:val="-3"/>
                      <w:sz w:val="20"/>
                    </w:rPr>
                    <w:t xml:space="preserve">Training) </w:t>
                  </w:r>
                  <w:r>
                    <w:rPr>
                      <w:sz w:val="20"/>
                    </w:rPr>
                    <w:t xml:space="preserve">2015, </w:t>
                  </w:r>
                  <w:r>
                    <w:rPr>
                      <w:i/>
                      <w:sz w:val="20"/>
                    </w:rPr>
                    <w:t>Work-based learning in continuing vocational</w:t>
                  </w:r>
                  <w:r>
                    <w:rPr>
                      <w:i/>
                      <w:spacing w:val="-18"/>
                      <w:sz w:val="20"/>
                    </w:rPr>
                    <w:t xml:space="preserve"> </w:t>
                  </w:r>
                  <w:r>
                    <w:rPr>
                      <w:i/>
                      <w:sz w:val="20"/>
                    </w:rPr>
                    <w:t>education</w:t>
                  </w:r>
                  <w:r>
                    <w:rPr>
                      <w:i/>
                      <w:spacing w:val="-19"/>
                      <w:sz w:val="20"/>
                    </w:rPr>
                    <w:t xml:space="preserve"> </w:t>
                  </w:r>
                  <w:r>
                    <w:rPr>
                      <w:i/>
                      <w:sz w:val="20"/>
                    </w:rPr>
                    <w:t>and</w:t>
                  </w:r>
                  <w:r>
                    <w:rPr>
                      <w:i/>
                      <w:spacing w:val="-19"/>
                      <w:sz w:val="20"/>
                    </w:rPr>
                    <w:t xml:space="preserve"> </w:t>
                  </w:r>
                  <w:r>
                    <w:rPr>
                      <w:i/>
                      <w:sz w:val="20"/>
                    </w:rPr>
                    <w:t>training:</w:t>
                  </w:r>
                  <w:r>
                    <w:rPr>
                      <w:i/>
                      <w:spacing w:val="-19"/>
                      <w:sz w:val="20"/>
                    </w:rPr>
                    <w:t xml:space="preserve"> </w:t>
                  </w:r>
                  <w:r>
                    <w:rPr>
                      <w:i/>
                      <w:sz w:val="20"/>
                    </w:rPr>
                    <w:t>policies</w:t>
                  </w:r>
                  <w:r>
                    <w:rPr>
                      <w:i/>
                      <w:spacing w:val="-19"/>
                      <w:sz w:val="20"/>
                    </w:rPr>
                    <w:t xml:space="preserve"> </w:t>
                  </w:r>
                  <w:r>
                    <w:rPr>
                      <w:i/>
                      <w:sz w:val="20"/>
                    </w:rPr>
                    <w:t>and</w:t>
                  </w:r>
                  <w:r>
                    <w:rPr>
                      <w:i/>
                      <w:spacing w:val="-19"/>
                      <w:sz w:val="20"/>
                    </w:rPr>
                    <w:t xml:space="preserve"> </w:t>
                  </w:r>
                  <w:r>
                    <w:rPr>
                      <w:i/>
                      <w:sz w:val="20"/>
                    </w:rPr>
                    <w:t>practices</w:t>
                  </w:r>
                  <w:r>
                    <w:rPr>
                      <w:i/>
                      <w:spacing w:val="-19"/>
                      <w:sz w:val="20"/>
                    </w:rPr>
                    <w:t xml:space="preserve"> </w:t>
                  </w:r>
                  <w:r>
                    <w:rPr>
                      <w:i/>
                      <w:sz w:val="20"/>
                    </w:rPr>
                    <w:t>in</w:t>
                  </w:r>
                  <w:r>
                    <w:rPr>
                      <w:i/>
                      <w:spacing w:val="-18"/>
                      <w:sz w:val="20"/>
                    </w:rPr>
                    <w:t xml:space="preserve"> </w:t>
                  </w:r>
                  <w:r>
                    <w:rPr>
                      <w:i/>
                      <w:sz w:val="20"/>
                    </w:rPr>
                    <w:t>Europe</w:t>
                  </w:r>
                  <w:r>
                    <w:rPr>
                      <w:sz w:val="20"/>
                    </w:rPr>
                    <w:t>,</w:t>
                  </w:r>
                  <w:r>
                    <w:rPr>
                      <w:spacing w:val="-19"/>
                      <w:sz w:val="20"/>
                    </w:rPr>
                    <w:t xml:space="preserve"> </w:t>
                  </w:r>
                  <w:proofErr w:type="spellStart"/>
                  <w:r>
                    <w:rPr>
                      <w:sz w:val="20"/>
                    </w:rPr>
                    <w:t>Cedefop</w:t>
                  </w:r>
                  <w:proofErr w:type="spellEnd"/>
                  <w:r>
                    <w:rPr>
                      <w:spacing w:val="-19"/>
                      <w:sz w:val="20"/>
                    </w:rPr>
                    <w:t xml:space="preserve"> </w:t>
                  </w:r>
                  <w:r>
                    <w:rPr>
                      <w:sz w:val="20"/>
                    </w:rPr>
                    <w:t>research</w:t>
                  </w:r>
                  <w:r>
                    <w:rPr>
                      <w:spacing w:val="-18"/>
                      <w:sz w:val="20"/>
                    </w:rPr>
                    <w:t xml:space="preserve"> </w:t>
                  </w:r>
                  <w:r>
                    <w:rPr>
                      <w:sz w:val="20"/>
                    </w:rPr>
                    <w:t>paper</w:t>
                  </w:r>
                  <w:r>
                    <w:rPr>
                      <w:spacing w:val="-18"/>
                      <w:sz w:val="20"/>
                    </w:rPr>
                    <w:t xml:space="preserve"> </w:t>
                  </w:r>
                  <w:r>
                    <w:rPr>
                      <w:sz w:val="20"/>
                    </w:rPr>
                    <w:t>no.49,</w:t>
                  </w:r>
                  <w:r>
                    <w:rPr>
                      <w:spacing w:val="-18"/>
                      <w:sz w:val="20"/>
                    </w:rPr>
                    <w:t xml:space="preserve"> </w:t>
                  </w:r>
                  <w:r>
                    <w:rPr>
                      <w:sz w:val="20"/>
                    </w:rPr>
                    <w:t xml:space="preserve">Publications Office of the European Union, Luxembourg, viewed 4 March 2020, </w:t>
                  </w:r>
                  <w:hyperlink r:id="rId14">
                    <w:r>
                      <w:rPr>
                        <w:sz w:val="20"/>
                      </w:rPr>
                      <w:t>&lt;http://ww</w:t>
                    </w:r>
                  </w:hyperlink>
                  <w:r>
                    <w:rPr>
                      <w:sz w:val="20"/>
                    </w:rPr>
                    <w:t>w</w:t>
                  </w:r>
                  <w:hyperlink r:id="rId15">
                    <w:r>
                      <w:rPr>
                        <w:sz w:val="20"/>
                      </w:rPr>
                      <w:t>.</w:t>
                    </w:r>
                    <w:r>
                      <w:rPr>
                        <w:sz w:val="20"/>
                      </w:rPr>
                      <w:t>cedefop.europa.eu/en/</w:t>
                    </w:r>
                  </w:hyperlink>
                  <w:r>
                    <w:rPr>
                      <w:sz w:val="20"/>
                    </w:rPr>
                    <w:t xml:space="preserve"> publications-and-resources/publications/5549&gt;.</w:t>
                  </w:r>
                </w:p>
                <w:p w14:paraId="5FAEF58D" w14:textId="77777777" w:rsidR="00082E6D" w:rsidRDefault="00D81673">
                  <w:pPr>
                    <w:pStyle w:val="BodyText"/>
                    <w:spacing w:before="55" w:line="331" w:lineRule="auto"/>
                    <w:ind w:left="246" w:right="289" w:hanging="227"/>
                  </w:pPr>
                  <w:proofErr w:type="spellStart"/>
                  <w:r>
                    <w:t>Comyn</w:t>
                  </w:r>
                  <w:proofErr w:type="spellEnd"/>
                  <w:r>
                    <w:t>,</w:t>
                  </w:r>
                  <w:r>
                    <w:rPr>
                      <w:spacing w:val="-20"/>
                    </w:rPr>
                    <w:t xml:space="preserve"> </w:t>
                  </w:r>
                  <w:r>
                    <w:t>P</w:t>
                  </w:r>
                  <w:r>
                    <w:rPr>
                      <w:spacing w:val="-21"/>
                    </w:rPr>
                    <w:t xml:space="preserve"> </w:t>
                  </w:r>
                  <w:r>
                    <w:t>&amp;</w:t>
                  </w:r>
                  <w:r>
                    <w:rPr>
                      <w:spacing w:val="-20"/>
                    </w:rPr>
                    <w:t xml:space="preserve"> </w:t>
                  </w:r>
                  <w:r>
                    <w:rPr>
                      <w:spacing w:val="-5"/>
                    </w:rPr>
                    <w:t>Brewer,</w:t>
                  </w:r>
                  <w:r>
                    <w:rPr>
                      <w:spacing w:val="-19"/>
                    </w:rPr>
                    <w:t xml:space="preserve"> </w:t>
                  </w:r>
                  <w:r>
                    <w:t>L</w:t>
                  </w:r>
                  <w:r>
                    <w:rPr>
                      <w:spacing w:val="-25"/>
                    </w:rPr>
                    <w:t xml:space="preserve"> </w:t>
                  </w:r>
                  <w:r>
                    <w:t>2018,</w:t>
                  </w:r>
                  <w:r>
                    <w:rPr>
                      <w:spacing w:val="-18"/>
                    </w:rPr>
                    <w:t xml:space="preserve"> </w:t>
                  </w:r>
                  <w:r>
                    <w:rPr>
                      <w:i/>
                    </w:rPr>
                    <w:t>Does</w:t>
                  </w:r>
                  <w:r>
                    <w:rPr>
                      <w:i/>
                      <w:spacing w:val="-20"/>
                    </w:rPr>
                    <w:t xml:space="preserve"> </w:t>
                  </w:r>
                  <w:r>
                    <w:rPr>
                      <w:i/>
                    </w:rPr>
                    <w:t>work-based</w:t>
                  </w:r>
                  <w:r>
                    <w:rPr>
                      <w:i/>
                      <w:spacing w:val="-19"/>
                    </w:rPr>
                    <w:t xml:space="preserve"> </w:t>
                  </w:r>
                  <w:r>
                    <w:rPr>
                      <w:i/>
                    </w:rPr>
                    <w:t>learning</w:t>
                  </w:r>
                  <w:r>
                    <w:rPr>
                      <w:i/>
                      <w:spacing w:val="-19"/>
                    </w:rPr>
                    <w:t xml:space="preserve"> </w:t>
                  </w:r>
                  <w:r>
                    <w:rPr>
                      <w:i/>
                    </w:rPr>
                    <w:t>facilitate</w:t>
                  </w:r>
                  <w:r>
                    <w:rPr>
                      <w:i/>
                      <w:spacing w:val="-19"/>
                    </w:rPr>
                    <w:t xml:space="preserve"> </w:t>
                  </w:r>
                  <w:r>
                    <w:rPr>
                      <w:i/>
                    </w:rPr>
                    <w:t>transitions</w:t>
                  </w:r>
                  <w:r>
                    <w:rPr>
                      <w:i/>
                      <w:spacing w:val="-19"/>
                    </w:rPr>
                    <w:t xml:space="preserve"> </w:t>
                  </w:r>
                  <w:r>
                    <w:rPr>
                      <w:i/>
                    </w:rPr>
                    <w:t>to</w:t>
                  </w:r>
                  <w:r>
                    <w:rPr>
                      <w:i/>
                      <w:spacing w:val="-19"/>
                    </w:rPr>
                    <w:t xml:space="preserve"> </w:t>
                  </w:r>
                  <w:r>
                    <w:rPr>
                      <w:i/>
                    </w:rPr>
                    <w:t>decent</w:t>
                  </w:r>
                  <w:r>
                    <w:rPr>
                      <w:i/>
                      <w:spacing w:val="-18"/>
                    </w:rPr>
                    <w:t xml:space="preserve"> </w:t>
                  </w:r>
                  <w:r>
                    <w:rPr>
                      <w:i/>
                    </w:rPr>
                    <w:t>work?</w:t>
                  </w:r>
                  <w:r>
                    <w:t>,</w:t>
                  </w:r>
                  <w:r>
                    <w:rPr>
                      <w:spacing w:val="-19"/>
                    </w:rPr>
                    <w:t xml:space="preserve"> </w:t>
                  </w:r>
                  <w:r>
                    <w:t>Employment</w:t>
                  </w:r>
                  <w:r>
                    <w:rPr>
                      <w:spacing w:val="-19"/>
                    </w:rPr>
                    <w:t xml:space="preserve"> </w:t>
                  </w:r>
                  <w:r>
                    <w:t>Policy Department</w:t>
                  </w:r>
                  <w:r>
                    <w:rPr>
                      <w:spacing w:val="-24"/>
                    </w:rPr>
                    <w:t xml:space="preserve"> </w:t>
                  </w:r>
                  <w:r>
                    <w:t>employment</w:t>
                  </w:r>
                  <w:r>
                    <w:rPr>
                      <w:spacing w:val="-23"/>
                    </w:rPr>
                    <w:t xml:space="preserve"> </w:t>
                  </w:r>
                  <w:r>
                    <w:t>working</w:t>
                  </w:r>
                  <w:r>
                    <w:rPr>
                      <w:spacing w:val="-25"/>
                    </w:rPr>
                    <w:t xml:space="preserve"> </w:t>
                  </w:r>
                  <w:r>
                    <w:t>paper</w:t>
                  </w:r>
                  <w:r>
                    <w:rPr>
                      <w:spacing w:val="-23"/>
                    </w:rPr>
                    <w:t xml:space="preserve"> </w:t>
                  </w:r>
                  <w:r>
                    <w:t>no.242,</w:t>
                  </w:r>
                  <w:r>
                    <w:rPr>
                      <w:spacing w:val="-23"/>
                    </w:rPr>
                    <w:t xml:space="preserve"> </w:t>
                  </w:r>
                  <w:r>
                    <w:t>Employment</w:t>
                  </w:r>
                  <w:r>
                    <w:rPr>
                      <w:spacing w:val="-24"/>
                    </w:rPr>
                    <w:t xml:space="preserve"> </w:t>
                  </w:r>
                  <w:r>
                    <w:t>Policy</w:t>
                  </w:r>
                  <w:r>
                    <w:rPr>
                      <w:spacing w:val="-23"/>
                    </w:rPr>
                    <w:t xml:space="preserve"> </w:t>
                  </w:r>
                  <w:r>
                    <w:t>Department,</w:t>
                  </w:r>
                  <w:r>
                    <w:rPr>
                      <w:spacing w:val="-24"/>
                    </w:rPr>
                    <w:t xml:space="preserve"> </w:t>
                  </w:r>
                  <w:r>
                    <w:t>International</w:t>
                  </w:r>
                  <w:r>
                    <w:rPr>
                      <w:spacing w:val="-23"/>
                    </w:rPr>
                    <w:t xml:space="preserve"> </w:t>
                  </w:r>
                  <w:proofErr w:type="spellStart"/>
                  <w:r>
                    <w:t>Labour</w:t>
                  </w:r>
                  <w:proofErr w:type="spellEnd"/>
                  <w:r>
                    <w:rPr>
                      <w:spacing w:val="-24"/>
                    </w:rPr>
                    <w:t xml:space="preserve"> </w:t>
                  </w:r>
                  <w:r>
                    <w:t xml:space="preserve">Office, Geneva, viewed 19 May 2020, </w:t>
                  </w:r>
                  <w:hyperlink r:id="rId16">
                    <w:r>
                      <w:t>&lt;http://ww</w:t>
                    </w:r>
                  </w:hyperlink>
                  <w:r>
                    <w:t>w</w:t>
                  </w:r>
                  <w:hyperlink r:id="rId17">
                    <w:r>
                      <w:t>.i</w:t>
                    </w:r>
                    <w:r>
                      <w:t>lo.org/employment/Whatwedo/Publications/working-papers/</w:t>
                    </w:r>
                  </w:hyperlink>
                  <w:r>
                    <w:t xml:space="preserve"> WCMS_635797/</w:t>
                  </w:r>
                  <w:proofErr w:type="spellStart"/>
                  <w:r>
                    <w:t>lang</w:t>
                  </w:r>
                  <w:proofErr w:type="spellEnd"/>
                  <w:r>
                    <w:t>--</w:t>
                  </w:r>
                  <w:proofErr w:type="spellStart"/>
                  <w:r>
                    <w:t>en</w:t>
                  </w:r>
                  <w:proofErr w:type="spellEnd"/>
                  <w:r>
                    <w:t>/index.htm&gt;.</w:t>
                  </w:r>
                </w:p>
                <w:p w14:paraId="560F1CF4" w14:textId="77777777" w:rsidR="00082E6D" w:rsidRDefault="00D81673">
                  <w:pPr>
                    <w:spacing w:before="55" w:line="331" w:lineRule="auto"/>
                    <w:ind w:left="246" w:right="63" w:hanging="227"/>
                    <w:rPr>
                      <w:sz w:val="20"/>
                    </w:rPr>
                  </w:pPr>
                  <w:r>
                    <w:rPr>
                      <w:sz w:val="20"/>
                    </w:rPr>
                    <w:t xml:space="preserve">European </w:t>
                  </w:r>
                  <w:r>
                    <w:rPr>
                      <w:spacing w:val="-3"/>
                      <w:sz w:val="20"/>
                    </w:rPr>
                    <w:t xml:space="preserve">Training </w:t>
                  </w:r>
                  <w:r>
                    <w:rPr>
                      <w:sz w:val="20"/>
                    </w:rPr>
                    <w:t xml:space="preserve">Foundation 2013, </w:t>
                  </w:r>
                  <w:r>
                    <w:rPr>
                      <w:i/>
                      <w:sz w:val="20"/>
                    </w:rPr>
                    <w:t>Work-based learning: benefits and obstacles: a literature review for policy makers</w:t>
                  </w:r>
                  <w:r>
                    <w:rPr>
                      <w:i/>
                      <w:spacing w:val="-21"/>
                      <w:sz w:val="20"/>
                    </w:rPr>
                    <w:t xml:space="preserve"> </w:t>
                  </w:r>
                  <w:r>
                    <w:rPr>
                      <w:i/>
                      <w:sz w:val="20"/>
                    </w:rPr>
                    <w:t>and</w:t>
                  </w:r>
                  <w:r>
                    <w:rPr>
                      <w:i/>
                      <w:spacing w:val="-20"/>
                      <w:sz w:val="20"/>
                    </w:rPr>
                    <w:t xml:space="preserve"> </w:t>
                  </w:r>
                  <w:r>
                    <w:rPr>
                      <w:i/>
                      <w:sz w:val="20"/>
                    </w:rPr>
                    <w:t>social</w:t>
                  </w:r>
                  <w:r>
                    <w:rPr>
                      <w:i/>
                      <w:spacing w:val="-21"/>
                      <w:sz w:val="20"/>
                    </w:rPr>
                    <w:t xml:space="preserve"> </w:t>
                  </w:r>
                  <w:r>
                    <w:rPr>
                      <w:i/>
                      <w:sz w:val="20"/>
                    </w:rPr>
                    <w:t>partners</w:t>
                  </w:r>
                  <w:r>
                    <w:rPr>
                      <w:i/>
                      <w:spacing w:val="-20"/>
                      <w:sz w:val="20"/>
                    </w:rPr>
                    <w:t xml:space="preserve"> </w:t>
                  </w:r>
                  <w:r>
                    <w:rPr>
                      <w:i/>
                      <w:sz w:val="20"/>
                    </w:rPr>
                    <w:t>in</w:t>
                  </w:r>
                  <w:r>
                    <w:rPr>
                      <w:i/>
                      <w:spacing w:val="-20"/>
                      <w:sz w:val="20"/>
                    </w:rPr>
                    <w:t xml:space="preserve"> </w:t>
                  </w:r>
                  <w:r>
                    <w:rPr>
                      <w:i/>
                      <w:sz w:val="20"/>
                    </w:rPr>
                    <w:t>ETF</w:t>
                  </w:r>
                  <w:r>
                    <w:rPr>
                      <w:i/>
                      <w:spacing w:val="-23"/>
                      <w:sz w:val="20"/>
                    </w:rPr>
                    <w:t xml:space="preserve"> </w:t>
                  </w:r>
                  <w:r>
                    <w:rPr>
                      <w:i/>
                      <w:sz w:val="20"/>
                    </w:rPr>
                    <w:t>partner</w:t>
                  </w:r>
                  <w:r>
                    <w:rPr>
                      <w:i/>
                      <w:spacing w:val="-20"/>
                      <w:sz w:val="20"/>
                    </w:rPr>
                    <w:t xml:space="preserve"> </w:t>
                  </w:r>
                  <w:r>
                    <w:rPr>
                      <w:i/>
                      <w:sz w:val="20"/>
                    </w:rPr>
                    <w:t>countries</w:t>
                  </w:r>
                  <w:r>
                    <w:rPr>
                      <w:sz w:val="20"/>
                    </w:rPr>
                    <w:t>,</w:t>
                  </w:r>
                  <w:r>
                    <w:rPr>
                      <w:spacing w:val="-21"/>
                      <w:sz w:val="20"/>
                    </w:rPr>
                    <w:t xml:space="preserve"> </w:t>
                  </w:r>
                  <w:r>
                    <w:rPr>
                      <w:spacing w:val="-10"/>
                      <w:sz w:val="20"/>
                    </w:rPr>
                    <w:t>ETF,</w:t>
                  </w:r>
                  <w:r>
                    <w:rPr>
                      <w:spacing w:val="-23"/>
                      <w:sz w:val="20"/>
                    </w:rPr>
                    <w:t xml:space="preserve"> </w:t>
                  </w:r>
                  <w:r>
                    <w:rPr>
                      <w:spacing w:val="-5"/>
                      <w:sz w:val="20"/>
                    </w:rPr>
                    <w:t>Turin,</w:t>
                  </w:r>
                  <w:r>
                    <w:rPr>
                      <w:spacing w:val="-20"/>
                      <w:sz w:val="20"/>
                    </w:rPr>
                    <w:t xml:space="preserve"> </w:t>
                  </w:r>
                  <w:r>
                    <w:rPr>
                      <w:sz w:val="20"/>
                    </w:rPr>
                    <w:t>viewed</w:t>
                  </w:r>
                  <w:r>
                    <w:rPr>
                      <w:spacing w:val="-20"/>
                      <w:sz w:val="20"/>
                    </w:rPr>
                    <w:t xml:space="preserve"> </w:t>
                  </w:r>
                  <w:r>
                    <w:rPr>
                      <w:sz w:val="20"/>
                    </w:rPr>
                    <w:t>3</w:t>
                  </w:r>
                  <w:r>
                    <w:rPr>
                      <w:spacing w:val="-20"/>
                      <w:sz w:val="20"/>
                    </w:rPr>
                    <w:t xml:space="preserve"> </w:t>
                  </w:r>
                  <w:r>
                    <w:rPr>
                      <w:sz w:val="20"/>
                    </w:rPr>
                    <w:t>March</w:t>
                  </w:r>
                  <w:r>
                    <w:rPr>
                      <w:spacing w:val="-20"/>
                      <w:sz w:val="20"/>
                    </w:rPr>
                    <w:t xml:space="preserve"> </w:t>
                  </w:r>
                  <w:r>
                    <w:rPr>
                      <w:sz w:val="20"/>
                    </w:rPr>
                    <w:t>2020,</w:t>
                  </w:r>
                  <w:r>
                    <w:rPr>
                      <w:spacing w:val="-20"/>
                      <w:sz w:val="20"/>
                    </w:rPr>
                    <w:t xml:space="preserve"> </w:t>
                  </w:r>
                  <w:hyperlink r:id="rId18">
                    <w:r>
                      <w:rPr>
                        <w:sz w:val="20"/>
                      </w:rPr>
                      <w:t>&lt;http://www.etf.europa.</w:t>
                    </w:r>
                  </w:hyperlink>
                  <w:r>
                    <w:rPr>
                      <w:sz w:val="20"/>
                    </w:rPr>
                    <w:t xml:space="preserve"> </w:t>
                  </w:r>
                  <w:hyperlink r:id="rId19">
                    <w:r>
                      <w:rPr>
                        <w:sz w:val="20"/>
                      </w:rPr>
                      <w:t>eu/webatt.nsf/0/576199725ED683BBC1257BE8005DCF99/$file/Work-based%20learning_Literature%20review.</w:t>
                    </w:r>
                  </w:hyperlink>
                </w:p>
                <w:p w14:paraId="1CD6AAB6" w14:textId="77777777" w:rsidR="00082E6D" w:rsidRDefault="00D81673">
                  <w:pPr>
                    <w:pStyle w:val="BodyText"/>
                    <w:spacing w:before="0" w:line="231" w:lineRule="exact"/>
                    <w:ind w:left="246"/>
                  </w:pPr>
                  <w:hyperlink r:id="rId20">
                    <w:r>
                      <w:t>pdf</w:t>
                    </w:r>
                  </w:hyperlink>
                  <w:r>
                    <w:t>&gt;.</w:t>
                  </w:r>
                </w:p>
              </w:txbxContent>
            </v:textbox>
            <w10:wrap anchorx="page" anchory="page"/>
          </v:shape>
        </w:pict>
      </w:r>
      <w:r>
        <w:pict w14:anchorId="1A3102B4">
          <v:shape id="_x0000_s1046" type="#_x0000_t202" style="position:absolute;margin-left:38.25pt;margin-top:797.6pt;width:142.95pt;height:13.2pt;z-index:-16065536;mso-position-horizontal-relative:page;mso-position-vertical-relative:page" filled="f" stroked="f">
            <v:textbox inset="0,0,0,0">
              <w:txbxContent>
                <w:p w14:paraId="627230ED"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654164B1">
          <v:shape id="_x0000_s1045" type="#_x0000_t202" style="position:absolute;margin-left:478pt;margin-top:798pt;width:36.95pt;height:13.2pt;z-index:-16065024;mso-position-horizontal-relative:page;mso-position-vertical-relative:page" filled="f" stroked="f">
            <v:textbox inset="0,0,0,0">
              <w:txbxContent>
                <w:p w14:paraId="1496AB9E"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18C0C813">
          <v:shape id="_x0000_s1044" type="#_x0000_t202" style="position:absolute;margin-left:533.2pt;margin-top:797.75pt;width:13.1pt;height:13.2pt;z-index:-16064512;mso-position-horizontal-relative:page;mso-position-vertical-relative:page" filled="f" stroked="f">
            <v:textbox inset="0,0,0,0">
              <w:txbxContent>
                <w:p w14:paraId="5C21A429" w14:textId="77777777" w:rsidR="00082E6D" w:rsidRDefault="00D81673">
                  <w:pPr>
                    <w:spacing w:before="13"/>
                    <w:ind w:left="20"/>
                    <w:rPr>
                      <w:rFonts w:ascii="Arial"/>
                      <w:b/>
                      <w:sz w:val="20"/>
                    </w:rPr>
                  </w:pPr>
                  <w:r>
                    <w:rPr>
                      <w:rFonts w:ascii="Arial"/>
                      <w:b/>
                      <w:color w:val="78288B"/>
                      <w:sz w:val="20"/>
                    </w:rPr>
                    <w:t>10</w:t>
                  </w:r>
                </w:p>
              </w:txbxContent>
            </v:textbox>
            <w10:wrap anchorx="page" anchory="page"/>
          </v:shape>
        </w:pict>
      </w:r>
      <w:r>
        <w:pict w14:anchorId="36C8385A">
          <v:shape id="_x0000_s1043" type="#_x0000_t202" style="position:absolute;margin-left:44.5pt;margin-top:85.9pt;width:506.25pt;height:12pt;z-index:-16064000;mso-position-horizontal-relative:page;mso-position-vertical-relative:page" filled="f" stroked="f">
            <v:textbox inset="0,0,0,0">
              <w:txbxContent>
                <w:p w14:paraId="501AD019" w14:textId="77777777" w:rsidR="00082E6D" w:rsidRDefault="00082E6D">
                  <w:pPr>
                    <w:pStyle w:val="BodyText"/>
                    <w:spacing w:before="4"/>
                    <w:ind w:left="40"/>
                    <w:rPr>
                      <w:rFonts w:ascii="Times New Roman"/>
                      <w:sz w:val="17"/>
                    </w:rPr>
                  </w:pPr>
                </w:p>
              </w:txbxContent>
            </v:textbox>
            <w10:wrap anchorx="page" anchory="page"/>
          </v:shape>
        </w:pict>
      </w:r>
    </w:p>
    <w:p w14:paraId="3BD49F24" w14:textId="77777777" w:rsidR="00082E6D" w:rsidRDefault="00082E6D">
      <w:pPr>
        <w:rPr>
          <w:sz w:val="2"/>
          <w:szCs w:val="2"/>
        </w:rPr>
        <w:sectPr w:rsidR="00082E6D">
          <w:pgSz w:w="11910" w:h="16840"/>
          <w:pgMar w:top="1320" w:right="480" w:bottom="280" w:left="400" w:header="720" w:footer="720" w:gutter="0"/>
          <w:cols w:space="720"/>
        </w:sectPr>
      </w:pPr>
    </w:p>
    <w:p w14:paraId="66E9F600" w14:textId="77777777" w:rsidR="00082E6D" w:rsidRDefault="00D81673">
      <w:pPr>
        <w:rPr>
          <w:sz w:val="2"/>
          <w:szCs w:val="2"/>
        </w:rPr>
      </w:pPr>
      <w:r>
        <w:lastRenderedPageBreak/>
        <w:pict w14:anchorId="3A26980E">
          <v:line id="_x0000_s1042" style="position:absolute;z-index:-16063488;mso-position-horizontal-relative:page;mso-position-vertical-relative:page" from="534.2pt,799.25pt" to="534.2pt,811.15pt" strokecolor="#78288b" strokeweight="1pt">
            <w10:wrap anchorx="page" anchory="page"/>
          </v:line>
        </w:pict>
      </w:r>
      <w:r>
        <w:pict w14:anchorId="75A4363C">
          <v:shape id="_x0000_s1041" type="#_x0000_t202" style="position:absolute;margin-left:41.5pt;margin-top:94.35pt;width:510.6pt;height:649.95pt;z-index:-16062976;mso-position-horizontal-relative:page;mso-position-vertical-relative:page" filled="f" stroked="f">
            <v:textbox inset="0,0,0,0">
              <w:txbxContent>
                <w:p w14:paraId="4ABD50DE" w14:textId="77777777" w:rsidR="00082E6D" w:rsidRDefault="00D81673">
                  <w:pPr>
                    <w:pStyle w:val="BodyText"/>
                    <w:spacing w:line="331" w:lineRule="auto"/>
                    <w:ind w:left="246" w:right="53" w:hanging="227"/>
                  </w:pPr>
                  <w:r>
                    <w:rPr>
                      <w:spacing w:val="-5"/>
                    </w:rPr>
                    <w:t xml:space="preserve">Foster, </w:t>
                  </w:r>
                  <w:r>
                    <w:t xml:space="preserve">R, </w:t>
                  </w:r>
                  <w:proofErr w:type="spellStart"/>
                  <w:r>
                    <w:rPr>
                      <w:spacing w:val="-5"/>
                    </w:rPr>
                    <w:t>Greevy</w:t>
                  </w:r>
                  <w:proofErr w:type="spellEnd"/>
                  <w:r>
                    <w:rPr>
                      <w:spacing w:val="-5"/>
                    </w:rPr>
                    <w:t xml:space="preserve">, </w:t>
                  </w:r>
                  <w:r>
                    <w:t>H, Johnson, C, Sanders-</w:t>
                  </w:r>
                  <w:proofErr w:type="spellStart"/>
                  <w:r>
                    <w:t>Earley</w:t>
                  </w:r>
                  <w:proofErr w:type="spellEnd"/>
                  <w:r>
                    <w:t xml:space="preserve">, A, </w:t>
                  </w:r>
                  <w:r>
                    <w:rPr>
                      <w:spacing w:val="-5"/>
                    </w:rPr>
                    <w:t xml:space="preserve">Tweddle, </w:t>
                  </w:r>
                  <w:r>
                    <w:t xml:space="preserve">M &amp; Aldridge, F 2018, </w:t>
                  </w:r>
                  <w:r>
                    <w:rPr>
                      <w:i/>
                    </w:rPr>
                    <w:t>Employer engagement and capacity</w:t>
                  </w:r>
                  <w:r>
                    <w:rPr>
                      <w:i/>
                      <w:spacing w:val="-18"/>
                    </w:rPr>
                    <w:t xml:space="preserve"> </w:t>
                  </w:r>
                  <w:r>
                    <w:rPr>
                      <w:i/>
                    </w:rPr>
                    <w:t>to</w:t>
                  </w:r>
                  <w:r>
                    <w:rPr>
                      <w:i/>
                      <w:spacing w:val="-19"/>
                    </w:rPr>
                    <w:t xml:space="preserve"> </w:t>
                  </w:r>
                  <w:r>
                    <w:rPr>
                      <w:i/>
                    </w:rPr>
                    <w:t>support</w:t>
                  </w:r>
                  <w:r>
                    <w:rPr>
                      <w:i/>
                      <w:spacing w:val="-18"/>
                    </w:rPr>
                    <w:t xml:space="preserve"> </w:t>
                  </w:r>
                  <w:r>
                    <w:rPr>
                      <w:i/>
                    </w:rPr>
                    <w:t>T</w:t>
                  </w:r>
                  <w:r>
                    <w:rPr>
                      <w:i/>
                      <w:spacing w:val="-18"/>
                    </w:rPr>
                    <w:t xml:space="preserve"> </w:t>
                  </w:r>
                  <w:r>
                    <w:rPr>
                      <w:i/>
                    </w:rPr>
                    <w:t>Level</w:t>
                  </w:r>
                  <w:r>
                    <w:rPr>
                      <w:i/>
                      <w:spacing w:val="-18"/>
                    </w:rPr>
                    <w:t xml:space="preserve"> </w:t>
                  </w:r>
                  <w:r>
                    <w:rPr>
                      <w:i/>
                    </w:rPr>
                    <w:t>industry</w:t>
                  </w:r>
                  <w:r>
                    <w:rPr>
                      <w:i/>
                      <w:spacing w:val="-19"/>
                    </w:rPr>
                    <w:t xml:space="preserve"> </w:t>
                  </w:r>
                  <w:r>
                    <w:rPr>
                      <w:i/>
                    </w:rPr>
                    <w:t>placements</w:t>
                  </w:r>
                  <w:r>
                    <w:t>,</w:t>
                  </w:r>
                  <w:r>
                    <w:rPr>
                      <w:spacing w:val="-18"/>
                    </w:rPr>
                    <w:t xml:space="preserve"> </w:t>
                  </w:r>
                  <w:r>
                    <w:t>DfE</w:t>
                  </w:r>
                  <w:r>
                    <w:rPr>
                      <w:spacing w:val="-19"/>
                    </w:rPr>
                    <w:t xml:space="preserve"> </w:t>
                  </w:r>
                  <w:r>
                    <w:t>research</w:t>
                  </w:r>
                  <w:r>
                    <w:rPr>
                      <w:spacing w:val="-18"/>
                    </w:rPr>
                    <w:t xml:space="preserve"> </w:t>
                  </w:r>
                  <w:r>
                    <w:t>report</w:t>
                  </w:r>
                  <w:r>
                    <w:rPr>
                      <w:spacing w:val="-17"/>
                    </w:rPr>
                    <w:t xml:space="preserve"> </w:t>
                  </w:r>
                  <w:r>
                    <w:t>no.DFE-RR839,</w:t>
                  </w:r>
                  <w:r>
                    <w:rPr>
                      <w:spacing w:val="-18"/>
                    </w:rPr>
                    <w:t xml:space="preserve"> </w:t>
                  </w:r>
                  <w:r>
                    <w:t>Department</w:t>
                  </w:r>
                  <w:r>
                    <w:rPr>
                      <w:spacing w:val="-17"/>
                    </w:rPr>
                    <w:t xml:space="preserve"> </w:t>
                  </w:r>
                  <w:r>
                    <w:t>for</w:t>
                  </w:r>
                  <w:r>
                    <w:rPr>
                      <w:spacing w:val="-19"/>
                    </w:rPr>
                    <w:t xml:space="preserve"> </w:t>
                  </w:r>
                  <w:r>
                    <w:t xml:space="preserve">Education, </w:t>
                  </w:r>
                  <w:r>
                    <w:rPr>
                      <w:spacing w:val="-4"/>
                    </w:rPr>
                    <w:t>Manchester,</w:t>
                  </w:r>
                  <w:r>
                    <w:rPr>
                      <w:spacing w:val="-33"/>
                    </w:rPr>
                    <w:t xml:space="preserve"> </w:t>
                  </w:r>
                  <w:r>
                    <w:t>viewed</w:t>
                  </w:r>
                  <w:r>
                    <w:rPr>
                      <w:spacing w:val="-32"/>
                    </w:rPr>
                    <w:t xml:space="preserve"> </w:t>
                  </w:r>
                  <w:r>
                    <w:t>3</w:t>
                  </w:r>
                  <w:r>
                    <w:rPr>
                      <w:spacing w:val="-33"/>
                    </w:rPr>
                    <w:t xml:space="preserve"> </w:t>
                  </w:r>
                  <w:r>
                    <w:t>March</w:t>
                  </w:r>
                  <w:r>
                    <w:rPr>
                      <w:spacing w:val="-32"/>
                    </w:rPr>
                    <w:t xml:space="preserve"> </w:t>
                  </w:r>
                  <w:r>
                    <w:t>2020,</w:t>
                  </w:r>
                  <w:r>
                    <w:rPr>
                      <w:spacing w:val="-32"/>
                    </w:rPr>
                    <w:t xml:space="preserve"> </w:t>
                  </w:r>
                  <w:hyperlink r:id="rId21">
                    <w:r>
                      <w:t>&lt;https://www.gov.uk/government/publications/employer-engagement-and-</w:t>
                    </w:r>
                  </w:hyperlink>
                  <w:r>
                    <w:t xml:space="preserve"> </w:t>
                  </w:r>
                  <w:hyperlink r:id="rId22">
                    <w:r>
                      <w:t>support-for-t-level-industry-placements</w:t>
                    </w:r>
                  </w:hyperlink>
                  <w:r>
                    <w:t>&gt;.</w:t>
                  </w:r>
                </w:p>
                <w:p w14:paraId="5BD42D96" w14:textId="77777777" w:rsidR="00082E6D" w:rsidRDefault="00D81673">
                  <w:pPr>
                    <w:spacing w:before="54" w:line="331" w:lineRule="auto"/>
                    <w:ind w:left="246" w:right="185" w:hanging="227"/>
                    <w:rPr>
                      <w:sz w:val="20"/>
                    </w:rPr>
                  </w:pPr>
                  <w:proofErr w:type="spellStart"/>
                  <w:r>
                    <w:rPr>
                      <w:sz w:val="20"/>
                    </w:rPr>
                    <w:t>Frech</w:t>
                  </w:r>
                  <w:proofErr w:type="spellEnd"/>
                  <w:r>
                    <w:rPr>
                      <w:sz w:val="20"/>
                    </w:rPr>
                    <w:t xml:space="preserve">, B, </w:t>
                  </w:r>
                  <w:proofErr w:type="spellStart"/>
                  <w:r>
                    <w:rPr>
                      <w:sz w:val="20"/>
                    </w:rPr>
                    <w:t>Mostinckx</w:t>
                  </w:r>
                  <w:proofErr w:type="spellEnd"/>
                  <w:r>
                    <w:rPr>
                      <w:sz w:val="20"/>
                    </w:rPr>
                    <w:t xml:space="preserve">, L, </w:t>
                  </w:r>
                  <w:proofErr w:type="spellStart"/>
                  <w:r>
                    <w:rPr>
                      <w:sz w:val="20"/>
                    </w:rPr>
                    <w:t>Maseda</w:t>
                  </w:r>
                  <w:proofErr w:type="spellEnd"/>
                  <w:r>
                    <w:rPr>
                      <w:sz w:val="20"/>
                    </w:rPr>
                    <w:t xml:space="preserve">, M &amp; </w:t>
                  </w:r>
                  <w:r>
                    <w:rPr>
                      <w:spacing w:val="-6"/>
                      <w:sz w:val="20"/>
                    </w:rPr>
                    <w:t xml:space="preserve">Van </w:t>
                  </w:r>
                  <w:r>
                    <w:rPr>
                      <w:sz w:val="20"/>
                    </w:rPr>
                    <w:t xml:space="preserve">den </w:t>
                  </w:r>
                  <w:proofErr w:type="spellStart"/>
                  <w:r>
                    <w:rPr>
                      <w:sz w:val="20"/>
                    </w:rPr>
                    <w:t>Eynde</w:t>
                  </w:r>
                  <w:proofErr w:type="spellEnd"/>
                  <w:r>
                    <w:rPr>
                      <w:sz w:val="20"/>
                    </w:rPr>
                    <w:t xml:space="preserve">, K 2019, </w:t>
                  </w:r>
                  <w:r>
                    <w:rPr>
                      <w:i/>
                      <w:spacing w:val="-3"/>
                      <w:sz w:val="20"/>
                    </w:rPr>
                    <w:t xml:space="preserve">Tracing </w:t>
                  </w:r>
                  <w:r>
                    <w:rPr>
                      <w:i/>
                      <w:sz w:val="20"/>
                    </w:rPr>
                    <w:t>technical and vocational education graduates</w:t>
                  </w:r>
                  <w:r>
                    <w:rPr>
                      <w:i/>
                      <w:spacing w:val="-18"/>
                      <w:sz w:val="20"/>
                    </w:rPr>
                    <w:t xml:space="preserve"> </w:t>
                  </w:r>
                  <w:r>
                    <w:rPr>
                      <w:i/>
                      <w:sz w:val="20"/>
                    </w:rPr>
                    <w:t>in</w:t>
                  </w:r>
                  <w:r>
                    <w:rPr>
                      <w:i/>
                      <w:spacing w:val="-17"/>
                      <w:sz w:val="20"/>
                    </w:rPr>
                    <w:t xml:space="preserve"> </w:t>
                  </w:r>
                  <w:r>
                    <w:rPr>
                      <w:i/>
                      <w:sz w:val="20"/>
                    </w:rPr>
                    <w:t>Palestine:</w:t>
                  </w:r>
                  <w:r>
                    <w:rPr>
                      <w:i/>
                      <w:spacing w:val="-16"/>
                      <w:sz w:val="20"/>
                    </w:rPr>
                    <w:t xml:space="preserve"> </w:t>
                  </w:r>
                  <w:r>
                    <w:rPr>
                      <w:i/>
                      <w:sz w:val="20"/>
                    </w:rPr>
                    <w:t>graduates</w:t>
                  </w:r>
                  <w:r>
                    <w:rPr>
                      <w:i/>
                      <w:spacing w:val="-18"/>
                      <w:sz w:val="20"/>
                    </w:rPr>
                    <w:t xml:space="preserve"> </w:t>
                  </w:r>
                  <w:r>
                    <w:rPr>
                      <w:i/>
                      <w:sz w:val="20"/>
                    </w:rPr>
                    <w:t>of</w:t>
                  </w:r>
                  <w:r>
                    <w:rPr>
                      <w:i/>
                      <w:spacing w:val="-17"/>
                      <w:sz w:val="20"/>
                    </w:rPr>
                    <w:t xml:space="preserve"> </w:t>
                  </w:r>
                  <w:r>
                    <w:rPr>
                      <w:i/>
                      <w:sz w:val="20"/>
                    </w:rPr>
                    <w:t>GIZ</w:t>
                  </w:r>
                  <w:r>
                    <w:rPr>
                      <w:i/>
                      <w:spacing w:val="-16"/>
                      <w:sz w:val="20"/>
                    </w:rPr>
                    <w:t xml:space="preserve"> </w:t>
                  </w:r>
                  <w:r>
                    <w:rPr>
                      <w:i/>
                      <w:sz w:val="20"/>
                    </w:rPr>
                    <w:t>and</w:t>
                  </w:r>
                  <w:r>
                    <w:rPr>
                      <w:i/>
                      <w:spacing w:val="-18"/>
                      <w:sz w:val="20"/>
                    </w:rPr>
                    <w:t xml:space="preserve"> </w:t>
                  </w:r>
                  <w:proofErr w:type="spellStart"/>
                  <w:r>
                    <w:rPr>
                      <w:i/>
                      <w:sz w:val="20"/>
                    </w:rPr>
                    <w:t>Enab</w:t>
                  </w:r>
                  <w:r>
                    <w:rPr>
                      <w:i/>
                      <w:sz w:val="20"/>
                    </w:rPr>
                    <w:t>el</w:t>
                  </w:r>
                  <w:proofErr w:type="spellEnd"/>
                  <w:r>
                    <w:rPr>
                      <w:i/>
                      <w:spacing w:val="-17"/>
                      <w:sz w:val="20"/>
                    </w:rPr>
                    <w:t xml:space="preserve"> </w:t>
                  </w:r>
                  <w:proofErr w:type="spellStart"/>
                  <w:r>
                    <w:rPr>
                      <w:i/>
                      <w:sz w:val="20"/>
                    </w:rPr>
                    <w:t>programmes</w:t>
                  </w:r>
                  <w:proofErr w:type="spellEnd"/>
                  <w:r>
                    <w:rPr>
                      <w:i/>
                      <w:sz w:val="20"/>
                    </w:rPr>
                    <w:t>:</w:t>
                  </w:r>
                  <w:r>
                    <w:rPr>
                      <w:i/>
                      <w:spacing w:val="-17"/>
                      <w:sz w:val="20"/>
                    </w:rPr>
                    <w:t xml:space="preserve"> </w:t>
                  </w:r>
                  <w:r>
                    <w:rPr>
                      <w:i/>
                      <w:sz w:val="20"/>
                    </w:rPr>
                    <w:t>2018</w:t>
                  </w:r>
                  <w:r>
                    <w:rPr>
                      <w:i/>
                      <w:spacing w:val="-17"/>
                      <w:sz w:val="20"/>
                    </w:rPr>
                    <w:t xml:space="preserve"> </w:t>
                  </w:r>
                  <w:r>
                    <w:rPr>
                      <w:i/>
                      <w:sz w:val="20"/>
                    </w:rPr>
                    <w:t>tracer</w:t>
                  </w:r>
                  <w:r>
                    <w:rPr>
                      <w:i/>
                      <w:spacing w:val="-17"/>
                      <w:sz w:val="20"/>
                    </w:rPr>
                    <w:t xml:space="preserve"> </w:t>
                  </w:r>
                  <w:r>
                    <w:rPr>
                      <w:i/>
                      <w:sz w:val="20"/>
                    </w:rPr>
                    <w:t>study</w:t>
                  </w:r>
                  <w:r>
                    <w:rPr>
                      <w:i/>
                      <w:spacing w:val="-18"/>
                      <w:sz w:val="20"/>
                    </w:rPr>
                    <w:t xml:space="preserve"> </w:t>
                  </w:r>
                  <w:r>
                    <w:rPr>
                      <w:i/>
                      <w:sz w:val="20"/>
                    </w:rPr>
                    <w:t>results</w:t>
                  </w:r>
                  <w:r>
                    <w:rPr>
                      <w:sz w:val="20"/>
                    </w:rPr>
                    <w:t>,</w:t>
                  </w:r>
                  <w:r>
                    <w:rPr>
                      <w:spacing w:val="-18"/>
                      <w:sz w:val="20"/>
                    </w:rPr>
                    <w:t xml:space="preserve"> </w:t>
                  </w:r>
                  <w:r>
                    <w:rPr>
                      <w:sz w:val="20"/>
                    </w:rPr>
                    <w:t>European</w:t>
                  </w:r>
                  <w:r>
                    <w:rPr>
                      <w:spacing w:val="-20"/>
                      <w:sz w:val="20"/>
                    </w:rPr>
                    <w:t xml:space="preserve"> </w:t>
                  </w:r>
                  <w:r>
                    <w:rPr>
                      <w:spacing w:val="-3"/>
                      <w:sz w:val="20"/>
                    </w:rPr>
                    <w:t xml:space="preserve">Training </w:t>
                  </w:r>
                  <w:r>
                    <w:rPr>
                      <w:sz w:val="20"/>
                    </w:rPr>
                    <w:t xml:space="preserve">Foundation, </w:t>
                  </w:r>
                  <w:r>
                    <w:rPr>
                      <w:spacing w:val="-5"/>
                      <w:sz w:val="20"/>
                    </w:rPr>
                    <w:t xml:space="preserve">Turin, </w:t>
                  </w:r>
                  <w:r>
                    <w:rPr>
                      <w:sz w:val="20"/>
                    </w:rPr>
                    <w:t xml:space="preserve">viewed 17 March 2020, </w:t>
                  </w:r>
                  <w:hyperlink r:id="rId23">
                    <w:r>
                      <w:rPr>
                        <w:sz w:val="20"/>
                      </w:rPr>
                      <w:t>&lt;https://www.etf.europa.eu/en/publications-and-resources/</w:t>
                    </w:r>
                  </w:hyperlink>
                  <w:r>
                    <w:rPr>
                      <w:sz w:val="20"/>
                    </w:rPr>
                    <w:t xml:space="preserve"> </w:t>
                  </w:r>
                  <w:hyperlink r:id="rId24">
                    <w:r>
                      <w:rPr>
                        <w:sz w:val="20"/>
                      </w:rPr>
                      <w:t>publications/tracing-technical-and-vocational-education-graduates</w:t>
                    </w:r>
                  </w:hyperlink>
                  <w:r>
                    <w:rPr>
                      <w:sz w:val="20"/>
                    </w:rPr>
                    <w:t>&gt;.</w:t>
                  </w:r>
                </w:p>
                <w:p w14:paraId="75E5C4A2" w14:textId="77777777" w:rsidR="00082E6D" w:rsidRDefault="00D81673">
                  <w:pPr>
                    <w:spacing w:before="55" w:line="331" w:lineRule="auto"/>
                    <w:ind w:left="246" w:right="17" w:hanging="227"/>
                    <w:rPr>
                      <w:sz w:val="20"/>
                    </w:rPr>
                  </w:pPr>
                  <w:r>
                    <w:rPr>
                      <w:sz w:val="20"/>
                    </w:rPr>
                    <w:t xml:space="preserve">Hodge, S, Smith, R, Field, J &amp; Flynn, M 2017, </w:t>
                  </w:r>
                  <w:r>
                    <w:rPr>
                      <w:i/>
                      <w:sz w:val="20"/>
                    </w:rPr>
                    <w:t>The contribution of VET student placement to innovation in h</w:t>
                  </w:r>
                  <w:r>
                    <w:rPr>
                      <w:i/>
                      <w:sz w:val="20"/>
                    </w:rPr>
                    <w:t xml:space="preserve">ost </w:t>
                  </w:r>
                  <w:proofErr w:type="spellStart"/>
                  <w:r>
                    <w:rPr>
                      <w:i/>
                      <w:sz w:val="20"/>
                    </w:rPr>
                    <w:t>organisations</w:t>
                  </w:r>
                  <w:proofErr w:type="spellEnd"/>
                  <w:r>
                    <w:rPr>
                      <w:sz w:val="20"/>
                    </w:rPr>
                    <w:t>,</w:t>
                  </w:r>
                  <w:r>
                    <w:rPr>
                      <w:spacing w:val="-30"/>
                      <w:sz w:val="20"/>
                    </w:rPr>
                    <w:t xml:space="preserve"> </w:t>
                  </w:r>
                  <w:r>
                    <w:rPr>
                      <w:sz w:val="20"/>
                    </w:rPr>
                    <w:t>NCVER,</w:t>
                  </w:r>
                  <w:r>
                    <w:rPr>
                      <w:spacing w:val="-37"/>
                      <w:sz w:val="20"/>
                    </w:rPr>
                    <w:t xml:space="preserve"> </w:t>
                  </w:r>
                  <w:r>
                    <w:rPr>
                      <w:sz w:val="20"/>
                    </w:rPr>
                    <w:t>Adelaide,</w:t>
                  </w:r>
                  <w:r>
                    <w:rPr>
                      <w:spacing w:val="-29"/>
                      <w:sz w:val="20"/>
                    </w:rPr>
                    <w:t xml:space="preserve"> </w:t>
                  </w:r>
                  <w:r>
                    <w:rPr>
                      <w:sz w:val="20"/>
                    </w:rPr>
                    <w:t>viewed</w:t>
                  </w:r>
                  <w:r>
                    <w:rPr>
                      <w:spacing w:val="-30"/>
                      <w:sz w:val="20"/>
                    </w:rPr>
                    <w:t xml:space="preserve"> </w:t>
                  </w:r>
                  <w:r>
                    <w:rPr>
                      <w:sz w:val="20"/>
                    </w:rPr>
                    <w:t>18</w:t>
                  </w:r>
                  <w:r>
                    <w:rPr>
                      <w:spacing w:val="-29"/>
                      <w:sz w:val="20"/>
                    </w:rPr>
                    <w:t xml:space="preserve"> </w:t>
                  </w:r>
                  <w:r>
                    <w:rPr>
                      <w:sz w:val="20"/>
                    </w:rPr>
                    <w:t>March</w:t>
                  </w:r>
                  <w:r>
                    <w:rPr>
                      <w:spacing w:val="-30"/>
                      <w:sz w:val="20"/>
                    </w:rPr>
                    <w:t xml:space="preserve"> </w:t>
                  </w:r>
                  <w:r>
                    <w:rPr>
                      <w:sz w:val="20"/>
                    </w:rPr>
                    <w:t>2020,</w:t>
                  </w:r>
                  <w:r>
                    <w:rPr>
                      <w:spacing w:val="-29"/>
                      <w:sz w:val="20"/>
                    </w:rPr>
                    <w:t xml:space="preserve"> </w:t>
                  </w:r>
                  <w:hyperlink r:id="rId25">
                    <w:r>
                      <w:rPr>
                        <w:sz w:val="20"/>
                      </w:rPr>
                      <w:t>&lt;https://www.ncver.edu.au/publica</w:t>
                    </w:r>
                    <w:r>
                      <w:rPr>
                        <w:sz w:val="20"/>
                      </w:rPr>
                      <w:t>tions/publications/</w:t>
                    </w:r>
                  </w:hyperlink>
                  <w:r>
                    <w:rPr>
                      <w:sz w:val="20"/>
                    </w:rPr>
                    <w:t xml:space="preserve"> </w:t>
                  </w:r>
                  <w:hyperlink r:id="rId26">
                    <w:r>
                      <w:rPr>
                        <w:sz w:val="20"/>
                      </w:rPr>
                      <w:t>all-publications/the-contribution-of-vet-student-placement-to-innovatio</w:t>
                    </w:r>
                    <w:r>
                      <w:rPr>
                        <w:sz w:val="20"/>
                      </w:rPr>
                      <w:t>n-in-host-organisations</w:t>
                    </w:r>
                  </w:hyperlink>
                  <w:r>
                    <w:rPr>
                      <w:sz w:val="20"/>
                    </w:rPr>
                    <w:t>&gt;.</w:t>
                  </w:r>
                </w:p>
                <w:p w14:paraId="0AB55F56" w14:textId="77777777" w:rsidR="00082E6D" w:rsidRDefault="00D81673">
                  <w:pPr>
                    <w:spacing w:before="55" w:line="331" w:lineRule="auto"/>
                    <w:ind w:left="246" w:right="493" w:hanging="227"/>
                    <w:rPr>
                      <w:sz w:val="20"/>
                    </w:rPr>
                  </w:pPr>
                  <w:r>
                    <w:rPr>
                      <w:sz w:val="20"/>
                    </w:rPr>
                    <w:t xml:space="preserve">ICF Consulting Services &amp; Fitzpatrick Associates 2018, </w:t>
                  </w:r>
                  <w:r>
                    <w:rPr>
                      <w:i/>
                      <w:sz w:val="20"/>
                    </w:rPr>
                    <w:t>Developing best practice in work-based learning: an evaluation of the Career Traineeship pilot</w:t>
                  </w:r>
                  <w:r>
                    <w:rPr>
                      <w:sz w:val="20"/>
                    </w:rPr>
                    <w:t xml:space="preserve">, SOLAS, Dublin, viewed 3 March 2020, </w:t>
                  </w:r>
                  <w:hyperlink r:id="rId27">
                    <w:r>
                      <w:rPr>
                        <w:sz w:val="20"/>
                      </w:rPr>
                      <w:t>&lt;https://www.solas.</w:t>
                    </w:r>
                  </w:hyperlink>
                  <w:r>
                    <w:rPr>
                      <w:sz w:val="20"/>
                    </w:rPr>
                    <w:t xml:space="preserve"> </w:t>
                  </w:r>
                  <w:hyperlink r:id="rId28">
                    <w:r>
                      <w:rPr>
                        <w:sz w:val="20"/>
                      </w:rPr>
                      <w:t>ie/f/70398/x/8948babc28/developing-best-practice-in-work-based-learning-an-evaluation-of-the-career-</w:t>
                    </w:r>
                  </w:hyperlink>
                  <w:r>
                    <w:rPr>
                      <w:sz w:val="20"/>
                    </w:rPr>
                    <w:t xml:space="preserve"> </w:t>
                  </w:r>
                  <w:hyperlink r:id="rId29">
                    <w:r>
                      <w:rPr>
                        <w:sz w:val="20"/>
                      </w:rPr>
                      <w:t>traineeship-pilot.pdf</w:t>
                    </w:r>
                  </w:hyperlink>
                  <w:r>
                    <w:rPr>
                      <w:sz w:val="20"/>
                    </w:rPr>
                    <w:t>&gt;.</w:t>
                  </w:r>
                </w:p>
                <w:p w14:paraId="6B1709AE" w14:textId="77777777" w:rsidR="00082E6D" w:rsidRDefault="00D81673">
                  <w:pPr>
                    <w:spacing w:before="55" w:line="331" w:lineRule="auto"/>
                    <w:ind w:left="246" w:right="181" w:hanging="227"/>
                    <w:rPr>
                      <w:sz w:val="20"/>
                    </w:rPr>
                  </w:pPr>
                  <w:r>
                    <w:rPr>
                      <w:sz w:val="20"/>
                    </w:rPr>
                    <w:t>Igarashi,</w:t>
                  </w:r>
                  <w:r>
                    <w:rPr>
                      <w:spacing w:val="-23"/>
                      <w:sz w:val="20"/>
                    </w:rPr>
                    <w:t xml:space="preserve"> </w:t>
                  </w:r>
                  <w:r>
                    <w:rPr>
                      <w:sz w:val="20"/>
                    </w:rPr>
                    <w:t>T</w:t>
                  </w:r>
                  <w:r>
                    <w:rPr>
                      <w:spacing w:val="-22"/>
                      <w:sz w:val="20"/>
                    </w:rPr>
                    <w:t xml:space="preserve"> </w:t>
                  </w:r>
                  <w:r>
                    <w:rPr>
                      <w:sz w:val="20"/>
                    </w:rPr>
                    <w:t>&amp;</w:t>
                  </w:r>
                  <w:r>
                    <w:rPr>
                      <w:spacing w:val="-30"/>
                      <w:sz w:val="20"/>
                    </w:rPr>
                    <w:t xml:space="preserve"> </w:t>
                  </w:r>
                  <w:r>
                    <w:rPr>
                      <w:sz w:val="20"/>
                    </w:rPr>
                    <w:t>Acosta,</w:t>
                  </w:r>
                  <w:r>
                    <w:rPr>
                      <w:spacing w:val="-19"/>
                      <w:sz w:val="20"/>
                    </w:rPr>
                    <w:t xml:space="preserve"> </w:t>
                  </w:r>
                  <w:r>
                    <w:rPr>
                      <w:sz w:val="20"/>
                    </w:rPr>
                    <w:t>P</w:t>
                  </w:r>
                  <w:r>
                    <w:rPr>
                      <w:spacing w:val="-22"/>
                      <w:sz w:val="20"/>
                    </w:rPr>
                    <w:t xml:space="preserve"> </w:t>
                  </w:r>
                  <w:r>
                    <w:rPr>
                      <w:sz w:val="20"/>
                    </w:rPr>
                    <w:t>2018,</w:t>
                  </w:r>
                  <w:r>
                    <w:rPr>
                      <w:spacing w:val="-19"/>
                      <w:sz w:val="20"/>
                    </w:rPr>
                    <w:t xml:space="preserve"> </w:t>
                  </w:r>
                  <w:r>
                    <w:rPr>
                      <w:i/>
                      <w:sz w:val="20"/>
                    </w:rPr>
                    <w:t>Who</w:t>
                  </w:r>
                  <w:r>
                    <w:rPr>
                      <w:i/>
                      <w:spacing w:val="-20"/>
                      <w:sz w:val="20"/>
                    </w:rPr>
                    <w:t xml:space="preserve"> </w:t>
                  </w:r>
                  <w:r>
                    <w:rPr>
                      <w:i/>
                      <w:sz w:val="20"/>
                    </w:rPr>
                    <w:t>benefits</w:t>
                  </w:r>
                  <w:r>
                    <w:rPr>
                      <w:i/>
                      <w:spacing w:val="-18"/>
                      <w:sz w:val="20"/>
                    </w:rPr>
                    <w:t xml:space="preserve"> </w:t>
                  </w:r>
                  <w:r>
                    <w:rPr>
                      <w:i/>
                      <w:sz w:val="20"/>
                    </w:rPr>
                    <w:t>from</w:t>
                  </w:r>
                  <w:r>
                    <w:rPr>
                      <w:i/>
                      <w:spacing w:val="-20"/>
                      <w:sz w:val="20"/>
                    </w:rPr>
                    <w:t xml:space="preserve"> </w:t>
                  </w:r>
                  <w:r>
                    <w:rPr>
                      <w:i/>
                      <w:sz w:val="20"/>
                    </w:rPr>
                    <w:t>dual</w:t>
                  </w:r>
                  <w:r>
                    <w:rPr>
                      <w:i/>
                      <w:spacing w:val="-20"/>
                      <w:sz w:val="20"/>
                    </w:rPr>
                    <w:t xml:space="preserve"> </w:t>
                  </w:r>
                  <w:r>
                    <w:rPr>
                      <w:i/>
                      <w:sz w:val="20"/>
                    </w:rPr>
                    <w:t>training</w:t>
                  </w:r>
                  <w:r>
                    <w:rPr>
                      <w:i/>
                      <w:spacing w:val="-19"/>
                      <w:sz w:val="20"/>
                    </w:rPr>
                    <w:t xml:space="preserve"> </w:t>
                  </w:r>
                  <w:r>
                    <w:rPr>
                      <w:i/>
                      <w:sz w:val="20"/>
                    </w:rPr>
                    <w:t>systems?</w:t>
                  </w:r>
                  <w:r>
                    <w:rPr>
                      <w:i/>
                      <w:spacing w:val="-19"/>
                      <w:sz w:val="20"/>
                    </w:rPr>
                    <w:t xml:space="preserve"> </w:t>
                  </w:r>
                  <w:r>
                    <w:rPr>
                      <w:i/>
                      <w:sz w:val="20"/>
                    </w:rPr>
                    <w:t>Evidence</w:t>
                  </w:r>
                  <w:r>
                    <w:rPr>
                      <w:i/>
                      <w:spacing w:val="-19"/>
                      <w:sz w:val="20"/>
                    </w:rPr>
                    <w:t xml:space="preserve"> </w:t>
                  </w:r>
                  <w:r>
                    <w:rPr>
                      <w:i/>
                      <w:sz w:val="20"/>
                    </w:rPr>
                    <w:t>from</w:t>
                  </w:r>
                  <w:r>
                    <w:rPr>
                      <w:i/>
                      <w:spacing w:val="-19"/>
                      <w:sz w:val="20"/>
                    </w:rPr>
                    <w:t xml:space="preserve"> </w:t>
                  </w:r>
                  <w:r>
                    <w:rPr>
                      <w:i/>
                      <w:sz w:val="20"/>
                    </w:rPr>
                    <w:t>the</w:t>
                  </w:r>
                  <w:r>
                    <w:rPr>
                      <w:i/>
                      <w:spacing w:val="-19"/>
                      <w:sz w:val="20"/>
                    </w:rPr>
                    <w:t xml:space="preserve"> </w:t>
                  </w:r>
                  <w:r>
                    <w:rPr>
                      <w:i/>
                      <w:sz w:val="20"/>
                    </w:rPr>
                    <w:t>Philippines</w:t>
                  </w:r>
                  <w:r>
                    <w:rPr>
                      <w:sz w:val="20"/>
                    </w:rPr>
                    <w:t>,</w:t>
                  </w:r>
                  <w:r>
                    <w:rPr>
                      <w:spacing w:val="-20"/>
                      <w:sz w:val="20"/>
                    </w:rPr>
                    <w:t xml:space="preserve"> </w:t>
                  </w:r>
                  <w:r>
                    <w:rPr>
                      <w:sz w:val="20"/>
                    </w:rPr>
                    <w:t>World</w:t>
                  </w:r>
                  <w:r>
                    <w:rPr>
                      <w:spacing w:val="-19"/>
                      <w:sz w:val="20"/>
                    </w:rPr>
                    <w:t xml:space="preserve"> </w:t>
                  </w:r>
                  <w:r>
                    <w:rPr>
                      <w:sz w:val="20"/>
                    </w:rPr>
                    <w:t>Bank policy</w:t>
                  </w:r>
                  <w:r>
                    <w:rPr>
                      <w:spacing w:val="-21"/>
                      <w:sz w:val="20"/>
                    </w:rPr>
                    <w:t xml:space="preserve"> </w:t>
                  </w:r>
                  <w:r>
                    <w:rPr>
                      <w:sz w:val="20"/>
                    </w:rPr>
                    <w:t>research</w:t>
                  </w:r>
                  <w:r>
                    <w:rPr>
                      <w:spacing w:val="-20"/>
                      <w:sz w:val="20"/>
                    </w:rPr>
                    <w:t xml:space="preserve"> </w:t>
                  </w:r>
                  <w:r>
                    <w:rPr>
                      <w:sz w:val="20"/>
                    </w:rPr>
                    <w:t>working</w:t>
                  </w:r>
                  <w:r>
                    <w:rPr>
                      <w:spacing w:val="-21"/>
                      <w:sz w:val="20"/>
                    </w:rPr>
                    <w:t xml:space="preserve"> </w:t>
                  </w:r>
                  <w:r>
                    <w:rPr>
                      <w:sz w:val="20"/>
                    </w:rPr>
                    <w:t>paper</w:t>
                  </w:r>
                  <w:r>
                    <w:rPr>
                      <w:spacing w:val="-19"/>
                      <w:sz w:val="20"/>
                    </w:rPr>
                    <w:t xml:space="preserve"> </w:t>
                  </w:r>
                  <w:r>
                    <w:rPr>
                      <w:sz w:val="20"/>
                    </w:rPr>
                    <w:t>no.8429,</w:t>
                  </w:r>
                  <w:r>
                    <w:rPr>
                      <w:spacing w:val="-20"/>
                      <w:sz w:val="20"/>
                    </w:rPr>
                    <w:t xml:space="preserve"> </w:t>
                  </w:r>
                  <w:r>
                    <w:rPr>
                      <w:sz w:val="20"/>
                    </w:rPr>
                    <w:t>World</w:t>
                  </w:r>
                  <w:r>
                    <w:rPr>
                      <w:spacing w:val="-21"/>
                      <w:sz w:val="20"/>
                    </w:rPr>
                    <w:t xml:space="preserve"> </w:t>
                  </w:r>
                  <w:r>
                    <w:rPr>
                      <w:sz w:val="20"/>
                    </w:rPr>
                    <w:t>Bank,</w:t>
                  </w:r>
                  <w:r>
                    <w:rPr>
                      <w:spacing w:val="-20"/>
                      <w:sz w:val="20"/>
                    </w:rPr>
                    <w:t xml:space="preserve"> </w:t>
                  </w:r>
                  <w:r>
                    <w:rPr>
                      <w:sz w:val="20"/>
                    </w:rPr>
                    <w:t>Washington,</w:t>
                  </w:r>
                  <w:r>
                    <w:rPr>
                      <w:spacing w:val="-20"/>
                      <w:sz w:val="20"/>
                    </w:rPr>
                    <w:t xml:space="preserve"> </w:t>
                  </w:r>
                  <w:r>
                    <w:rPr>
                      <w:sz w:val="20"/>
                    </w:rPr>
                    <w:t>viewed</w:t>
                  </w:r>
                  <w:r>
                    <w:rPr>
                      <w:spacing w:val="-19"/>
                      <w:sz w:val="20"/>
                    </w:rPr>
                    <w:t xml:space="preserve"> </w:t>
                  </w:r>
                  <w:r>
                    <w:rPr>
                      <w:sz w:val="20"/>
                    </w:rPr>
                    <w:t>17</w:t>
                  </w:r>
                  <w:r>
                    <w:rPr>
                      <w:spacing w:val="-21"/>
                      <w:sz w:val="20"/>
                    </w:rPr>
                    <w:t xml:space="preserve"> </w:t>
                  </w:r>
                  <w:r>
                    <w:rPr>
                      <w:sz w:val="20"/>
                    </w:rPr>
                    <w:t>March</w:t>
                  </w:r>
                  <w:r>
                    <w:rPr>
                      <w:spacing w:val="-21"/>
                      <w:sz w:val="20"/>
                    </w:rPr>
                    <w:t xml:space="preserve"> </w:t>
                  </w:r>
                  <w:r>
                    <w:rPr>
                      <w:sz w:val="20"/>
                    </w:rPr>
                    <w:t>2020,</w:t>
                  </w:r>
                  <w:r>
                    <w:rPr>
                      <w:spacing w:val="-20"/>
                      <w:sz w:val="20"/>
                    </w:rPr>
                    <w:t xml:space="preserve"> </w:t>
                  </w:r>
                  <w:hyperlink r:id="rId30">
                    <w:r>
                      <w:rPr>
                        <w:sz w:val="20"/>
                      </w:rPr>
                      <w:t>&lt;http://documents.</w:t>
                    </w:r>
                  </w:hyperlink>
                  <w:r>
                    <w:rPr>
                      <w:sz w:val="20"/>
                    </w:rPr>
                    <w:t xml:space="preserve"> </w:t>
                  </w:r>
                  <w:hyperlink r:id="rId31">
                    <w:r>
                      <w:rPr>
                        <w:sz w:val="20"/>
                      </w:rPr>
                      <w:t>worldbank.org/curated/en/576691525362185723/Who-benefits-from-dual-training-systems-evidence-from-</w:t>
                    </w:r>
                  </w:hyperlink>
                  <w:r>
                    <w:rPr>
                      <w:sz w:val="20"/>
                    </w:rPr>
                    <w:t xml:space="preserve"> </w:t>
                  </w:r>
                  <w:hyperlink r:id="rId32">
                    <w:r>
                      <w:rPr>
                        <w:sz w:val="20"/>
                      </w:rPr>
                      <w:t>the-Philippines</w:t>
                    </w:r>
                  </w:hyperlink>
                  <w:r>
                    <w:rPr>
                      <w:sz w:val="20"/>
                    </w:rPr>
                    <w:t>&gt;.</w:t>
                  </w:r>
                </w:p>
                <w:p w14:paraId="6DDB5530" w14:textId="77777777" w:rsidR="00082E6D" w:rsidRDefault="00D81673">
                  <w:pPr>
                    <w:pStyle w:val="BodyText"/>
                    <w:spacing w:before="55" w:line="331" w:lineRule="auto"/>
                    <w:ind w:left="246" w:right="205" w:hanging="227"/>
                    <w:jc w:val="both"/>
                  </w:pPr>
                  <w:proofErr w:type="spellStart"/>
                  <w:r>
                    <w:t>Kamaliah</w:t>
                  </w:r>
                  <w:proofErr w:type="spellEnd"/>
                  <w:r>
                    <w:t>,</w:t>
                  </w:r>
                  <w:r>
                    <w:rPr>
                      <w:spacing w:val="-19"/>
                    </w:rPr>
                    <w:t xml:space="preserve"> </w:t>
                  </w:r>
                  <w:r>
                    <w:t>S,</w:t>
                  </w:r>
                  <w:r>
                    <w:rPr>
                      <w:spacing w:val="-19"/>
                    </w:rPr>
                    <w:t xml:space="preserve"> </w:t>
                  </w:r>
                  <w:proofErr w:type="spellStart"/>
                  <w:r>
                    <w:t>Roslan</w:t>
                  </w:r>
                  <w:proofErr w:type="spellEnd"/>
                  <w:r>
                    <w:t>,</w:t>
                  </w:r>
                  <w:r>
                    <w:rPr>
                      <w:spacing w:val="-18"/>
                    </w:rPr>
                    <w:t xml:space="preserve"> </w:t>
                  </w:r>
                  <w:r>
                    <w:t>S,</w:t>
                  </w:r>
                  <w:r>
                    <w:rPr>
                      <w:spacing w:val="-19"/>
                    </w:rPr>
                    <w:t xml:space="preserve"> </w:t>
                  </w:r>
                  <w:r>
                    <w:rPr>
                      <w:spacing w:val="-5"/>
                    </w:rPr>
                    <w:t>Bakar,</w:t>
                  </w:r>
                  <w:r>
                    <w:rPr>
                      <w:spacing w:val="-30"/>
                    </w:rPr>
                    <w:t xml:space="preserve"> </w:t>
                  </w:r>
                  <w:r>
                    <w:t>A</w:t>
                  </w:r>
                  <w:r>
                    <w:rPr>
                      <w:spacing w:val="-29"/>
                    </w:rPr>
                    <w:t xml:space="preserve"> </w:t>
                  </w:r>
                  <w:r>
                    <w:t>&amp;</w:t>
                  </w:r>
                  <w:r>
                    <w:rPr>
                      <w:spacing w:val="-19"/>
                    </w:rPr>
                    <w:t xml:space="preserve"> </w:t>
                  </w:r>
                  <w:proofErr w:type="spellStart"/>
                  <w:r>
                    <w:t>Ghiami</w:t>
                  </w:r>
                  <w:proofErr w:type="spellEnd"/>
                  <w:r>
                    <w:t>,</w:t>
                  </w:r>
                  <w:r>
                    <w:rPr>
                      <w:spacing w:val="-19"/>
                    </w:rPr>
                    <w:t xml:space="preserve"> </w:t>
                  </w:r>
                  <w:r>
                    <w:t>Z</w:t>
                  </w:r>
                  <w:r>
                    <w:rPr>
                      <w:spacing w:val="-19"/>
                    </w:rPr>
                    <w:t xml:space="preserve"> </w:t>
                  </w:r>
                  <w:r>
                    <w:t>2018,</w:t>
                  </w:r>
                  <w:r>
                    <w:rPr>
                      <w:spacing w:val="-18"/>
                    </w:rPr>
                    <w:t xml:space="preserve"> </w:t>
                  </w:r>
                  <w:r>
                    <w:t>‘The</w:t>
                  </w:r>
                  <w:r>
                    <w:rPr>
                      <w:spacing w:val="-19"/>
                    </w:rPr>
                    <w:t xml:space="preserve"> </w:t>
                  </w:r>
                  <w:r>
                    <w:t>effect</w:t>
                  </w:r>
                  <w:r>
                    <w:rPr>
                      <w:spacing w:val="-19"/>
                    </w:rPr>
                    <w:t xml:space="preserve"> </w:t>
                  </w:r>
                  <w:r>
                    <w:t>of</w:t>
                  </w:r>
                  <w:r>
                    <w:rPr>
                      <w:spacing w:val="-19"/>
                    </w:rPr>
                    <w:t xml:space="preserve"> </w:t>
                  </w:r>
                  <w:r>
                    <w:t>supervised</w:t>
                  </w:r>
                  <w:r>
                    <w:rPr>
                      <w:spacing w:val="-18"/>
                    </w:rPr>
                    <w:t xml:space="preserve"> </w:t>
                  </w:r>
                  <w:r>
                    <w:t>work</w:t>
                  </w:r>
                  <w:r>
                    <w:rPr>
                      <w:spacing w:val="-19"/>
                    </w:rPr>
                    <w:t xml:space="preserve"> </w:t>
                  </w:r>
                  <w:r>
                    <w:t>experience</w:t>
                  </w:r>
                  <w:r>
                    <w:rPr>
                      <w:spacing w:val="-19"/>
                    </w:rPr>
                    <w:t xml:space="preserve"> </w:t>
                  </w:r>
                  <w:r>
                    <w:t>on</w:t>
                  </w:r>
                  <w:r>
                    <w:rPr>
                      <w:spacing w:val="-18"/>
                    </w:rPr>
                    <w:t xml:space="preserve"> </w:t>
                  </w:r>
                  <w:r>
                    <w:t>the</w:t>
                  </w:r>
                  <w:r>
                    <w:rPr>
                      <w:spacing w:val="-18"/>
                    </w:rPr>
                    <w:t xml:space="preserve"> </w:t>
                  </w:r>
                  <w:r>
                    <w:t>acquisition</w:t>
                  </w:r>
                  <w:r>
                    <w:rPr>
                      <w:spacing w:val="-18"/>
                    </w:rPr>
                    <w:t xml:space="preserve"> </w:t>
                  </w:r>
                  <w:r>
                    <w:t>of employability</w:t>
                  </w:r>
                  <w:r>
                    <w:rPr>
                      <w:spacing w:val="-20"/>
                    </w:rPr>
                    <w:t xml:space="preserve"> </w:t>
                  </w:r>
                  <w:r>
                    <w:t>skills</w:t>
                  </w:r>
                  <w:r>
                    <w:rPr>
                      <w:spacing w:val="-19"/>
                    </w:rPr>
                    <w:t xml:space="preserve"> </w:t>
                  </w:r>
                  <w:r>
                    <w:t>among</w:t>
                  </w:r>
                  <w:r>
                    <w:rPr>
                      <w:spacing w:val="-20"/>
                    </w:rPr>
                    <w:t xml:space="preserve"> </w:t>
                  </w:r>
                  <w:r>
                    <w:t>Malaysian</w:t>
                  </w:r>
                  <w:r>
                    <w:rPr>
                      <w:spacing w:val="-19"/>
                    </w:rPr>
                    <w:t xml:space="preserve"> </w:t>
                  </w:r>
                  <w:r>
                    <w:t>students’,</w:t>
                  </w:r>
                  <w:r>
                    <w:rPr>
                      <w:spacing w:val="-19"/>
                    </w:rPr>
                    <w:t xml:space="preserve"> </w:t>
                  </w:r>
                  <w:r>
                    <w:t>Higher</w:t>
                  </w:r>
                  <w:r>
                    <w:rPr>
                      <w:spacing w:val="-20"/>
                    </w:rPr>
                    <w:t xml:space="preserve"> </w:t>
                  </w:r>
                  <w:r>
                    <w:t>Education,</w:t>
                  </w:r>
                  <w:r>
                    <w:rPr>
                      <w:spacing w:val="-19"/>
                    </w:rPr>
                    <w:t xml:space="preserve"> </w:t>
                  </w:r>
                  <w:r>
                    <w:t>Skills</w:t>
                  </w:r>
                  <w:r>
                    <w:rPr>
                      <w:spacing w:val="-20"/>
                    </w:rPr>
                    <w:t xml:space="preserve"> </w:t>
                  </w:r>
                  <w:r>
                    <w:t>and</w:t>
                  </w:r>
                  <w:r>
                    <w:rPr>
                      <w:spacing w:val="-19"/>
                    </w:rPr>
                    <w:t xml:space="preserve"> </w:t>
                  </w:r>
                  <w:r>
                    <w:t>Work-based</w:t>
                  </w:r>
                  <w:r>
                    <w:rPr>
                      <w:spacing w:val="-19"/>
                    </w:rPr>
                    <w:t xml:space="preserve"> </w:t>
                  </w:r>
                  <w:r>
                    <w:t>Learning,</w:t>
                  </w:r>
                  <w:r>
                    <w:rPr>
                      <w:spacing w:val="-20"/>
                    </w:rPr>
                    <w:t xml:space="preserve"> </w:t>
                  </w:r>
                  <w:r>
                    <w:t>vol.8,</w:t>
                  </w:r>
                  <w:r>
                    <w:rPr>
                      <w:spacing w:val="-19"/>
                    </w:rPr>
                    <w:t xml:space="preserve"> </w:t>
                  </w:r>
                  <w:r>
                    <w:t>no.4, pp.354—64.</w:t>
                  </w:r>
                </w:p>
                <w:p w14:paraId="126011BE" w14:textId="77777777" w:rsidR="00082E6D" w:rsidRDefault="00D81673">
                  <w:pPr>
                    <w:spacing w:before="55" w:line="331" w:lineRule="auto"/>
                    <w:ind w:left="246" w:right="53" w:hanging="227"/>
                    <w:rPr>
                      <w:sz w:val="20"/>
                    </w:rPr>
                  </w:pPr>
                  <w:proofErr w:type="spellStart"/>
                  <w:r>
                    <w:rPr>
                      <w:spacing w:val="-3"/>
                      <w:sz w:val="20"/>
                    </w:rPr>
                    <w:t>Kis</w:t>
                  </w:r>
                  <w:proofErr w:type="spellEnd"/>
                  <w:r>
                    <w:rPr>
                      <w:spacing w:val="-3"/>
                      <w:sz w:val="20"/>
                    </w:rPr>
                    <w:t>,</w:t>
                  </w:r>
                  <w:r>
                    <w:rPr>
                      <w:spacing w:val="-18"/>
                      <w:sz w:val="20"/>
                    </w:rPr>
                    <w:t xml:space="preserve"> </w:t>
                  </w:r>
                  <w:r>
                    <w:rPr>
                      <w:sz w:val="20"/>
                    </w:rPr>
                    <w:t>V</w:t>
                  </w:r>
                  <w:r>
                    <w:rPr>
                      <w:spacing w:val="-18"/>
                      <w:sz w:val="20"/>
                    </w:rPr>
                    <w:t xml:space="preserve"> </w:t>
                  </w:r>
                  <w:r>
                    <w:rPr>
                      <w:sz w:val="20"/>
                    </w:rPr>
                    <w:t>2016,</w:t>
                  </w:r>
                  <w:r>
                    <w:rPr>
                      <w:spacing w:val="-17"/>
                      <w:sz w:val="20"/>
                    </w:rPr>
                    <w:t xml:space="preserve"> </w:t>
                  </w:r>
                  <w:r>
                    <w:rPr>
                      <w:i/>
                      <w:sz w:val="20"/>
                    </w:rPr>
                    <w:t>Work-based</w:t>
                  </w:r>
                  <w:r>
                    <w:rPr>
                      <w:i/>
                      <w:spacing w:val="-18"/>
                      <w:sz w:val="20"/>
                    </w:rPr>
                    <w:t xml:space="preserve"> </w:t>
                  </w:r>
                  <w:r>
                    <w:rPr>
                      <w:i/>
                      <w:sz w:val="20"/>
                    </w:rPr>
                    <w:t>learning</w:t>
                  </w:r>
                  <w:r>
                    <w:rPr>
                      <w:i/>
                      <w:spacing w:val="-18"/>
                      <w:sz w:val="20"/>
                    </w:rPr>
                    <w:t xml:space="preserve"> </w:t>
                  </w:r>
                  <w:r>
                    <w:rPr>
                      <w:i/>
                      <w:sz w:val="20"/>
                    </w:rPr>
                    <w:t>for</w:t>
                  </w:r>
                  <w:r>
                    <w:rPr>
                      <w:i/>
                      <w:spacing w:val="-18"/>
                      <w:sz w:val="20"/>
                    </w:rPr>
                    <w:t xml:space="preserve"> </w:t>
                  </w:r>
                  <w:r>
                    <w:rPr>
                      <w:i/>
                      <w:sz w:val="20"/>
                    </w:rPr>
                    <w:t>youth</w:t>
                  </w:r>
                  <w:r>
                    <w:rPr>
                      <w:i/>
                      <w:spacing w:val="-17"/>
                      <w:sz w:val="20"/>
                    </w:rPr>
                    <w:t xml:space="preserve"> </w:t>
                  </w:r>
                  <w:r>
                    <w:rPr>
                      <w:i/>
                      <w:sz w:val="20"/>
                    </w:rPr>
                    <w:t>at</w:t>
                  </w:r>
                  <w:r>
                    <w:rPr>
                      <w:i/>
                      <w:spacing w:val="-18"/>
                      <w:sz w:val="20"/>
                    </w:rPr>
                    <w:t xml:space="preserve"> </w:t>
                  </w:r>
                  <w:r>
                    <w:rPr>
                      <w:i/>
                      <w:sz w:val="20"/>
                    </w:rPr>
                    <w:t>risk:</w:t>
                  </w:r>
                  <w:r>
                    <w:rPr>
                      <w:i/>
                      <w:spacing w:val="-17"/>
                      <w:sz w:val="20"/>
                    </w:rPr>
                    <w:t xml:space="preserve"> </w:t>
                  </w:r>
                  <w:r>
                    <w:rPr>
                      <w:i/>
                      <w:sz w:val="20"/>
                    </w:rPr>
                    <w:t>getting</w:t>
                  </w:r>
                  <w:r>
                    <w:rPr>
                      <w:i/>
                      <w:spacing w:val="-18"/>
                      <w:sz w:val="20"/>
                    </w:rPr>
                    <w:t xml:space="preserve"> </w:t>
                  </w:r>
                  <w:r>
                    <w:rPr>
                      <w:i/>
                      <w:sz w:val="20"/>
                    </w:rPr>
                    <w:t>employers</w:t>
                  </w:r>
                  <w:r>
                    <w:rPr>
                      <w:i/>
                      <w:spacing w:val="-18"/>
                      <w:sz w:val="20"/>
                    </w:rPr>
                    <w:t xml:space="preserve"> </w:t>
                  </w:r>
                  <w:r>
                    <w:rPr>
                      <w:i/>
                      <w:sz w:val="20"/>
                    </w:rPr>
                    <w:t>on</w:t>
                  </w:r>
                  <w:r>
                    <w:rPr>
                      <w:i/>
                      <w:spacing w:val="-17"/>
                      <w:sz w:val="20"/>
                    </w:rPr>
                    <w:t xml:space="preserve"> </w:t>
                  </w:r>
                  <w:r>
                    <w:rPr>
                      <w:i/>
                      <w:sz w:val="20"/>
                    </w:rPr>
                    <w:t>board</w:t>
                  </w:r>
                  <w:r>
                    <w:rPr>
                      <w:sz w:val="20"/>
                    </w:rPr>
                    <w:t>,</w:t>
                  </w:r>
                  <w:r>
                    <w:rPr>
                      <w:spacing w:val="-17"/>
                      <w:sz w:val="20"/>
                    </w:rPr>
                    <w:t xml:space="preserve"> </w:t>
                  </w:r>
                  <w:r>
                    <w:rPr>
                      <w:sz w:val="20"/>
                    </w:rPr>
                    <w:t>OECD,</w:t>
                  </w:r>
                  <w:r>
                    <w:rPr>
                      <w:spacing w:val="-17"/>
                      <w:sz w:val="20"/>
                    </w:rPr>
                    <w:t xml:space="preserve"> </w:t>
                  </w:r>
                  <w:r>
                    <w:rPr>
                      <w:spacing w:val="-3"/>
                      <w:sz w:val="20"/>
                    </w:rPr>
                    <w:t>Paris,</w:t>
                  </w:r>
                  <w:r>
                    <w:rPr>
                      <w:spacing w:val="-18"/>
                      <w:sz w:val="20"/>
                    </w:rPr>
                    <w:t xml:space="preserve"> </w:t>
                  </w:r>
                  <w:r>
                    <w:rPr>
                      <w:sz w:val="20"/>
                    </w:rPr>
                    <w:t>viewed</w:t>
                  </w:r>
                  <w:r>
                    <w:rPr>
                      <w:spacing w:val="-17"/>
                      <w:sz w:val="20"/>
                    </w:rPr>
                    <w:t xml:space="preserve"> </w:t>
                  </w:r>
                  <w:r>
                    <w:rPr>
                      <w:sz w:val="20"/>
                    </w:rPr>
                    <w:t>27</w:t>
                  </w:r>
                  <w:r>
                    <w:rPr>
                      <w:spacing w:val="-18"/>
                      <w:sz w:val="20"/>
                    </w:rPr>
                    <w:t xml:space="preserve"> </w:t>
                  </w:r>
                  <w:r>
                    <w:rPr>
                      <w:sz w:val="20"/>
                    </w:rPr>
                    <w:t xml:space="preserve">February 2020, </w:t>
                  </w:r>
                  <w:hyperlink r:id="rId33">
                    <w:r>
                      <w:rPr>
                        <w:sz w:val="20"/>
                      </w:rPr>
                      <w:t>&lt;http://www.oecd.org/edu/skills-beyond-school/Work-based_Learning_For_Youth_At_Risk-Getting_</w:t>
                    </w:r>
                  </w:hyperlink>
                  <w:r>
                    <w:rPr>
                      <w:sz w:val="20"/>
                    </w:rPr>
                    <w:t xml:space="preserve"> </w:t>
                  </w:r>
                  <w:hyperlink r:id="rId34">
                    <w:r>
                      <w:rPr>
                        <w:sz w:val="20"/>
                      </w:rPr>
                      <w:t>Employers_On_Board.pdf</w:t>
                    </w:r>
                  </w:hyperlink>
                  <w:r>
                    <w:rPr>
                      <w:sz w:val="20"/>
                    </w:rPr>
                    <w:t>&gt;.</w:t>
                  </w:r>
                </w:p>
                <w:p w14:paraId="0A9570E1" w14:textId="77777777" w:rsidR="00082E6D" w:rsidRDefault="00D81673">
                  <w:pPr>
                    <w:pStyle w:val="BodyText"/>
                    <w:spacing w:before="55" w:line="331" w:lineRule="auto"/>
                    <w:ind w:left="246" w:right="92" w:hanging="227"/>
                  </w:pPr>
                  <w:proofErr w:type="spellStart"/>
                  <w:r>
                    <w:t>Komariah</w:t>
                  </w:r>
                  <w:proofErr w:type="spellEnd"/>
                  <w:r>
                    <w:t>, K 2015, ‘The role of work-based learning in building employability skills of vocational education students’, in AG Abdul</w:t>
                  </w:r>
                  <w:r>
                    <w:t xml:space="preserve">lah, T </w:t>
                  </w:r>
                  <w:proofErr w:type="spellStart"/>
                  <w:r>
                    <w:t>Aryanti</w:t>
                  </w:r>
                  <w:proofErr w:type="spellEnd"/>
                  <w:r>
                    <w:t xml:space="preserve">, D </w:t>
                  </w:r>
                  <w:proofErr w:type="spellStart"/>
                  <w:r>
                    <w:t>Kurnia</w:t>
                  </w:r>
                  <w:proofErr w:type="spellEnd"/>
                  <w:r>
                    <w:t xml:space="preserve"> &amp; S </w:t>
                  </w:r>
                  <w:proofErr w:type="spellStart"/>
                  <w:r>
                    <w:t>Elvyanti</w:t>
                  </w:r>
                  <w:proofErr w:type="spellEnd"/>
                  <w:r>
                    <w:t xml:space="preserve"> (eds), Proceedings of the 3rd UPI International Conference</w:t>
                  </w:r>
                  <w:r>
                    <w:rPr>
                      <w:spacing w:val="-18"/>
                    </w:rPr>
                    <w:t xml:space="preserve"> </w:t>
                  </w:r>
                  <w:r>
                    <w:t>on</w:t>
                  </w:r>
                  <w:r>
                    <w:rPr>
                      <w:spacing w:val="-22"/>
                    </w:rPr>
                    <w:t xml:space="preserve"> </w:t>
                  </w:r>
                  <w:r>
                    <w:rPr>
                      <w:spacing w:val="-4"/>
                    </w:rPr>
                    <w:t>Technical</w:t>
                  </w:r>
                  <w:r>
                    <w:rPr>
                      <w:spacing w:val="-18"/>
                    </w:rPr>
                    <w:t xml:space="preserve"> </w:t>
                  </w:r>
                  <w:r>
                    <w:t>and</w:t>
                  </w:r>
                  <w:r>
                    <w:rPr>
                      <w:spacing w:val="-19"/>
                    </w:rPr>
                    <w:t xml:space="preserve"> </w:t>
                  </w:r>
                  <w:r>
                    <w:t>Vocational</w:t>
                  </w:r>
                  <w:r>
                    <w:rPr>
                      <w:spacing w:val="-18"/>
                    </w:rPr>
                    <w:t xml:space="preserve"> </w:t>
                  </w:r>
                  <w:r>
                    <w:t>Education</w:t>
                  </w:r>
                  <w:r>
                    <w:rPr>
                      <w:spacing w:val="-18"/>
                    </w:rPr>
                    <w:t xml:space="preserve"> </w:t>
                  </w:r>
                  <w:r>
                    <w:t>and</w:t>
                  </w:r>
                  <w:r>
                    <w:rPr>
                      <w:spacing w:val="-22"/>
                    </w:rPr>
                    <w:t xml:space="preserve"> </w:t>
                  </w:r>
                  <w:r>
                    <w:rPr>
                      <w:spacing w:val="-3"/>
                    </w:rPr>
                    <w:t>Training,</w:t>
                  </w:r>
                  <w:r>
                    <w:rPr>
                      <w:spacing w:val="-28"/>
                    </w:rPr>
                    <w:t xml:space="preserve"> </w:t>
                  </w:r>
                  <w:r>
                    <w:t>Atlantis</w:t>
                  </w:r>
                  <w:r>
                    <w:rPr>
                      <w:spacing w:val="-18"/>
                    </w:rPr>
                    <w:t xml:space="preserve"> </w:t>
                  </w:r>
                  <w:r>
                    <w:t>Press,</w:t>
                  </w:r>
                  <w:r>
                    <w:rPr>
                      <w:spacing w:val="-28"/>
                    </w:rPr>
                    <w:t xml:space="preserve"> </w:t>
                  </w:r>
                  <w:r>
                    <w:t>Amsterdam,</w:t>
                  </w:r>
                  <w:r>
                    <w:rPr>
                      <w:spacing w:val="-18"/>
                    </w:rPr>
                    <w:t xml:space="preserve"> </w:t>
                  </w:r>
                  <w:r>
                    <w:t>pp.110—13,</w:t>
                  </w:r>
                  <w:r>
                    <w:rPr>
                      <w:spacing w:val="-18"/>
                    </w:rPr>
                    <w:t xml:space="preserve"> </w:t>
                  </w:r>
                  <w:r>
                    <w:t>viewed 5</w:t>
                  </w:r>
                  <w:r>
                    <w:rPr>
                      <w:spacing w:val="-17"/>
                    </w:rPr>
                    <w:t xml:space="preserve"> </w:t>
                  </w:r>
                  <w:r>
                    <w:t>March</w:t>
                  </w:r>
                  <w:r>
                    <w:rPr>
                      <w:spacing w:val="-17"/>
                    </w:rPr>
                    <w:t xml:space="preserve"> </w:t>
                  </w:r>
                  <w:r>
                    <w:t>2020,</w:t>
                  </w:r>
                  <w:r>
                    <w:rPr>
                      <w:spacing w:val="-15"/>
                    </w:rPr>
                    <w:t xml:space="preserve"> </w:t>
                  </w:r>
                  <w:hyperlink r:id="rId35">
                    <w:r>
                      <w:t>&lt;http://dx.doi.org/10.2991/ictvet-14.2015.25&gt;.</w:t>
                    </w:r>
                  </w:hyperlink>
                </w:p>
                <w:p w14:paraId="22182CD3" w14:textId="77777777" w:rsidR="00082E6D" w:rsidRDefault="00D81673">
                  <w:pPr>
                    <w:spacing w:before="55"/>
                    <w:ind w:left="20"/>
                    <w:rPr>
                      <w:sz w:val="20"/>
                    </w:rPr>
                  </w:pPr>
                  <w:r>
                    <w:rPr>
                      <w:sz w:val="20"/>
                    </w:rPr>
                    <w:t xml:space="preserve">Learning and Work Institute &amp; Fair Train 2017, </w:t>
                  </w:r>
                  <w:r>
                    <w:rPr>
                      <w:i/>
                      <w:sz w:val="20"/>
                    </w:rPr>
                    <w:t>Work placements: a call for evidence</w:t>
                  </w:r>
                  <w:r>
                    <w:rPr>
                      <w:sz w:val="20"/>
                    </w:rPr>
                    <w:t>, DfE research report no.</w:t>
                  </w:r>
                </w:p>
                <w:p w14:paraId="147C6044" w14:textId="77777777" w:rsidR="00082E6D" w:rsidRDefault="00D81673">
                  <w:pPr>
                    <w:pStyle w:val="BodyText"/>
                    <w:spacing w:before="88"/>
                    <w:ind w:left="246"/>
                  </w:pPr>
                  <w:r>
                    <w:t xml:space="preserve">DFE-RR705, Department for Education, </w:t>
                  </w:r>
                  <w:r>
                    <w:rPr>
                      <w:spacing w:val="-4"/>
                    </w:rPr>
                    <w:t xml:space="preserve">Manchester, </w:t>
                  </w:r>
                  <w:r>
                    <w:t xml:space="preserve">viewed 18 March 2020, </w:t>
                  </w:r>
                  <w:hyperlink r:id="rId36">
                    <w:r>
                      <w:rPr>
                        <w:spacing w:val="-3"/>
                      </w:rPr>
                      <w:t>&lt;https://ww</w:t>
                    </w:r>
                  </w:hyperlink>
                  <w:r>
                    <w:rPr>
                      <w:spacing w:val="-3"/>
                    </w:rPr>
                    <w:t>w.gov</w:t>
                  </w:r>
                  <w:hyperlink r:id="rId37">
                    <w:r>
                      <w:rPr>
                        <w:spacing w:val="-3"/>
                      </w:rPr>
                      <w:t>.uk/government/</w:t>
                    </w:r>
                  </w:hyperlink>
                </w:p>
                <w:p w14:paraId="0285BA5E" w14:textId="77777777" w:rsidR="00082E6D" w:rsidRDefault="00D81673">
                  <w:pPr>
                    <w:pStyle w:val="BodyText"/>
                    <w:spacing w:before="87"/>
                    <w:ind w:left="246"/>
                  </w:pPr>
                  <w:r>
                    <w:t>publications/work-placements-call-for-evidence-report&gt;.</w:t>
                  </w:r>
                </w:p>
                <w:p w14:paraId="5F4B5B53" w14:textId="77777777" w:rsidR="00082E6D" w:rsidRDefault="00D81673">
                  <w:pPr>
                    <w:spacing w:before="145" w:line="331" w:lineRule="auto"/>
                    <w:ind w:left="246" w:right="673" w:hanging="227"/>
                    <w:jc w:val="both"/>
                    <w:rPr>
                      <w:sz w:val="20"/>
                    </w:rPr>
                  </w:pPr>
                  <w:r>
                    <w:rPr>
                      <w:spacing w:val="-6"/>
                      <w:sz w:val="20"/>
                    </w:rPr>
                    <w:t>Moyer,</w:t>
                  </w:r>
                  <w:r>
                    <w:rPr>
                      <w:spacing w:val="-18"/>
                      <w:sz w:val="20"/>
                    </w:rPr>
                    <w:t xml:space="preserve"> </w:t>
                  </w:r>
                  <w:r>
                    <w:rPr>
                      <w:sz w:val="20"/>
                    </w:rPr>
                    <w:t>R,</w:t>
                  </w:r>
                  <w:r>
                    <w:rPr>
                      <w:spacing w:val="-18"/>
                      <w:sz w:val="20"/>
                    </w:rPr>
                    <w:t xml:space="preserve"> </w:t>
                  </w:r>
                  <w:r>
                    <w:rPr>
                      <w:sz w:val="20"/>
                    </w:rPr>
                    <w:t>Snodgrass,</w:t>
                  </w:r>
                  <w:r>
                    <w:rPr>
                      <w:spacing w:val="-17"/>
                      <w:sz w:val="20"/>
                    </w:rPr>
                    <w:t xml:space="preserve"> </w:t>
                  </w:r>
                  <w:r>
                    <w:rPr>
                      <w:sz w:val="20"/>
                    </w:rPr>
                    <w:t>J,</w:t>
                  </w:r>
                  <w:r>
                    <w:rPr>
                      <w:spacing w:val="-17"/>
                      <w:sz w:val="20"/>
                    </w:rPr>
                    <w:t xml:space="preserve"> </w:t>
                  </w:r>
                  <w:r>
                    <w:rPr>
                      <w:sz w:val="20"/>
                    </w:rPr>
                    <w:t>Klein,</w:t>
                  </w:r>
                  <w:r>
                    <w:rPr>
                      <w:spacing w:val="-16"/>
                      <w:sz w:val="20"/>
                    </w:rPr>
                    <w:t xml:space="preserve"> </w:t>
                  </w:r>
                  <w:r>
                    <w:rPr>
                      <w:sz w:val="20"/>
                    </w:rPr>
                    <w:t>S</w:t>
                  </w:r>
                  <w:r>
                    <w:rPr>
                      <w:spacing w:val="-18"/>
                      <w:sz w:val="20"/>
                    </w:rPr>
                    <w:t xml:space="preserve"> </w:t>
                  </w:r>
                  <w:r>
                    <w:rPr>
                      <w:sz w:val="20"/>
                    </w:rPr>
                    <w:t>&amp;</w:t>
                  </w:r>
                  <w:r>
                    <w:rPr>
                      <w:spacing w:val="-20"/>
                      <w:sz w:val="20"/>
                    </w:rPr>
                    <w:t xml:space="preserve"> </w:t>
                  </w:r>
                  <w:proofErr w:type="spellStart"/>
                  <w:r>
                    <w:rPr>
                      <w:spacing w:val="-5"/>
                      <w:sz w:val="20"/>
                    </w:rPr>
                    <w:t>Tebben</w:t>
                  </w:r>
                  <w:proofErr w:type="spellEnd"/>
                  <w:r>
                    <w:rPr>
                      <w:spacing w:val="-5"/>
                      <w:sz w:val="20"/>
                    </w:rPr>
                    <w:t>,</w:t>
                  </w:r>
                  <w:r>
                    <w:rPr>
                      <w:spacing w:val="-17"/>
                      <w:sz w:val="20"/>
                    </w:rPr>
                    <w:t xml:space="preserve"> </w:t>
                  </w:r>
                  <w:r>
                    <w:rPr>
                      <w:sz w:val="20"/>
                    </w:rPr>
                    <w:t>C</w:t>
                  </w:r>
                  <w:r>
                    <w:rPr>
                      <w:spacing w:val="-18"/>
                      <w:sz w:val="20"/>
                    </w:rPr>
                    <w:t xml:space="preserve"> </w:t>
                  </w:r>
                  <w:r>
                    <w:rPr>
                      <w:sz w:val="20"/>
                    </w:rPr>
                    <w:t>2017,</w:t>
                  </w:r>
                  <w:r>
                    <w:rPr>
                      <w:spacing w:val="-16"/>
                      <w:sz w:val="20"/>
                    </w:rPr>
                    <w:t xml:space="preserve"> </w:t>
                  </w:r>
                  <w:r>
                    <w:rPr>
                      <w:i/>
                      <w:sz w:val="20"/>
                    </w:rPr>
                    <w:t>Simulated</w:t>
                  </w:r>
                  <w:r>
                    <w:rPr>
                      <w:i/>
                      <w:spacing w:val="-18"/>
                      <w:sz w:val="20"/>
                    </w:rPr>
                    <w:t xml:space="preserve"> </w:t>
                  </w:r>
                  <w:r>
                    <w:rPr>
                      <w:i/>
                      <w:sz w:val="20"/>
                    </w:rPr>
                    <w:t>work-based</w:t>
                  </w:r>
                  <w:r>
                    <w:rPr>
                      <w:i/>
                      <w:spacing w:val="-17"/>
                      <w:sz w:val="20"/>
                    </w:rPr>
                    <w:t xml:space="preserve"> </w:t>
                  </w:r>
                  <w:r>
                    <w:rPr>
                      <w:i/>
                      <w:sz w:val="20"/>
                    </w:rPr>
                    <w:t>learning:</w:t>
                  </w:r>
                  <w:r>
                    <w:rPr>
                      <w:i/>
                      <w:spacing w:val="-18"/>
                      <w:sz w:val="20"/>
                    </w:rPr>
                    <w:t xml:space="preserve"> </w:t>
                  </w:r>
                  <w:r>
                    <w:rPr>
                      <w:i/>
                      <w:sz w:val="20"/>
                    </w:rPr>
                    <w:t>instructional</w:t>
                  </w:r>
                  <w:r>
                    <w:rPr>
                      <w:i/>
                      <w:spacing w:val="-18"/>
                      <w:sz w:val="20"/>
                    </w:rPr>
                    <w:t xml:space="preserve"> </w:t>
                  </w:r>
                  <w:r>
                    <w:rPr>
                      <w:i/>
                      <w:sz w:val="20"/>
                    </w:rPr>
                    <w:t>approaches and</w:t>
                  </w:r>
                  <w:r>
                    <w:rPr>
                      <w:i/>
                      <w:spacing w:val="-20"/>
                      <w:sz w:val="20"/>
                    </w:rPr>
                    <w:t xml:space="preserve"> </w:t>
                  </w:r>
                  <w:r>
                    <w:rPr>
                      <w:i/>
                      <w:sz w:val="20"/>
                    </w:rPr>
                    <w:t>noteworthy</w:t>
                  </w:r>
                  <w:r>
                    <w:rPr>
                      <w:i/>
                      <w:spacing w:val="-19"/>
                      <w:sz w:val="20"/>
                    </w:rPr>
                    <w:t xml:space="preserve"> </w:t>
                  </w:r>
                  <w:r>
                    <w:rPr>
                      <w:i/>
                      <w:sz w:val="20"/>
                    </w:rPr>
                    <w:t>practices</w:t>
                  </w:r>
                  <w:r>
                    <w:rPr>
                      <w:sz w:val="20"/>
                    </w:rPr>
                    <w:t>,</w:t>
                  </w:r>
                  <w:r>
                    <w:rPr>
                      <w:spacing w:val="-19"/>
                      <w:sz w:val="20"/>
                    </w:rPr>
                    <w:t xml:space="preserve"> </w:t>
                  </w:r>
                  <w:r>
                    <w:rPr>
                      <w:sz w:val="20"/>
                    </w:rPr>
                    <w:t>Office</w:t>
                  </w:r>
                  <w:r>
                    <w:rPr>
                      <w:spacing w:val="-18"/>
                      <w:sz w:val="20"/>
                    </w:rPr>
                    <w:t xml:space="preserve"> </w:t>
                  </w:r>
                  <w:r>
                    <w:rPr>
                      <w:sz w:val="20"/>
                    </w:rPr>
                    <w:t>of</w:t>
                  </w:r>
                  <w:r>
                    <w:rPr>
                      <w:spacing w:val="-20"/>
                      <w:sz w:val="20"/>
                    </w:rPr>
                    <w:t xml:space="preserve"> </w:t>
                  </w:r>
                  <w:r>
                    <w:rPr>
                      <w:spacing w:val="-5"/>
                      <w:sz w:val="20"/>
                    </w:rPr>
                    <w:t>Career,</w:t>
                  </w:r>
                  <w:r>
                    <w:rPr>
                      <w:spacing w:val="-22"/>
                      <w:sz w:val="20"/>
                    </w:rPr>
                    <w:t xml:space="preserve"> </w:t>
                  </w:r>
                  <w:r>
                    <w:rPr>
                      <w:spacing w:val="-4"/>
                      <w:sz w:val="20"/>
                    </w:rPr>
                    <w:t>Technical,</w:t>
                  </w:r>
                  <w:r>
                    <w:rPr>
                      <w:spacing w:val="-18"/>
                      <w:sz w:val="20"/>
                    </w:rPr>
                    <w:t xml:space="preserve"> </w:t>
                  </w:r>
                  <w:r>
                    <w:rPr>
                      <w:sz w:val="20"/>
                    </w:rPr>
                    <w:t>and</w:t>
                  </w:r>
                  <w:r>
                    <w:rPr>
                      <w:spacing w:val="-29"/>
                      <w:sz w:val="20"/>
                    </w:rPr>
                    <w:t xml:space="preserve"> </w:t>
                  </w:r>
                  <w:r>
                    <w:rPr>
                      <w:sz w:val="20"/>
                    </w:rPr>
                    <w:t>Adult</w:t>
                  </w:r>
                  <w:r>
                    <w:rPr>
                      <w:spacing w:val="-19"/>
                      <w:sz w:val="20"/>
                    </w:rPr>
                    <w:t xml:space="preserve"> </w:t>
                  </w:r>
                  <w:r>
                    <w:rPr>
                      <w:sz w:val="20"/>
                    </w:rPr>
                    <w:t>Education,</w:t>
                  </w:r>
                  <w:r>
                    <w:rPr>
                      <w:spacing w:val="-18"/>
                      <w:sz w:val="20"/>
                    </w:rPr>
                    <w:t xml:space="preserve"> </w:t>
                  </w:r>
                  <w:r>
                    <w:rPr>
                      <w:sz w:val="20"/>
                    </w:rPr>
                    <w:t>US</w:t>
                  </w:r>
                  <w:r>
                    <w:rPr>
                      <w:spacing w:val="-19"/>
                      <w:sz w:val="20"/>
                    </w:rPr>
                    <w:t xml:space="preserve"> </w:t>
                  </w:r>
                  <w:r>
                    <w:rPr>
                      <w:sz w:val="20"/>
                    </w:rPr>
                    <w:t>Department</w:t>
                  </w:r>
                  <w:r>
                    <w:rPr>
                      <w:spacing w:val="-19"/>
                      <w:sz w:val="20"/>
                    </w:rPr>
                    <w:t xml:space="preserve"> </w:t>
                  </w:r>
                  <w:r>
                    <w:rPr>
                      <w:sz w:val="20"/>
                    </w:rPr>
                    <w:t>of</w:t>
                  </w:r>
                  <w:r>
                    <w:rPr>
                      <w:spacing w:val="-19"/>
                      <w:sz w:val="20"/>
                    </w:rPr>
                    <w:t xml:space="preserve"> </w:t>
                  </w:r>
                  <w:r>
                    <w:rPr>
                      <w:sz w:val="20"/>
                    </w:rPr>
                    <w:t>Education, Washington,</w:t>
                  </w:r>
                  <w:r>
                    <w:rPr>
                      <w:spacing w:val="-24"/>
                      <w:sz w:val="20"/>
                    </w:rPr>
                    <w:t xml:space="preserve"> </w:t>
                  </w:r>
                  <w:r>
                    <w:rPr>
                      <w:sz w:val="20"/>
                    </w:rPr>
                    <w:t>viewed</w:t>
                  </w:r>
                  <w:r>
                    <w:rPr>
                      <w:spacing w:val="-23"/>
                      <w:sz w:val="20"/>
                    </w:rPr>
                    <w:t xml:space="preserve"> </w:t>
                  </w:r>
                  <w:r>
                    <w:rPr>
                      <w:sz w:val="20"/>
                    </w:rPr>
                    <w:t>4</w:t>
                  </w:r>
                  <w:r>
                    <w:rPr>
                      <w:spacing w:val="-24"/>
                      <w:sz w:val="20"/>
                    </w:rPr>
                    <w:t xml:space="preserve"> </w:t>
                  </w:r>
                  <w:r>
                    <w:rPr>
                      <w:sz w:val="20"/>
                    </w:rPr>
                    <w:t>March</w:t>
                  </w:r>
                  <w:r>
                    <w:rPr>
                      <w:spacing w:val="-25"/>
                      <w:sz w:val="20"/>
                    </w:rPr>
                    <w:t xml:space="preserve"> </w:t>
                  </w:r>
                  <w:r>
                    <w:rPr>
                      <w:sz w:val="20"/>
                    </w:rPr>
                    <w:t>2020,</w:t>
                  </w:r>
                  <w:r>
                    <w:rPr>
                      <w:spacing w:val="-23"/>
                      <w:sz w:val="20"/>
                    </w:rPr>
                    <w:t xml:space="preserve"> </w:t>
                  </w:r>
                  <w:hyperlink r:id="rId38">
                    <w:r>
                      <w:rPr>
                        <w:sz w:val="20"/>
                      </w:rPr>
                      <w:t>&lt;https://ww</w:t>
                    </w:r>
                  </w:hyperlink>
                  <w:r>
                    <w:rPr>
                      <w:sz w:val="20"/>
                    </w:rPr>
                    <w:t>w</w:t>
                  </w:r>
                  <w:hyperlink r:id="rId39">
                    <w:r>
                      <w:rPr>
                        <w:sz w:val="20"/>
                      </w:rPr>
                      <w:t>.gfcmsu.edu/revup/documents/SWBL_Report.pdf&gt;.</w:t>
                    </w:r>
                  </w:hyperlink>
                </w:p>
                <w:p w14:paraId="68FB5B50" w14:textId="77777777" w:rsidR="00082E6D" w:rsidRDefault="00D81673">
                  <w:pPr>
                    <w:spacing w:before="55" w:line="331" w:lineRule="auto"/>
                    <w:ind w:left="246" w:right="53" w:hanging="227"/>
                    <w:rPr>
                      <w:sz w:val="20"/>
                    </w:rPr>
                  </w:pPr>
                  <w:r>
                    <w:rPr>
                      <w:sz w:val="20"/>
                    </w:rPr>
                    <w:t>O’Higgins,</w:t>
                  </w:r>
                  <w:r>
                    <w:rPr>
                      <w:spacing w:val="-18"/>
                      <w:sz w:val="20"/>
                    </w:rPr>
                    <w:t xml:space="preserve"> </w:t>
                  </w:r>
                  <w:r>
                    <w:rPr>
                      <w:sz w:val="20"/>
                    </w:rPr>
                    <w:t>N</w:t>
                  </w:r>
                  <w:r>
                    <w:rPr>
                      <w:spacing w:val="-19"/>
                      <w:sz w:val="20"/>
                    </w:rPr>
                    <w:t xml:space="preserve"> </w:t>
                  </w:r>
                  <w:r>
                    <w:rPr>
                      <w:sz w:val="20"/>
                    </w:rPr>
                    <w:t>&amp;</w:t>
                  </w:r>
                  <w:r>
                    <w:rPr>
                      <w:spacing w:val="-19"/>
                      <w:sz w:val="20"/>
                    </w:rPr>
                    <w:t xml:space="preserve"> </w:t>
                  </w:r>
                  <w:proofErr w:type="spellStart"/>
                  <w:r>
                    <w:rPr>
                      <w:spacing w:val="-3"/>
                      <w:sz w:val="20"/>
                    </w:rPr>
                    <w:t>Pinedo</w:t>
                  </w:r>
                  <w:proofErr w:type="spellEnd"/>
                  <w:r>
                    <w:rPr>
                      <w:spacing w:val="-3"/>
                      <w:sz w:val="20"/>
                    </w:rPr>
                    <w:t>,</w:t>
                  </w:r>
                  <w:r>
                    <w:rPr>
                      <w:spacing w:val="-18"/>
                      <w:sz w:val="20"/>
                    </w:rPr>
                    <w:t xml:space="preserve"> </w:t>
                  </w:r>
                  <w:r>
                    <w:rPr>
                      <w:sz w:val="20"/>
                    </w:rPr>
                    <w:t>L</w:t>
                  </w:r>
                  <w:r>
                    <w:rPr>
                      <w:spacing w:val="-25"/>
                      <w:sz w:val="20"/>
                    </w:rPr>
                    <w:t xml:space="preserve"> </w:t>
                  </w:r>
                  <w:r>
                    <w:rPr>
                      <w:sz w:val="20"/>
                    </w:rPr>
                    <w:t>2018,</w:t>
                  </w:r>
                  <w:r>
                    <w:rPr>
                      <w:spacing w:val="-18"/>
                      <w:sz w:val="20"/>
                    </w:rPr>
                    <w:t xml:space="preserve"> </w:t>
                  </w:r>
                  <w:r>
                    <w:rPr>
                      <w:sz w:val="20"/>
                    </w:rPr>
                    <w:t>I</w:t>
                  </w:r>
                  <w:r>
                    <w:rPr>
                      <w:i/>
                      <w:sz w:val="20"/>
                    </w:rPr>
                    <w:t>nterns</w:t>
                  </w:r>
                  <w:r>
                    <w:rPr>
                      <w:i/>
                      <w:spacing w:val="-19"/>
                      <w:sz w:val="20"/>
                    </w:rPr>
                    <w:t xml:space="preserve"> </w:t>
                  </w:r>
                  <w:r>
                    <w:rPr>
                      <w:i/>
                      <w:sz w:val="20"/>
                    </w:rPr>
                    <w:t>and</w:t>
                  </w:r>
                  <w:r>
                    <w:rPr>
                      <w:i/>
                      <w:spacing w:val="-18"/>
                      <w:sz w:val="20"/>
                    </w:rPr>
                    <w:t xml:space="preserve"> </w:t>
                  </w:r>
                  <w:r>
                    <w:rPr>
                      <w:i/>
                      <w:sz w:val="20"/>
                    </w:rPr>
                    <w:t>outcomes:</w:t>
                  </w:r>
                  <w:r>
                    <w:rPr>
                      <w:i/>
                      <w:spacing w:val="-19"/>
                      <w:sz w:val="20"/>
                    </w:rPr>
                    <w:t xml:space="preserve"> </w:t>
                  </w:r>
                  <w:r>
                    <w:rPr>
                      <w:i/>
                      <w:sz w:val="20"/>
                    </w:rPr>
                    <w:t>just</w:t>
                  </w:r>
                  <w:r>
                    <w:rPr>
                      <w:i/>
                      <w:spacing w:val="-19"/>
                      <w:sz w:val="20"/>
                    </w:rPr>
                    <w:t xml:space="preserve"> </w:t>
                  </w:r>
                  <w:r>
                    <w:rPr>
                      <w:i/>
                      <w:sz w:val="20"/>
                    </w:rPr>
                    <w:t>how</w:t>
                  </w:r>
                  <w:r>
                    <w:rPr>
                      <w:i/>
                      <w:spacing w:val="-19"/>
                      <w:sz w:val="20"/>
                    </w:rPr>
                    <w:t xml:space="preserve"> </w:t>
                  </w:r>
                  <w:r>
                    <w:rPr>
                      <w:i/>
                      <w:sz w:val="20"/>
                    </w:rPr>
                    <w:t>effective</w:t>
                  </w:r>
                  <w:r>
                    <w:rPr>
                      <w:i/>
                      <w:spacing w:val="-18"/>
                      <w:sz w:val="20"/>
                    </w:rPr>
                    <w:t xml:space="preserve"> </w:t>
                  </w:r>
                  <w:r>
                    <w:rPr>
                      <w:i/>
                      <w:sz w:val="20"/>
                    </w:rPr>
                    <w:t>are</w:t>
                  </w:r>
                  <w:r>
                    <w:rPr>
                      <w:i/>
                      <w:spacing w:val="-19"/>
                      <w:sz w:val="20"/>
                    </w:rPr>
                    <w:t xml:space="preserve"> </w:t>
                  </w:r>
                  <w:r>
                    <w:rPr>
                      <w:i/>
                      <w:sz w:val="20"/>
                    </w:rPr>
                    <w:t>internships</w:t>
                  </w:r>
                  <w:r>
                    <w:rPr>
                      <w:i/>
                      <w:spacing w:val="-19"/>
                      <w:sz w:val="20"/>
                    </w:rPr>
                    <w:t xml:space="preserve"> </w:t>
                  </w:r>
                  <w:r>
                    <w:rPr>
                      <w:i/>
                      <w:sz w:val="20"/>
                    </w:rPr>
                    <w:t>as</w:t>
                  </w:r>
                  <w:r>
                    <w:rPr>
                      <w:i/>
                      <w:spacing w:val="-19"/>
                      <w:sz w:val="20"/>
                    </w:rPr>
                    <w:t xml:space="preserve"> </w:t>
                  </w:r>
                  <w:r>
                    <w:rPr>
                      <w:i/>
                      <w:sz w:val="20"/>
                    </w:rPr>
                    <w:t>a</w:t>
                  </w:r>
                  <w:r>
                    <w:rPr>
                      <w:i/>
                      <w:spacing w:val="-18"/>
                      <w:sz w:val="20"/>
                    </w:rPr>
                    <w:t xml:space="preserve"> </w:t>
                  </w:r>
                  <w:r>
                    <w:rPr>
                      <w:i/>
                      <w:sz w:val="20"/>
                    </w:rPr>
                    <w:t>bridge</w:t>
                  </w:r>
                  <w:r>
                    <w:rPr>
                      <w:i/>
                      <w:spacing w:val="-19"/>
                      <w:sz w:val="20"/>
                    </w:rPr>
                    <w:t xml:space="preserve"> </w:t>
                  </w:r>
                  <w:r>
                    <w:rPr>
                      <w:i/>
                      <w:sz w:val="20"/>
                    </w:rPr>
                    <w:t>to</w:t>
                  </w:r>
                  <w:r>
                    <w:rPr>
                      <w:i/>
                      <w:spacing w:val="-19"/>
                      <w:sz w:val="20"/>
                    </w:rPr>
                    <w:t xml:space="preserve"> </w:t>
                  </w:r>
                  <w:r>
                    <w:rPr>
                      <w:i/>
                      <w:sz w:val="20"/>
                    </w:rPr>
                    <w:t>stable employment?</w:t>
                  </w:r>
                  <w:r>
                    <w:rPr>
                      <w:sz w:val="20"/>
                    </w:rPr>
                    <w:t>, Employment Policy Department employment working paper no.241, Employment Policy Department,</w:t>
                  </w:r>
                  <w:r>
                    <w:rPr>
                      <w:spacing w:val="-26"/>
                      <w:sz w:val="20"/>
                    </w:rPr>
                    <w:t xml:space="preserve"> </w:t>
                  </w:r>
                  <w:r>
                    <w:rPr>
                      <w:sz w:val="20"/>
                    </w:rPr>
                    <w:t>International</w:t>
                  </w:r>
                  <w:r>
                    <w:rPr>
                      <w:spacing w:val="-26"/>
                      <w:sz w:val="20"/>
                    </w:rPr>
                    <w:t xml:space="preserve"> </w:t>
                  </w:r>
                  <w:proofErr w:type="spellStart"/>
                  <w:r>
                    <w:rPr>
                      <w:sz w:val="20"/>
                    </w:rPr>
                    <w:t>Labour</w:t>
                  </w:r>
                  <w:proofErr w:type="spellEnd"/>
                  <w:r>
                    <w:rPr>
                      <w:spacing w:val="-27"/>
                      <w:sz w:val="20"/>
                    </w:rPr>
                    <w:t xml:space="preserve"> </w:t>
                  </w:r>
                  <w:r>
                    <w:rPr>
                      <w:sz w:val="20"/>
                    </w:rPr>
                    <w:t>Office,</w:t>
                  </w:r>
                  <w:r>
                    <w:rPr>
                      <w:spacing w:val="-26"/>
                      <w:sz w:val="20"/>
                    </w:rPr>
                    <w:t xml:space="preserve"> </w:t>
                  </w:r>
                  <w:r>
                    <w:rPr>
                      <w:sz w:val="20"/>
                    </w:rPr>
                    <w:t>Geneva,</w:t>
                  </w:r>
                  <w:r>
                    <w:rPr>
                      <w:spacing w:val="-26"/>
                      <w:sz w:val="20"/>
                    </w:rPr>
                    <w:t xml:space="preserve"> </w:t>
                  </w:r>
                  <w:r>
                    <w:rPr>
                      <w:sz w:val="20"/>
                    </w:rPr>
                    <w:t>viewed</w:t>
                  </w:r>
                  <w:r>
                    <w:rPr>
                      <w:spacing w:val="-26"/>
                      <w:sz w:val="20"/>
                    </w:rPr>
                    <w:t xml:space="preserve"> </w:t>
                  </w:r>
                  <w:r>
                    <w:rPr>
                      <w:sz w:val="20"/>
                    </w:rPr>
                    <w:t>19</w:t>
                  </w:r>
                  <w:r>
                    <w:rPr>
                      <w:spacing w:val="-27"/>
                      <w:sz w:val="20"/>
                    </w:rPr>
                    <w:t xml:space="preserve"> </w:t>
                  </w:r>
                  <w:r>
                    <w:rPr>
                      <w:sz w:val="20"/>
                    </w:rPr>
                    <w:t>May</w:t>
                  </w:r>
                  <w:r>
                    <w:rPr>
                      <w:spacing w:val="-27"/>
                      <w:sz w:val="20"/>
                    </w:rPr>
                    <w:t xml:space="preserve"> </w:t>
                  </w:r>
                  <w:r>
                    <w:rPr>
                      <w:sz w:val="20"/>
                    </w:rPr>
                    <w:t>2020,</w:t>
                  </w:r>
                  <w:r>
                    <w:rPr>
                      <w:spacing w:val="-26"/>
                      <w:sz w:val="20"/>
                    </w:rPr>
                    <w:t xml:space="preserve"> </w:t>
                  </w:r>
                  <w:hyperlink r:id="rId40">
                    <w:r>
                      <w:rPr>
                        <w:sz w:val="20"/>
                      </w:rPr>
                      <w:t>&lt;http://ww</w:t>
                    </w:r>
                  </w:hyperlink>
                  <w:r>
                    <w:rPr>
                      <w:sz w:val="20"/>
                    </w:rPr>
                    <w:t>w</w:t>
                  </w:r>
                  <w:hyperlink r:id="rId41">
                    <w:r>
                      <w:rPr>
                        <w:sz w:val="20"/>
                      </w:rPr>
                      <w:t>.ilo.org/employment/</w:t>
                    </w:r>
                  </w:hyperlink>
                </w:p>
                <w:p w14:paraId="0DEB0CF1" w14:textId="77777777" w:rsidR="00082E6D" w:rsidRDefault="00D81673">
                  <w:pPr>
                    <w:pStyle w:val="BodyText"/>
                    <w:spacing w:before="0" w:line="231" w:lineRule="exact"/>
                    <w:ind w:left="246"/>
                  </w:pPr>
                  <w:proofErr w:type="spellStart"/>
                  <w:r>
                    <w:t>Whatwedo</w:t>
                  </w:r>
                  <w:proofErr w:type="spellEnd"/>
                  <w:r>
                    <w:t>/Publications/working-papers/WCMS_637362/</w:t>
                  </w:r>
                  <w:proofErr w:type="spellStart"/>
                  <w:r>
                    <w:t>lang</w:t>
                  </w:r>
                  <w:proofErr w:type="spellEnd"/>
                  <w:r>
                    <w:t>--</w:t>
                  </w:r>
                  <w:proofErr w:type="spellStart"/>
                  <w:r>
                    <w:t>en</w:t>
                  </w:r>
                  <w:proofErr w:type="spellEnd"/>
                  <w:r>
                    <w:t>/index.htm&gt;.</w:t>
                  </w:r>
                </w:p>
              </w:txbxContent>
            </v:textbox>
            <w10:wrap anchorx="page" anchory="page"/>
          </v:shape>
        </w:pict>
      </w:r>
      <w:r>
        <w:pict w14:anchorId="37C1A43E">
          <v:shape id="_x0000_s1040" type="#_x0000_t202" style="position:absolute;margin-left:42.5pt;margin-top:797.6pt;width:142.95pt;height:13.2pt;z-index:-16062464;mso-position-horizontal-relative:page;mso-position-vertical-relative:page" filled="f" stroked="f">
            <v:textbox inset="0,0,0,0">
              <w:txbxContent>
                <w:p w14:paraId="26A51B48" w14:textId="77777777" w:rsidR="00082E6D" w:rsidRDefault="00D81673">
                  <w:pPr>
                    <w:spacing w:before="13"/>
                    <w:ind w:left="20"/>
                    <w:rPr>
                      <w:rFonts w:ascii="Arial"/>
                      <w:b/>
                      <w:sz w:val="20"/>
                    </w:rPr>
                  </w:pPr>
                  <w:r>
                    <w:rPr>
                      <w:rFonts w:ascii="Arial"/>
                      <w:b/>
                      <w:color w:val="78288B"/>
                      <w:sz w:val="20"/>
                    </w:rPr>
                    <w:t>Work-based education in VET</w:t>
                  </w:r>
                </w:p>
              </w:txbxContent>
            </v:textbox>
            <w10:wrap anchorx="page" anchory="page"/>
          </v:shape>
        </w:pict>
      </w:r>
      <w:r>
        <w:pict w14:anchorId="1AC6AF86">
          <v:shape id="_x0000_s1039" type="#_x0000_t202" style="position:absolute;margin-left:487.5pt;margin-top:797.85pt;width:36.95pt;height:13.2pt;z-index:-16061952;mso-position-horizontal-relative:page;mso-position-vertical-relative:page" filled="f" stroked="f">
            <v:textbox inset="0,0,0,0">
              <w:txbxContent>
                <w:p w14:paraId="55504089" w14:textId="77777777" w:rsidR="00082E6D" w:rsidRDefault="00D81673">
                  <w:pPr>
                    <w:spacing w:before="13"/>
                    <w:ind w:left="20"/>
                    <w:rPr>
                      <w:rFonts w:ascii="Arial"/>
                      <w:b/>
                      <w:sz w:val="20"/>
                    </w:rPr>
                  </w:pPr>
                  <w:r>
                    <w:rPr>
                      <w:rFonts w:ascii="Arial"/>
                      <w:b/>
                      <w:color w:val="78288B"/>
                      <w:sz w:val="20"/>
                    </w:rPr>
                    <w:t>NCVER</w:t>
                  </w:r>
                </w:p>
              </w:txbxContent>
            </v:textbox>
            <w10:wrap anchorx="page" anchory="page"/>
          </v:shape>
        </w:pict>
      </w:r>
      <w:r>
        <w:pict w14:anchorId="534868B7">
          <v:shape id="_x0000_s1038" type="#_x0000_t202" style="position:absolute;margin-left:542.45pt;margin-top:798.2pt;width:12pt;height:13.2pt;z-index:-16061440;mso-position-horizontal-relative:page;mso-position-vertical-relative:page" filled="f" stroked="f">
            <v:textbox inset="0,0,0,0">
              <w:txbxContent>
                <w:p w14:paraId="64CD3C46" w14:textId="77777777" w:rsidR="00082E6D" w:rsidRDefault="00D81673">
                  <w:pPr>
                    <w:spacing w:before="13"/>
                    <w:ind w:left="20"/>
                    <w:rPr>
                      <w:rFonts w:ascii="Arial"/>
                      <w:b/>
                      <w:sz w:val="20"/>
                    </w:rPr>
                  </w:pPr>
                  <w:r>
                    <w:rPr>
                      <w:rFonts w:ascii="Arial"/>
                      <w:b/>
                      <w:color w:val="78288B"/>
                      <w:spacing w:val="-12"/>
                      <w:sz w:val="20"/>
                    </w:rPr>
                    <w:t>11</w:t>
                  </w:r>
                </w:p>
              </w:txbxContent>
            </v:textbox>
            <w10:wrap anchorx="page" anchory="page"/>
          </v:shape>
        </w:pict>
      </w:r>
    </w:p>
    <w:p w14:paraId="388F5A9B" w14:textId="77777777" w:rsidR="00082E6D" w:rsidRDefault="00082E6D">
      <w:pPr>
        <w:rPr>
          <w:sz w:val="2"/>
          <w:szCs w:val="2"/>
        </w:rPr>
        <w:sectPr w:rsidR="00082E6D">
          <w:pgSz w:w="11910" w:h="16840"/>
          <w:pgMar w:top="1580" w:right="480" w:bottom="280" w:left="400" w:header="720" w:footer="720" w:gutter="0"/>
          <w:cols w:space="720"/>
        </w:sectPr>
      </w:pPr>
    </w:p>
    <w:p w14:paraId="6E93C8C5" w14:textId="77777777" w:rsidR="00082E6D" w:rsidRDefault="00D81673">
      <w:pPr>
        <w:rPr>
          <w:sz w:val="2"/>
          <w:szCs w:val="2"/>
        </w:rPr>
      </w:pPr>
      <w:r>
        <w:lastRenderedPageBreak/>
        <w:pict w14:anchorId="1BE627CC">
          <v:group id="_x0000_s1028" style="position:absolute;margin-left:27.5pt;margin-top:542.35pt;width:540.3pt;height:275.45pt;z-index:-16060928;mso-position-horizontal-relative:page;mso-position-vertical-relative:page" coordorigin="550,10847" coordsize="10806,5509">
            <v:rect id="_x0000_s1037" style="position:absolute;left:559;top:10857;width:10786;height:5489" filled="f" strokecolor="#78288b" strokeweight="1pt"/>
            <v:shape id="_x0000_s1036" style="position:absolute;left:917;top:11465;width:1167;height:399" coordorigin="918,11466" coordsize="1167,399" path="m946,11466r-16,2l922,11475r-4,10l918,11497r,367l2083,11864r1,-365l2082,11480r-7,-9l2066,11468r-1120,-2xe" fillcolor="#cbcdce" stroked="f">
              <v:path arrowok="t"/>
            </v:shape>
            <v:shape id="_x0000_s1035" style="position:absolute;left:912;top:11461;width:1175;height:412" coordorigin="912,11461" coordsize="1175,412" o:spt="100" adj="0,,0" path="m2077,11461r-1155,l912,11471r,399l914,11872r1170,l2087,11870r,-30l1117,11840r-48,-7l1027,11815r-36,-29l964,11750r-42,l922,11477r6,-6l2087,11471r,l2077,11461xm2087,11471r-16,l2077,11477r,273l1269,11750r-27,36l1206,11815r-42,18l1117,11840r970,l2087,11471xe" fillcolor="black" stroked="f">
              <v:stroke joinstyle="round"/>
              <v:formulas/>
              <v:path arrowok="t" o:connecttype="segments"/>
            </v:shape>
            <v:shape id="_x0000_s1034" type="#_x0000_t75" style="position:absolute;left:963;top:11499;width:306;height:307">
              <v:imagedata r:id="rId42" o:title=""/>
            </v:shape>
            <v:shape id="_x0000_s1033" style="position:absolute;left:1587;top:11781;width:120;height:65" coordorigin="1588,11782" coordsize="120,65" o:spt="100" adj="0,,0" path="m1642,11831r,-7l1641,11820r-2,-2l1637,11815r-3,-2l1630,11811r3,-1l1635,11808r,l1638,11804r1,-3l1639,11795r,-2l1638,11792r-2,-4l1635,11787r-4,-3l1629,11783r-1,l1628,11824r,5l1627,11830r-1,2l1626,11833r-2,1l1622,11835r-2,l1619,11836r-17,l1602,11818r19,l1623,11819r4,2l1628,11824r,-41l1625,11782r,17l1625,11803r-1,2l1623,11806r-2,1l1619,11808r-17,l1602,11793r15,l1618,11793r2,l1621,11794r2,1l1624,11796r1,2l1625,11799r,-17l1624,11782r-3,l1588,11782r,65l1622,11847r3,-1l1630,11845r3,-1l1637,11841r2,-2l1641,11836r,-2l1642,11831xm1707,11782r-16,l1676,11807r-15,-25l1645,11782r23,39l1668,11847r15,l1683,11822r24,-40xe" stroked="f">
              <v:stroke joinstyle="round"/>
              <v:formulas/>
              <v:path arrowok="t" o:connecttype="segments"/>
            </v:shape>
            <v:shape id="_x0000_s1032" type="#_x0000_t75" style="position:absolute;left:1540;top:11494;width:227;height:227">
              <v:imagedata r:id="rId43" o:title=""/>
            </v:shape>
            <v:shape id="_x0000_s1031" type="#_x0000_t75" style="position:absolute;left:7198;top:15567;width:181;height:197">
              <v:imagedata r:id="rId44" o:title=""/>
            </v:shape>
            <v:shape id="_x0000_s1030" type="#_x0000_t75" style="position:absolute;left:7198;top:15846;width:181;height:197">
              <v:imagedata r:id="rId45" o:title=""/>
            </v:shape>
            <v:shape id="_x0000_s1029" style="position:absolute;left:7198;top:13326;width:3106;height:665" coordorigin="7199,13327" coordsize="3106,665" o:spt="100" adj="0,,0" path="m7655,13820r-8,l7641,13820r-1,8l7654,13825r1,-5xm7784,13376r-1,6l7784,13384r,-8xm7820,13929r-8,3l7805,13933r-9,5l7786,13939r-10,-1l7767,13936r-6,-2l7756,13939r,5l7765,13956r2,20l7774,13987r10,5l7793,13991r7,-6l7805,13976r6,-9l7814,13956r2,-12l7820,13929xm7947,13702r-2,-16l7942,13675r1,-4l7945,13665r1,-11l7944,13643r-7,-9l7925,13625r2,-10l7916,13608r-3,-7l7913,13593r,-1l7912,13580r-4,-4l7904,13572r-12,4l7890,13567r,-12l7874,13545r4,-10l7868,13525r-9,-6l7852,13514r-8,-4l7824,13504r10,l7831,13493r1,-14l7832,13472r-3,-7l7825,13456r-6,-11l7816,13436r-1,-9l7813,13418r-6,-5l7808,13408r-1,-2l7799,13400r-12,6l7787,13401r-5,-9l7783,13382r-4,-11l7771,13362r-2,-19l7760,13334r-6,-7l7747,13327r-1,3l7745,13348r-2,14l7742,13377r-1,11l7741,13391r1,13l7742,13408r-2,15l7735,13438r-7,16l7718,13465r-2,-1l7700,13461r-7,-5l7681,13450r-14,-9l7653,13431r-19,-11l7624,13412r-3,-3l7621,13400r4,-4l7632,13388r-3,-11l7642,13372r7,-14l7644,13352r,-1l7641,13347r-7,4l7626,13348r-8,4l7605,13351r-14,-3l7578,13343r-17,-4l7558,13344r-7,3l7562,13351r-6,1l7548,13352r-16,6l7519,13372r-11,16l7499,13400r-8,6l7491,13405r-11,7l7473,13404r-8,-7l7458,13391r-9,l7435,13393r7,l7433,13395r-12,10l7410,13418r-8,14l7397,13443r-4,13l7389,13441r-10,2l7389,13458r-6,6l7372,13447r-10,12l7357,13472r-2,12l7354,13493r-3,10l7345,13507r-13,14l7320,13527r-12,5l7298,13537r-10,5l7283,13549r-1,4l7270,13555r-9,7l7262,13562r-21,13l7231,13584r-21,11l7215,13593r-5,8l7204,13601r2,10l7202,13620r-3,5l7199,13626r3,11l7214,13648r6,7l7222,13662r-1,9l7207,13659r-8,l7199,13660r5,12l7230,13703r22,43l7266,13788r2,24l7268,13817r-1,13l7270,13822r2,37l7282,13858r,-2l7285,13858r8,l7296,13856r2,-2l7303,13847r12,-5l7332,13824r4,-2l7349,13814r17,-5l7383,13811r8,-2l7402,13808r8,-4l7413,13799r3,-8l7503,13754r62,6l7602,13786r11,21l7613,13825r11,-2l7622,13812r6,1l7628,13812r1,-6l7647,13804r5,-11l7657,13811r-7,-8l7648,13819r7,l7655,13817r2,-5l7664,13825r5,4l7653,13837r21,-4l7690,13848r-6,17l7692,13874r2,12l7702,13887r8,2l7723,13895r22,11l7758,13896r10,7l7787,13913r3,-7l7798,13910r5,-4l7810,13898r10,5l7829,13902r12,4l7846,13902r4,-4l7852,13896r4,-11l7862,13860r14,-27l7890,13812r1,-1l7892,13809r11,-14l7905,13793r13,-14l7926,13765r4,-11l7931,13752r4,-12l7945,13720r2,-18xm8507,13436r-155,l8352,13448r16,l8380,13449r10,2l8399,13456r7,6l8410,13469r3,10l8415,13494r,19l8415,13770r-272,-334l8022,13436r,12l8035,13448r10,1l8064,13455r10,4l8080,13464r6,5l8093,13475r8,9l8110,13494r,310l8109,13821r-1,14l8106,13845r-4,7l8096,13859r-10,6l8075,13868r-13,1l8047,13869r,12l8202,13881r,-12l8186,13869r-12,-1l8163,13866r-8,-5l8147,13855r-3,-7l8141,13837r-2,-14l8139,13804r,-274l8432,13888r12,l8444,13513r1,-17l8446,13482r2,-10l8451,13465r7,-8l8467,13452r11,-3l8491,13448r16,l8507,13436xm8922,13777r-10,-7l8892,13795r-18,21l8856,13832r-17,12l8822,13852r-19,6l8783,13861r-21,1l8738,13861r-23,-4l8694,13849r-20,-10l8655,13826r-16,-16l8626,13792r-11,-21l8607,13748r-6,-26l8597,13695r-1,-29l8597,13631r4,-32l8607,13570r9,-27l8628,13520r13,-19l8656,13485r17,-13l8691,13462r20,-7l8731,13451r22,-2l8778,13451r24,6l8824,13466r20,13l8861,13496r16,22l8890,13545r12,32l8912,13577r-10,-152l8890,13425r-2,11l8884,13444r-10,10l8869,13456r-10,l8852,13454r-9,-5l8819,13439r-23,-8l8772,13427r-24,-2l8717,13427r-29,6l8660,13443r-27,13l8608,13473r-22,20l8567,13516r-16,27l8538,13571r-10,30l8523,13633r-2,32l8524,13705r8,38l8546,13777r20,32l8600,13845r40,26l8686,13886r52,5l8767,13890r28,-6l8820,13876r24,-12l8866,13848r20,-20l8905,13804r17,-27xm9420,13436r-138,l9282,13448r21,3l9314,13455r13,12l9330,13473r,6l9329,13488r-3,12l9321,13515r-7,17l9209,13790r-113,-261l9089,13513r-5,-14l9082,13487r-1,-9l9081,13470r3,-7l9090,13458r6,-3l9105,13452r11,-2l9130,13448r,-12l8948,13436r,12l8962,13449r10,2l8988,13459r7,5l9001,13471r3,5l9008,13483r5,11l9186,13891r12,l9353,13512r7,-15l9368,13483r8,-11l9384,13463r8,-7l9404,13451r16,-3l9420,13436xm9830,13769r-13,l9807,13789r-11,16l9786,13819r-11,12l9765,13841r-11,7l9743,13852r-10,2l9720,13856r-15,1l9688,13857r-88,l9592,13856r-9,-5l9580,13847r-4,-8l9575,13827r,-167l9673,13660r13,l9698,13662r9,2l9715,13667r9,4l9730,13677r4,8l9736,13691r3,9l9741,13712r2,14l9755,13726r,-155l9743,13571r-2,18l9737,13604r-5,12l9724,13625r-8,5l9705,13633r-14,2l9673,13636r-98,l9575,13460r123,l9713,13460r13,1l9736,13463r8,2l9755,13469r8,7l9769,13485r4,8l9777,13504r3,13l9784,13533r13,l9792,13436r-343,l9449,13448r15,l9477,13449r11,2l9497,13455r7,6l9507,13468r3,11l9512,13494r,19l9512,13803r,15l9511,13830r-1,9l9508,13846r-2,7l9501,13858r-16,8l9475,13869r-26,l9449,13881r343,l9830,13769xm10304,13869r-18,-3l10271,13862r-14,-5l10245,13851r-12,-9l10220,13829r-14,-17l10190,13792r-85,-119l10099,13664r26,-7l10135,13652r12,-5l10166,13636r15,-14l10193,13606r9,-17l10207,13570r1,-20l10207,13532r-5,-18l10195,13499r-10,-15l10172,13471r-13,-10l10159,13461r-15,-9l10134,13449r,106l10132,13575r-6,18l10116,13610r-14,15l10084,13637r-22,9l10036,13651r-30,1l10004,13652r-3,l9995,13652r-3,l9987,13652r,-185l10003,13464r14,-2l10029,13461r10,l10060,13462r18,5l10094,13475r14,12l10120,13501r8,16l10133,13535r1,20l10134,13449r-6,-3l10108,13441r-23,-3l10056,13436r-33,l9861,13436r,12l9877,13448r12,1l9900,13451r8,5l9915,13462r5,7l9922,13480r2,15l9925,13514r,288l9924,13820r-1,13l9921,13844r-3,7l9911,13859r-9,5l9890,13868r-13,1l9861,13869r,12l10052,13881r,-12l10034,13869r-12,-1l10012,13865r-8,-4l9997,13855r-4,-8l9990,13836r-2,-15l9987,13802r,-129l9991,13673r7,l10004,13674r10,l10023,13673r11,l10185,13881r119,l10304,13869xe" fillcolor="#003768" stroked="f">
              <v:stroke joinstyle="round"/>
              <v:formulas/>
              <v:path arrowok="t" o:connecttype="segments"/>
            </v:shape>
            <w10:wrap anchorx="page" anchory="page"/>
          </v:group>
        </w:pict>
      </w:r>
      <w:r>
        <w:pict w14:anchorId="6791857D">
          <v:shape id="_x0000_s1027" type="#_x0000_t202" style="position:absolute;margin-left:40.75pt;margin-top:62.3pt;width:510.15pt;height:264.95pt;z-index:-16060416;mso-position-horizontal-relative:page;mso-position-vertical-relative:page" filled="f" stroked="f">
            <v:textbox inset="0,0,0,0">
              <w:txbxContent>
                <w:p w14:paraId="5C1F065F" w14:textId="77777777" w:rsidR="00082E6D" w:rsidRDefault="00D81673">
                  <w:pPr>
                    <w:pStyle w:val="BodyText"/>
                    <w:spacing w:line="331" w:lineRule="auto"/>
                    <w:ind w:left="246" w:right="406" w:hanging="227"/>
                  </w:pPr>
                  <w:r>
                    <w:rPr>
                      <w:spacing w:val="-7"/>
                    </w:rPr>
                    <w:t>Papier,</w:t>
                  </w:r>
                  <w:r>
                    <w:rPr>
                      <w:spacing w:val="-22"/>
                    </w:rPr>
                    <w:t xml:space="preserve"> </w:t>
                  </w:r>
                  <w:r>
                    <w:t>J</w:t>
                  </w:r>
                  <w:r>
                    <w:rPr>
                      <w:spacing w:val="-21"/>
                    </w:rPr>
                    <w:t xml:space="preserve"> </w:t>
                  </w:r>
                  <w:r>
                    <w:t>2017,</w:t>
                  </w:r>
                  <w:r>
                    <w:rPr>
                      <w:spacing w:val="-21"/>
                    </w:rPr>
                    <w:t xml:space="preserve"> </w:t>
                  </w:r>
                  <w:r>
                    <w:t>‘Improving</w:t>
                  </w:r>
                  <w:r>
                    <w:rPr>
                      <w:spacing w:val="-21"/>
                    </w:rPr>
                    <w:t xml:space="preserve"> </w:t>
                  </w:r>
                  <w:r>
                    <w:t>college-to-work</w:t>
                  </w:r>
                  <w:r>
                    <w:rPr>
                      <w:spacing w:val="-21"/>
                    </w:rPr>
                    <w:t xml:space="preserve"> </w:t>
                  </w:r>
                  <w:r>
                    <w:t>transitions</w:t>
                  </w:r>
                  <w:r>
                    <w:rPr>
                      <w:spacing w:val="-21"/>
                    </w:rPr>
                    <w:t xml:space="preserve"> </w:t>
                  </w:r>
                  <w:r>
                    <w:t>through</w:t>
                  </w:r>
                  <w:r>
                    <w:rPr>
                      <w:spacing w:val="-22"/>
                    </w:rPr>
                    <w:t xml:space="preserve"> </w:t>
                  </w:r>
                  <w:r>
                    <w:t>enhanced</w:t>
                  </w:r>
                  <w:r>
                    <w:rPr>
                      <w:spacing w:val="-20"/>
                    </w:rPr>
                    <w:t xml:space="preserve"> </w:t>
                  </w:r>
                  <w:r>
                    <w:t>training</w:t>
                  </w:r>
                  <w:r>
                    <w:rPr>
                      <w:spacing w:val="-21"/>
                    </w:rPr>
                    <w:t xml:space="preserve"> </w:t>
                  </w:r>
                  <w:r>
                    <w:t>for</w:t>
                  </w:r>
                  <w:r>
                    <w:rPr>
                      <w:spacing w:val="-22"/>
                    </w:rPr>
                    <w:t xml:space="preserve"> </w:t>
                  </w:r>
                  <w:r>
                    <w:t>employment’,</w:t>
                  </w:r>
                  <w:r>
                    <w:rPr>
                      <w:spacing w:val="-21"/>
                    </w:rPr>
                    <w:t xml:space="preserve"> </w:t>
                  </w:r>
                  <w:r>
                    <w:t>Research</w:t>
                  </w:r>
                  <w:r>
                    <w:rPr>
                      <w:spacing w:val="-20"/>
                    </w:rPr>
                    <w:t xml:space="preserve"> </w:t>
                  </w:r>
                  <w:r>
                    <w:t>in Post-compulsory</w:t>
                  </w:r>
                  <w:r>
                    <w:rPr>
                      <w:spacing w:val="-16"/>
                    </w:rPr>
                    <w:t xml:space="preserve"> </w:t>
                  </w:r>
                  <w:r>
                    <w:t>Education,</w:t>
                  </w:r>
                  <w:r>
                    <w:rPr>
                      <w:spacing w:val="-15"/>
                    </w:rPr>
                    <w:t xml:space="preserve"> </w:t>
                  </w:r>
                  <w:r>
                    <w:t>vol.22,</w:t>
                  </w:r>
                  <w:r>
                    <w:rPr>
                      <w:spacing w:val="-15"/>
                    </w:rPr>
                    <w:t xml:space="preserve"> </w:t>
                  </w:r>
                  <w:r>
                    <w:t>no.1,</w:t>
                  </w:r>
                  <w:r>
                    <w:rPr>
                      <w:spacing w:val="-16"/>
                    </w:rPr>
                    <w:t xml:space="preserve"> </w:t>
                  </w:r>
                  <w:r>
                    <w:t>pp.38—48.</w:t>
                  </w:r>
                </w:p>
                <w:p w14:paraId="2D445A75" w14:textId="77777777" w:rsidR="00082E6D" w:rsidRDefault="00D81673">
                  <w:pPr>
                    <w:pStyle w:val="BodyText"/>
                    <w:spacing w:before="55" w:line="331" w:lineRule="auto"/>
                    <w:ind w:left="246" w:right="174" w:hanging="227"/>
                  </w:pPr>
                  <w:r>
                    <w:rPr>
                      <w:spacing w:val="-3"/>
                    </w:rPr>
                    <w:t>Showalter,</w:t>
                  </w:r>
                  <w:r>
                    <w:rPr>
                      <w:spacing w:val="-22"/>
                    </w:rPr>
                    <w:t xml:space="preserve"> </w:t>
                  </w:r>
                  <w:r>
                    <w:t>T</w:t>
                  </w:r>
                  <w:r>
                    <w:rPr>
                      <w:spacing w:val="-21"/>
                    </w:rPr>
                    <w:t xml:space="preserve"> </w:t>
                  </w:r>
                  <w:r>
                    <w:t>&amp;</w:t>
                  </w:r>
                  <w:r>
                    <w:rPr>
                      <w:spacing w:val="-19"/>
                    </w:rPr>
                    <w:t xml:space="preserve"> </w:t>
                  </w:r>
                  <w:r>
                    <w:rPr>
                      <w:spacing w:val="-5"/>
                    </w:rPr>
                    <w:t>Spiker,</w:t>
                  </w:r>
                  <w:r>
                    <w:rPr>
                      <w:spacing w:val="-18"/>
                    </w:rPr>
                    <w:t xml:space="preserve"> </w:t>
                  </w:r>
                  <w:r>
                    <w:t>K</w:t>
                  </w:r>
                  <w:r>
                    <w:rPr>
                      <w:spacing w:val="-18"/>
                    </w:rPr>
                    <w:t xml:space="preserve"> </w:t>
                  </w:r>
                  <w:r>
                    <w:t>2016,</w:t>
                  </w:r>
                  <w:r>
                    <w:rPr>
                      <w:spacing w:val="-18"/>
                    </w:rPr>
                    <w:t xml:space="preserve"> </w:t>
                  </w:r>
                  <w:r>
                    <w:rPr>
                      <w:i/>
                    </w:rPr>
                    <w:t>Promising</w:t>
                  </w:r>
                  <w:r>
                    <w:rPr>
                      <w:i/>
                      <w:spacing w:val="-18"/>
                    </w:rPr>
                    <w:t xml:space="preserve"> </w:t>
                  </w:r>
                  <w:r>
                    <w:rPr>
                      <w:i/>
                    </w:rPr>
                    <w:t>practices</w:t>
                  </w:r>
                  <w:r>
                    <w:rPr>
                      <w:i/>
                      <w:spacing w:val="-19"/>
                    </w:rPr>
                    <w:t xml:space="preserve"> </w:t>
                  </w:r>
                  <w:r>
                    <w:rPr>
                      <w:i/>
                    </w:rPr>
                    <w:t>in</w:t>
                  </w:r>
                  <w:r>
                    <w:rPr>
                      <w:i/>
                      <w:spacing w:val="-17"/>
                    </w:rPr>
                    <w:t xml:space="preserve"> </w:t>
                  </w:r>
                  <w:r>
                    <w:rPr>
                      <w:i/>
                    </w:rPr>
                    <w:t>work-based</w:t>
                  </w:r>
                  <w:r>
                    <w:rPr>
                      <w:i/>
                      <w:spacing w:val="-19"/>
                    </w:rPr>
                    <w:t xml:space="preserve"> </w:t>
                  </w:r>
                  <w:r>
                    <w:rPr>
                      <w:i/>
                    </w:rPr>
                    <w:t>learning</w:t>
                  </w:r>
                  <w:r>
                    <w:rPr>
                      <w:i/>
                      <w:spacing w:val="-19"/>
                    </w:rPr>
                    <w:t xml:space="preserve"> </w:t>
                  </w:r>
                  <w:r>
                    <w:rPr>
                      <w:i/>
                    </w:rPr>
                    <w:t>for</w:t>
                  </w:r>
                  <w:r>
                    <w:rPr>
                      <w:i/>
                      <w:spacing w:val="-18"/>
                    </w:rPr>
                    <w:t xml:space="preserve"> </w:t>
                  </w:r>
                  <w:r>
                    <w:rPr>
                      <w:i/>
                    </w:rPr>
                    <w:t>youth</w:t>
                  </w:r>
                  <w:r>
                    <w:t>,</w:t>
                  </w:r>
                  <w:r>
                    <w:rPr>
                      <w:spacing w:val="-19"/>
                    </w:rPr>
                    <w:t xml:space="preserve"> </w:t>
                  </w:r>
                  <w:r>
                    <w:t>National</w:t>
                  </w:r>
                  <w:r>
                    <w:rPr>
                      <w:spacing w:val="-17"/>
                    </w:rPr>
                    <w:t xml:space="preserve"> </w:t>
                  </w:r>
                  <w:r>
                    <w:t>Skills</w:t>
                  </w:r>
                  <w:r>
                    <w:rPr>
                      <w:spacing w:val="-19"/>
                    </w:rPr>
                    <w:t xml:space="preserve"> </w:t>
                  </w:r>
                  <w:r>
                    <w:t>Coalition</w:t>
                  </w:r>
                  <w:r>
                    <w:rPr>
                      <w:spacing w:val="-18"/>
                    </w:rPr>
                    <w:t xml:space="preserve"> </w:t>
                  </w:r>
                  <w:r>
                    <w:t>and National</w:t>
                  </w:r>
                  <w:r>
                    <w:rPr>
                      <w:spacing w:val="-28"/>
                    </w:rPr>
                    <w:t xml:space="preserve"> </w:t>
                  </w:r>
                  <w:r>
                    <w:rPr>
                      <w:spacing w:val="-5"/>
                    </w:rPr>
                    <w:t>Youth</w:t>
                  </w:r>
                  <w:r>
                    <w:rPr>
                      <w:spacing w:val="-25"/>
                    </w:rPr>
                    <w:t xml:space="preserve"> </w:t>
                  </w:r>
                  <w:r>
                    <w:t>Employment</w:t>
                  </w:r>
                  <w:r>
                    <w:rPr>
                      <w:spacing w:val="-24"/>
                    </w:rPr>
                    <w:t xml:space="preserve"> </w:t>
                  </w:r>
                  <w:r>
                    <w:t>Coalition,</w:t>
                  </w:r>
                  <w:r>
                    <w:rPr>
                      <w:spacing w:val="-24"/>
                    </w:rPr>
                    <w:t xml:space="preserve"> </w:t>
                  </w:r>
                  <w:r>
                    <w:t>Washington,</w:t>
                  </w:r>
                  <w:r>
                    <w:rPr>
                      <w:spacing w:val="-25"/>
                    </w:rPr>
                    <w:t xml:space="preserve"> </w:t>
                  </w:r>
                  <w:r>
                    <w:t>viewed</w:t>
                  </w:r>
                  <w:r>
                    <w:rPr>
                      <w:spacing w:val="-24"/>
                    </w:rPr>
                    <w:t xml:space="preserve"> </w:t>
                  </w:r>
                  <w:r>
                    <w:t>3</w:t>
                  </w:r>
                  <w:r>
                    <w:rPr>
                      <w:spacing w:val="-26"/>
                    </w:rPr>
                    <w:t xml:space="preserve"> </w:t>
                  </w:r>
                  <w:r>
                    <w:t>March</w:t>
                  </w:r>
                  <w:r>
                    <w:rPr>
                      <w:spacing w:val="-25"/>
                    </w:rPr>
                    <w:t xml:space="preserve"> </w:t>
                  </w:r>
                  <w:r>
                    <w:t>2020,</w:t>
                  </w:r>
                  <w:r>
                    <w:rPr>
                      <w:spacing w:val="-24"/>
                    </w:rPr>
                    <w:t xml:space="preserve"> </w:t>
                  </w:r>
                  <w:hyperlink r:id="rId46">
                    <w:r>
                      <w:t>&lt;http://www.nationalskillscoalition.</w:t>
                    </w:r>
                  </w:hyperlink>
                  <w:r>
                    <w:t xml:space="preserve"> </w:t>
                  </w:r>
                  <w:hyperlink r:id="rId47">
                    <w:r>
                      <w:t>org/resources/publications/file/10-4-NSC-YouthWorkBasedLearning_v4.pdf</w:t>
                    </w:r>
                  </w:hyperlink>
                  <w:r>
                    <w:t>&gt;.</w:t>
                  </w:r>
                </w:p>
                <w:p w14:paraId="324EFC38" w14:textId="77777777" w:rsidR="00082E6D" w:rsidRDefault="00D81673">
                  <w:pPr>
                    <w:spacing w:before="56" w:line="331" w:lineRule="auto"/>
                    <w:ind w:left="246" w:right="585" w:hanging="227"/>
                    <w:rPr>
                      <w:sz w:val="20"/>
                    </w:rPr>
                  </w:pPr>
                  <w:r>
                    <w:rPr>
                      <w:sz w:val="20"/>
                    </w:rPr>
                    <w:t>Stewart,</w:t>
                  </w:r>
                  <w:r>
                    <w:rPr>
                      <w:spacing w:val="-27"/>
                      <w:sz w:val="20"/>
                    </w:rPr>
                    <w:t xml:space="preserve"> </w:t>
                  </w:r>
                  <w:r>
                    <w:rPr>
                      <w:sz w:val="20"/>
                    </w:rPr>
                    <w:t>A,</w:t>
                  </w:r>
                  <w:r>
                    <w:rPr>
                      <w:spacing w:val="-17"/>
                      <w:sz w:val="20"/>
                    </w:rPr>
                    <w:t xml:space="preserve"> </w:t>
                  </w:r>
                  <w:r>
                    <w:rPr>
                      <w:sz w:val="20"/>
                    </w:rPr>
                    <w:t>Owens,</w:t>
                  </w:r>
                  <w:r>
                    <w:rPr>
                      <w:spacing w:val="-16"/>
                      <w:sz w:val="20"/>
                    </w:rPr>
                    <w:t xml:space="preserve"> </w:t>
                  </w:r>
                  <w:r>
                    <w:rPr>
                      <w:sz w:val="20"/>
                    </w:rPr>
                    <w:t>R,</w:t>
                  </w:r>
                  <w:r>
                    <w:rPr>
                      <w:spacing w:val="-17"/>
                      <w:sz w:val="20"/>
                    </w:rPr>
                    <w:t xml:space="preserve"> </w:t>
                  </w:r>
                  <w:r>
                    <w:rPr>
                      <w:sz w:val="20"/>
                    </w:rPr>
                    <w:t>Hewitt,</w:t>
                  </w:r>
                  <w:r>
                    <w:rPr>
                      <w:spacing w:val="-27"/>
                      <w:sz w:val="20"/>
                    </w:rPr>
                    <w:t xml:space="preserve"> </w:t>
                  </w:r>
                  <w:r>
                    <w:rPr>
                      <w:sz w:val="20"/>
                    </w:rPr>
                    <w:t>A</w:t>
                  </w:r>
                  <w:r>
                    <w:rPr>
                      <w:spacing w:val="-28"/>
                      <w:sz w:val="20"/>
                    </w:rPr>
                    <w:t xml:space="preserve"> </w:t>
                  </w:r>
                  <w:r>
                    <w:rPr>
                      <w:sz w:val="20"/>
                    </w:rPr>
                    <w:t>&amp;</w:t>
                  </w:r>
                  <w:r>
                    <w:rPr>
                      <w:spacing w:val="-17"/>
                      <w:sz w:val="20"/>
                    </w:rPr>
                    <w:t xml:space="preserve"> </w:t>
                  </w:r>
                  <w:proofErr w:type="spellStart"/>
                  <w:r>
                    <w:rPr>
                      <w:sz w:val="20"/>
                    </w:rPr>
                    <w:t>Nikoloudakis</w:t>
                  </w:r>
                  <w:proofErr w:type="spellEnd"/>
                  <w:r>
                    <w:rPr>
                      <w:sz w:val="20"/>
                    </w:rPr>
                    <w:t>,</w:t>
                  </w:r>
                  <w:r>
                    <w:rPr>
                      <w:spacing w:val="-16"/>
                      <w:sz w:val="20"/>
                    </w:rPr>
                    <w:t xml:space="preserve"> </w:t>
                  </w:r>
                  <w:r>
                    <w:rPr>
                      <w:sz w:val="20"/>
                    </w:rPr>
                    <w:t>I</w:t>
                  </w:r>
                  <w:r>
                    <w:rPr>
                      <w:spacing w:val="-18"/>
                      <w:sz w:val="20"/>
                    </w:rPr>
                    <w:t xml:space="preserve"> </w:t>
                  </w:r>
                  <w:r>
                    <w:rPr>
                      <w:sz w:val="20"/>
                    </w:rPr>
                    <w:t>2018,</w:t>
                  </w:r>
                  <w:r>
                    <w:rPr>
                      <w:spacing w:val="-16"/>
                      <w:sz w:val="20"/>
                    </w:rPr>
                    <w:t xml:space="preserve"> </w:t>
                  </w:r>
                  <w:r>
                    <w:rPr>
                      <w:i/>
                      <w:sz w:val="20"/>
                    </w:rPr>
                    <w:t>The</w:t>
                  </w:r>
                  <w:r>
                    <w:rPr>
                      <w:i/>
                      <w:spacing w:val="-16"/>
                      <w:sz w:val="20"/>
                    </w:rPr>
                    <w:t xml:space="preserve"> </w:t>
                  </w:r>
                  <w:r>
                    <w:rPr>
                      <w:i/>
                      <w:sz w:val="20"/>
                    </w:rPr>
                    <w:t>regulation</w:t>
                  </w:r>
                  <w:r>
                    <w:rPr>
                      <w:i/>
                      <w:spacing w:val="-16"/>
                      <w:sz w:val="20"/>
                    </w:rPr>
                    <w:t xml:space="preserve"> </w:t>
                  </w:r>
                  <w:r>
                    <w:rPr>
                      <w:i/>
                      <w:sz w:val="20"/>
                    </w:rPr>
                    <w:t>of</w:t>
                  </w:r>
                  <w:r>
                    <w:rPr>
                      <w:i/>
                      <w:spacing w:val="-17"/>
                      <w:sz w:val="20"/>
                    </w:rPr>
                    <w:t xml:space="preserve"> </w:t>
                  </w:r>
                  <w:r>
                    <w:rPr>
                      <w:i/>
                      <w:sz w:val="20"/>
                    </w:rPr>
                    <w:t>internships:</w:t>
                  </w:r>
                  <w:r>
                    <w:rPr>
                      <w:i/>
                      <w:spacing w:val="-16"/>
                      <w:sz w:val="20"/>
                    </w:rPr>
                    <w:t xml:space="preserve"> </w:t>
                  </w:r>
                  <w:r>
                    <w:rPr>
                      <w:i/>
                      <w:sz w:val="20"/>
                    </w:rPr>
                    <w:t>a</w:t>
                  </w:r>
                  <w:r>
                    <w:rPr>
                      <w:i/>
                      <w:spacing w:val="-17"/>
                      <w:sz w:val="20"/>
                    </w:rPr>
                    <w:t xml:space="preserve"> </w:t>
                  </w:r>
                  <w:r>
                    <w:rPr>
                      <w:i/>
                      <w:sz w:val="20"/>
                    </w:rPr>
                    <w:t>comparative</w:t>
                  </w:r>
                  <w:r>
                    <w:rPr>
                      <w:i/>
                      <w:spacing w:val="-17"/>
                      <w:sz w:val="20"/>
                    </w:rPr>
                    <w:t xml:space="preserve"> </w:t>
                  </w:r>
                  <w:r>
                    <w:rPr>
                      <w:i/>
                      <w:spacing w:val="-4"/>
                      <w:sz w:val="20"/>
                    </w:rPr>
                    <w:t xml:space="preserve">study, </w:t>
                  </w:r>
                  <w:r>
                    <w:rPr>
                      <w:i/>
                      <w:sz w:val="20"/>
                    </w:rPr>
                    <w:t>Employment Policy Department employment working paper no.240</w:t>
                  </w:r>
                  <w:r>
                    <w:rPr>
                      <w:sz w:val="20"/>
                    </w:rPr>
                    <w:t>, Employment Policy Department, International</w:t>
                  </w:r>
                  <w:r>
                    <w:rPr>
                      <w:spacing w:val="-28"/>
                      <w:sz w:val="20"/>
                    </w:rPr>
                    <w:t xml:space="preserve"> </w:t>
                  </w:r>
                  <w:proofErr w:type="spellStart"/>
                  <w:r>
                    <w:rPr>
                      <w:sz w:val="20"/>
                    </w:rPr>
                    <w:t>Labour</w:t>
                  </w:r>
                  <w:proofErr w:type="spellEnd"/>
                  <w:r>
                    <w:rPr>
                      <w:spacing w:val="-27"/>
                      <w:sz w:val="20"/>
                    </w:rPr>
                    <w:t xml:space="preserve"> </w:t>
                  </w:r>
                  <w:r>
                    <w:rPr>
                      <w:sz w:val="20"/>
                    </w:rPr>
                    <w:t>Office,</w:t>
                  </w:r>
                  <w:r>
                    <w:rPr>
                      <w:spacing w:val="-27"/>
                      <w:sz w:val="20"/>
                    </w:rPr>
                    <w:t xml:space="preserve"> </w:t>
                  </w:r>
                  <w:r>
                    <w:rPr>
                      <w:sz w:val="20"/>
                    </w:rPr>
                    <w:t>Geneva,</w:t>
                  </w:r>
                  <w:r>
                    <w:rPr>
                      <w:spacing w:val="-27"/>
                      <w:sz w:val="20"/>
                    </w:rPr>
                    <w:t xml:space="preserve"> </w:t>
                  </w:r>
                  <w:r>
                    <w:rPr>
                      <w:sz w:val="20"/>
                    </w:rPr>
                    <w:t>viewed</w:t>
                  </w:r>
                  <w:r>
                    <w:rPr>
                      <w:spacing w:val="-27"/>
                      <w:sz w:val="20"/>
                    </w:rPr>
                    <w:t xml:space="preserve"> </w:t>
                  </w:r>
                  <w:r>
                    <w:rPr>
                      <w:sz w:val="20"/>
                    </w:rPr>
                    <w:t>28</w:t>
                  </w:r>
                  <w:r>
                    <w:rPr>
                      <w:spacing w:val="-28"/>
                      <w:sz w:val="20"/>
                    </w:rPr>
                    <w:t xml:space="preserve"> </w:t>
                  </w:r>
                  <w:r>
                    <w:rPr>
                      <w:sz w:val="20"/>
                    </w:rPr>
                    <w:t>May</w:t>
                  </w:r>
                  <w:r>
                    <w:rPr>
                      <w:spacing w:val="-28"/>
                      <w:sz w:val="20"/>
                    </w:rPr>
                    <w:t xml:space="preserve"> </w:t>
                  </w:r>
                  <w:r>
                    <w:rPr>
                      <w:sz w:val="20"/>
                    </w:rPr>
                    <w:t>2020,</w:t>
                  </w:r>
                  <w:r>
                    <w:rPr>
                      <w:spacing w:val="-27"/>
                      <w:sz w:val="20"/>
                    </w:rPr>
                    <w:t xml:space="preserve"> </w:t>
                  </w:r>
                  <w:hyperlink r:id="rId48">
                    <w:r>
                      <w:rPr>
                        <w:sz w:val="20"/>
                      </w:rPr>
                      <w:t>&lt;http://ww</w:t>
                    </w:r>
                  </w:hyperlink>
                  <w:r>
                    <w:rPr>
                      <w:sz w:val="20"/>
                    </w:rPr>
                    <w:t>w</w:t>
                  </w:r>
                  <w:hyperlink r:id="rId49">
                    <w:r>
                      <w:rPr>
                        <w:sz w:val="20"/>
                      </w:rPr>
                      <w:t>.ilo.org/employment/Whatwedo/</w:t>
                    </w:r>
                  </w:hyperlink>
                  <w:r>
                    <w:rPr>
                      <w:sz w:val="20"/>
                    </w:rPr>
                    <w:t xml:space="preserve"> Publications/working-papers/WCMS_629777/</w:t>
                  </w:r>
                  <w:proofErr w:type="spellStart"/>
                  <w:r>
                    <w:rPr>
                      <w:sz w:val="20"/>
                    </w:rPr>
                    <w:t>lang</w:t>
                  </w:r>
                  <w:proofErr w:type="spellEnd"/>
                  <w:r>
                    <w:rPr>
                      <w:sz w:val="20"/>
                    </w:rPr>
                    <w:t>--</w:t>
                  </w:r>
                  <w:proofErr w:type="spellStart"/>
                  <w:r>
                    <w:rPr>
                      <w:sz w:val="20"/>
                    </w:rPr>
                    <w:t>en</w:t>
                  </w:r>
                  <w:proofErr w:type="spellEnd"/>
                  <w:r>
                    <w:rPr>
                      <w:sz w:val="20"/>
                    </w:rPr>
                    <w:t>/index.htm&gt;.</w:t>
                  </w:r>
                </w:p>
                <w:p w14:paraId="1B2EAF49" w14:textId="77777777" w:rsidR="00082E6D" w:rsidRDefault="00D81673">
                  <w:pPr>
                    <w:spacing w:before="54" w:line="331" w:lineRule="auto"/>
                    <w:ind w:left="246" w:right="17" w:hanging="227"/>
                    <w:jc w:val="both"/>
                    <w:rPr>
                      <w:sz w:val="20"/>
                    </w:rPr>
                  </w:pPr>
                  <w:r>
                    <w:rPr>
                      <w:sz w:val="20"/>
                    </w:rPr>
                    <w:t>Sweet,</w:t>
                  </w:r>
                  <w:r>
                    <w:rPr>
                      <w:spacing w:val="-18"/>
                      <w:sz w:val="20"/>
                    </w:rPr>
                    <w:t xml:space="preserve"> </w:t>
                  </w:r>
                  <w:r>
                    <w:rPr>
                      <w:sz w:val="20"/>
                    </w:rPr>
                    <w:t>R</w:t>
                  </w:r>
                  <w:r>
                    <w:rPr>
                      <w:spacing w:val="-18"/>
                      <w:sz w:val="20"/>
                    </w:rPr>
                    <w:t xml:space="preserve"> </w:t>
                  </w:r>
                  <w:r>
                    <w:rPr>
                      <w:sz w:val="20"/>
                    </w:rPr>
                    <w:t>&amp;</w:t>
                  </w:r>
                  <w:r>
                    <w:rPr>
                      <w:spacing w:val="-21"/>
                      <w:sz w:val="20"/>
                    </w:rPr>
                    <w:t xml:space="preserve"> </w:t>
                  </w:r>
                  <w:r>
                    <w:rPr>
                      <w:sz w:val="20"/>
                    </w:rPr>
                    <w:t>Thomas,</w:t>
                  </w:r>
                  <w:r>
                    <w:rPr>
                      <w:spacing w:val="-17"/>
                      <w:sz w:val="20"/>
                    </w:rPr>
                    <w:t xml:space="preserve"> </w:t>
                  </w:r>
                  <w:r>
                    <w:rPr>
                      <w:sz w:val="20"/>
                    </w:rPr>
                    <w:t>S</w:t>
                  </w:r>
                  <w:r>
                    <w:rPr>
                      <w:spacing w:val="-18"/>
                      <w:sz w:val="20"/>
                    </w:rPr>
                    <w:t xml:space="preserve"> </w:t>
                  </w:r>
                  <w:r>
                    <w:rPr>
                      <w:sz w:val="20"/>
                    </w:rPr>
                    <w:t>2018,</w:t>
                  </w:r>
                  <w:r>
                    <w:rPr>
                      <w:spacing w:val="-20"/>
                      <w:sz w:val="20"/>
                    </w:rPr>
                    <w:t xml:space="preserve"> </w:t>
                  </w:r>
                  <w:r>
                    <w:rPr>
                      <w:i/>
                      <w:sz w:val="20"/>
                    </w:rPr>
                    <w:t>Financing</w:t>
                  </w:r>
                  <w:r>
                    <w:rPr>
                      <w:i/>
                      <w:spacing w:val="-17"/>
                      <w:sz w:val="20"/>
                    </w:rPr>
                    <w:t xml:space="preserve"> </w:t>
                  </w:r>
                  <w:r>
                    <w:rPr>
                      <w:i/>
                      <w:sz w:val="20"/>
                    </w:rPr>
                    <w:t>work-based</w:t>
                  </w:r>
                  <w:r>
                    <w:rPr>
                      <w:i/>
                      <w:spacing w:val="-18"/>
                      <w:sz w:val="20"/>
                    </w:rPr>
                    <w:t xml:space="preserve"> </w:t>
                  </w:r>
                  <w:r>
                    <w:rPr>
                      <w:i/>
                      <w:sz w:val="20"/>
                    </w:rPr>
                    <w:t>learning</w:t>
                  </w:r>
                  <w:r>
                    <w:rPr>
                      <w:i/>
                      <w:spacing w:val="-18"/>
                      <w:sz w:val="20"/>
                    </w:rPr>
                    <w:t xml:space="preserve"> </w:t>
                  </w:r>
                  <w:r>
                    <w:rPr>
                      <w:i/>
                      <w:sz w:val="20"/>
                    </w:rPr>
                    <w:t>as</w:t>
                  </w:r>
                  <w:r>
                    <w:rPr>
                      <w:i/>
                      <w:spacing w:val="-18"/>
                      <w:sz w:val="20"/>
                    </w:rPr>
                    <w:t xml:space="preserve"> </w:t>
                  </w:r>
                  <w:r>
                    <w:rPr>
                      <w:i/>
                      <w:sz w:val="20"/>
                    </w:rPr>
                    <w:t>part</w:t>
                  </w:r>
                  <w:r>
                    <w:rPr>
                      <w:i/>
                      <w:spacing w:val="-19"/>
                      <w:sz w:val="20"/>
                    </w:rPr>
                    <w:t xml:space="preserve"> </w:t>
                  </w:r>
                  <w:r>
                    <w:rPr>
                      <w:i/>
                      <w:sz w:val="20"/>
                    </w:rPr>
                    <w:t>of</w:t>
                  </w:r>
                  <w:r>
                    <w:rPr>
                      <w:i/>
                      <w:spacing w:val="-17"/>
                      <w:sz w:val="20"/>
                    </w:rPr>
                    <w:t xml:space="preserve"> </w:t>
                  </w:r>
                  <w:r>
                    <w:rPr>
                      <w:i/>
                      <w:sz w:val="20"/>
                    </w:rPr>
                    <w:t>vocational</w:t>
                  </w:r>
                  <w:r>
                    <w:rPr>
                      <w:i/>
                      <w:spacing w:val="-17"/>
                      <w:sz w:val="20"/>
                    </w:rPr>
                    <w:t xml:space="preserve"> </w:t>
                  </w:r>
                  <w:r>
                    <w:rPr>
                      <w:i/>
                      <w:sz w:val="20"/>
                    </w:rPr>
                    <w:t>education</w:t>
                  </w:r>
                  <w:r>
                    <w:rPr>
                      <w:i/>
                      <w:spacing w:val="-18"/>
                      <w:sz w:val="20"/>
                    </w:rPr>
                    <w:t xml:space="preserve"> </w:t>
                  </w:r>
                  <w:r>
                    <w:rPr>
                      <w:i/>
                      <w:sz w:val="20"/>
                    </w:rPr>
                    <w:t>reform:</w:t>
                  </w:r>
                  <w:r>
                    <w:rPr>
                      <w:i/>
                      <w:spacing w:val="-18"/>
                      <w:sz w:val="20"/>
                    </w:rPr>
                    <w:t xml:space="preserve"> </w:t>
                  </w:r>
                  <w:r>
                    <w:rPr>
                      <w:i/>
                      <w:sz w:val="20"/>
                    </w:rPr>
                    <w:t>a</w:t>
                  </w:r>
                  <w:r>
                    <w:rPr>
                      <w:i/>
                      <w:spacing w:val="-18"/>
                      <w:sz w:val="20"/>
                    </w:rPr>
                    <w:t xml:space="preserve"> </w:t>
                  </w:r>
                  <w:r>
                    <w:rPr>
                      <w:i/>
                      <w:sz w:val="20"/>
                    </w:rPr>
                    <w:t>handbook</w:t>
                  </w:r>
                  <w:r>
                    <w:rPr>
                      <w:i/>
                      <w:spacing w:val="-17"/>
                      <w:sz w:val="20"/>
                    </w:rPr>
                    <w:t xml:space="preserve"> </w:t>
                  </w:r>
                  <w:r>
                    <w:rPr>
                      <w:i/>
                      <w:sz w:val="20"/>
                    </w:rPr>
                    <w:t>for policy</w:t>
                  </w:r>
                  <w:r>
                    <w:rPr>
                      <w:i/>
                      <w:spacing w:val="-18"/>
                      <w:sz w:val="20"/>
                    </w:rPr>
                    <w:t xml:space="preserve"> </w:t>
                  </w:r>
                  <w:r>
                    <w:rPr>
                      <w:i/>
                      <w:sz w:val="20"/>
                    </w:rPr>
                    <w:t>makers</w:t>
                  </w:r>
                  <w:r>
                    <w:rPr>
                      <w:i/>
                      <w:spacing w:val="-17"/>
                      <w:sz w:val="20"/>
                    </w:rPr>
                    <w:t xml:space="preserve"> </w:t>
                  </w:r>
                  <w:r>
                    <w:rPr>
                      <w:i/>
                      <w:sz w:val="20"/>
                    </w:rPr>
                    <w:t>and</w:t>
                  </w:r>
                  <w:r>
                    <w:rPr>
                      <w:i/>
                      <w:spacing w:val="-17"/>
                      <w:sz w:val="20"/>
                    </w:rPr>
                    <w:t xml:space="preserve"> </w:t>
                  </w:r>
                  <w:r>
                    <w:rPr>
                      <w:i/>
                      <w:sz w:val="20"/>
                    </w:rPr>
                    <w:t>social</w:t>
                  </w:r>
                  <w:r>
                    <w:rPr>
                      <w:i/>
                      <w:spacing w:val="-17"/>
                      <w:sz w:val="20"/>
                    </w:rPr>
                    <w:t xml:space="preserve"> </w:t>
                  </w:r>
                  <w:r>
                    <w:rPr>
                      <w:i/>
                      <w:sz w:val="20"/>
                    </w:rPr>
                    <w:t>partners</w:t>
                  </w:r>
                  <w:r>
                    <w:rPr>
                      <w:sz w:val="20"/>
                    </w:rPr>
                    <w:t>,</w:t>
                  </w:r>
                  <w:r>
                    <w:rPr>
                      <w:spacing w:val="-17"/>
                      <w:sz w:val="20"/>
                    </w:rPr>
                    <w:t xml:space="preserve"> </w:t>
                  </w:r>
                  <w:r>
                    <w:rPr>
                      <w:sz w:val="20"/>
                    </w:rPr>
                    <w:t>European</w:t>
                  </w:r>
                  <w:r>
                    <w:rPr>
                      <w:spacing w:val="-20"/>
                      <w:sz w:val="20"/>
                    </w:rPr>
                    <w:t xml:space="preserve"> </w:t>
                  </w:r>
                  <w:r>
                    <w:rPr>
                      <w:spacing w:val="-3"/>
                      <w:sz w:val="20"/>
                    </w:rPr>
                    <w:t>Training</w:t>
                  </w:r>
                  <w:r>
                    <w:rPr>
                      <w:spacing w:val="-16"/>
                      <w:sz w:val="20"/>
                    </w:rPr>
                    <w:t xml:space="preserve"> </w:t>
                  </w:r>
                  <w:r>
                    <w:rPr>
                      <w:sz w:val="20"/>
                    </w:rPr>
                    <w:t>Foundation,</w:t>
                  </w:r>
                  <w:r>
                    <w:rPr>
                      <w:spacing w:val="-20"/>
                      <w:sz w:val="20"/>
                    </w:rPr>
                    <w:t xml:space="preserve"> </w:t>
                  </w:r>
                  <w:r>
                    <w:rPr>
                      <w:spacing w:val="-5"/>
                      <w:sz w:val="20"/>
                    </w:rPr>
                    <w:t>Turin,</w:t>
                  </w:r>
                  <w:r>
                    <w:rPr>
                      <w:spacing w:val="-17"/>
                      <w:sz w:val="20"/>
                    </w:rPr>
                    <w:t xml:space="preserve"> </w:t>
                  </w:r>
                  <w:r>
                    <w:rPr>
                      <w:sz w:val="20"/>
                    </w:rPr>
                    <w:t>viewed</w:t>
                  </w:r>
                  <w:r>
                    <w:rPr>
                      <w:spacing w:val="-16"/>
                      <w:sz w:val="20"/>
                    </w:rPr>
                    <w:t xml:space="preserve"> </w:t>
                  </w:r>
                  <w:r>
                    <w:rPr>
                      <w:sz w:val="20"/>
                    </w:rPr>
                    <w:t>28</w:t>
                  </w:r>
                  <w:r>
                    <w:rPr>
                      <w:spacing w:val="-17"/>
                      <w:sz w:val="20"/>
                    </w:rPr>
                    <w:t xml:space="preserve"> </w:t>
                  </w:r>
                  <w:r>
                    <w:rPr>
                      <w:sz w:val="20"/>
                    </w:rPr>
                    <w:t>May</w:t>
                  </w:r>
                  <w:r>
                    <w:rPr>
                      <w:spacing w:val="-17"/>
                      <w:sz w:val="20"/>
                    </w:rPr>
                    <w:t xml:space="preserve"> </w:t>
                  </w:r>
                  <w:r>
                    <w:rPr>
                      <w:sz w:val="20"/>
                    </w:rPr>
                    <w:t>2020,</w:t>
                  </w:r>
                  <w:r>
                    <w:rPr>
                      <w:spacing w:val="-17"/>
                      <w:sz w:val="20"/>
                    </w:rPr>
                    <w:t xml:space="preserve"> </w:t>
                  </w:r>
                  <w:r>
                    <w:rPr>
                      <w:spacing w:val="-6"/>
                      <w:sz w:val="20"/>
                    </w:rPr>
                    <w:t>&lt;</w:t>
                  </w:r>
                  <w:hyperlink r:id="rId50">
                    <w:r>
                      <w:rPr>
                        <w:spacing w:val="-6"/>
                        <w:sz w:val="20"/>
                      </w:rPr>
                      <w:t>https://www.etf.</w:t>
                    </w:r>
                  </w:hyperlink>
                  <w:r>
                    <w:rPr>
                      <w:spacing w:val="-6"/>
                      <w:sz w:val="20"/>
                    </w:rPr>
                    <w:t xml:space="preserve"> </w:t>
                  </w:r>
                  <w:hyperlink r:id="rId51">
                    <w:r>
                      <w:rPr>
                        <w:spacing w:val="-4"/>
                        <w:sz w:val="20"/>
                      </w:rPr>
                      <w:t>europa.eu/en/publications-and-resources/publications/financing-work-based-learning-part-vocational-education-</w:t>
                    </w:r>
                  </w:hyperlink>
                  <w:r>
                    <w:rPr>
                      <w:spacing w:val="-4"/>
                      <w:sz w:val="20"/>
                    </w:rPr>
                    <w:t xml:space="preserve"> </w:t>
                  </w:r>
                  <w:hyperlink r:id="rId52">
                    <w:r>
                      <w:rPr>
                        <w:sz w:val="20"/>
                      </w:rPr>
                      <w:t>and</w:t>
                    </w:r>
                  </w:hyperlink>
                  <w:r>
                    <w:rPr>
                      <w:sz w:val="20"/>
                    </w:rPr>
                    <w:t>&gt;.</w:t>
                  </w:r>
                </w:p>
                <w:p w14:paraId="69074D2C" w14:textId="77777777" w:rsidR="00082E6D" w:rsidRDefault="00D81673">
                  <w:pPr>
                    <w:pStyle w:val="BodyText"/>
                    <w:spacing w:before="55" w:line="331" w:lineRule="auto"/>
                    <w:ind w:left="246" w:right="615" w:hanging="227"/>
                    <w:jc w:val="both"/>
                  </w:pPr>
                  <w:r>
                    <w:rPr>
                      <w:spacing w:val="-5"/>
                    </w:rPr>
                    <w:t>Tran,</w:t>
                  </w:r>
                  <w:r>
                    <w:rPr>
                      <w:spacing w:val="-18"/>
                    </w:rPr>
                    <w:t xml:space="preserve"> </w:t>
                  </w:r>
                  <w:r>
                    <w:t>L</w:t>
                  </w:r>
                  <w:r>
                    <w:rPr>
                      <w:spacing w:val="-25"/>
                    </w:rPr>
                    <w:t xml:space="preserve"> </w:t>
                  </w:r>
                  <w:r>
                    <w:t>&amp;</w:t>
                  </w:r>
                  <w:r>
                    <w:rPr>
                      <w:spacing w:val="-18"/>
                    </w:rPr>
                    <w:t xml:space="preserve"> </w:t>
                  </w:r>
                  <w:proofErr w:type="spellStart"/>
                  <w:r>
                    <w:t>Soejatminah</w:t>
                  </w:r>
                  <w:proofErr w:type="spellEnd"/>
                  <w:r>
                    <w:t>,</w:t>
                  </w:r>
                  <w:r>
                    <w:rPr>
                      <w:spacing w:val="-18"/>
                    </w:rPr>
                    <w:t xml:space="preserve"> </w:t>
                  </w:r>
                  <w:r>
                    <w:t>S</w:t>
                  </w:r>
                  <w:r>
                    <w:rPr>
                      <w:spacing w:val="-18"/>
                    </w:rPr>
                    <w:t xml:space="preserve"> </w:t>
                  </w:r>
                  <w:r>
                    <w:t>2017,</w:t>
                  </w:r>
                  <w:r>
                    <w:rPr>
                      <w:spacing w:val="-17"/>
                    </w:rPr>
                    <w:t xml:space="preserve"> </w:t>
                  </w:r>
                  <w:r>
                    <w:t>‘Integration</w:t>
                  </w:r>
                  <w:r>
                    <w:rPr>
                      <w:spacing w:val="-18"/>
                    </w:rPr>
                    <w:t xml:space="preserve"> </w:t>
                  </w:r>
                  <w:r>
                    <w:t>of</w:t>
                  </w:r>
                  <w:r>
                    <w:rPr>
                      <w:spacing w:val="-18"/>
                    </w:rPr>
                    <w:t xml:space="preserve"> </w:t>
                  </w:r>
                  <w:r>
                    <w:t>work</w:t>
                  </w:r>
                  <w:r>
                    <w:rPr>
                      <w:spacing w:val="-18"/>
                    </w:rPr>
                    <w:t xml:space="preserve"> </w:t>
                  </w:r>
                  <w:r>
                    <w:t>experience</w:t>
                  </w:r>
                  <w:r>
                    <w:rPr>
                      <w:spacing w:val="-18"/>
                    </w:rPr>
                    <w:t xml:space="preserve"> </w:t>
                  </w:r>
                  <w:r>
                    <w:t>and</w:t>
                  </w:r>
                  <w:r>
                    <w:rPr>
                      <w:spacing w:val="-18"/>
                    </w:rPr>
                    <w:t xml:space="preserve"> </w:t>
                  </w:r>
                  <w:r>
                    <w:t>learning</w:t>
                  </w:r>
                  <w:r>
                    <w:rPr>
                      <w:spacing w:val="-17"/>
                    </w:rPr>
                    <w:t xml:space="preserve"> </w:t>
                  </w:r>
                  <w:r>
                    <w:t>for</w:t>
                  </w:r>
                  <w:r>
                    <w:rPr>
                      <w:spacing w:val="-19"/>
                    </w:rPr>
                    <w:t xml:space="preserve"> </w:t>
                  </w:r>
                  <w:r>
                    <w:t>international</w:t>
                  </w:r>
                  <w:r>
                    <w:rPr>
                      <w:spacing w:val="-17"/>
                    </w:rPr>
                    <w:t xml:space="preserve"> </w:t>
                  </w:r>
                  <w:r>
                    <w:t>students:</w:t>
                  </w:r>
                  <w:r>
                    <w:rPr>
                      <w:spacing w:val="-17"/>
                    </w:rPr>
                    <w:t xml:space="preserve"> </w:t>
                  </w:r>
                  <w:r>
                    <w:t>from harmony</w:t>
                  </w:r>
                  <w:r>
                    <w:rPr>
                      <w:spacing w:val="-20"/>
                    </w:rPr>
                    <w:t xml:space="preserve"> </w:t>
                  </w:r>
                  <w:r>
                    <w:t>to</w:t>
                  </w:r>
                  <w:r>
                    <w:rPr>
                      <w:spacing w:val="-19"/>
                    </w:rPr>
                    <w:t xml:space="preserve"> </w:t>
                  </w:r>
                  <w:r>
                    <w:t>inequality’,</w:t>
                  </w:r>
                  <w:r>
                    <w:rPr>
                      <w:spacing w:val="-18"/>
                    </w:rPr>
                    <w:t xml:space="preserve"> </w:t>
                  </w:r>
                  <w:r>
                    <w:t>Journal</w:t>
                  </w:r>
                  <w:r>
                    <w:rPr>
                      <w:spacing w:val="-18"/>
                    </w:rPr>
                    <w:t xml:space="preserve"> </w:t>
                  </w:r>
                  <w:r>
                    <w:t>of</w:t>
                  </w:r>
                  <w:r>
                    <w:rPr>
                      <w:spacing w:val="-20"/>
                    </w:rPr>
                    <w:t xml:space="preserve"> </w:t>
                  </w:r>
                  <w:r>
                    <w:t>Studies</w:t>
                  </w:r>
                  <w:r>
                    <w:rPr>
                      <w:spacing w:val="-18"/>
                    </w:rPr>
                    <w:t xml:space="preserve"> </w:t>
                  </w:r>
                  <w:r>
                    <w:t>in</w:t>
                  </w:r>
                  <w:r>
                    <w:rPr>
                      <w:spacing w:val="-19"/>
                    </w:rPr>
                    <w:t xml:space="preserve"> </w:t>
                  </w:r>
                  <w:r>
                    <w:t>International</w:t>
                  </w:r>
                  <w:r>
                    <w:rPr>
                      <w:spacing w:val="-18"/>
                    </w:rPr>
                    <w:t xml:space="preserve"> </w:t>
                  </w:r>
                  <w:r>
                    <w:t>Education,</w:t>
                  </w:r>
                  <w:r>
                    <w:rPr>
                      <w:spacing w:val="-19"/>
                    </w:rPr>
                    <w:t xml:space="preserve"> </w:t>
                  </w:r>
                  <w:r>
                    <w:t>vol.21,</w:t>
                  </w:r>
                  <w:r>
                    <w:rPr>
                      <w:spacing w:val="-18"/>
                    </w:rPr>
                    <w:t xml:space="preserve"> </w:t>
                  </w:r>
                  <w:r>
                    <w:t>no.3,</w:t>
                  </w:r>
                  <w:r>
                    <w:rPr>
                      <w:spacing w:val="-19"/>
                    </w:rPr>
                    <w:t xml:space="preserve"> </w:t>
                  </w:r>
                  <w:r>
                    <w:t>pp.261—77,</w:t>
                  </w:r>
                  <w:r>
                    <w:rPr>
                      <w:spacing w:val="-18"/>
                    </w:rPr>
                    <w:t xml:space="preserve"> </w:t>
                  </w:r>
                  <w:r>
                    <w:t>viewed</w:t>
                  </w:r>
                  <w:r>
                    <w:rPr>
                      <w:spacing w:val="-19"/>
                    </w:rPr>
                    <w:t xml:space="preserve"> </w:t>
                  </w:r>
                  <w:r>
                    <w:t>27</w:t>
                  </w:r>
                </w:p>
                <w:p w14:paraId="58288007" w14:textId="77777777" w:rsidR="00082E6D" w:rsidRDefault="00D81673">
                  <w:pPr>
                    <w:pStyle w:val="BodyText"/>
                    <w:spacing w:before="0" w:line="231" w:lineRule="exact"/>
                    <w:ind w:left="246"/>
                    <w:jc w:val="both"/>
                  </w:pPr>
                  <w:r>
                    <w:t>February 2020, &lt;https://doi.org/10.1177/1028315316687012&gt;.</w:t>
                  </w:r>
                </w:p>
              </w:txbxContent>
            </v:textbox>
            <w10:wrap anchorx="page" anchory="page"/>
          </v:shape>
        </w:pict>
      </w:r>
      <w:r>
        <w:pict w14:anchorId="54BAF815">
          <v:shape id="_x0000_s1026" type="#_x0000_t202" style="position:absolute;margin-left:28pt;margin-top:542.85pt;width:539.3pt;height:274.45pt;z-index:-16059904;mso-position-horizontal-relative:page;mso-position-vertical-relative:page" filled="f" stroked="f">
            <v:textbox inset="0,0,0,0">
              <w:txbxContent>
                <w:p w14:paraId="1EB2429A" w14:textId="77777777" w:rsidR="00082E6D" w:rsidRDefault="00082E6D">
                  <w:pPr>
                    <w:pStyle w:val="BodyText"/>
                    <w:spacing w:before="3"/>
                    <w:ind w:left="0"/>
                    <w:rPr>
                      <w:rFonts w:ascii="Times New Roman"/>
                    </w:rPr>
                  </w:pPr>
                </w:p>
                <w:p w14:paraId="37B1D31B" w14:textId="77777777" w:rsidR="00082E6D" w:rsidRDefault="00D81673">
                  <w:pPr>
                    <w:tabs>
                      <w:tab w:val="left" w:pos="6638"/>
                    </w:tabs>
                    <w:spacing w:line="288" w:lineRule="auto"/>
                    <w:ind w:left="6638" w:right="294" w:hanging="6348"/>
                    <w:rPr>
                      <w:rFonts w:ascii="Arial" w:hAnsi="Arial"/>
                      <w:sz w:val="16"/>
                    </w:rPr>
                  </w:pPr>
                  <w:r>
                    <w:rPr>
                      <w:rFonts w:ascii="Arial" w:hAnsi="Arial"/>
                      <w:b/>
                      <w:sz w:val="16"/>
                    </w:rPr>
                    <w:t>©</w:t>
                  </w:r>
                  <w:r>
                    <w:rPr>
                      <w:rFonts w:ascii="Arial" w:hAnsi="Arial"/>
                      <w:b/>
                      <w:spacing w:val="-16"/>
                      <w:sz w:val="16"/>
                    </w:rPr>
                    <w:t xml:space="preserve"> </w:t>
                  </w:r>
                  <w:r>
                    <w:rPr>
                      <w:rFonts w:ascii="Arial" w:hAnsi="Arial"/>
                      <w:b/>
                      <w:sz w:val="16"/>
                    </w:rPr>
                    <w:t>Commonwealth</w:t>
                  </w:r>
                  <w:r>
                    <w:rPr>
                      <w:rFonts w:ascii="Arial" w:hAnsi="Arial"/>
                      <w:b/>
                      <w:spacing w:val="-15"/>
                      <w:sz w:val="16"/>
                    </w:rPr>
                    <w:t xml:space="preserve"> </w:t>
                  </w:r>
                  <w:r>
                    <w:rPr>
                      <w:rFonts w:ascii="Arial" w:hAnsi="Arial"/>
                      <w:b/>
                      <w:sz w:val="16"/>
                    </w:rPr>
                    <w:t>of</w:t>
                  </w:r>
                  <w:r>
                    <w:rPr>
                      <w:rFonts w:ascii="Arial" w:hAnsi="Arial"/>
                      <w:b/>
                      <w:spacing w:val="-21"/>
                      <w:sz w:val="16"/>
                    </w:rPr>
                    <w:t xml:space="preserve"> </w:t>
                  </w:r>
                  <w:r>
                    <w:rPr>
                      <w:rFonts w:ascii="Arial" w:hAnsi="Arial"/>
                      <w:b/>
                      <w:sz w:val="16"/>
                    </w:rPr>
                    <w:t>Australia,</w:t>
                  </w:r>
                  <w:r>
                    <w:rPr>
                      <w:rFonts w:ascii="Arial" w:hAnsi="Arial"/>
                      <w:b/>
                      <w:spacing w:val="-16"/>
                      <w:sz w:val="16"/>
                    </w:rPr>
                    <w:t xml:space="preserve"> </w:t>
                  </w:r>
                  <w:r>
                    <w:rPr>
                      <w:rFonts w:ascii="Arial" w:hAnsi="Arial"/>
                      <w:b/>
                      <w:sz w:val="16"/>
                    </w:rPr>
                    <w:t>2020</w:t>
                  </w:r>
                  <w:r>
                    <w:rPr>
                      <w:rFonts w:ascii="Arial" w:hAnsi="Arial"/>
                      <w:b/>
                      <w:sz w:val="16"/>
                    </w:rPr>
                    <w:tab/>
                  </w:r>
                  <w:r>
                    <w:rPr>
                      <w:rFonts w:ascii="Arial" w:hAnsi="Arial"/>
                      <w:sz w:val="16"/>
                    </w:rPr>
                    <w:t>The</w:t>
                  </w:r>
                  <w:r>
                    <w:rPr>
                      <w:rFonts w:ascii="Arial" w:hAnsi="Arial"/>
                      <w:spacing w:val="-15"/>
                      <w:sz w:val="16"/>
                    </w:rPr>
                    <w:t xml:space="preserve"> </w:t>
                  </w:r>
                  <w:r>
                    <w:rPr>
                      <w:rFonts w:ascii="Arial" w:hAnsi="Arial"/>
                      <w:sz w:val="16"/>
                    </w:rPr>
                    <w:t>views</w:t>
                  </w:r>
                  <w:r>
                    <w:rPr>
                      <w:rFonts w:ascii="Arial" w:hAnsi="Arial"/>
                      <w:spacing w:val="-15"/>
                      <w:sz w:val="16"/>
                    </w:rPr>
                    <w:t xml:space="preserve"> </w:t>
                  </w:r>
                  <w:r>
                    <w:rPr>
                      <w:rFonts w:ascii="Arial" w:hAnsi="Arial"/>
                      <w:sz w:val="16"/>
                    </w:rPr>
                    <w:t>and</w:t>
                  </w:r>
                  <w:r>
                    <w:rPr>
                      <w:rFonts w:ascii="Arial" w:hAnsi="Arial"/>
                      <w:spacing w:val="-15"/>
                      <w:sz w:val="16"/>
                    </w:rPr>
                    <w:t xml:space="preserve"> </w:t>
                  </w:r>
                  <w:r>
                    <w:rPr>
                      <w:rFonts w:ascii="Arial" w:hAnsi="Arial"/>
                      <w:sz w:val="16"/>
                    </w:rPr>
                    <w:t>opinions</w:t>
                  </w:r>
                  <w:r>
                    <w:rPr>
                      <w:rFonts w:ascii="Arial" w:hAnsi="Arial"/>
                      <w:spacing w:val="-15"/>
                      <w:sz w:val="16"/>
                    </w:rPr>
                    <w:t xml:space="preserve"> </w:t>
                  </w:r>
                  <w:r>
                    <w:rPr>
                      <w:rFonts w:ascii="Arial" w:hAnsi="Arial"/>
                      <w:sz w:val="16"/>
                    </w:rPr>
                    <w:t>expressed</w:t>
                  </w:r>
                  <w:r>
                    <w:rPr>
                      <w:rFonts w:ascii="Arial" w:hAnsi="Arial"/>
                      <w:spacing w:val="-15"/>
                      <w:sz w:val="16"/>
                    </w:rPr>
                    <w:t xml:space="preserve"> </w:t>
                  </w:r>
                  <w:r>
                    <w:rPr>
                      <w:rFonts w:ascii="Arial" w:hAnsi="Arial"/>
                      <w:sz w:val="16"/>
                    </w:rPr>
                    <w:t>in</w:t>
                  </w:r>
                  <w:r>
                    <w:rPr>
                      <w:rFonts w:ascii="Arial" w:hAnsi="Arial"/>
                      <w:spacing w:val="-15"/>
                      <w:sz w:val="16"/>
                    </w:rPr>
                    <w:t xml:space="preserve"> </w:t>
                  </w:r>
                  <w:r>
                    <w:rPr>
                      <w:rFonts w:ascii="Arial" w:hAnsi="Arial"/>
                      <w:sz w:val="16"/>
                    </w:rPr>
                    <w:t>this</w:t>
                  </w:r>
                  <w:r>
                    <w:rPr>
                      <w:rFonts w:ascii="Arial" w:hAnsi="Arial"/>
                      <w:spacing w:val="-15"/>
                      <w:sz w:val="16"/>
                    </w:rPr>
                    <w:t xml:space="preserve"> </w:t>
                  </w:r>
                  <w:r>
                    <w:rPr>
                      <w:rFonts w:ascii="Arial" w:hAnsi="Arial"/>
                      <w:sz w:val="16"/>
                    </w:rPr>
                    <w:t>documen</w:t>
                  </w:r>
                  <w:r>
                    <w:rPr>
                      <w:rFonts w:ascii="Arial" w:hAnsi="Arial"/>
                      <w:sz w:val="16"/>
                    </w:rPr>
                    <w:t>t</w:t>
                  </w:r>
                  <w:r>
                    <w:rPr>
                      <w:rFonts w:ascii="Arial" w:hAnsi="Arial"/>
                      <w:spacing w:val="-15"/>
                      <w:sz w:val="16"/>
                    </w:rPr>
                    <w:t xml:space="preserve"> </w:t>
                  </w:r>
                  <w:r>
                    <w:rPr>
                      <w:rFonts w:ascii="Arial" w:hAnsi="Arial"/>
                      <w:sz w:val="16"/>
                    </w:rPr>
                    <w:t>are those</w:t>
                  </w:r>
                  <w:r>
                    <w:rPr>
                      <w:rFonts w:ascii="Arial" w:hAnsi="Arial"/>
                      <w:spacing w:val="-14"/>
                      <w:sz w:val="16"/>
                    </w:rPr>
                    <w:t xml:space="preserve"> </w:t>
                  </w:r>
                  <w:r>
                    <w:rPr>
                      <w:rFonts w:ascii="Arial" w:hAnsi="Arial"/>
                      <w:sz w:val="16"/>
                    </w:rPr>
                    <w:t>of</w:t>
                  </w:r>
                  <w:r>
                    <w:rPr>
                      <w:rFonts w:ascii="Arial" w:hAnsi="Arial"/>
                      <w:spacing w:val="-15"/>
                      <w:sz w:val="16"/>
                    </w:rPr>
                    <w:t xml:space="preserve"> </w:t>
                  </w:r>
                  <w:r>
                    <w:rPr>
                      <w:rFonts w:ascii="Arial" w:hAnsi="Arial"/>
                      <w:sz w:val="16"/>
                    </w:rPr>
                    <w:t>the</w:t>
                  </w:r>
                  <w:r>
                    <w:rPr>
                      <w:rFonts w:ascii="Arial" w:hAnsi="Arial"/>
                      <w:spacing w:val="-15"/>
                      <w:sz w:val="16"/>
                    </w:rPr>
                    <w:t xml:space="preserve"> </w:t>
                  </w:r>
                  <w:r>
                    <w:rPr>
                      <w:rFonts w:ascii="Arial" w:hAnsi="Arial"/>
                      <w:sz w:val="16"/>
                    </w:rPr>
                    <w:t>author/project</w:t>
                  </w:r>
                  <w:r>
                    <w:rPr>
                      <w:rFonts w:ascii="Arial" w:hAnsi="Arial"/>
                      <w:spacing w:val="-15"/>
                      <w:sz w:val="16"/>
                    </w:rPr>
                    <w:t xml:space="preserve"> </w:t>
                  </w:r>
                  <w:r>
                    <w:rPr>
                      <w:rFonts w:ascii="Arial" w:hAnsi="Arial"/>
                      <w:sz w:val="16"/>
                    </w:rPr>
                    <w:t>team</w:t>
                  </w:r>
                  <w:r>
                    <w:rPr>
                      <w:rFonts w:ascii="Arial" w:hAnsi="Arial"/>
                      <w:spacing w:val="-15"/>
                      <w:sz w:val="16"/>
                    </w:rPr>
                    <w:t xml:space="preserve"> </w:t>
                  </w:r>
                  <w:r>
                    <w:rPr>
                      <w:rFonts w:ascii="Arial" w:hAnsi="Arial"/>
                      <w:sz w:val="16"/>
                    </w:rPr>
                    <w:t>and</w:t>
                  </w:r>
                  <w:r>
                    <w:rPr>
                      <w:rFonts w:ascii="Arial" w:hAnsi="Arial"/>
                      <w:spacing w:val="-15"/>
                      <w:sz w:val="16"/>
                    </w:rPr>
                    <w:t xml:space="preserve"> </w:t>
                  </w:r>
                  <w:r>
                    <w:rPr>
                      <w:rFonts w:ascii="Arial" w:hAnsi="Arial"/>
                      <w:sz w:val="16"/>
                    </w:rPr>
                    <w:t>do</w:t>
                  </w:r>
                  <w:r>
                    <w:rPr>
                      <w:rFonts w:ascii="Arial" w:hAnsi="Arial"/>
                      <w:spacing w:val="-15"/>
                      <w:sz w:val="16"/>
                    </w:rPr>
                    <w:t xml:space="preserve"> </w:t>
                  </w:r>
                  <w:r>
                    <w:rPr>
                      <w:rFonts w:ascii="Arial" w:hAnsi="Arial"/>
                      <w:sz w:val="16"/>
                    </w:rPr>
                    <w:t>not</w:t>
                  </w:r>
                  <w:r>
                    <w:rPr>
                      <w:rFonts w:ascii="Arial" w:hAnsi="Arial"/>
                      <w:spacing w:val="-15"/>
                      <w:sz w:val="16"/>
                    </w:rPr>
                    <w:t xml:space="preserve"> </w:t>
                  </w:r>
                  <w:r>
                    <w:rPr>
                      <w:rFonts w:ascii="Arial" w:hAnsi="Arial"/>
                      <w:sz w:val="16"/>
                    </w:rPr>
                    <w:t>necessarily reflect</w:t>
                  </w:r>
                  <w:r>
                    <w:rPr>
                      <w:rFonts w:ascii="Arial" w:hAnsi="Arial"/>
                      <w:spacing w:val="-13"/>
                      <w:sz w:val="16"/>
                    </w:rPr>
                    <w:t xml:space="preserve"> </w:t>
                  </w:r>
                  <w:r>
                    <w:rPr>
                      <w:rFonts w:ascii="Arial" w:hAnsi="Arial"/>
                      <w:sz w:val="16"/>
                    </w:rPr>
                    <w:t>the</w:t>
                  </w:r>
                  <w:r>
                    <w:rPr>
                      <w:rFonts w:ascii="Arial" w:hAnsi="Arial"/>
                      <w:spacing w:val="-12"/>
                      <w:sz w:val="16"/>
                    </w:rPr>
                    <w:t xml:space="preserve"> </w:t>
                  </w:r>
                  <w:r>
                    <w:rPr>
                      <w:rFonts w:ascii="Arial" w:hAnsi="Arial"/>
                      <w:sz w:val="16"/>
                    </w:rPr>
                    <w:t>views</w:t>
                  </w:r>
                  <w:r>
                    <w:rPr>
                      <w:rFonts w:ascii="Arial" w:hAnsi="Arial"/>
                      <w:spacing w:val="-12"/>
                      <w:sz w:val="16"/>
                    </w:rPr>
                    <w:t xml:space="preserve"> </w:t>
                  </w:r>
                  <w:r>
                    <w:rPr>
                      <w:rFonts w:ascii="Arial" w:hAnsi="Arial"/>
                      <w:sz w:val="16"/>
                    </w:rPr>
                    <w:t>of</w:t>
                  </w:r>
                  <w:r>
                    <w:rPr>
                      <w:rFonts w:ascii="Arial" w:hAnsi="Arial"/>
                      <w:spacing w:val="-12"/>
                      <w:sz w:val="16"/>
                    </w:rPr>
                    <w:t xml:space="preserve"> </w:t>
                  </w:r>
                  <w:r>
                    <w:rPr>
                      <w:rFonts w:ascii="Arial" w:hAnsi="Arial"/>
                      <w:sz w:val="16"/>
                    </w:rPr>
                    <w:t>the</w:t>
                  </w:r>
                  <w:r>
                    <w:rPr>
                      <w:rFonts w:ascii="Arial" w:hAnsi="Arial"/>
                      <w:spacing w:val="-20"/>
                      <w:sz w:val="16"/>
                    </w:rPr>
                    <w:t xml:space="preserve"> </w:t>
                  </w:r>
                  <w:r>
                    <w:rPr>
                      <w:rFonts w:ascii="Arial" w:hAnsi="Arial"/>
                      <w:sz w:val="16"/>
                    </w:rPr>
                    <w:t>Australian</w:t>
                  </w:r>
                  <w:r>
                    <w:rPr>
                      <w:rFonts w:ascii="Arial" w:hAnsi="Arial"/>
                      <w:spacing w:val="-12"/>
                      <w:sz w:val="16"/>
                    </w:rPr>
                    <w:t xml:space="preserve"> </w:t>
                  </w:r>
                  <w:r>
                    <w:rPr>
                      <w:rFonts w:ascii="Arial" w:hAnsi="Arial"/>
                      <w:sz w:val="16"/>
                    </w:rPr>
                    <w:t>Government,</w:t>
                  </w:r>
                  <w:r>
                    <w:rPr>
                      <w:rFonts w:ascii="Arial" w:hAnsi="Arial"/>
                      <w:spacing w:val="-11"/>
                      <w:sz w:val="16"/>
                    </w:rPr>
                    <w:t xml:space="preserve"> </w:t>
                  </w:r>
                  <w:r>
                    <w:rPr>
                      <w:rFonts w:ascii="Arial" w:hAnsi="Arial"/>
                      <w:sz w:val="16"/>
                    </w:rPr>
                    <w:t>or</w:t>
                  </w:r>
                  <w:r>
                    <w:rPr>
                      <w:rFonts w:ascii="Arial" w:hAnsi="Arial"/>
                      <w:spacing w:val="-12"/>
                      <w:sz w:val="16"/>
                    </w:rPr>
                    <w:t xml:space="preserve"> </w:t>
                  </w:r>
                  <w:r>
                    <w:rPr>
                      <w:rFonts w:ascii="Arial" w:hAnsi="Arial"/>
                      <w:sz w:val="16"/>
                    </w:rPr>
                    <w:t>state and territory</w:t>
                  </w:r>
                  <w:r>
                    <w:rPr>
                      <w:rFonts w:ascii="Arial" w:hAnsi="Arial"/>
                      <w:spacing w:val="-25"/>
                      <w:sz w:val="16"/>
                    </w:rPr>
                    <w:t xml:space="preserve"> </w:t>
                  </w:r>
                  <w:r>
                    <w:rPr>
                      <w:rFonts w:ascii="Arial" w:hAnsi="Arial"/>
                      <w:sz w:val="16"/>
                    </w:rPr>
                    <w:t>governments.</w:t>
                  </w:r>
                </w:p>
                <w:p w14:paraId="3BFC7F63" w14:textId="77777777" w:rsidR="00082E6D" w:rsidRDefault="00D81673">
                  <w:pPr>
                    <w:tabs>
                      <w:tab w:val="left" w:pos="6638"/>
                    </w:tabs>
                    <w:spacing w:before="110"/>
                    <w:ind w:left="290"/>
                    <w:rPr>
                      <w:rFonts w:ascii="Arial" w:hAnsi="Arial"/>
                      <w:sz w:val="16"/>
                    </w:rPr>
                  </w:pPr>
                  <w:proofErr w:type="gramStart"/>
                  <w:r>
                    <w:rPr>
                      <w:rFonts w:ascii="Arial" w:hAnsi="Arial"/>
                      <w:sz w:val="16"/>
                    </w:rPr>
                    <w:t>With</w:t>
                  </w:r>
                  <w:r>
                    <w:rPr>
                      <w:rFonts w:ascii="Arial" w:hAnsi="Arial"/>
                      <w:spacing w:val="-15"/>
                      <w:sz w:val="16"/>
                    </w:rPr>
                    <w:t xml:space="preserve"> </w:t>
                  </w:r>
                  <w:r>
                    <w:rPr>
                      <w:rFonts w:ascii="Arial" w:hAnsi="Arial"/>
                      <w:sz w:val="16"/>
                    </w:rPr>
                    <w:t>the</w:t>
                  </w:r>
                  <w:r>
                    <w:rPr>
                      <w:rFonts w:ascii="Arial" w:hAnsi="Arial"/>
                      <w:spacing w:val="-15"/>
                      <w:sz w:val="16"/>
                    </w:rPr>
                    <w:t xml:space="preserve"> </w:t>
                  </w:r>
                  <w:r>
                    <w:rPr>
                      <w:rFonts w:ascii="Arial" w:hAnsi="Arial"/>
                      <w:sz w:val="16"/>
                    </w:rPr>
                    <w:t>exception</w:t>
                  </w:r>
                  <w:r>
                    <w:rPr>
                      <w:rFonts w:ascii="Arial" w:hAnsi="Arial"/>
                      <w:spacing w:val="-15"/>
                      <w:sz w:val="16"/>
                    </w:rPr>
                    <w:t xml:space="preserve"> </w:t>
                  </w:r>
                  <w:r>
                    <w:rPr>
                      <w:rFonts w:ascii="Arial" w:hAnsi="Arial"/>
                      <w:sz w:val="16"/>
                    </w:rPr>
                    <w:t>of</w:t>
                  </w:r>
                  <w:proofErr w:type="gramEnd"/>
                  <w:r>
                    <w:rPr>
                      <w:rFonts w:ascii="Arial" w:hAnsi="Arial"/>
                      <w:spacing w:val="-15"/>
                      <w:sz w:val="16"/>
                    </w:rPr>
                    <w:t xml:space="preserve"> </w:t>
                  </w:r>
                  <w:r>
                    <w:rPr>
                      <w:rFonts w:ascii="Arial" w:hAnsi="Arial"/>
                      <w:sz w:val="16"/>
                    </w:rPr>
                    <w:t>the</w:t>
                  </w:r>
                  <w:r>
                    <w:rPr>
                      <w:rFonts w:ascii="Arial" w:hAnsi="Arial"/>
                      <w:spacing w:val="-15"/>
                      <w:sz w:val="16"/>
                    </w:rPr>
                    <w:t xml:space="preserve"> </w:t>
                  </w:r>
                  <w:r>
                    <w:rPr>
                      <w:rFonts w:ascii="Arial" w:hAnsi="Arial"/>
                      <w:sz w:val="16"/>
                    </w:rPr>
                    <w:t>Commonwealth</w:t>
                  </w:r>
                  <w:r>
                    <w:rPr>
                      <w:rFonts w:ascii="Arial" w:hAnsi="Arial"/>
                      <w:spacing w:val="-14"/>
                      <w:sz w:val="16"/>
                    </w:rPr>
                    <w:t xml:space="preserve"> </w:t>
                  </w:r>
                  <w:r>
                    <w:rPr>
                      <w:rFonts w:ascii="Arial" w:hAnsi="Arial"/>
                      <w:sz w:val="16"/>
                    </w:rPr>
                    <w:t>Coat</w:t>
                  </w:r>
                  <w:r>
                    <w:rPr>
                      <w:rFonts w:ascii="Arial" w:hAnsi="Arial"/>
                      <w:spacing w:val="-15"/>
                      <w:sz w:val="16"/>
                    </w:rPr>
                    <w:t xml:space="preserve"> </w:t>
                  </w:r>
                  <w:r>
                    <w:rPr>
                      <w:rFonts w:ascii="Arial" w:hAnsi="Arial"/>
                      <w:sz w:val="16"/>
                    </w:rPr>
                    <w:t>of</w:t>
                  </w:r>
                  <w:r>
                    <w:rPr>
                      <w:rFonts w:ascii="Arial" w:hAnsi="Arial"/>
                      <w:spacing w:val="-22"/>
                      <w:sz w:val="16"/>
                    </w:rPr>
                    <w:t xml:space="preserve"> </w:t>
                  </w:r>
                  <w:r>
                    <w:rPr>
                      <w:rFonts w:ascii="Arial" w:hAnsi="Arial"/>
                      <w:sz w:val="16"/>
                    </w:rPr>
                    <w:t>Arms,</w:t>
                  </w:r>
                  <w:r>
                    <w:rPr>
                      <w:rFonts w:ascii="Arial" w:hAnsi="Arial"/>
                      <w:spacing w:val="-15"/>
                      <w:sz w:val="16"/>
                    </w:rPr>
                    <w:t xml:space="preserve"> </w:t>
                  </w:r>
                  <w:r>
                    <w:rPr>
                      <w:rFonts w:ascii="Arial" w:hAnsi="Arial"/>
                      <w:sz w:val="16"/>
                    </w:rPr>
                    <w:t>the</w:t>
                  </w:r>
                  <w:r>
                    <w:rPr>
                      <w:rFonts w:ascii="Arial" w:hAnsi="Arial"/>
                      <w:spacing w:val="-15"/>
                      <w:sz w:val="16"/>
                    </w:rPr>
                    <w:t xml:space="preserve"> </w:t>
                  </w:r>
                  <w:r>
                    <w:rPr>
                      <w:rFonts w:ascii="Arial" w:hAnsi="Arial"/>
                      <w:sz w:val="16"/>
                    </w:rPr>
                    <w:t>Department’s</w:t>
                  </w:r>
                  <w:r>
                    <w:rPr>
                      <w:rFonts w:ascii="Arial" w:hAnsi="Arial"/>
                      <w:spacing w:val="-15"/>
                      <w:sz w:val="16"/>
                    </w:rPr>
                    <w:t xml:space="preserve"> </w:t>
                  </w:r>
                  <w:r>
                    <w:rPr>
                      <w:rFonts w:ascii="Arial" w:hAnsi="Arial"/>
                      <w:sz w:val="16"/>
                    </w:rPr>
                    <w:t>logo,</w:t>
                  </w:r>
                  <w:r>
                    <w:rPr>
                      <w:rFonts w:ascii="Arial" w:hAnsi="Arial"/>
                      <w:spacing w:val="-15"/>
                      <w:sz w:val="16"/>
                    </w:rPr>
                    <w:t xml:space="preserve"> </w:t>
                  </w:r>
                  <w:r>
                    <w:rPr>
                      <w:rFonts w:ascii="Arial" w:hAnsi="Arial"/>
                      <w:sz w:val="16"/>
                    </w:rPr>
                    <w:t>any</w:t>
                  </w:r>
                  <w:r>
                    <w:rPr>
                      <w:rFonts w:ascii="Arial" w:hAnsi="Arial"/>
                      <w:sz w:val="16"/>
                    </w:rPr>
                    <w:tab/>
                    <w:t>IMAGES: GETTY</w:t>
                  </w:r>
                  <w:r>
                    <w:rPr>
                      <w:rFonts w:ascii="Arial" w:hAnsi="Arial"/>
                      <w:spacing w:val="-27"/>
                      <w:sz w:val="16"/>
                    </w:rPr>
                    <w:t xml:space="preserve"> </w:t>
                  </w:r>
                  <w:r>
                    <w:rPr>
                      <w:rFonts w:ascii="Arial" w:hAnsi="Arial"/>
                      <w:sz w:val="16"/>
                    </w:rPr>
                    <w:t>IMAGES</w:t>
                  </w:r>
                </w:p>
                <w:p w14:paraId="60AFC4DE" w14:textId="77777777" w:rsidR="00082E6D" w:rsidRDefault="00D81673">
                  <w:pPr>
                    <w:tabs>
                      <w:tab w:val="left" w:pos="6638"/>
                      <w:tab w:val="left" w:pos="7358"/>
                    </w:tabs>
                    <w:spacing w:before="47" w:line="177" w:lineRule="auto"/>
                    <w:ind w:left="290"/>
                    <w:rPr>
                      <w:rFonts w:ascii="Arial"/>
                      <w:sz w:val="16"/>
                    </w:rPr>
                  </w:pPr>
                  <w:r>
                    <w:rPr>
                      <w:rFonts w:ascii="Arial"/>
                      <w:sz w:val="16"/>
                    </w:rPr>
                    <w:t>material</w:t>
                  </w:r>
                  <w:r>
                    <w:rPr>
                      <w:rFonts w:ascii="Arial"/>
                      <w:spacing w:val="-15"/>
                      <w:sz w:val="16"/>
                    </w:rPr>
                    <w:t xml:space="preserve"> </w:t>
                  </w:r>
                  <w:r>
                    <w:rPr>
                      <w:rFonts w:ascii="Arial"/>
                      <w:sz w:val="16"/>
                    </w:rPr>
                    <w:t>protected</w:t>
                  </w:r>
                  <w:r>
                    <w:rPr>
                      <w:rFonts w:ascii="Arial"/>
                      <w:spacing w:val="-14"/>
                      <w:sz w:val="16"/>
                    </w:rPr>
                    <w:t xml:space="preserve"> </w:t>
                  </w:r>
                  <w:r>
                    <w:rPr>
                      <w:rFonts w:ascii="Arial"/>
                      <w:sz w:val="16"/>
                    </w:rPr>
                    <w:t>by</w:t>
                  </w:r>
                  <w:r>
                    <w:rPr>
                      <w:rFonts w:ascii="Arial"/>
                      <w:spacing w:val="-14"/>
                      <w:sz w:val="16"/>
                    </w:rPr>
                    <w:t xml:space="preserve"> </w:t>
                  </w:r>
                  <w:r>
                    <w:rPr>
                      <w:rFonts w:ascii="Arial"/>
                      <w:sz w:val="16"/>
                    </w:rPr>
                    <w:t>a</w:t>
                  </w:r>
                  <w:r>
                    <w:rPr>
                      <w:rFonts w:ascii="Arial"/>
                      <w:spacing w:val="-14"/>
                      <w:sz w:val="16"/>
                    </w:rPr>
                    <w:t xml:space="preserve"> </w:t>
                  </w:r>
                  <w:proofErr w:type="gramStart"/>
                  <w:r>
                    <w:rPr>
                      <w:rFonts w:ascii="Arial"/>
                      <w:sz w:val="16"/>
                    </w:rPr>
                    <w:t>trade</w:t>
                  </w:r>
                  <w:r>
                    <w:rPr>
                      <w:rFonts w:ascii="Arial"/>
                      <w:spacing w:val="-15"/>
                      <w:sz w:val="16"/>
                    </w:rPr>
                    <w:t xml:space="preserve"> </w:t>
                  </w:r>
                  <w:r>
                    <w:rPr>
                      <w:rFonts w:ascii="Arial"/>
                      <w:sz w:val="16"/>
                    </w:rPr>
                    <w:t>mark</w:t>
                  </w:r>
                  <w:proofErr w:type="gramEnd"/>
                  <w:r>
                    <w:rPr>
                      <w:rFonts w:ascii="Arial"/>
                      <w:spacing w:val="-14"/>
                      <w:sz w:val="16"/>
                    </w:rPr>
                    <w:t xml:space="preserve"> </w:t>
                  </w:r>
                  <w:r>
                    <w:rPr>
                      <w:rFonts w:ascii="Arial"/>
                      <w:sz w:val="16"/>
                    </w:rPr>
                    <w:t>and</w:t>
                  </w:r>
                  <w:r>
                    <w:rPr>
                      <w:rFonts w:ascii="Arial"/>
                      <w:spacing w:val="-14"/>
                      <w:sz w:val="16"/>
                    </w:rPr>
                    <w:t xml:space="preserve"> </w:t>
                  </w:r>
                  <w:r>
                    <w:rPr>
                      <w:rFonts w:ascii="Arial"/>
                      <w:sz w:val="16"/>
                    </w:rPr>
                    <w:t>where</w:t>
                  </w:r>
                  <w:r>
                    <w:rPr>
                      <w:rFonts w:ascii="Arial"/>
                      <w:spacing w:val="-14"/>
                      <w:sz w:val="16"/>
                    </w:rPr>
                    <w:t xml:space="preserve"> </w:t>
                  </w:r>
                  <w:r>
                    <w:rPr>
                      <w:rFonts w:ascii="Arial"/>
                      <w:sz w:val="16"/>
                    </w:rPr>
                    <w:t>otherwise</w:t>
                  </w:r>
                  <w:r>
                    <w:rPr>
                      <w:rFonts w:ascii="Arial"/>
                      <w:spacing w:val="-15"/>
                      <w:sz w:val="16"/>
                    </w:rPr>
                    <w:t xml:space="preserve"> </w:t>
                  </w:r>
                  <w:r>
                    <w:rPr>
                      <w:rFonts w:ascii="Arial"/>
                      <w:sz w:val="16"/>
                    </w:rPr>
                    <w:t>noted</w:t>
                  </w:r>
                  <w:r>
                    <w:rPr>
                      <w:rFonts w:ascii="Arial"/>
                      <w:spacing w:val="-14"/>
                      <w:sz w:val="16"/>
                    </w:rPr>
                    <w:t xml:space="preserve"> </w:t>
                  </w:r>
                  <w:r>
                    <w:rPr>
                      <w:rFonts w:ascii="Arial"/>
                      <w:sz w:val="16"/>
                    </w:rPr>
                    <w:t>all</w:t>
                  </w:r>
                  <w:r>
                    <w:rPr>
                      <w:rFonts w:ascii="Arial"/>
                      <w:spacing w:val="-14"/>
                      <w:sz w:val="16"/>
                    </w:rPr>
                    <w:t xml:space="preserve"> </w:t>
                  </w:r>
                  <w:r>
                    <w:rPr>
                      <w:rFonts w:ascii="Arial"/>
                      <w:sz w:val="16"/>
                    </w:rPr>
                    <w:t>material</w:t>
                  </w:r>
                  <w:r>
                    <w:rPr>
                      <w:rFonts w:ascii="Arial"/>
                      <w:spacing w:val="-14"/>
                      <w:sz w:val="16"/>
                    </w:rPr>
                    <w:t xml:space="preserve"> </w:t>
                  </w:r>
                  <w:r>
                    <w:rPr>
                      <w:rFonts w:ascii="Arial"/>
                      <w:sz w:val="16"/>
                    </w:rPr>
                    <w:t>presented</w:t>
                  </w:r>
                  <w:r>
                    <w:rPr>
                      <w:rFonts w:ascii="Arial"/>
                      <w:sz w:val="16"/>
                    </w:rPr>
                    <w:tab/>
                  </w:r>
                  <w:r>
                    <w:rPr>
                      <w:rFonts w:ascii="Arial"/>
                      <w:position w:val="-10"/>
                      <w:sz w:val="16"/>
                    </w:rPr>
                    <w:t>ISBN</w:t>
                  </w:r>
                  <w:r>
                    <w:rPr>
                      <w:rFonts w:ascii="Arial"/>
                      <w:position w:val="-10"/>
                      <w:sz w:val="16"/>
                    </w:rPr>
                    <w:tab/>
                    <w:t>978-1-925717-60-0</w:t>
                  </w:r>
                </w:p>
                <w:p w14:paraId="52205290" w14:textId="77777777" w:rsidR="00082E6D" w:rsidRDefault="00D81673">
                  <w:pPr>
                    <w:spacing w:line="147" w:lineRule="exact"/>
                    <w:ind w:left="290"/>
                    <w:rPr>
                      <w:rFonts w:ascii="Arial"/>
                      <w:sz w:val="16"/>
                    </w:rPr>
                  </w:pPr>
                  <w:r>
                    <w:rPr>
                      <w:rFonts w:ascii="Arial"/>
                      <w:sz w:val="16"/>
                    </w:rPr>
                    <w:t>in this document is provided under a Creative Commons Attribution 3.0 Australia</w:t>
                  </w:r>
                </w:p>
                <w:p w14:paraId="3D0C36F4" w14:textId="77777777" w:rsidR="00082E6D" w:rsidRDefault="00D81673">
                  <w:pPr>
                    <w:tabs>
                      <w:tab w:val="left" w:pos="6638"/>
                      <w:tab w:val="right" w:pos="7847"/>
                    </w:tabs>
                    <w:spacing w:before="33"/>
                    <w:ind w:left="290"/>
                    <w:rPr>
                      <w:rFonts w:ascii="Arial"/>
                      <w:sz w:val="16"/>
                    </w:rPr>
                  </w:pPr>
                  <w:hyperlink r:id="rId53">
                    <w:r>
                      <w:rPr>
                        <w:rFonts w:ascii="Arial"/>
                        <w:position w:val="1"/>
                        <w:sz w:val="16"/>
                      </w:rPr>
                      <w:t>&lt;htt</w:t>
                    </w:r>
                    <w:r>
                      <w:rPr>
                        <w:rFonts w:ascii="Arial"/>
                        <w:position w:val="1"/>
                        <w:sz w:val="16"/>
                      </w:rPr>
                      <w:t>p://creativecommons.org/licenses/by/3.0/au&gt;</w:t>
                    </w:r>
                    <w:r>
                      <w:rPr>
                        <w:rFonts w:ascii="Arial"/>
                        <w:spacing w:val="-13"/>
                        <w:position w:val="1"/>
                        <w:sz w:val="16"/>
                      </w:rPr>
                      <w:t xml:space="preserve"> </w:t>
                    </w:r>
                  </w:hyperlink>
                  <w:proofErr w:type="spellStart"/>
                  <w:r>
                    <w:rPr>
                      <w:rFonts w:ascii="Arial"/>
                      <w:position w:val="1"/>
                      <w:sz w:val="16"/>
                    </w:rPr>
                    <w:t>licence</w:t>
                  </w:r>
                  <w:proofErr w:type="spellEnd"/>
                  <w:r>
                    <w:rPr>
                      <w:rFonts w:ascii="Arial"/>
                      <w:position w:val="1"/>
                      <w:sz w:val="16"/>
                    </w:rPr>
                    <w:t>.</w:t>
                  </w:r>
                  <w:r>
                    <w:rPr>
                      <w:rFonts w:ascii="Arial"/>
                      <w:position w:val="1"/>
                      <w:sz w:val="16"/>
                    </w:rPr>
                    <w:tab/>
                  </w:r>
                  <w:r>
                    <w:rPr>
                      <w:rFonts w:ascii="Arial"/>
                      <w:sz w:val="16"/>
                    </w:rPr>
                    <w:t>TD/TNC</w:t>
                  </w:r>
                  <w:r>
                    <w:rPr>
                      <w:rFonts w:ascii="Arial"/>
                      <w:sz w:val="16"/>
                    </w:rPr>
                    <w:tab/>
                    <w:t>140.19</w:t>
                  </w:r>
                </w:p>
                <w:p w14:paraId="18A503E9" w14:textId="77777777" w:rsidR="00082E6D" w:rsidRDefault="00D81673">
                  <w:pPr>
                    <w:spacing w:before="142" w:line="288" w:lineRule="auto"/>
                    <w:ind w:left="290" w:right="4697"/>
                    <w:rPr>
                      <w:rFonts w:ascii="Arial"/>
                      <w:sz w:val="16"/>
                    </w:rPr>
                  </w:pPr>
                  <w:r>
                    <w:rPr>
                      <w:rFonts w:ascii="Arial"/>
                      <w:sz w:val="16"/>
                    </w:rPr>
                    <w:t xml:space="preserve">The details of the relevant </w:t>
                  </w:r>
                  <w:proofErr w:type="spellStart"/>
                  <w:r>
                    <w:rPr>
                      <w:rFonts w:ascii="Arial"/>
                      <w:sz w:val="16"/>
                    </w:rPr>
                    <w:t>licence</w:t>
                  </w:r>
                  <w:proofErr w:type="spellEnd"/>
                  <w:r>
                    <w:rPr>
                      <w:rFonts w:ascii="Arial"/>
                      <w:sz w:val="16"/>
                    </w:rPr>
                    <w:t xml:space="preserve"> conditions are available on the Creative Commons</w:t>
                  </w:r>
                  <w:r>
                    <w:rPr>
                      <w:rFonts w:ascii="Arial"/>
                      <w:spacing w:val="-14"/>
                      <w:sz w:val="16"/>
                    </w:rPr>
                    <w:t xml:space="preserve"> </w:t>
                  </w:r>
                  <w:r>
                    <w:rPr>
                      <w:rFonts w:ascii="Arial"/>
                      <w:sz w:val="16"/>
                    </w:rPr>
                    <w:t>website</w:t>
                  </w:r>
                  <w:r>
                    <w:rPr>
                      <w:rFonts w:ascii="Arial"/>
                      <w:spacing w:val="-14"/>
                      <w:sz w:val="16"/>
                    </w:rPr>
                    <w:t xml:space="preserve"> </w:t>
                  </w:r>
                  <w:r>
                    <w:rPr>
                      <w:rFonts w:ascii="Arial"/>
                      <w:sz w:val="16"/>
                    </w:rPr>
                    <w:t>(accessible</w:t>
                  </w:r>
                  <w:r>
                    <w:rPr>
                      <w:rFonts w:ascii="Arial"/>
                      <w:spacing w:val="-13"/>
                      <w:sz w:val="16"/>
                    </w:rPr>
                    <w:t xml:space="preserve"> </w:t>
                  </w:r>
                  <w:r>
                    <w:rPr>
                      <w:rFonts w:ascii="Arial"/>
                      <w:sz w:val="16"/>
                    </w:rPr>
                    <w:t>using</w:t>
                  </w:r>
                  <w:r>
                    <w:rPr>
                      <w:rFonts w:ascii="Arial"/>
                      <w:spacing w:val="-14"/>
                      <w:sz w:val="16"/>
                    </w:rPr>
                    <w:t xml:space="preserve"> </w:t>
                  </w:r>
                  <w:r>
                    <w:rPr>
                      <w:rFonts w:ascii="Arial"/>
                      <w:sz w:val="16"/>
                    </w:rPr>
                    <w:t>the</w:t>
                  </w:r>
                  <w:r>
                    <w:rPr>
                      <w:rFonts w:ascii="Arial"/>
                      <w:spacing w:val="-14"/>
                      <w:sz w:val="16"/>
                    </w:rPr>
                    <w:t xml:space="preserve"> </w:t>
                  </w:r>
                  <w:r>
                    <w:rPr>
                      <w:rFonts w:ascii="Arial"/>
                      <w:sz w:val="16"/>
                    </w:rPr>
                    <w:t>links</w:t>
                  </w:r>
                  <w:r>
                    <w:rPr>
                      <w:rFonts w:ascii="Arial"/>
                      <w:spacing w:val="-14"/>
                      <w:sz w:val="16"/>
                    </w:rPr>
                    <w:t xml:space="preserve"> </w:t>
                  </w:r>
                  <w:r>
                    <w:rPr>
                      <w:rFonts w:ascii="Arial"/>
                      <w:sz w:val="16"/>
                    </w:rPr>
                    <w:t>provided)</w:t>
                  </w:r>
                  <w:r>
                    <w:rPr>
                      <w:rFonts w:ascii="Arial"/>
                      <w:spacing w:val="-14"/>
                      <w:sz w:val="16"/>
                    </w:rPr>
                    <w:t xml:space="preserve"> </w:t>
                  </w:r>
                  <w:r>
                    <w:rPr>
                      <w:rFonts w:ascii="Arial"/>
                      <w:sz w:val="16"/>
                    </w:rPr>
                    <w:t>as</w:t>
                  </w:r>
                  <w:r>
                    <w:rPr>
                      <w:rFonts w:ascii="Arial"/>
                      <w:spacing w:val="-14"/>
                      <w:sz w:val="16"/>
                    </w:rPr>
                    <w:t xml:space="preserve"> </w:t>
                  </w:r>
                  <w:r>
                    <w:rPr>
                      <w:rFonts w:ascii="Arial"/>
                      <w:sz w:val="16"/>
                    </w:rPr>
                    <w:t>is</w:t>
                  </w:r>
                  <w:r>
                    <w:rPr>
                      <w:rFonts w:ascii="Arial"/>
                      <w:spacing w:val="-14"/>
                      <w:sz w:val="16"/>
                    </w:rPr>
                    <w:t xml:space="preserve"> </w:t>
                  </w:r>
                  <w:r>
                    <w:rPr>
                      <w:rFonts w:ascii="Arial"/>
                      <w:sz w:val="16"/>
                    </w:rPr>
                    <w:t>the</w:t>
                  </w:r>
                  <w:r>
                    <w:rPr>
                      <w:rFonts w:ascii="Arial"/>
                      <w:spacing w:val="-14"/>
                      <w:sz w:val="16"/>
                    </w:rPr>
                    <w:t xml:space="preserve"> </w:t>
                  </w:r>
                  <w:r>
                    <w:rPr>
                      <w:rFonts w:ascii="Arial"/>
                      <w:sz w:val="16"/>
                    </w:rPr>
                    <w:t>full</w:t>
                  </w:r>
                  <w:r>
                    <w:rPr>
                      <w:rFonts w:ascii="Arial"/>
                      <w:spacing w:val="-12"/>
                      <w:sz w:val="16"/>
                    </w:rPr>
                    <w:t xml:space="preserve"> </w:t>
                  </w:r>
                  <w:r>
                    <w:rPr>
                      <w:rFonts w:ascii="Arial"/>
                      <w:sz w:val="16"/>
                    </w:rPr>
                    <w:t>legal</w:t>
                  </w:r>
                  <w:r>
                    <w:rPr>
                      <w:rFonts w:ascii="Arial"/>
                      <w:spacing w:val="-14"/>
                      <w:sz w:val="16"/>
                    </w:rPr>
                    <w:t xml:space="preserve"> </w:t>
                  </w:r>
                  <w:r>
                    <w:rPr>
                      <w:rFonts w:ascii="Arial"/>
                      <w:sz w:val="16"/>
                    </w:rPr>
                    <w:t>code</w:t>
                  </w:r>
                  <w:r>
                    <w:rPr>
                      <w:rFonts w:ascii="Arial"/>
                      <w:spacing w:val="-14"/>
                      <w:sz w:val="16"/>
                    </w:rPr>
                    <w:t xml:space="preserve"> </w:t>
                  </w:r>
                  <w:r>
                    <w:rPr>
                      <w:rFonts w:ascii="Arial"/>
                      <w:sz w:val="16"/>
                    </w:rPr>
                    <w:t>for the</w:t>
                  </w:r>
                  <w:r>
                    <w:rPr>
                      <w:rFonts w:ascii="Arial"/>
                      <w:spacing w:val="-14"/>
                      <w:sz w:val="16"/>
                    </w:rPr>
                    <w:t xml:space="preserve"> </w:t>
                  </w:r>
                  <w:r>
                    <w:rPr>
                      <w:rFonts w:ascii="Arial"/>
                      <w:sz w:val="16"/>
                    </w:rPr>
                    <w:t>CC</w:t>
                  </w:r>
                  <w:r>
                    <w:rPr>
                      <w:rFonts w:ascii="Arial"/>
                      <w:spacing w:val="-13"/>
                      <w:sz w:val="16"/>
                    </w:rPr>
                    <w:t xml:space="preserve"> </w:t>
                  </w:r>
                  <w:r>
                    <w:rPr>
                      <w:rFonts w:ascii="Arial"/>
                      <w:sz w:val="16"/>
                    </w:rPr>
                    <w:t>BY</w:t>
                  </w:r>
                  <w:r>
                    <w:rPr>
                      <w:rFonts w:ascii="Arial"/>
                      <w:spacing w:val="-16"/>
                      <w:sz w:val="16"/>
                    </w:rPr>
                    <w:t xml:space="preserve"> </w:t>
                  </w:r>
                  <w:r>
                    <w:rPr>
                      <w:rFonts w:ascii="Arial"/>
                      <w:sz w:val="16"/>
                    </w:rPr>
                    <w:t>3.0</w:t>
                  </w:r>
                  <w:r>
                    <w:rPr>
                      <w:rFonts w:ascii="Arial"/>
                      <w:spacing w:val="-21"/>
                      <w:sz w:val="16"/>
                    </w:rPr>
                    <w:t xml:space="preserve"> </w:t>
                  </w:r>
                  <w:r>
                    <w:rPr>
                      <w:rFonts w:ascii="Arial"/>
                      <w:sz w:val="16"/>
                    </w:rPr>
                    <w:t>AU</w:t>
                  </w:r>
                  <w:r>
                    <w:rPr>
                      <w:rFonts w:ascii="Arial"/>
                      <w:spacing w:val="-13"/>
                      <w:sz w:val="16"/>
                    </w:rPr>
                    <w:t xml:space="preserve"> </w:t>
                  </w:r>
                  <w:proofErr w:type="spellStart"/>
                  <w:r>
                    <w:rPr>
                      <w:rFonts w:ascii="Arial"/>
                      <w:sz w:val="16"/>
                    </w:rPr>
                    <w:t>licence</w:t>
                  </w:r>
                  <w:proofErr w:type="spellEnd"/>
                  <w:r>
                    <w:rPr>
                      <w:rFonts w:ascii="Arial"/>
                      <w:spacing w:val="-14"/>
                      <w:sz w:val="16"/>
                    </w:rPr>
                    <w:t xml:space="preserve"> </w:t>
                  </w:r>
                  <w:hyperlink r:id="rId54">
                    <w:r>
                      <w:rPr>
                        <w:rFonts w:ascii="Arial"/>
                        <w:sz w:val="16"/>
                      </w:rPr>
                      <w:t>&lt;http://creativecommons.org/licenses/by/3.0/legalcode&gt;.</w:t>
                    </w:r>
                  </w:hyperlink>
                </w:p>
                <w:p w14:paraId="0D93D03F" w14:textId="77777777" w:rsidR="00082E6D" w:rsidRDefault="00D81673">
                  <w:pPr>
                    <w:spacing w:before="111"/>
                    <w:ind w:left="290"/>
                    <w:rPr>
                      <w:rFonts w:ascii="Arial"/>
                      <w:sz w:val="16"/>
                    </w:rPr>
                  </w:pPr>
                  <w:r>
                    <w:rPr>
                      <w:rFonts w:ascii="Arial"/>
                      <w:sz w:val="16"/>
                    </w:rPr>
                    <w:t xml:space="preserve">The Creative Commons </w:t>
                  </w:r>
                  <w:proofErr w:type="spellStart"/>
                  <w:r>
                    <w:rPr>
                      <w:rFonts w:ascii="Arial"/>
                      <w:sz w:val="16"/>
                    </w:rPr>
                    <w:t>licence</w:t>
                  </w:r>
                  <w:proofErr w:type="spellEnd"/>
                  <w:r>
                    <w:rPr>
                      <w:rFonts w:ascii="Arial"/>
                      <w:sz w:val="16"/>
                    </w:rPr>
                    <w:t xml:space="preserve"> conditions do not apply to all logos, graphic design,</w:t>
                  </w:r>
                </w:p>
                <w:p w14:paraId="7AA8C91D" w14:textId="77777777" w:rsidR="00082E6D" w:rsidRDefault="00D81673">
                  <w:pPr>
                    <w:spacing w:before="36" w:line="162" w:lineRule="exact"/>
                    <w:ind w:left="290"/>
                    <w:rPr>
                      <w:rFonts w:ascii="Arial"/>
                      <w:sz w:val="16"/>
                    </w:rPr>
                  </w:pPr>
                  <w:r>
                    <w:rPr>
                      <w:rFonts w:ascii="Arial"/>
                      <w:sz w:val="16"/>
                    </w:rPr>
                    <w:t>artwork and photographs. Requests and enquiries concerning other reproduction</w:t>
                  </w:r>
                </w:p>
                <w:p w14:paraId="383861A2" w14:textId="77777777" w:rsidR="00082E6D" w:rsidRDefault="00D81673">
                  <w:pPr>
                    <w:tabs>
                      <w:tab w:val="left" w:pos="6638"/>
                    </w:tabs>
                    <w:spacing w:line="242" w:lineRule="exact"/>
                    <w:ind w:left="290"/>
                    <w:rPr>
                      <w:rFonts w:ascii="Arial"/>
                      <w:sz w:val="12"/>
                    </w:rPr>
                  </w:pPr>
                  <w:r>
                    <w:rPr>
                      <w:rFonts w:ascii="Arial"/>
                      <w:sz w:val="16"/>
                    </w:rPr>
                    <w:t>and</w:t>
                  </w:r>
                  <w:r>
                    <w:rPr>
                      <w:rFonts w:ascii="Arial"/>
                      <w:spacing w:val="-15"/>
                      <w:sz w:val="16"/>
                    </w:rPr>
                    <w:t xml:space="preserve"> </w:t>
                  </w:r>
                  <w:r>
                    <w:rPr>
                      <w:rFonts w:ascii="Arial"/>
                      <w:sz w:val="16"/>
                    </w:rPr>
                    <w:t>rights</w:t>
                  </w:r>
                  <w:r>
                    <w:rPr>
                      <w:rFonts w:ascii="Arial"/>
                      <w:spacing w:val="-15"/>
                      <w:sz w:val="16"/>
                    </w:rPr>
                    <w:t xml:space="preserve"> </w:t>
                  </w:r>
                  <w:r>
                    <w:rPr>
                      <w:rFonts w:ascii="Arial"/>
                      <w:sz w:val="16"/>
                    </w:rPr>
                    <w:t>should</w:t>
                  </w:r>
                  <w:r>
                    <w:rPr>
                      <w:rFonts w:ascii="Arial"/>
                      <w:spacing w:val="-14"/>
                      <w:sz w:val="16"/>
                    </w:rPr>
                    <w:t xml:space="preserve"> </w:t>
                  </w:r>
                  <w:r>
                    <w:rPr>
                      <w:rFonts w:ascii="Arial"/>
                      <w:sz w:val="16"/>
                    </w:rPr>
                    <w:t>be</w:t>
                  </w:r>
                  <w:r>
                    <w:rPr>
                      <w:rFonts w:ascii="Arial"/>
                      <w:spacing w:val="-15"/>
                      <w:sz w:val="16"/>
                    </w:rPr>
                    <w:t xml:space="preserve"> </w:t>
                  </w:r>
                  <w:r>
                    <w:rPr>
                      <w:rFonts w:ascii="Arial"/>
                      <w:sz w:val="16"/>
                    </w:rPr>
                    <w:t>directed</w:t>
                  </w:r>
                  <w:r>
                    <w:rPr>
                      <w:rFonts w:ascii="Arial"/>
                      <w:spacing w:val="-14"/>
                      <w:sz w:val="16"/>
                    </w:rPr>
                    <w:t xml:space="preserve"> </w:t>
                  </w:r>
                  <w:r>
                    <w:rPr>
                      <w:rFonts w:ascii="Arial"/>
                      <w:sz w:val="16"/>
                    </w:rPr>
                    <w:t>to</w:t>
                  </w:r>
                  <w:r>
                    <w:rPr>
                      <w:rFonts w:ascii="Arial"/>
                      <w:spacing w:val="-15"/>
                      <w:sz w:val="16"/>
                    </w:rPr>
                    <w:t xml:space="preserve"> </w:t>
                  </w:r>
                  <w:r>
                    <w:rPr>
                      <w:rFonts w:ascii="Arial"/>
                      <w:sz w:val="16"/>
                    </w:rPr>
                    <w:t>the</w:t>
                  </w:r>
                  <w:r>
                    <w:rPr>
                      <w:rFonts w:ascii="Arial"/>
                      <w:spacing w:val="-15"/>
                      <w:sz w:val="16"/>
                    </w:rPr>
                    <w:t xml:space="preserve"> </w:t>
                  </w:r>
                  <w:r>
                    <w:rPr>
                      <w:rFonts w:ascii="Arial"/>
                      <w:sz w:val="16"/>
                    </w:rPr>
                    <w:t>National</w:t>
                  </w:r>
                  <w:r>
                    <w:rPr>
                      <w:rFonts w:ascii="Arial"/>
                      <w:spacing w:val="-14"/>
                      <w:sz w:val="16"/>
                    </w:rPr>
                    <w:t xml:space="preserve"> </w:t>
                  </w:r>
                  <w:r>
                    <w:rPr>
                      <w:rFonts w:ascii="Arial"/>
                      <w:sz w:val="16"/>
                    </w:rPr>
                    <w:t>Centre</w:t>
                  </w:r>
                  <w:r>
                    <w:rPr>
                      <w:rFonts w:ascii="Arial"/>
                      <w:spacing w:val="-15"/>
                      <w:sz w:val="16"/>
                    </w:rPr>
                    <w:t xml:space="preserve"> </w:t>
                  </w:r>
                  <w:r>
                    <w:rPr>
                      <w:rFonts w:ascii="Arial"/>
                      <w:sz w:val="16"/>
                    </w:rPr>
                    <w:t>for</w:t>
                  </w:r>
                  <w:r>
                    <w:rPr>
                      <w:rFonts w:ascii="Arial"/>
                      <w:spacing w:val="-14"/>
                      <w:sz w:val="16"/>
                    </w:rPr>
                    <w:t xml:space="preserve"> </w:t>
                  </w:r>
                  <w:r>
                    <w:rPr>
                      <w:rFonts w:ascii="Arial"/>
                      <w:sz w:val="16"/>
                    </w:rPr>
                    <w:t>Vocational</w:t>
                  </w:r>
                  <w:r>
                    <w:rPr>
                      <w:rFonts w:ascii="Arial"/>
                      <w:spacing w:val="-15"/>
                      <w:sz w:val="16"/>
                    </w:rPr>
                    <w:t xml:space="preserve"> </w:t>
                  </w:r>
                  <w:r>
                    <w:rPr>
                      <w:rFonts w:ascii="Arial"/>
                      <w:sz w:val="16"/>
                    </w:rPr>
                    <w:t>Education</w:t>
                  </w:r>
                  <w:r>
                    <w:rPr>
                      <w:rFonts w:ascii="Arial"/>
                      <w:sz w:val="16"/>
                    </w:rPr>
                    <w:tab/>
                  </w:r>
                  <w:r>
                    <w:rPr>
                      <w:rFonts w:ascii="Arial"/>
                      <w:position w:val="8"/>
                      <w:sz w:val="16"/>
                    </w:rPr>
                    <w:t>Published</w:t>
                  </w:r>
                  <w:r>
                    <w:rPr>
                      <w:rFonts w:ascii="Arial"/>
                      <w:spacing w:val="-12"/>
                      <w:position w:val="8"/>
                      <w:sz w:val="16"/>
                    </w:rPr>
                    <w:t xml:space="preserve"> </w:t>
                  </w:r>
                  <w:r>
                    <w:rPr>
                      <w:rFonts w:ascii="Arial"/>
                      <w:position w:val="8"/>
                      <w:sz w:val="16"/>
                    </w:rPr>
                    <w:t>by</w:t>
                  </w:r>
                  <w:r>
                    <w:rPr>
                      <w:rFonts w:ascii="Arial"/>
                      <w:spacing w:val="-12"/>
                      <w:position w:val="8"/>
                      <w:sz w:val="16"/>
                    </w:rPr>
                    <w:t xml:space="preserve"> </w:t>
                  </w:r>
                  <w:r>
                    <w:rPr>
                      <w:rFonts w:ascii="Arial"/>
                      <w:position w:val="8"/>
                      <w:sz w:val="16"/>
                    </w:rPr>
                    <w:t>NCVER</w:t>
                  </w:r>
                  <w:r>
                    <w:rPr>
                      <w:rFonts w:ascii="Arial"/>
                      <w:spacing w:val="-11"/>
                      <w:position w:val="8"/>
                      <w:sz w:val="16"/>
                    </w:rPr>
                    <w:t xml:space="preserve"> </w:t>
                  </w:r>
                  <w:r>
                    <w:rPr>
                      <w:rFonts w:ascii="Arial"/>
                      <w:position w:val="8"/>
                      <w:sz w:val="12"/>
                    </w:rPr>
                    <w:t>ABN</w:t>
                  </w:r>
                  <w:r>
                    <w:rPr>
                      <w:rFonts w:ascii="Arial"/>
                      <w:spacing w:val="-10"/>
                      <w:position w:val="8"/>
                      <w:sz w:val="12"/>
                    </w:rPr>
                    <w:t xml:space="preserve"> </w:t>
                  </w:r>
                  <w:r>
                    <w:rPr>
                      <w:rFonts w:ascii="Arial"/>
                      <w:position w:val="8"/>
                      <w:sz w:val="12"/>
                    </w:rPr>
                    <w:t>87</w:t>
                  </w:r>
                  <w:r>
                    <w:rPr>
                      <w:rFonts w:ascii="Arial"/>
                      <w:spacing w:val="-9"/>
                      <w:position w:val="8"/>
                      <w:sz w:val="12"/>
                    </w:rPr>
                    <w:t xml:space="preserve"> </w:t>
                  </w:r>
                  <w:r>
                    <w:rPr>
                      <w:rFonts w:ascii="Arial"/>
                      <w:position w:val="8"/>
                      <w:sz w:val="12"/>
                    </w:rPr>
                    <w:t>007</w:t>
                  </w:r>
                  <w:r>
                    <w:rPr>
                      <w:rFonts w:ascii="Arial"/>
                      <w:spacing w:val="-9"/>
                      <w:position w:val="8"/>
                      <w:sz w:val="12"/>
                    </w:rPr>
                    <w:t xml:space="preserve"> </w:t>
                  </w:r>
                  <w:r>
                    <w:rPr>
                      <w:rFonts w:ascii="Arial"/>
                      <w:position w:val="8"/>
                      <w:sz w:val="12"/>
                    </w:rPr>
                    <w:t>967</w:t>
                  </w:r>
                  <w:r>
                    <w:rPr>
                      <w:rFonts w:ascii="Arial"/>
                      <w:spacing w:val="-9"/>
                      <w:position w:val="8"/>
                      <w:sz w:val="12"/>
                    </w:rPr>
                    <w:t xml:space="preserve"> </w:t>
                  </w:r>
                  <w:r>
                    <w:rPr>
                      <w:rFonts w:ascii="Arial"/>
                      <w:spacing w:val="-4"/>
                      <w:position w:val="8"/>
                      <w:sz w:val="12"/>
                    </w:rPr>
                    <w:t>311</w:t>
                  </w:r>
                </w:p>
                <w:p w14:paraId="660666AE" w14:textId="77777777" w:rsidR="00082E6D" w:rsidRDefault="00D81673">
                  <w:pPr>
                    <w:tabs>
                      <w:tab w:val="left" w:pos="6638"/>
                    </w:tabs>
                    <w:spacing w:before="10"/>
                    <w:ind w:left="290"/>
                    <w:rPr>
                      <w:rFonts w:ascii="Arial"/>
                      <w:sz w:val="16"/>
                    </w:rPr>
                  </w:pPr>
                  <w:r>
                    <w:rPr>
                      <w:rFonts w:ascii="Arial"/>
                      <w:position w:val="-2"/>
                      <w:sz w:val="16"/>
                    </w:rPr>
                    <w:t>Research</w:t>
                  </w:r>
                  <w:r>
                    <w:rPr>
                      <w:rFonts w:ascii="Arial"/>
                      <w:spacing w:val="-14"/>
                      <w:position w:val="-2"/>
                      <w:sz w:val="16"/>
                    </w:rPr>
                    <w:t xml:space="preserve"> </w:t>
                  </w:r>
                  <w:r>
                    <w:rPr>
                      <w:rFonts w:ascii="Arial"/>
                      <w:position w:val="-2"/>
                      <w:sz w:val="16"/>
                    </w:rPr>
                    <w:t>(NCVER).</w:t>
                  </w:r>
                  <w:r>
                    <w:rPr>
                      <w:rFonts w:ascii="Arial"/>
                      <w:position w:val="-2"/>
                      <w:sz w:val="16"/>
                    </w:rPr>
                    <w:tab/>
                  </w:r>
                  <w:r>
                    <w:rPr>
                      <w:rFonts w:ascii="Arial"/>
                      <w:sz w:val="16"/>
                    </w:rPr>
                    <w:t>Level</w:t>
                  </w:r>
                  <w:r>
                    <w:rPr>
                      <w:rFonts w:ascii="Arial"/>
                      <w:spacing w:val="-12"/>
                      <w:sz w:val="16"/>
                    </w:rPr>
                    <w:t xml:space="preserve"> </w:t>
                  </w:r>
                  <w:r>
                    <w:rPr>
                      <w:rFonts w:ascii="Arial"/>
                      <w:sz w:val="16"/>
                    </w:rPr>
                    <w:t>5,</w:t>
                  </w:r>
                  <w:r>
                    <w:rPr>
                      <w:rFonts w:ascii="Arial"/>
                      <w:spacing w:val="-13"/>
                      <w:sz w:val="16"/>
                    </w:rPr>
                    <w:t xml:space="preserve"> </w:t>
                  </w:r>
                  <w:r>
                    <w:rPr>
                      <w:rFonts w:ascii="Arial"/>
                      <w:sz w:val="16"/>
                    </w:rPr>
                    <w:t>60</w:t>
                  </w:r>
                  <w:r>
                    <w:rPr>
                      <w:rFonts w:ascii="Arial"/>
                      <w:spacing w:val="-12"/>
                      <w:sz w:val="16"/>
                    </w:rPr>
                    <w:t xml:space="preserve"> </w:t>
                  </w:r>
                  <w:r>
                    <w:rPr>
                      <w:rFonts w:ascii="Arial"/>
                      <w:sz w:val="16"/>
                    </w:rPr>
                    <w:t>Light</w:t>
                  </w:r>
                  <w:r>
                    <w:rPr>
                      <w:rFonts w:ascii="Arial"/>
                      <w:spacing w:val="-12"/>
                      <w:sz w:val="16"/>
                    </w:rPr>
                    <w:t xml:space="preserve"> </w:t>
                  </w:r>
                  <w:proofErr w:type="spellStart"/>
                  <w:r>
                    <w:rPr>
                      <w:rFonts w:ascii="Arial"/>
                      <w:sz w:val="16"/>
                    </w:rPr>
                    <w:t>Sqaure</w:t>
                  </w:r>
                  <w:proofErr w:type="spellEnd"/>
                  <w:r>
                    <w:rPr>
                      <w:rFonts w:ascii="Arial"/>
                      <w:sz w:val="16"/>
                    </w:rPr>
                    <w:t>,</w:t>
                  </w:r>
                  <w:r>
                    <w:rPr>
                      <w:rFonts w:ascii="Arial"/>
                      <w:spacing w:val="-21"/>
                      <w:sz w:val="16"/>
                    </w:rPr>
                    <w:t xml:space="preserve"> </w:t>
                  </w:r>
                  <w:r>
                    <w:rPr>
                      <w:rFonts w:ascii="Arial"/>
                      <w:sz w:val="16"/>
                    </w:rPr>
                    <w:t>Adelaide</w:t>
                  </w:r>
                  <w:r>
                    <w:rPr>
                      <w:rFonts w:ascii="Arial"/>
                      <w:spacing w:val="-11"/>
                      <w:sz w:val="16"/>
                    </w:rPr>
                    <w:t xml:space="preserve"> </w:t>
                  </w:r>
                  <w:r>
                    <w:rPr>
                      <w:rFonts w:ascii="Arial"/>
                      <w:sz w:val="16"/>
                    </w:rPr>
                    <w:t>SA</w:t>
                  </w:r>
                  <w:r>
                    <w:rPr>
                      <w:rFonts w:ascii="Arial"/>
                      <w:spacing w:val="-20"/>
                      <w:sz w:val="16"/>
                    </w:rPr>
                    <w:t xml:space="preserve"> </w:t>
                  </w:r>
                  <w:r>
                    <w:rPr>
                      <w:rFonts w:ascii="Arial"/>
                      <w:sz w:val="16"/>
                    </w:rPr>
                    <w:t>5000</w:t>
                  </w:r>
                </w:p>
                <w:p w14:paraId="1E9E1175" w14:textId="77777777" w:rsidR="00082E6D" w:rsidRDefault="00D81673">
                  <w:pPr>
                    <w:tabs>
                      <w:tab w:val="left" w:pos="6638"/>
                    </w:tabs>
                    <w:spacing w:before="66"/>
                    <w:ind w:left="290"/>
                    <w:rPr>
                      <w:rFonts w:ascii="Arial"/>
                      <w:sz w:val="16"/>
                    </w:rPr>
                  </w:pPr>
                  <w:r>
                    <w:rPr>
                      <w:rFonts w:ascii="Arial"/>
                      <w:sz w:val="16"/>
                    </w:rPr>
                    <w:t>This</w:t>
                  </w:r>
                  <w:r>
                    <w:rPr>
                      <w:rFonts w:ascii="Arial"/>
                      <w:spacing w:val="-14"/>
                      <w:sz w:val="16"/>
                    </w:rPr>
                    <w:t xml:space="preserve"> </w:t>
                  </w:r>
                  <w:r>
                    <w:rPr>
                      <w:rFonts w:ascii="Arial"/>
                      <w:sz w:val="16"/>
                    </w:rPr>
                    <w:t>document</w:t>
                  </w:r>
                  <w:r>
                    <w:rPr>
                      <w:rFonts w:ascii="Arial"/>
                      <w:spacing w:val="-13"/>
                      <w:sz w:val="16"/>
                    </w:rPr>
                    <w:t xml:space="preserve"> </w:t>
                  </w:r>
                  <w:r>
                    <w:rPr>
                      <w:rFonts w:ascii="Arial"/>
                      <w:sz w:val="16"/>
                    </w:rPr>
                    <w:t>should</w:t>
                  </w:r>
                  <w:r>
                    <w:rPr>
                      <w:rFonts w:ascii="Arial"/>
                      <w:spacing w:val="-13"/>
                      <w:sz w:val="16"/>
                    </w:rPr>
                    <w:t xml:space="preserve"> </w:t>
                  </w:r>
                  <w:r>
                    <w:rPr>
                      <w:rFonts w:ascii="Arial"/>
                      <w:sz w:val="16"/>
                    </w:rPr>
                    <w:t>be</w:t>
                  </w:r>
                  <w:r>
                    <w:rPr>
                      <w:rFonts w:ascii="Arial"/>
                      <w:spacing w:val="-13"/>
                      <w:sz w:val="16"/>
                    </w:rPr>
                    <w:t xml:space="preserve"> </w:t>
                  </w:r>
                  <w:r>
                    <w:rPr>
                      <w:rFonts w:ascii="Arial"/>
                      <w:sz w:val="16"/>
                    </w:rPr>
                    <w:t>attributed</w:t>
                  </w:r>
                  <w:r>
                    <w:rPr>
                      <w:rFonts w:ascii="Arial"/>
                      <w:spacing w:val="-14"/>
                      <w:sz w:val="16"/>
                    </w:rPr>
                    <w:t xml:space="preserve"> </w:t>
                  </w:r>
                  <w:r>
                    <w:rPr>
                      <w:rFonts w:ascii="Arial"/>
                      <w:sz w:val="16"/>
                    </w:rPr>
                    <w:t>as</w:t>
                  </w:r>
                  <w:r>
                    <w:rPr>
                      <w:rFonts w:ascii="Arial"/>
                      <w:spacing w:val="-13"/>
                      <w:sz w:val="16"/>
                    </w:rPr>
                    <w:t xml:space="preserve"> </w:t>
                  </w:r>
                  <w:r>
                    <w:rPr>
                      <w:rFonts w:ascii="Arial"/>
                      <w:sz w:val="16"/>
                    </w:rPr>
                    <w:t>Osborne,</w:t>
                  </w:r>
                  <w:r>
                    <w:rPr>
                      <w:rFonts w:ascii="Arial"/>
                      <w:spacing w:val="-13"/>
                      <w:sz w:val="16"/>
                    </w:rPr>
                    <w:t xml:space="preserve"> </w:t>
                  </w:r>
                  <w:r>
                    <w:rPr>
                      <w:rFonts w:ascii="Arial"/>
                      <w:sz w:val="16"/>
                    </w:rPr>
                    <w:t>K,</w:t>
                  </w:r>
                  <w:r>
                    <w:rPr>
                      <w:rFonts w:ascii="Arial"/>
                      <w:spacing w:val="-21"/>
                      <w:sz w:val="16"/>
                    </w:rPr>
                    <w:t xml:space="preserve"> </w:t>
                  </w:r>
                  <w:proofErr w:type="spellStart"/>
                  <w:r>
                    <w:rPr>
                      <w:rFonts w:ascii="Arial"/>
                      <w:sz w:val="16"/>
                    </w:rPr>
                    <w:t>Ackehurst</w:t>
                  </w:r>
                  <w:proofErr w:type="spellEnd"/>
                  <w:r>
                    <w:rPr>
                      <w:rFonts w:ascii="Arial"/>
                      <w:sz w:val="16"/>
                    </w:rPr>
                    <w:t>,</w:t>
                  </w:r>
                  <w:r>
                    <w:rPr>
                      <w:rFonts w:ascii="Arial"/>
                      <w:spacing w:val="-14"/>
                      <w:sz w:val="16"/>
                    </w:rPr>
                    <w:t xml:space="preserve"> </w:t>
                  </w:r>
                  <w:r>
                    <w:rPr>
                      <w:rFonts w:ascii="Arial"/>
                      <w:sz w:val="16"/>
                    </w:rPr>
                    <w:t>M,</w:t>
                  </w:r>
                  <w:r>
                    <w:rPr>
                      <w:rFonts w:ascii="Arial"/>
                      <w:spacing w:val="-13"/>
                      <w:sz w:val="16"/>
                    </w:rPr>
                    <w:t xml:space="preserve"> </w:t>
                  </w:r>
                  <w:r>
                    <w:rPr>
                      <w:rFonts w:ascii="Arial"/>
                      <w:sz w:val="16"/>
                    </w:rPr>
                    <w:t>Chan,</w:t>
                  </w:r>
                  <w:r>
                    <w:rPr>
                      <w:rFonts w:ascii="Arial"/>
                      <w:spacing w:val="-14"/>
                      <w:sz w:val="16"/>
                    </w:rPr>
                    <w:t xml:space="preserve"> </w:t>
                  </w:r>
                  <w:r>
                    <w:rPr>
                      <w:rFonts w:ascii="Arial"/>
                      <w:sz w:val="16"/>
                    </w:rPr>
                    <w:t>L</w:t>
                  </w:r>
                  <w:r>
                    <w:rPr>
                      <w:rFonts w:ascii="Arial"/>
                      <w:spacing w:val="-19"/>
                      <w:sz w:val="16"/>
                    </w:rPr>
                    <w:t xml:space="preserve"> </w:t>
                  </w:r>
                  <w:r>
                    <w:rPr>
                      <w:rFonts w:ascii="Arial"/>
                      <w:sz w:val="16"/>
                    </w:rPr>
                    <w:t>&amp;</w:t>
                  </w:r>
                  <w:r>
                    <w:rPr>
                      <w:rFonts w:ascii="Arial"/>
                      <w:sz w:val="16"/>
                    </w:rPr>
                    <w:tab/>
                  </w:r>
                  <w:r>
                    <w:rPr>
                      <w:rFonts w:ascii="Arial"/>
                      <w:position w:val="8"/>
                      <w:sz w:val="16"/>
                    </w:rPr>
                    <w:t>PO</w:t>
                  </w:r>
                  <w:r>
                    <w:rPr>
                      <w:rFonts w:ascii="Arial"/>
                      <w:spacing w:val="-19"/>
                      <w:position w:val="8"/>
                      <w:sz w:val="16"/>
                    </w:rPr>
                    <w:t xml:space="preserve"> </w:t>
                  </w:r>
                  <w:r>
                    <w:rPr>
                      <w:rFonts w:ascii="Arial"/>
                      <w:position w:val="8"/>
                      <w:sz w:val="16"/>
                    </w:rPr>
                    <w:t>Box</w:t>
                  </w:r>
                  <w:r>
                    <w:rPr>
                      <w:rFonts w:ascii="Arial"/>
                      <w:spacing w:val="-20"/>
                      <w:position w:val="8"/>
                      <w:sz w:val="16"/>
                    </w:rPr>
                    <w:t xml:space="preserve"> </w:t>
                  </w:r>
                  <w:r>
                    <w:rPr>
                      <w:rFonts w:ascii="Arial"/>
                      <w:position w:val="8"/>
                      <w:sz w:val="16"/>
                    </w:rPr>
                    <w:t>8288,</w:t>
                  </w:r>
                  <w:r>
                    <w:rPr>
                      <w:rFonts w:ascii="Arial"/>
                      <w:spacing w:val="-20"/>
                      <w:position w:val="8"/>
                      <w:sz w:val="16"/>
                    </w:rPr>
                    <w:t xml:space="preserve"> </w:t>
                  </w:r>
                  <w:r>
                    <w:rPr>
                      <w:rFonts w:ascii="Arial"/>
                      <w:position w:val="8"/>
                      <w:sz w:val="16"/>
                    </w:rPr>
                    <w:t>Station</w:t>
                  </w:r>
                  <w:r>
                    <w:rPr>
                      <w:rFonts w:ascii="Arial"/>
                      <w:spacing w:val="-27"/>
                      <w:position w:val="8"/>
                      <w:sz w:val="16"/>
                    </w:rPr>
                    <w:t xml:space="preserve"> </w:t>
                  </w:r>
                  <w:r>
                    <w:rPr>
                      <w:rFonts w:ascii="Arial"/>
                      <w:position w:val="8"/>
                      <w:sz w:val="16"/>
                    </w:rPr>
                    <w:t>Arcade,</w:t>
                  </w:r>
                  <w:r>
                    <w:rPr>
                      <w:rFonts w:ascii="Arial"/>
                      <w:spacing w:val="-27"/>
                      <w:position w:val="8"/>
                      <w:sz w:val="16"/>
                    </w:rPr>
                    <w:t xml:space="preserve"> </w:t>
                  </w:r>
                  <w:r>
                    <w:rPr>
                      <w:rFonts w:ascii="Arial"/>
                      <w:position w:val="8"/>
                      <w:sz w:val="16"/>
                    </w:rPr>
                    <w:t>Adelaide</w:t>
                  </w:r>
                  <w:r>
                    <w:rPr>
                      <w:rFonts w:ascii="Arial"/>
                      <w:spacing w:val="-20"/>
                      <w:position w:val="8"/>
                      <w:sz w:val="16"/>
                    </w:rPr>
                    <w:t xml:space="preserve"> </w:t>
                  </w:r>
                  <w:r>
                    <w:rPr>
                      <w:rFonts w:ascii="Arial"/>
                      <w:position w:val="8"/>
                      <w:sz w:val="16"/>
                    </w:rPr>
                    <w:t>SA</w:t>
                  </w:r>
                  <w:r>
                    <w:rPr>
                      <w:rFonts w:ascii="Arial"/>
                      <w:spacing w:val="-27"/>
                      <w:position w:val="8"/>
                      <w:sz w:val="16"/>
                    </w:rPr>
                    <w:t xml:space="preserve"> </w:t>
                  </w:r>
                  <w:r>
                    <w:rPr>
                      <w:rFonts w:ascii="Arial"/>
                      <w:position w:val="8"/>
                      <w:sz w:val="16"/>
                    </w:rPr>
                    <w:t>5000,</w:t>
                  </w:r>
                  <w:r>
                    <w:rPr>
                      <w:rFonts w:ascii="Arial"/>
                      <w:spacing w:val="-26"/>
                      <w:position w:val="8"/>
                      <w:sz w:val="16"/>
                    </w:rPr>
                    <w:t xml:space="preserve"> </w:t>
                  </w:r>
                  <w:r>
                    <w:rPr>
                      <w:rFonts w:ascii="Arial"/>
                      <w:position w:val="8"/>
                      <w:sz w:val="16"/>
                    </w:rPr>
                    <w:t>Australia</w:t>
                  </w:r>
                </w:p>
                <w:p w14:paraId="31106CBA" w14:textId="77777777" w:rsidR="00082E6D" w:rsidRDefault="00D81673">
                  <w:pPr>
                    <w:tabs>
                      <w:tab w:val="left" w:pos="6638"/>
                      <w:tab w:val="left" w:pos="8414"/>
                    </w:tabs>
                    <w:spacing w:before="6"/>
                    <w:ind w:left="290"/>
                    <w:rPr>
                      <w:rFonts w:ascii="Arial"/>
                      <w:sz w:val="16"/>
                    </w:rPr>
                  </w:pPr>
                  <w:proofErr w:type="spellStart"/>
                  <w:r>
                    <w:rPr>
                      <w:rFonts w:ascii="Arial"/>
                      <w:sz w:val="16"/>
                    </w:rPr>
                    <w:t>Polvere</w:t>
                  </w:r>
                  <w:proofErr w:type="spellEnd"/>
                  <w:r>
                    <w:rPr>
                      <w:rFonts w:ascii="Arial"/>
                      <w:sz w:val="16"/>
                    </w:rPr>
                    <w:t>,</w:t>
                  </w:r>
                  <w:r>
                    <w:rPr>
                      <w:rFonts w:ascii="Arial"/>
                      <w:spacing w:val="-14"/>
                      <w:sz w:val="16"/>
                    </w:rPr>
                    <w:t xml:space="preserve"> </w:t>
                  </w:r>
                  <w:r>
                    <w:rPr>
                      <w:rFonts w:ascii="Arial"/>
                      <w:sz w:val="16"/>
                    </w:rPr>
                    <w:t>R</w:t>
                  </w:r>
                  <w:r>
                    <w:rPr>
                      <w:rFonts w:ascii="Arial"/>
                      <w:spacing w:val="-14"/>
                      <w:sz w:val="16"/>
                    </w:rPr>
                    <w:t xml:space="preserve"> </w:t>
                  </w:r>
                  <w:r>
                    <w:rPr>
                      <w:rFonts w:ascii="Arial"/>
                      <w:sz w:val="16"/>
                    </w:rPr>
                    <w:t>2020,</w:t>
                  </w:r>
                  <w:r>
                    <w:rPr>
                      <w:rFonts w:ascii="Arial"/>
                      <w:spacing w:val="-13"/>
                      <w:sz w:val="16"/>
                    </w:rPr>
                    <w:t xml:space="preserve"> </w:t>
                  </w:r>
                  <w:r>
                    <w:rPr>
                      <w:rFonts w:ascii="Arial"/>
                      <w:i/>
                      <w:sz w:val="16"/>
                    </w:rPr>
                    <w:t>Work-based</w:t>
                  </w:r>
                  <w:r>
                    <w:rPr>
                      <w:rFonts w:ascii="Arial"/>
                      <w:i/>
                      <w:spacing w:val="-13"/>
                      <w:sz w:val="16"/>
                    </w:rPr>
                    <w:t xml:space="preserve"> </w:t>
                  </w:r>
                  <w:r>
                    <w:rPr>
                      <w:rFonts w:ascii="Arial"/>
                      <w:i/>
                      <w:sz w:val="16"/>
                    </w:rPr>
                    <w:t>education</w:t>
                  </w:r>
                  <w:r>
                    <w:rPr>
                      <w:rFonts w:ascii="Arial"/>
                      <w:i/>
                      <w:spacing w:val="-14"/>
                      <w:sz w:val="16"/>
                    </w:rPr>
                    <w:t xml:space="preserve"> </w:t>
                  </w:r>
                  <w:r>
                    <w:rPr>
                      <w:rFonts w:ascii="Arial"/>
                      <w:i/>
                      <w:sz w:val="16"/>
                    </w:rPr>
                    <w:t>in</w:t>
                  </w:r>
                  <w:r>
                    <w:rPr>
                      <w:rFonts w:ascii="Arial"/>
                      <w:i/>
                      <w:spacing w:val="-13"/>
                      <w:sz w:val="16"/>
                    </w:rPr>
                    <w:t xml:space="preserve"> </w:t>
                  </w:r>
                  <w:r>
                    <w:rPr>
                      <w:rFonts w:ascii="Arial"/>
                      <w:i/>
                      <w:sz w:val="16"/>
                    </w:rPr>
                    <w:t>VET</w:t>
                  </w:r>
                  <w:r>
                    <w:rPr>
                      <w:rFonts w:ascii="Arial"/>
                      <w:sz w:val="16"/>
                    </w:rPr>
                    <w:t>,</w:t>
                  </w:r>
                  <w:r>
                    <w:rPr>
                      <w:rFonts w:ascii="Arial"/>
                      <w:spacing w:val="-14"/>
                      <w:sz w:val="16"/>
                    </w:rPr>
                    <w:t xml:space="preserve"> </w:t>
                  </w:r>
                  <w:r>
                    <w:rPr>
                      <w:rFonts w:ascii="Arial"/>
                      <w:sz w:val="16"/>
                    </w:rPr>
                    <w:t>NCVER,</w:t>
                  </w:r>
                  <w:r>
                    <w:rPr>
                      <w:rFonts w:ascii="Arial"/>
                      <w:spacing w:val="-21"/>
                      <w:sz w:val="16"/>
                    </w:rPr>
                    <w:t xml:space="preserve"> </w:t>
                  </w:r>
                  <w:r>
                    <w:rPr>
                      <w:rFonts w:ascii="Arial"/>
                      <w:sz w:val="16"/>
                    </w:rPr>
                    <w:t>Adelaide.</w:t>
                  </w:r>
                  <w:r>
                    <w:rPr>
                      <w:rFonts w:ascii="Arial"/>
                      <w:sz w:val="16"/>
                    </w:rPr>
                    <w:tab/>
                  </w:r>
                  <w:r>
                    <w:rPr>
                      <w:rFonts w:ascii="Arial"/>
                      <w:position w:val="3"/>
                      <w:sz w:val="16"/>
                    </w:rPr>
                    <w:t>P</w:t>
                  </w:r>
                  <w:r>
                    <w:rPr>
                      <w:rFonts w:ascii="Arial"/>
                      <w:spacing w:val="-15"/>
                      <w:position w:val="3"/>
                      <w:sz w:val="16"/>
                    </w:rPr>
                    <w:t xml:space="preserve"> </w:t>
                  </w:r>
                  <w:r>
                    <w:rPr>
                      <w:rFonts w:ascii="Arial"/>
                      <w:position w:val="3"/>
                      <w:sz w:val="16"/>
                    </w:rPr>
                    <w:t>+61</w:t>
                  </w:r>
                  <w:r>
                    <w:rPr>
                      <w:rFonts w:ascii="Arial"/>
                      <w:spacing w:val="-13"/>
                      <w:position w:val="3"/>
                      <w:sz w:val="16"/>
                    </w:rPr>
                    <w:t xml:space="preserve"> </w:t>
                  </w:r>
                  <w:r>
                    <w:rPr>
                      <w:rFonts w:ascii="Arial"/>
                      <w:position w:val="3"/>
                      <w:sz w:val="16"/>
                    </w:rPr>
                    <w:t>8</w:t>
                  </w:r>
                  <w:r>
                    <w:rPr>
                      <w:rFonts w:ascii="Arial"/>
                      <w:spacing w:val="-13"/>
                      <w:position w:val="3"/>
                      <w:sz w:val="16"/>
                    </w:rPr>
                    <w:t xml:space="preserve"> </w:t>
                  </w:r>
                  <w:r>
                    <w:rPr>
                      <w:rFonts w:ascii="Arial"/>
                      <w:position w:val="3"/>
                      <w:sz w:val="16"/>
                    </w:rPr>
                    <w:t>8230</w:t>
                  </w:r>
                  <w:r>
                    <w:rPr>
                      <w:rFonts w:ascii="Arial"/>
                      <w:spacing w:val="-12"/>
                      <w:position w:val="3"/>
                      <w:sz w:val="16"/>
                    </w:rPr>
                    <w:t xml:space="preserve"> </w:t>
                  </w:r>
                  <w:r>
                    <w:rPr>
                      <w:rFonts w:ascii="Arial"/>
                      <w:position w:val="3"/>
                      <w:sz w:val="16"/>
                    </w:rPr>
                    <w:t>8400</w:t>
                  </w:r>
                  <w:r>
                    <w:rPr>
                      <w:rFonts w:ascii="Arial"/>
                      <w:position w:val="3"/>
                      <w:sz w:val="16"/>
                    </w:rPr>
                    <w:tab/>
                    <w:t>E</w:t>
                  </w:r>
                  <w:r>
                    <w:rPr>
                      <w:rFonts w:ascii="Arial"/>
                      <w:spacing w:val="-13"/>
                      <w:position w:val="3"/>
                      <w:sz w:val="16"/>
                    </w:rPr>
                    <w:t xml:space="preserve"> </w:t>
                  </w:r>
                  <w:hyperlink r:id="rId55">
                    <w:r>
                      <w:rPr>
                        <w:rFonts w:ascii="Arial"/>
                        <w:position w:val="3"/>
                        <w:sz w:val="16"/>
                      </w:rPr>
                      <w:t>ncver@ncver.edu.au</w:t>
                    </w:r>
                  </w:hyperlink>
                </w:p>
                <w:p w14:paraId="5E27F063" w14:textId="77777777" w:rsidR="00082E6D" w:rsidRDefault="00D81673">
                  <w:pPr>
                    <w:spacing w:before="9" w:line="162" w:lineRule="exact"/>
                    <w:ind w:left="6638"/>
                    <w:rPr>
                      <w:rFonts w:ascii="Arial"/>
                      <w:sz w:val="16"/>
                    </w:rPr>
                  </w:pPr>
                  <w:r>
                    <w:rPr>
                      <w:rFonts w:ascii="Arial"/>
                      <w:sz w:val="16"/>
                    </w:rPr>
                    <w:t xml:space="preserve">W </w:t>
                  </w:r>
                  <w:hyperlink r:id="rId56">
                    <w:r>
                      <w:rPr>
                        <w:rFonts w:ascii="Arial"/>
                        <w:sz w:val="16"/>
                      </w:rPr>
                      <w:t>www.ncver.edu.au</w:t>
                    </w:r>
                  </w:hyperlink>
                </w:p>
                <w:p w14:paraId="3D3DF77B" w14:textId="77777777" w:rsidR="00082E6D" w:rsidRDefault="00D81673">
                  <w:pPr>
                    <w:spacing w:line="162" w:lineRule="exact"/>
                    <w:ind w:left="290"/>
                    <w:rPr>
                      <w:rFonts w:ascii="Arial"/>
                      <w:sz w:val="16"/>
                    </w:rPr>
                  </w:pPr>
                  <w:r>
                    <w:rPr>
                      <w:rFonts w:ascii="Arial"/>
                      <w:sz w:val="16"/>
                    </w:rPr>
                    <w:t>This work has been produced by NCVER on behalf of the Australian Government</w:t>
                  </w:r>
                </w:p>
                <w:p w14:paraId="0D4C0AA5" w14:textId="77777777" w:rsidR="00082E6D" w:rsidRDefault="00D81673">
                  <w:pPr>
                    <w:tabs>
                      <w:tab w:val="left" w:pos="6871"/>
                    </w:tabs>
                    <w:spacing w:before="7"/>
                    <w:ind w:left="290"/>
                    <w:rPr>
                      <w:rFonts w:ascii="Arial"/>
                      <w:sz w:val="16"/>
                    </w:rPr>
                  </w:pPr>
                  <w:r>
                    <w:rPr>
                      <w:rFonts w:ascii="Arial"/>
                      <w:sz w:val="16"/>
                    </w:rPr>
                    <w:t>and</w:t>
                  </w:r>
                  <w:r>
                    <w:rPr>
                      <w:rFonts w:ascii="Arial"/>
                      <w:spacing w:val="-14"/>
                      <w:sz w:val="16"/>
                    </w:rPr>
                    <w:t xml:space="preserve"> </w:t>
                  </w:r>
                  <w:r>
                    <w:rPr>
                      <w:rFonts w:ascii="Arial"/>
                      <w:sz w:val="16"/>
                    </w:rPr>
                    <w:t>state</w:t>
                  </w:r>
                  <w:r>
                    <w:rPr>
                      <w:rFonts w:ascii="Arial"/>
                      <w:spacing w:val="-14"/>
                      <w:sz w:val="16"/>
                    </w:rPr>
                    <w:t xml:space="preserve"> </w:t>
                  </w:r>
                  <w:r>
                    <w:rPr>
                      <w:rFonts w:ascii="Arial"/>
                      <w:sz w:val="16"/>
                    </w:rPr>
                    <w:t>and</w:t>
                  </w:r>
                  <w:r>
                    <w:rPr>
                      <w:rFonts w:ascii="Arial"/>
                      <w:spacing w:val="-14"/>
                      <w:sz w:val="16"/>
                    </w:rPr>
                    <w:t xml:space="preserve"> </w:t>
                  </w:r>
                  <w:r>
                    <w:rPr>
                      <w:rFonts w:ascii="Arial"/>
                      <w:sz w:val="16"/>
                    </w:rPr>
                    <w:t>territory</w:t>
                  </w:r>
                  <w:r>
                    <w:rPr>
                      <w:rFonts w:ascii="Arial"/>
                      <w:spacing w:val="-14"/>
                      <w:sz w:val="16"/>
                    </w:rPr>
                    <w:t xml:space="preserve"> </w:t>
                  </w:r>
                  <w:r>
                    <w:rPr>
                      <w:rFonts w:ascii="Arial"/>
                      <w:sz w:val="16"/>
                    </w:rPr>
                    <w:t>governments,</w:t>
                  </w:r>
                  <w:r>
                    <w:rPr>
                      <w:rFonts w:ascii="Arial"/>
                      <w:spacing w:val="-14"/>
                      <w:sz w:val="16"/>
                    </w:rPr>
                    <w:t xml:space="preserve"> </w:t>
                  </w:r>
                  <w:r>
                    <w:rPr>
                      <w:rFonts w:ascii="Arial"/>
                      <w:sz w:val="16"/>
                    </w:rPr>
                    <w:t>with</w:t>
                  </w:r>
                  <w:r>
                    <w:rPr>
                      <w:rFonts w:ascii="Arial"/>
                      <w:spacing w:val="-14"/>
                      <w:sz w:val="16"/>
                    </w:rPr>
                    <w:t xml:space="preserve"> </w:t>
                  </w:r>
                  <w:r>
                    <w:rPr>
                      <w:rFonts w:ascii="Arial"/>
                      <w:sz w:val="16"/>
                    </w:rPr>
                    <w:t>funding</w:t>
                  </w:r>
                  <w:r>
                    <w:rPr>
                      <w:rFonts w:ascii="Arial"/>
                      <w:spacing w:val="-13"/>
                      <w:sz w:val="16"/>
                    </w:rPr>
                    <w:t xml:space="preserve"> </w:t>
                  </w:r>
                  <w:r>
                    <w:rPr>
                      <w:rFonts w:ascii="Arial"/>
                      <w:sz w:val="16"/>
                    </w:rPr>
                    <w:t>provided</w:t>
                  </w:r>
                  <w:r>
                    <w:rPr>
                      <w:rFonts w:ascii="Arial"/>
                      <w:spacing w:val="-14"/>
                      <w:sz w:val="16"/>
                    </w:rPr>
                    <w:t xml:space="preserve"> </w:t>
                  </w:r>
                  <w:r>
                    <w:rPr>
                      <w:rFonts w:ascii="Arial"/>
                      <w:sz w:val="16"/>
                    </w:rPr>
                    <w:t>through</w:t>
                  </w:r>
                  <w:r>
                    <w:rPr>
                      <w:rFonts w:ascii="Arial"/>
                      <w:spacing w:val="-13"/>
                      <w:sz w:val="16"/>
                    </w:rPr>
                    <w:t xml:space="preserve"> </w:t>
                  </w:r>
                  <w:r>
                    <w:rPr>
                      <w:rFonts w:ascii="Arial"/>
                      <w:sz w:val="16"/>
                    </w:rPr>
                    <w:t>the</w:t>
                  </w:r>
                  <w:r>
                    <w:rPr>
                      <w:rFonts w:ascii="Arial"/>
                      <w:spacing w:val="-21"/>
                      <w:sz w:val="16"/>
                    </w:rPr>
                    <w:t xml:space="preserve"> </w:t>
                  </w:r>
                  <w:r>
                    <w:rPr>
                      <w:rFonts w:ascii="Arial"/>
                      <w:sz w:val="16"/>
                    </w:rPr>
                    <w:t>Australian</w:t>
                  </w:r>
                  <w:r>
                    <w:rPr>
                      <w:rFonts w:ascii="Arial"/>
                      <w:sz w:val="16"/>
                    </w:rPr>
                    <w:tab/>
                  </w:r>
                  <w:hyperlink r:id="rId57">
                    <w:r>
                      <w:rPr>
                        <w:rFonts w:ascii="Arial"/>
                        <w:position w:val="3"/>
                        <w:sz w:val="16"/>
                      </w:rPr>
                      <w:t>twitter.com/</w:t>
                    </w:r>
                    <w:proofErr w:type="spellStart"/>
                    <w:r>
                      <w:rPr>
                        <w:rFonts w:ascii="Arial"/>
                        <w:position w:val="3"/>
                        <w:sz w:val="16"/>
                      </w:rPr>
                      <w:t>ncver</w:t>
                    </w:r>
                    <w:proofErr w:type="spellEnd"/>
                  </w:hyperlink>
                </w:p>
                <w:p w14:paraId="39411111" w14:textId="77777777" w:rsidR="00082E6D" w:rsidRDefault="00D81673">
                  <w:pPr>
                    <w:tabs>
                      <w:tab w:val="left" w:pos="6838"/>
                    </w:tabs>
                    <w:spacing w:before="36"/>
                    <w:ind w:left="290"/>
                    <w:rPr>
                      <w:rFonts w:ascii="Arial"/>
                      <w:sz w:val="16"/>
                    </w:rPr>
                  </w:pPr>
                  <w:r>
                    <w:rPr>
                      <w:rFonts w:ascii="Arial"/>
                      <w:sz w:val="16"/>
                    </w:rPr>
                    <w:t>Government</w:t>
                  </w:r>
                  <w:r>
                    <w:rPr>
                      <w:rFonts w:ascii="Arial"/>
                      <w:spacing w:val="-13"/>
                      <w:sz w:val="16"/>
                    </w:rPr>
                    <w:t xml:space="preserve"> </w:t>
                  </w:r>
                  <w:r>
                    <w:rPr>
                      <w:rFonts w:ascii="Arial"/>
                      <w:sz w:val="16"/>
                    </w:rPr>
                    <w:t>Department</w:t>
                  </w:r>
                  <w:r>
                    <w:rPr>
                      <w:rFonts w:ascii="Arial"/>
                      <w:spacing w:val="-13"/>
                      <w:sz w:val="16"/>
                    </w:rPr>
                    <w:t xml:space="preserve"> </w:t>
                  </w:r>
                  <w:r>
                    <w:rPr>
                      <w:rFonts w:ascii="Arial"/>
                      <w:sz w:val="16"/>
                    </w:rPr>
                    <w:t>of</w:t>
                  </w:r>
                  <w:r>
                    <w:rPr>
                      <w:rFonts w:ascii="Arial"/>
                      <w:spacing w:val="-13"/>
                      <w:sz w:val="16"/>
                    </w:rPr>
                    <w:t xml:space="preserve"> </w:t>
                  </w:r>
                  <w:r>
                    <w:rPr>
                      <w:rFonts w:ascii="Arial"/>
                      <w:sz w:val="16"/>
                    </w:rPr>
                    <w:t>Education,</w:t>
                  </w:r>
                  <w:r>
                    <w:rPr>
                      <w:rFonts w:ascii="Arial"/>
                      <w:spacing w:val="-14"/>
                      <w:sz w:val="16"/>
                    </w:rPr>
                    <w:t xml:space="preserve"> </w:t>
                  </w:r>
                  <w:r>
                    <w:rPr>
                      <w:rFonts w:ascii="Arial"/>
                      <w:sz w:val="16"/>
                    </w:rPr>
                    <w:t>Skills</w:t>
                  </w:r>
                  <w:r>
                    <w:rPr>
                      <w:rFonts w:ascii="Arial"/>
                      <w:spacing w:val="-13"/>
                      <w:sz w:val="16"/>
                    </w:rPr>
                    <w:t xml:space="preserve"> </w:t>
                  </w:r>
                  <w:r>
                    <w:rPr>
                      <w:rFonts w:ascii="Arial"/>
                      <w:sz w:val="16"/>
                    </w:rPr>
                    <w:t>and</w:t>
                  </w:r>
                  <w:r>
                    <w:rPr>
                      <w:rFonts w:ascii="Arial"/>
                      <w:spacing w:val="-13"/>
                      <w:sz w:val="16"/>
                    </w:rPr>
                    <w:t xml:space="preserve"> </w:t>
                  </w:r>
                  <w:r>
                    <w:rPr>
                      <w:rFonts w:ascii="Arial"/>
                      <w:sz w:val="16"/>
                    </w:rPr>
                    <w:t>Employment.</w:t>
                  </w:r>
                  <w:r>
                    <w:rPr>
                      <w:rFonts w:ascii="Arial"/>
                      <w:sz w:val="16"/>
                    </w:rPr>
                    <w:tab/>
                  </w:r>
                  <w:hyperlink r:id="rId58">
                    <w:r>
                      <w:rPr>
                        <w:rFonts w:ascii="Arial"/>
                        <w:position w:val="-2"/>
                        <w:sz w:val="16"/>
                      </w:rPr>
                      <w:t>www.linkedin.com/company/ncver</w:t>
                    </w:r>
                  </w:hyperlink>
                </w:p>
                <w:p w14:paraId="10388AB3" w14:textId="77777777" w:rsidR="00082E6D" w:rsidRDefault="00082E6D">
                  <w:pPr>
                    <w:pStyle w:val="BodyText"/>
                    <w:spacing w:before="4"/>
                    <w:ind w:left="40"/>
                    <w:rPr>
                      <w:rFonts w:ascii="Arial"/>
                      <w:sz w:val="17"/>
                    </w:rPr>
                  </w:pPr>
                </w:p>
              </w:txbxContent>
            </v:textbox>
            <w10:wrap anchorx="page" anchory="page"/>
          </v:shape>
        </w:pict>
      </w:r>
    </w:p>
    <w:sectPr w:rsidR="00082E6D">
      <w:pgSz w:w="11910" w:h="16840"/>
      <w:pgMar w:top="1220" w:right="4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6734"/>
    <w:multiLevelType w:val="hybridMultilevel"/>
    <w:tmpl w:val="F0FA6004"/>
    <w:lvl w:ilvl="0" w:tplc="DAAEE9E6">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A96AE31A">
      <w:numFmt w:val="bullet"/>
      <w:lvlText w:val="•"/>
      <w:lvlJc w:val="left"/>
      <w:pPr>
        <w:ind w:left="1099" w:hanging="341"/>
      </w:pPr>
      <w:rPr>
        <w:rFonts w:hint="default"/>
        <w:lang w:val="en-US" w:eastAsia="en-US" w:bidi="ar-SA"/>
      </w:rPr>
    </w:lvl>
    <w:lvl w:ilvl="2" w:tplc="EAEACD0A">
      <w:numFmt w:val="bullet"/>
      <w:lvlText w:val="•"/>
      <w:lvlJc w:val="left"/>
      <w:pPr>
        <w:ind w:left="1838" w:hanging="341"/>
      </w:pPr>
      <w:rPr>
        <w:rFonts w:hint="default"/>
        <w:lang w:val="en-US" w:eastAsia="en-US" w:bidi="ar-SA"/>
      </w:rPr>
    </w:lvl>
    <w:lvl w:ilvl="3" w:tplc="7E54DAB4">
      <w:numFmt w:val="bullet"/>
      <w:lvlText w:val="•"/>
      <w:lvlJc w:val="left"/>
      <w:pPr>
        <w:ind w:left="2577" w:hanging="341"/>
      </w:pPr>
      <w:rPr>
        <w:rFonts w:hint="default"/>
        <w:lang w:val="en-US" w:eastAsia="en-US" w:bidi="ar-SA"/>
      </w:rPr>
    </w:lvl>
    <w:lvl w:ilvl="4" w:tplc="B21C6BAE">
      <w:numFmt w:val="bullet"/>
      <w:lvlText w:val="•"/>
      <w:lvlJc w:val="left"/>
      <w:pPr>
        <w:ind w:left="3316" w:hanging="341"/>
      </w:pPr>
      <w:rPr>
        <w:rFonts w:hint="default"/>
        <w:lang w:val="en-US" w:eastAsia="en-US" w:bidi="ar-SA"/>
      </w:rPr>
    </w:lvl>
    <w:lvl w:ilvl="5" w:tplc="8C8418D4">
      <w:numFmt w:val="bullet"/>
      <w:lvlText w:val="•"/>
      <w:lvlJc w:val="left"/>
      <w:pPr>
        <w:ind w:left="4055" w:hanging="341"/>
      </w:pPr>
      <w:rPr>
        <w:rFonts w:hint="default"/>
        <w:lang w:val="en-US" w:eastAsia="en-US" w:bidi="ar-SA"/>
      </w:rPr>
    </w:lvl>
    <w:lvl w:ilvl="6" w:tplc="FCBE8E4C">
      <w:numFmt w:val="bullet"/>
      <w:lvlText w:val="•"/>
      <w:lvlJc w:val="left"/>
      <w:pPr>
        <w:ind w:left="4794" w:hanging="341"/>
      </w:pPr>
      <w:rPr>
        <w:rFonts w:hint="default"/>
        <w:lang w:val="en-US" w:eastAsia="en-US" w:bidi="ar-SA"/>
      </w:rPr>
    </w:lvl>
    <w:lvl w:ilvl="7" w:tplc="8318B5B2">
      <w:numFmt w:val="bullet"/>
      <w:lvlText w:val="•"/>
      <w:lvlJc w:val="left"/>
      <w:pPr>
        <w:ind w:left="5533" w:hanging="341"/>
      </w:pPr>
      <w:rPr>
        <w:rFonts w:hint="default"/>
        <w:lang w:val="en-US" w:eastAsia="en-US" w:bidi="ar-SA"/>
      </w:rPr>
    </w:lvl>
    <w:lvl w:ilvl="8" w:tplc="F1DAED44">
      <w:numFmt w:val="bullet"/>
      <w:lvlText w:val="•"/>
      <w:lvlJc w:val="left"/>
      <w:pPr>
        <w:ind w:left="6272" w:hanging="341"/>
      </w:pPr>
      <w:rPr>
        <w:rFonts w:hint="default"/>
        <w:lang w:val="en-US" w:eastAsia="en-US" w:bidi="ar-SA"/>
      </w:rPr>
    </w:lvl>
  </w:abstractNum>
  <w:abstractNum w:abstractNumId="1" w15:restartNumberingAfterBreak="0">
    <w:nsid w:val="0D274CD8"/>
    <w:multiLevelType w:val="hybridMultilevel"/>
    <w:tmpl w:val="69EC13C6"/>
    <w:lvl w:ilvl="0" w:tplc="D4FC4B02">
      <w:numFmt w:val="bullet"/>
      <w:lvlText w:val=""/>
      <w:lvlJc w:val="left"/>
      <w:pPr>
        <w:ind w:left="566" w:hanging="341"/>
      </w:pPr>
      <w:rPr>
        <w:rFonts w:ascii="Wingdings" w:eastAsia="Wingdings" w:hAnsi="Wingdings" w:cs="Wingdings" w:hint="default"/>
        <w:color w:val="78288B"/>
        <w:w w:val="100"/>
        <w:sz w:val="16"/>
        <w:szCs w:val="16"/>
        <w:lang w:val="en-US" w:eastAsia="en-US" w:bidi="ar-SA"/>
      </w:rPr>
    </w:lvl>
    <w:lvl w:ilvl="1" w:tplc="0C9CFC5A">
      <w:numFmt w:val="bullet"/>
      <w:lvlText w:val="•"/>
      <w:lvlJc w:val="left"/>
      <w:pPr>
        <w:ind w:left="1522" w:hanging="341"/>
      </w:pPr>
      <w:rPr>
        <w:rFonts w:hint="default"/>
        <w:lang w:val="en-US" w:eastAsia="en-US" w:bidi="ar-SA"/>
      </w:rPr>
    </w:lvl>
    <w:lvl w:ilvl="2" w:tplc="C882B4FA">
      <w:numFmt w:val="bullet"/>
      <w:lvlText w:val="•"/>
      <w:lvlJc w:val="left"/>
      <w:pPr>
        <w:ind w:left="2484" w:hanging="341"/>
      </w:pPr>
      <w:rPr>
        <w:rFonts w:hint="default"/>
        <w:lang w:val="en-US" w:eastAsia="en-US" w:bidi="ar-SA"/>
      </w:rPr>
    </w:lvl>
    <w:lvl w:ilvl="3" w:tplc="4ECEBCFE">
      <w:numFmt w:val="bullet"/>
      <w:lvlText w:val="•"/>
      <w:lvlJc w:val="left"/>
      <w:pPr>
        <w:ind w:left="3447" w:hanging="341"/>
      </w:pPr>
      <w:rPr>
        <w:rFonts w:hint="default"/>
        <w:lang w:val="en-US" w:eastAsia="en-US" w:bidi="ar-SA"/>
      </w:rPr>
    </w:lvl>
    <w:lvl w:ilvl="4" w:tplc="F4CCE0CE">
      <w:numFmt w:val="bullet"/>
      <w:lvlText w:val="•"/>
      <w:lvlJc w:val="left"/>
      <w:pPr>
        <w:ind w:left="4409" w:hanging="341"/>
      </w:pPr>
      <w:rPr>
        <w:rFonts w:hint="default"/>
        <w:lang w:val="en-US" w:eastAsia="en-US" w:bidi="ar-SA"/>
      </w:rPr>
    </w:lvl>
    <w:lvl w:ilvl="5" w:tplc="FD2C40BC">
      <w:numFmt w:val="bullet"/>
      <w:lvlText w:val="•"/>
      <w:lvlJc w:val="left"/>
      <w:pPr>
        <w:ind w:left="5372" w:hanging="341"/>
      </w:pPr>
      <w:rPr>
        <w:rFonts w:hint="default"/>
        <w:lang w:val="en-US" w:eastAsia="en-US" w:bidi="ar-SA"/>
      </w:rPr>
    </w:lvl>
    <w:lvl w:ilvl="6" w:tplc="F7923C70">
      <w:numFmt w:val="bullet"/>
      <w:lvlText w:val="•"/>
      <w:lvlJc w:val="left"/>
      <w:pPr>
        <w:ind w:left="6334" w:hanging="341"/>
      </w:pPr>
      <w:rPr>
        <w:rFonts w:hint="default"/>
        <w:lang w:val="en-US" w:eastAsia="en-US" w:bidi="ar-SA"/>
      </w:rPr>
    </w:lvl>
    <w:lvl w:ilvl="7" w:tplc="116CA610">
      <w:numFmt w:val="bullet"/>
      <w:lvlText w:val="•"/>
      <w:lvlJc w:val="left"/>
      <w:pPr>
        <w:ind w:left="7297" w:hanging="341"/>
      </w:pPr>
      <w:rPr>
        <w:rFonts w:hint="default"/>
        <w:lang w:val="en-US" w:eastAsia="en-US" w:bidi="ar-SA"/>
      </w:rPr>
    </w:lvl>
    <w:lvl w:ilvl="8" w:tplc="58CCEEA4">
      <w:numFmt w:val="bullet"/>
      <w:lvlText w:val="•"/>
      <w:lvlJc w:val="left"/>
      <w:pPr>
        <w:ind w:left="8259" w:hanging="341"/>
      </w:pPr>
      <w:rPr>
        <w:rFonts w:hint="default"/>
        <w:lang w:val="en-US" w:eastAsia="en-US" w:bidi="ar-SA"/>
      </w:rPr>
    </w:lvl>
  </w:abstractNum>
  <w:abstractNum w:abstractNumId="2" w15:restartNumberingAfterBreak="0">
    <w:nsid w:val="158834FF"/>
    <w:multiLevelType w:val="hybridMultilevel"/>
    <w:tmpl w:val="A7C6EF52"/>
    <w:lvl w:ilvl="0" w:tplc="D7C08A12">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7D50003E">
      <w:numFmt w:val="bullet"/>
      <w:lvlText w:val="•"/>
      <w:lvlJc w:val="left"/>
      <w:pPr>
        <w:ind w:left="1339" w:hanging="341"/>
      </w:pPr>
      <w:rPr>
        <w:rFonts w:hint="default"/>
        <w:lang w:val="en-US" w:eastAsia="en-US" w:bidi="ar-SA"/>
      </w:rPr>
    </w:lvl>
    <w:lvl w:ilvl="2" w:tplc="C9AC68BC">
      <w:numFmt w:val="bullet"/>
      <w:lvlText w:val="•"/>
      <w:lvlJc w:val="left"/>
      <w:pPr>
        <w:ind w:left="2318" w:hanging="341"/>
      </w:pPr>
      <w:rPr>
        <w:rFonts w:hint="default"/>
        <w:lang w:val="en-US" w:eastAsia="en-US" w:bidi="ar-SA"/>
      </w:rPr>
    </w:lvl>
    <w:lvl w:ilvl="3" w:tplc="62E0BE18">
      <w:numFmt w:val="bullet"/>
      <w:lvlText w:val="•"/>
      <w:lvlJc w:val="left"/>
      <w:pPr>
        <w:ind w:left="3297" w:hanging="341"/>
      </w:pPr>
      <w:rPr>
        <w:rFonts w:hint="default"/>
        <w:lang w:val="en-US" w:eastAsia="en-US" w:bidi="ar-SA"/>
      </w:rPr>
    </w:lvl>
    <w:lvl w:ilvl="4" w:tplc="4C6EA430">
      <w:numFmt w:val="bullet"/>
      <w:lvlText w:val="•"/>
      <w:lvlJc w:val="left"/>
      <w:pPr>
        <w:ind w:left="4276" w:hanging="341"/>
      </w:pPr>
      <w:rPr>
        <w:rFonts w:hint="default"/>
        <w:lang w:val="en-US" w:eastAsia="en-US" w:bidi="ar-SA"/>
      </w:rPr>
    </w:lvl>
    <w:lvl w:ilvl="5" w:tplc="3040717E">
      <w:numFmt w:val="bullet"/>
      <w:lvlText w:val="•"/>
      <w:lvlJc w:val="left"/>
      <w:pPr>
        <w:ind w:left="5255" w:hanging="341"/>
      </w:pPr>
      <w:rPr>
        <w:rFonts w:hint="default"/>
        <w:lang w:val="en-US" w:eastAsia="en-US" w:bidi="ar-SA"/>
      </w:rPr>
    </w:lvl>
    <w:lvl w:ilvl="6" w:tplc="69E04426">
      <w:numFmt w:val="bullet"/>
      <w:lvlText w:val="•"/>
      <w:lvlJc w:val="left"/>
      <w:pPr>
        <w:ind w:left="6234" w:hanging="341"/>
      </w:pPr>
      <w:rPr>
        <w:rFonts w:hint="default"/>
        <w:lang w:val="en-US" w:eastAsia="en-US" w:bidi="ar-SA"/>
      </w:rPr>
    </w:lvl>
    <w:lvl w:ilvl="7" w:tplc="F41ED658">
      <w:numFmt w:val="bullet"/>
      <w:lvlText w:val="•"/>
      <w:lvlJc w:val="left"/>
      <w:pPr>
        <w:ind w:left="7213" w:hanging="341"/>
      </w:pPr>
      <w:rPr>
        <w:rFonts w:hint="default"/>
        <w:lang w:val="en-US" w:eastAsia="en-US" w:bidi="ar-SA"/>
      </w:rPr>
    </w:lvl>
    <w:lvl w:ilvl="8" w:tplc="B074F850">
      <w:numFmt w:val="bullet"/>
      <w:lvlText w:val="•"/>
      <w:lvlJc w:val="left"/>
      <w:pPr>
        <w:ind w:left="8192" w:hanging="341"/>
      </w:pPr>
      <w:rPr>
        <w:rFonts w:hint="default"/>
        <w:lang w:val="en-US" w:eastAsia="en-US" w:bidi="ar-SA"/>
      </w:rPr>
    </w:lvl>
  </w:abstractNum>
  <w:abstractNum w:abstractNumId="3" w15:restartNumberingAfterBreak="0">
    <w:nsid w:val="3ECC4CB3"/>
    <w:multiLevelType w:val="hybridMultilevel"/>
    <w:tmpl w:val="6D503978"/>
    <w:lvl w:ilvl="0" w:tplc="1460F4BC">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74626A82">
      <w:numFmt w:val="bullet"/>
      <w:lvlText w:val="•"/>
      <w:lvlJc w:val="left"/>
      <w:pPr>
        <w:ind w:left="1094" w:hanging="341"/>
      </w:pPr>
      <w:rPr>
        <w:rFonts w:hint="default"/>
        <w:lang w:val="en-US" w:eastAsia="en-US" w:bidi="ar-SA"/>
      </w:rPr>
    </w:lvl>
    <w:lvl w:ilvl="2" w:tplc="7654E7CE">
      <w:numFmt w:val="bullet"/>
      <w:lvlText w:val="•"/>
      <w:lvlJc w:val="left"/>
      <w:pPr>
        <w:ind w:left="1829" w:hanging="341"/>
      </w:pPr>
      <w:rPr>
        <w:rFonts w:hint="default"/>
        <w:lang w:val="en-US" w:eastAsia="en-US" w:bidi="ar-SA"/>
      </w:rPr>
    </w:lvl>
    <w:lvl w:ilvl="3" w:tplc="5DF4C978">
      <w:numFmt w:val="bullet"/>
      <w:lvlText w:val="•"/>
      <w:lvlJc w:val="left"/>
      <w:pPr>
        <w:ind w:left="2563" w:hanging="341"/>
      </w:pPr>
      <w:rPr>
        <w:rFonts w:hint="default"/>
        <w:lang w:val="en-US" w:eastAsia="en-US" w:bidi="ar-SA"/>
      </w:rPr>
    </w:lvl>
    <w:lvl w:ilvl="4" w:tplc="AE7C7730">
      <w:numFmt w:val="bullet"/>
      <w:lvlText w:val="•"/>
      <w:lvlJc w:val="left"/>
      <w:pPr>
        <w:ind w:left="3298" w:hanging="341"/>
      </w:pPr>
      <w:rPr>
        <w:rFonts w:hint="default"/>
        <w:lang w:val="en-US" w:eastAsia="en-US" w:bidi="ar-SA"/>
      </w:rPr>
    </w:lvl>
    <w:lvl w:ilvl="5" w:tplc="E74ABE76">
      <w:numFmt w:val="bullet"/>
      <w:lvlText w:val="•"/>
      <w:lvlJc w:val="left"/>
      <w:pPr>
        <w:ind w:left="4033" w:hanging="341"/>
      </w:pPr>
      <w:rPr>
        <w:rFonts w:hint="default"/>
        <w:lang w:val="en-US" w:eastAsia="en-US" w:bidi="ar-SA"/>
      </w:rPr>
    </w:lvl>
    <w:lvl w:ilvl="6" w:tplc="4754BC4A">
      <w:numFmt w:val="bullet"/>
      <w:lvlText w:val="•"/>
      <w:lvlJc w:val="left"/>
      <w:pPr>
        <w:ind w:left="4767" w:hanging="341"/>
      </w:pPr>
      <w:rPr>
        <w:rFonts w:hint="default"/>
        <w:lang w:val="en-US" w:eastAsia="en-US" w:bidi="ar-SA"/>
      </w:rPr>
    </w:lvl>
    <w:lvl w:ilvl="7" w:tplc="EB280BDE">
      <w:numFmt w:val="bullet"/>
      <w:lvlText w:val="•"/>
      <w:lvlJc w:val="left"/>
      <w:pPr>
        <w:ind w:left="5502" w:hanging="341"/>
      </w:pPr>
      <w:rPr>
        <w:rFonts w:hint="default"/>
        <w:lang w:val="en-US" w:eastAsia="en-US" w:bidi="ar-SA"/>
      </w:rPr>
    </w:lvl>
    <w:lvl w:ilvl="8" w:tplc="AACCC8DA">
      <w:numFmt w:val="bullet"/>
      <w:lvlText w:val="•"/>
      <w:lvlJc w:val="left"/>
      <w:pPr>
        <w:ind w:left="6236" w:hanging="341"/>
      </w:pPr>
      <w:rPr>
        <w:rFonts w:hint="default"/>
        <w:lang w:val="en-US" w:eastAsia="en-US" w:bidi="ar-SA"/>
      </w:rPr>
    </w:lvl>
  </w:abstractNum>
  <w:abstractNum w:abstractNumId="4" w15:restartNumberingAfterBreak="0">
    <w:nsid w:val="40C741B6"/>
    <w:multiLevelType w:val="hybridMultilevel"/>
    <w:tmpl w:val="56820BB2"/>
    <w:lvl w:ilvl="0" w:tplc="1E1EEADE">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EFFEA318">
      <w:numFmt w:val="bullet"/>
      <w:lvlText w:val="•"/>
      <w:lvlJc w:val="left"/>
      <w:pPr>
        <w:ind w:left="1346" w:hanging="341"/>
      </w:pPr>
      <w:rPr>
        <w:rFonts w:hint="default"/>
        <w:lang w:val="en-US" w:eastAsia="en-US" w:bidi="ar-SA"/>
      </w:rPr>
    </w:lvl>
    <w:lvl w:ilvl="2" w:tplc="5AD401EA">
      <w:numFmt w:val="bullet"/>
      <w:lvlText w:val="•"/>
      <w:lvlJc w:val="left"/>
      <w:pPr>
        <w:ind w:left="2332" w:hanging="341"/>
      </w:pPr>
      <w:rPr>
        <w:rFonts w:hint="default"/>
        <w:lang w:val="en-US" w:eastAsia="en-US" w:bidi="ar-SA"/>
      </w:rPr>
    </w:lvl>
    <w:lvl w:ilvl="3" w:tplc="E92A97FC">
      <w:numFmt w:val="bullet"/>
      <w:lvlText w:val="•"/>
      <w:lvlJc w:val="left"/>
      <w:pPr>
        <w:ind w:left="3319" w:hanging="341"/>
      </w:pPr>
      <w:rPr>
        <w:rFonts w:hint="default"/>
        <w:lang w:val="en-US" w:eastAsia="en-US" w:bidi="ar-SA"/>
      </w:rPr>
    </w:lvl>
    <w:lvl w:ilvl="4" w:tplc="468239DA">
      <w:numFmt w:val="bullet"/>
      <w:lvlText w:val="•"/>
      <w:lvlJc w:val="left"/>
      <w:pPr>
        <w:ind w:left="4305" w:hanging="341"/>
      </w:pPr>
      <w:rPr>
        <w:rFonts w:hint="default"/>
        <w:lang w:val="en-US" w:eastAsia="en-US" w:bidi="ar-SA"/>
      </w:rPr>
    </w:lvl>
    <w:lvl w:ilvl="5" w:tplc="B1F20920">
      <w:numFmt w:val="bullet"/>
      <w:lvlText w:val="•"/>
      <w:lvlJc w:val="left"/>
      <w:pPr>
        <w:ind w:left="5292" w:hanging="341"/>
      </w:pPr>
      <w:rPr>
        <w:rFonts w:hint="default"/>
        <w:lang w:val="en-US" w:eastAsia="en-US" w:bidi="ar-SA"/>
      </w:rPr>
    </w:lvl>
    <w:lvl w:ilvl="6" w:tplc="73167878">
      <w:numFmt w:val="bullet"/>
      <w:lvlText w:val="•"/>
      <w:lvlJc w:val="left"/>
      <w:pPr>
        <w:ind w:left="6278" w:hanging="341"/>
      </w:pPr>
      <w:rPr>
        <w:rFonts w:hint="default"/>
        <w:lang w:val="en-US" w:eastAsia="en-US" w:bidi="ar-SA"/>
      </w:rPr>
    </w:lvl>
    <w:lvl w:ilvl="7" w:tplc="0A92F9CA">
      <w:numFmt w:val="bullet"/>
      <w:lvlText w:val="•"/>
      <w:lvlJc w:val="left"/>
      <w:pPr>
        <w:ind w:left="7264" w:hanging="341"/>
      </w:pPr>
      <w:rPr>
        <w:rFonts w:hint="default"/>
        <w:lang w:val="en-US" w:eastAsia="en-US" w:bidi="ar-SA"/>
      </w:rPr>
    </w:lvl>
    <w:lvl w:ilvl="8" w:tplc="763A07C2">
      <w:numFmt w:val="bullet"/>
      <w:lvlText w:val="•"/>
      <w:lvlJc w:val="left"/>
      <w:pPr>
        <w:ind w:left="8251" w:hanging="341"/>
      </w:pPr>
      <w:rPr>
        <w:rFonts w:hint="default"/>
        <w:lang w:val="en-US" w:eastAsia="en-US" w:bidi="ar-SA"/>
      </w:rPr>
    </w:lvl>
  </w:abstractNum>
  <w:abstractNum w:abstractNumId="5" w15:restartNumberingAfterBreak="0">
    <w:nsid w:val="506E557B"/>
    <w:multiLevelType w:val="hybridMultilevel"/>
    <w:tmpl w:val="3E50F79C"/>
    <w:lvl w:ilvl="0" w:tplc="9CA4B2E6">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C2DE3242">
      <w:numFmt w:val="bullet"/>
      <w:lvlText w:val="•"/>
      <w:lvlJc w:val="left"/>
      <w:pPr>
        <w:ind w:left="1344" w:hanging="341"/>
      </w:pPr>
      <w:rPr>
        <w:rFonts w:hint="default"/>
        <w:lang w:val="en-US" w:eastAsia="en-US" w:bidi="ar-SA"/>
      </w:rPr>
    </w:lvl>
    <w:lvl w:ilvl="2" w:tplc="6C00CE6E">
      <w:numFmt w:val="bullet"/>
      <w:lvlText w:val="•"/>
      <w:lvlJc w:val="left"/>
      <w:pPr>
        <w:ind w:left="2328" w:hanging="341"/>
      </w:pPr>
      <w:rPr>
        <w:rFonts w:hint="default"/>
        <w:lang w:val="en-US" w:eastAsia="en-US" w:bidi="ar-SA"/>
      </w:rPr>
    </w:lvl>
    <w:lvl w:ilvl="3" w:tplc="00E0CDCC">
      <w:numFmt w:val="bullet"/>
      <w:lvlText w:val="•"/>
      <w:lvlJc w:val="left"/>
      <w:pPr>
        <w:ind w:left="3312" w:hanging="341"/>
      </w:pPr>
      <w:rPr>
        <w:rFonts w:hint="default"/>
        <w:lang w:val="en-US" w:eastAsia="en-US" w:bidi="ar-SA"/>
      </w:rPr>
    </w:lvl>
    <w:lvl w:ilvl="4" w:tplc="A540FA5A">
      <w:numFmt w:val="bullet"/>
      <w:lvlText w:val="•"/>
      <w:lvlJc w:val="left"/>
      <w:pPr>
        <w:ind w:left="4297" w:hanging="341"/>
      </w:pPr>
      <w:rPr>
        <w:rFonts w:hint="default"/>
        <w:lang w:val="en-US" w:eastAsia="en-US" w:bidi="ar-SA"/>
      </w:rPr>
    </w:lvl>
    <w:lvl w:ilvl="5" w:tplc="E982A90A">
      <w:numFmt w:val="bullet"/>
      <w:lvlText w:val="•"/>
      <w:lvlJc w:val="left"/>
      <w:pPr>
        <w:ind w:left="5281" w:hanging="341"/>
      </w:pPr>
      <w:rPr>
        <w:rFonts w:hint="default"/>
        <w:lang w:val="en-US" w:eastAsia="en-US" w:bidi="ar-SA"/>
      </w:rPr>
    </w:lvl>
    <w:lvl w:ilvl="6" w:tplc="89BA27B0">
      <w:numFmt w:val="bullet"/>
      <w:lvlText w:val="•"/>
      <w:lvlJc w:val="left"/>
      <w:pPr>
        <w:ind w:left="6265" w:hanging="341"/>
      </w:pPr>
      <w:rPr>
        <w:rFonts w:hint="default"/>
        <w:lang w:val="en-US" w:eastAsia="en-US" w:bidi="ar-SA"/>
      </w:rPr>
    </w:lvl>
    <w:lvl w:ilvl="7" w:tplc="CDAE3C6A">
      <w:numFmt w:val="bullet"/>
      <w:lvlText w:val="•"/>
      <w:lvlJc w:val="left"/>
      <w:pPr>
        <w:ind w:left="7250" w:hanging="341"/>
      </w:pPr>
      <w:rPr>
        <w:rFonts w:hint="default"/>
        <w:lang w:val="en-US" w:eastAsia="en-US" w:bidi="ar-SA"/>
      </w:rPr>
    </w:lvl>
    <w:lvl w:ilvl="8" w:tplc="0792AB62">
      <w:numFmt w:val="bullet"/>
      <w:lvlText w:val="•"/>
      <w:lvlJc w:val="left"/>
      <w:pPr>
        <w:ind w:left="8234" w:hanging="341"/>
      </w:pPr>
      <w:rPr>
        <w:rFonts w:hint="default"/>
        <w:lang w:val="en-US" w:eastAsia="en-US" w:bidi="ar-SA"/>
      </w:rPr>
    </w:lvl>
  </w:abstractNum>
  <w:abstractNum w:abstractNumId="6" w15:restartNumberingAfterBreak="0">
    <w:nsid w:val="57CA2BB6"/>
    <w:multiLevelType w:val="hybridMultilevel"/>
    <w:tmpl w:val="1D24685C"/>
    <w:lvl w:ilvl="0" w:tplc="D4FC4B02">
      <w:numFmt w:val="bullet"/>
      <w:lvlText w:val=""/>
      <w:lvlJc w:val="left"/>
      <w:pPr>
        <w:ind w:left="740" w:hanging="360"/>
      </w:pPr>
      <w:rPr>
        <w:rFonts w:ascii="Wingdings" w:eastAsia="Wingdings" w:hAnsi="Wingdings" w:cs="Wingdings" w:hint="default"/>
        <w:color w:val="78288B"/>
        <w:w w:val="100"/>
        <w:sz w:val="16"/>
        <w:szCs w:val="16"/>
        <w:lang w:val="en-US" w:eastAsia="en-US" w:bidi="ar-SA"/>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7" w15:restartNumberingAfterBreak="0">
    <w:nsid w:val="5D53063F"/>
    <w:multiLevelType w:val="hybridMultilevel"/>
    <w:tmpl w:val="7F2E6E56"/>
    <w:lvl w:ilvl="0" w:tplc="3FC0348A">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0518A1E6">
      <w:numFmt w:val="bullet"/>
      <w:lvlText w:val="•"/>
      <w:lvlJc w:val="left"/>
      <w:pPr>
        <w:ind w:left="665" w:hanging="341"/>
      </w:pPr>
      <w:rPr>
        <w:rFonts w:hint="default"/>
        <w:lang w:val="en-US" w:eastAsia="en-US" w:bidi="ar-SA"/>
      </w:rPr>
    </w:lvl>
    <w:lvl w:ilvl="2" w:tplc="85C2CF2C">
      <w:numFmt w:val="bullet"/>
      <w:lvlText w:val="•"/>
      <w:lvlJc w:val="left"/>
      <w:pPr>
        <w:ind w:left="970" w:hanging="341"/>
      </w:pPr>
      <w:rPr>
        <w:rFonts w:hint="default"/>
        <w:lang w:val="en-US" w:eastAsia="en-US" w:bidi="ar-SA"/>
      </w:rPr>
    </w:lvl>
    <w:lvl w:ilvl="3" w:tplc="77464E86">
      <w:numFmt w:val="bullet"/>
      <w:lvlText w:val="•"/>
      <w:lvlJc w:val="left"/>
      <w:pPr>
        <w:ind w:left="1275" w:hanging="341"/>
      </w:pPr>
      <w:rPr>
        <w:rFonts w:hint="default"/>
        <w:lang w:val="en-US" w:eastAsia="en-US" w:bidi="ar-SA"/>
      </w:rPr>
    </w:lvl>
    <w:lvl w:ilvl="4" w:tplc="BB58A85E">
      <w:numFmt w:val="bullet"/>
      <w:lvlText w:val="•"/>
      <w:lvlJc w:val="left"/>
      <w:pPr>
        <w:ind w:left="1580" w:hanging="341"/>
      </w:pPr>
      <w:rPr>
        <w:rFonts w:hint="default"/>
        <w:lang w:val="en-US" w:eastAsia="en-US" w:bidi="ar-SA"/>
      </w:rPr>
    </w:lvl>
    <w:lvl w:ilvl="5" w:tplc="95D69E92">
      <w:numFmt w:val="bullet"/>
      <w:lvlText w:val="•"/>
      <w:lvlJc w:val="left"/>
      <w:pPr>
        <w:ind w:left="1885" w:hanging="341"/>
      </w:pPr>
      <w:rPr>
        <w:rFonts w:hint="default"/>
        <w:lang w:val="en-US" w:eastAsia="en-US" w:bidi="ar-SA"/>
      </w:rPr>
    </w:lvl>
    <w:lvl w:ilvl="6" w:tplc="C3FC2E92">
      <w:numFmt w:val="bullet"/>
      <w:lvlText w:val="•"/>
      <w:lvlJc w:val="left"/>
      <w:pPr>
        <w:ind w:left="2190" w:hanging="341"/>
      </w:pPr>
      <w:rPr>
        <w:rFonts w:hint="default"/>
        <w:lang w:val="en-US" w:eastAsia="en-US" w:bidi="ar-SA"/>
      </w:rPr>
    </w:lvl>
    <w:lvl w:ilvl="7" w:tplc="273EC246">
      <w:numFmt w:val="bullet"/>
      <w:lvlText w:val="•"/>
      <w:lvlJc w:val="left"/>
      <w:pPr>
        <w:ind w:left="2495" w:hanging="341"/>
      </w:pPr>
      <w:rPr>
        <w:rFonts w:hint="default"/>
        <w:lang w:val="en-US" w:eastAsia="en-US" w:bidi="ar-SA"/>
      </w:rPr>
    </w:lvl>
    <w:lvl w:ilvl="8" w:tplc="765C1264">
      <w:numFmt w:val="bullet"/>
      <w:lvlText w:val="•"/>
      <w:lvlJc w:val="left"/>
      <w:pPr>
        <w:ind w:left="2800" w:hanging="341"/>
      </w:pPr>
      <w:rPr>
        <w:rFonts w:hint="default"/>
        <w:lang w:val="en-US" w:eastAsia="en-US" w:bidi="ar-SA"/>
      </w:rPr>
    </w:lvl>
  </w:abstractNum>
  <w:abstractNum w:abstractNumId="8" w15:restartNumberingAfterBreak="0">
    <w:nsid w:val="5ED56D60"/>
    <w:multiLevelType w:val="hybridMultilevel"/>
    <w:tmpl w:val="9B824CE2"/>
    <w:lvl w:ilvl="0" w:tplc="D4FC4B02">
      <w:numFmt w:val="bullet"/>
      <w:lvlText w:val=""/>
      <w:lvlJc w:val="left"/>
      <w:pPr>
        <w:ind w:left="740" w:hanging="360"/>
      </w:pPr>
      <w:rPr>
        <w:rFonts w:ascii="Wingdings" w:eastAsia="Wingdings" w:hAnsi="Wingdings" w:cs="Wingdings" w:hint="default"/>
        <w:color w:val="78288B"/>
        <w:w w:val="100"/>
        <w:sz w:val="16"/>
        <w:szCs w:val="16"/>
        <w:lang w:val="en-US" w:eastAsia="en-US" w:bidi="ar-SA"/>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9" w15:restartNumberingAfterBreak="0">
    <w:nsid w:val="63806D55"/>
    <w:multiLevelType w:val="hybridMultilevel"/>
    <w:tmpl w:val="2FC4C8E6"/>
    <w:lvl w:ilvl="0" w:tplc="D4FC4B02">
      <w:numFmt w:val="bullet"/>
      <w:lvlText w:val=""/>
      <w:lvlJc w:val="left"/>
      <w:pPr>
        <w:ind w:left="740" w:hanging="360"/>
      </w:pPr>
      <w:rPr>
        <w:rFonts w:ascii="Wingdings" w:eastAsia="Wingdings" w:hAnsi="Wingdings" w:cs="Wingdings" w:hint="default"/>
        <w:color w:val="78288B"/>
        <w:w w:val="100"/>
        <w:sz w:val="16"/>
        <w:szCs w:val="16"/>
        <w:lang w:val="en-US" w:eastAsia="en-US" w:bidi="ar-SA"/>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0" w15:restartNumberingAfterBreak="0">
    <w:nsid w:val="63B43B75"/>
    <w:multiLevelType w:val="hybridMultilevel"/>
    <w:tmpl w:val="5B402608"/>
    <w:lvl w:ilvl="0" w:tplc="7E90FB24">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4C4691D4">
      <w:numFmt w:val="bullet"/>
      <w:lvlText w:val="•"/>
      <w:lvlJc w:val="left"/>
      <w:pPr>
        <w:ind w:left="1338" w:hanging="341"/>
      </w:pPr>
      <w:rPr>
        <w:rFonts w:hint="default"/>
        <w:lang w:val="en-US" w:eastAsia="en-US" w:bidi="ar-SA"/>
      </w:rPr>
    </w:lvl>
    <w:lvl w:ilvl="2" w:tplc="191E056C">
      <w:numFmt w:val="bullet"/>
      <w:lvlText w:val="•"/>
      <w:lvlJc w:val="left"/>
      <w:pPr>
        <w:ind w:left="2317" w:hanging="341"/>
      </w:pPr>
      <w:rPr>
        <w:rFonts w:hint="default"/>
        <w:lang w:val="en-US" w:eastAsia="en-US" w:bidi="ar-SA"/>
      </w:rPr>
    </w:lvl>
    <w:lvl w:ilvl="3" w:tplc="64BCFB56">
      <w:numFmt w:val="bullet"/>
      <w:lvlText w:val="•"/>
      <w:lvlJc w:val="left"/>
      <w:pPr>
        <w:ind w:left="3295" w:hanging="341"/>
      </w:pPr>
      <w:rPr>
        <w:rFonts w:hint="default"/>
        <w:lang w:val="en-US" w:eastAsia="en-US" w:bidi="ar-SA"/>
      </w:rPr>
    </w:lvl>
    <w:lvl w:ilvl="4" w:tplc="A84C0A28">
      <w:numFmt w:val="bullet"/>
      <w:lvlText w:val="•"/>
      <w:lvlJc w:val="left"/>
      <w:pPr>
        <w:ind w:left="4274" w:hanging="341"/>
      </w:pPr>
      <w:rPr>
        <w:rFonts w:hint="default"/>
        <w:lang w:val="en-US" w:eastAsia="en-US" w:bidi="ar-SA"/>
      </w:rPr>
    </w:lvl>
    <w:lvl w:ilvl="5" w:tplc="1700E436">
      <w:numFmt w:val="bullet"/>
      <w:lvlText w:val="•"/>
      <w:lvlJc w:val="left"/>
      <w:pPr>
        <w:ind w:left="5253" w:hanging="341"/>
      </w:pPr>
      <w:rPr>
        <w:rFonts w:hint="default"/>
        <w:lang w:val="en-US" w:eastAsia="en-US" w:bidi="ar-SA"/>
      </w:rPr>
    </w:lvl>
    <w:lvl w:ilvl="6" w:tplc="9FBEC98C">
      <w:numFmt w:val="bullet"/>
      <w:lvlText w:val="•"/>
      <w:lvlJc w:val="left"/>
      <w:pPr>
        <w:ind w:left="6231" w:hanging="341"/>
      </w:pPr>
      <w:rPr>
        <w:rFonts w:hint="default"/>
        <w:lang w:val="en-US" w:eastAsia="en-US" w:bidi="ar-SA"/>
      </w:rPr>
    </w:lvl>
    <w:lvl w:ilvl="7" w:tplc="BB8A5734">
      <w:numFmt w:val="bullet"/>
      <w:lvlText w:val="•"/>
      <w:lvlJc w:val="left"/>
      <w:pPr>
        <w:ind w:left="7210" w:hanging="341"/>
      </w:pPr>
      <w:rPr>
        <w:rFonts w:hint="default"/>
        <w:lang w:val="en-US" w:eastAsia="en-US" w:bidi="ar-SA"/>
      </w:rPr>
    </w:lvl>
    <w:lvl w:ilvl="8" w:tplc="F822EEC8">
      <w:numFmt w:val="bullet"/>
      <w:lvlText w:val="•"/>
      <w:lvlJc w:val="left"/>
      <w:pPr>
        <w:ind w:left="8188" w:hanging="341"/>
      </w:pPr>
      <w:rPr>
        <w:rFonts w:hint="default"/>
        <w:lang w:val="en-US" w:eastAsia="en-US" w:bidi="ar-SA"/>
      </w:rPr>
    </w:lvl>
  </w:abstractNum>
  <w:abstractNum w:abstractNumId="11" w15:restartNumberingAfterBreak="0">
    <w:nsid w:val="65B35C18"/>
    <w:multiLevelType w:val="hybridMultilevel"/>
    <w:tmpl w:val="94BC9B58"/>
    <w:lvl w:ilvl="0" w:tplc="0208295A">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B990835C">
      <w:numFmt w:val="bullet"/>
      <w:lvlText w:val="•"/>
      <w:lvlJc w:val="left"/>
      <w:pPr>
        <w:ind w:left="1404" w:hanging="341"/>
      </w:pPr>
      <w:rPr>
        <w:rFonts w:hint="default"/>
        <w:lang w:val="en-US" w:eastAsia="en-US" w:bidi="ar-SA"/>
      </w:rPr>
    </w:lvl>
    <w:lvl w:ilvl="2" w:tplc="04D48110">
      <w:numFmt w:val="bullet"/>
      <w:lvlText w:val="•"/>
      <w:lvlJc w:val="left"/>
      <w:pPr>
        <w:ind w:left="2448" w:hanging="341"/>
      </w:pPr>
      <w:rPr>
        <w:rFonts w:hint="default"/>
        <w:lang w:val="en-US" w:eastAsia="en-US" w:bidi="ar-SA"/>
      </w:rPr>
    </w:lvl>
    <w:lvl w:ilvl="3" w:tplc="B2ECBFFE">
      <w:numFmt w:val="bullet"/>
      <w:lvlText w:val="•"/>
      <w:lvlJc w:val="left"/>
      <w:pPr>
        <w:ind w:left="3493" w:hanging="341"/>
      </w:pPr>
      <w:rPr>
        <w:rFonts w:hint="default"/>
        <w:lang w:val="en-US" w:eastAsia="en-US" w:bidi="ar-SA"/>
      </w:rPr>
    </w:lvl>
    <w:lvl w:ilvl="4" w:tplc="ED3A6A00">
      <w:numFmt w:val="bullet"/>
      <w:lvlText w:val="•"/>
      <w:lvlJc w:val="left"/>
      <w:pPr>
        <w:ind w:left="4537" w:hanging="341"/>
      </w:pPr>
      <w:rPr>
        <w:rFonts w:hint="default"/>
        <w:lang w:val="en-US" w:eastAsia="en-US" w:bidi="ar-SA"/>
      </w:rPr>
    </w:lvl>
    <w:lvl w:ilvl="5" w:tplc="DB9A5458">
      <w:numFmt w:val="bullet"/>
      <w:lvlText w:val="•"/>
      <w:lvlJc w:val="left"/>
      <w:pPr>
        <w:ind w:left="5582" w:hanging="341"/>
      </w:pPr>
      <w:rPr>
        <w:rFonts w:hint="default"/>
        <w:lang w:val="en-US" w:eastAsia="en-US" w:bidi="ar-SA"/>
      </w:rPr>
    </w:lvl>
    <w:lvl w:ilvl="6" w:tplc="30605598">
      <w:numFmt w:val="bullet"/>
      <w:lvlText w:val="•"/>
      <w:lvlJc w:val="left"/>
      <w:pPr>
        <w:ind w:left="6626" w:hanging="341"/>
      </w:pPr>
      <w:rPr>
        <w:rFonts w:hint="default"/>
        <w:lang w:val="en-US" w:eastAsia="en-US" w:bidi="ar-SA"/>
      </w:rPr>
    </w:lvl>
    <w:lvl w:ilvl="7" w:tplc="371CA8A6">
      <w:numFmt w:val="bullet"/>
      <w:lvlText w:val="•"/>
      <w:lvlJc w:val="left"/>
      <w:pPr>
        <w:ind w:left="7670" w:hanging="341"/>
      </w:pPr>
      <w:rPr>
        <w:rFonts w:hint="default"/>
        <w:lang w:val="en-US" w:eastAsia="en-US" w:bidi="ar-SA"/>
      </w:rPr>
    </w:lvl>
    <w:lvl w:ilvl="8" w:tplc="8726561C">
      <w:numFmt w:val="bullet"/>
      <w:lvlText w:val="•"/>
      <w:lvlJc w:val="left"/>
      <w:pPr>
        <w:ind w:left="8715" w:hanging="341"/>
      </w:pPr>
      <w:rPr>
        <w:rFonts w:hint="default"/>
        <w:lang w:val="en-US" w:eastAsia="en-US" w:bidi="ar-SA"/>
      </w:rPr>
    </w:lvl>
  </w:abstractNum>
  <w:abstractNum w:abstractNumId="12" w15:restartNumberingAfterBreak="0">
    <w:nsid w:val="661B53D0"/>
    <w:multiLevelType w:val="hybridMultilevel"/>
    <w:tmpl w:val="4330E3EA"/>
    <w:lvl w:ilvl="0" w:tplc="371ED4C0">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5D6A28A8">
      <w:numFmt w:val="bullet"/>
      <w:lvlText w:val="•"/>
      <w:lvlJc w:val="left"/>
      <w:pPr>
        <w:ind w:left="1330" w:hanging="341"/>
      </w:pPr>
      <w:rPr>
        <w:rFonts w:hint="default"/>
        <w:lang w:val="en-US" w:eastAsia="en-US" w:bidi="ar-SA"/>
      </w:rPr>
    </w:lvl>
    <w:lvl w:ilvl="2" w:tplc="1AAC9C00">
      <w:numFmt w:val="bullet"/>
      <w:lvlText w:val="•"/>
      <w:lvlJc w:val="left"/>
      <w:pPr>
        <w:ind w:left="2301" w:hanging="341"/>
      </w:pPr>
      <w:rPr>
        <w:rFonts w:hint="default"/>
        <w:lang w:val="en-US" w:eastAsia="en-US" w:bidi="ar-SA"/>
      </w:rPr>
    </w:lvl>
    <w:lvl w:ilvl="3" w:tplc="1E4CD018">
      <w:numFmt w:val="bullet"/>
      <w:lvlText w:val="•"/>
      <w:lvlJc w:val="left"/>
      <w:pPr>
        <w:ind w:left="3272" w:hanging="341"/>
      </w:pPr>
      <w:rPr>
        <w:rFonts w:hint="default"/>
        <w:lang w:val="en-US" w:eastAsia="en-US" w:bidi="ar-SA"/>
      </w:rPr>
    </w:lvl>
    <w:lvl w:ilvl="4" w:tplc="DC4AC11C">
      <w:numFmt w:val="bullet"/>
      <w:lvlText w:val="•"/>
      <w:lvlJc w:val="left"/>
      <w:pPr>
        <w:ind w:left="4242" w:hanging="341"/>
      </w:pPr>
      <w:rPr>
        <w:rFonts w:hint="default"/>
        <w:lang w:val="en-US" w:eastAsia="en-US" w:bidi="ar-SA"/>
      </w:rPr>
    </w:lvl>
    <w:lvl w:ilvl="5" w:tplc="F3CC9FC6">
      <w:numFmt w:val="bullet"/>
      <w:lvlText w:val="•"/>
      <w:lvlJc w:val="left"/>
      <w:pPr>
        <w:ind w:left="5213" w:hanging="341"/>
      </w:pPr>
      <w:rPr>
        <w:rFonts w:hint="default"/>
        <w:lang w:val="en-US" w:eastAsia="en-US" w:bidi="ar-SA"/>
      </w:rPr>
    </w:lvl>
    <w:lvl w:ilvl="6" w:tplc="DB1EA064">
      <w:numFmt w:val="bullet"/>
      <w:lvlText w:val="•"/>
      <w:lvlJc w:val="left"/>
      <w:pPr>
        <w:ind w:left="6184" w:hanging="341"/>
      </w:pPr>
      <w:rPr>
        <w:rFonts w:hint="default"/>
        <w:lang w:val="en-US" w:eastAsia="en-US" w:bidi="ar-SA"/>
      </w:rPr>
    </w:lvl>
    <w:lvl w:ilvl="7" w:tplc="9CC016C6">
      <w:numFmt w:val="bullet"/>
      <w:lvlText w:val="•"/>
      <w:lvlJc w:val="left"/>
      <w:pPr>
        <w:ind w:left="7154" w:hanging="341"/>
      </w:pPr>
      <w:rPr>
        <w:rFonts w:hint="default"/>
        <w:lang w:val="en-US" w:eastAsia="en-US" w:bidi="ar-SA"/>
      </w:rPr>
    </w:lvl>
    <w:lvl w:ilvl="8" w:tplc="1796231E">
      <w:numFmt w:val="bullet"/>
      <w:lvlText w:val="•"/>
      <w:lvlJc w:val="left"/>
      <w:pPr>
        <w:ind w:left="8125" w:hanging="341"/>
      </w:pPr>
      <w:rPr>
        <w:rFonts w:hint="default"/>
        <w:lang w:val="en-US" w:eastAsia="en-US" w:bidi="ar-SA"/>
      </w:rPr>
    </w:lvl>
  </w:abstractNum>
  <w:abstractNum w:abstractNumId="13" w15:restartNumberingAfterBreak="0">
    <w:nsid w:val="675D21C6"/>
    <w:multiLevelType w:val="hybridMultilevel"/>
    <w:tmpl w:val="D20A3F1C"/>
    <w:lvl w:ilvl="0" w:tplc="6242D658">
      <w:numFmt w:val="bullet"/>
      <w:lvlText w:val=""/>
      <w:lvlJc w:val="left"/>
      <w:pPr>
        <w:ind w:left="360" w:hanging="341"/>
      </w:pPr>
      <w:rPr>
        <w:rFonts w:ascii="Wingdings" w:eastAsia="Wingdings" w:hAnsi="Wingdings" w:cs="Wingdings" w:hint="default"/>
        <w:color w:val="78288B"/>
        <w:w w:val="100"/>
        <w:sz w:val="16"/>
        <w:szCs w:val="16"/>
        <w:lang w:val="en-US" w:eastAsia="en-US" w:bidi="ar-SA"/>
      </w:rPr>
    </w:lvl>
    <w:lvl w:ilvl="1" w:tplc="A78ACDBE">
      <w:numFmt w:val="bullet"/>
      <w:lvlText w:val="•"/>
      <w:lvlJc w:val="left"/>
      <w:pPr>
        <w:ind w:left="1343" w:hanging="341"/>
      </w:pPr>
      <w:rPr>
        <w:rFonts w:hint="default"/>
        <w:lang w:val="en-US" w:eastAsia="en-US" w:bidi="ar-SA"/>
      </w:rPr>
    </w:lvl>
    <w:lvl w:ilvl="2" w:tplc="A74C964C">
      <w:numFmt w:val="bullet"/>
      <w:lvlText w:val="•"/>
      <w:lvlJc w:val="left"/>
      <w:pPr>
        <w:ind w:left="2326" w:hanging="341"/>
      </w:pPr>
      <w:rPr>
        <w:rFonts w:hint="default"/>
        <w:lang w:val="en-US" w:eastAsia="en-US" w:bidi="ar-SA"/>
      </w:rPr>
    </w:lvl>
    <w:lvl w:ilvl="3" w:tplc="49A23568">
      <w:numFmt w:val="bullet"/>
      <w:lvlText w:val="•"/>
      <w:lvlJc w:val="left"/>
      <w:pPr>
        <w:ind w:left="3309" w:hanging="341"/>
      </w:pPr>
      <w:rPr>
        <w:rFonts w:hint="default"/>
        <w:lang w:val="en-US" w:eastAsia="en-US" w:bidi="ar-SA"/>
      </w:rPr>
    </w:lvl>
    <w:lvl w:ilvl="4" w:tplc="442472D2">
      <w:numFmt w:val="bullet"/>
      <w:lvlText w:val="•"/>
      <w:lvlJc w:val="left"/>
      <w:pPr>
        <w:ind w:left="4292" w:hanging="341"/>
      </w:pPr>
      <w:rPr>
        <w:rFonts w:hint="default"/>
        <w:lang w:val="en-US" w:eastAsia="en-US" w:bidi="ar-SA"/>
      </w:rPr>
    </w:lvl>
    <w:lvl w:ilvl="5" w:tplc="62E456B2">
      <w:numFmt w:val="bullet"/>
      <w:lvlText w:val="•"/>
      <w:lvlJc w:val="left"/>
      <w:pPr>
        <w:ind w:left="5276" w:hanging="341"/>
      </w:pPr>
      <w:rPr>
        <w:rFonts w:hint="default"/>
        <w:lang w:val="en-US" w:eastAsia="en-US" w:bidi="ar-SA"/>
      </w:rPr>
    </w:lvl>
    <w:lvl w:ilvl="6" w:tplc="86F6FCC2">
      <w:numFmt w:val="bullet"/>
      <w:lvlText w:val="•"/>
      <w:lvlJc w:val="left"/>
      <w:pPr>
        <w:ind w:left="6259" w:hanging="341"/>
      </w:pPr>
      <w:rPr>
        <w:rFonts w:hint="default"/>
        <w:lang w:val="en-US" w:eastAsia="en-US" w:bidi="ar-SA"/>
      </w:rPr>
    </w:lvl>
    <w:lvl w:ilvl="7" w:tplc="2D84932C">
      <w:numFmt w:val="bullet"/>
      <w:lvlText w:val="•"/>
      <w:lvlJc w:val="left"/>
      <w:pPr>
        <w:ind w:left="7242" w:hanging="341"/>
      </w:pPr>
      <w:rPr>
        <w:rFonts w:hint="default"/>
        <w:lang w:val="en-US" w:eastAsia="en-US" w:bidi="ar-SA"/>
      </w:rPr>
    </w:lvl>
    <w:lvl w:ilvl="8" w:tplc="7A7EB7EE">
      <w:numFmt w:val="bullet"/>
      <w:lvlText w:val="•"/>
      <w:lvlJc w:val="left"/>
      <w:pPr>
        <w:ind w:left="8225" w:hanging="341"/>
      </w:pPr>
      <w:rPr>
        <w:rFonts w:hint="default"/>
        <w:lang w:val="en-US" w:eastAsia="en-US" w:bidi="ar-SA"/>
      </w:rPr>
    </w:lvl>
  </w:abstractNum>
  <w:num w:numId="1">
    <w:abstractNumId w:val="2"/>
  </w:num>
  <w:num w:numId="2">
    <w:abstractNumId w:val="12"/>
  </w:num>
  <w:num w:numId="3">
    <w:abstractNumId w:val="4"/>
  </w:num>
  <w:num w:numId="4">
    <w:abstractNumId w:val="0"/>
  </w:num>
  <w:num w:numId="5">
    <w:abstractNumId w:val="10"/>
  </w:num>
  <w:num w:numId="6">
    <w:abstractNumId w:val="1"/>
  </w:num>
  <w:num w:numId="7">
    <w:abstractNumId w:val="5"/>
  </w:num>
  <w:num w:numId="8">
    <w:abstractNumId w:val="3"/>
  </w:num>
  <w:num w:numId="9">
    <w:abstractNumId w:val="13"/>
  </w:num>
  <w:num w:numId="10">
    <w:abstractNumId w:val="7"/>
  </w:num>
  <w:num w:numId="11">
    <w:abstractNumId w:val="11"/>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82E6D"/>
    <w:rsid w:val="00082E6D"/>
    <w:rsid w:val="00D81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14:docId w14:val="046D8F02"/>
  <w15:docId w15:val="{EB17E5B0-D517-478E-B794-742CD7F4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20"/>
    </w:pPr>
    <w:rPr>
      <w:sz w:val="20"/>
      <w:szCs w:val="20"/>
    </w:rPr>
  </w:style>
  <w:style w:type="paragraph" w:styleId="Title">
    <w:name w:val="Title"/>
    <w:basedOn w:val="Normal"/>
    <w:uiPriority w:val="10"/>
    <w:qFormat/>
    <w:pPr>
      <w:spacing w:before="3"/>
      <w:ind w:left="20"/>
    </w:pPr>
    <w:rPr>
      <w:rFonts w:ascii="Arial" w:eastAsia="Arial" w:hAnsi="Arial" w:cs="Arial"/>
      <w:b/>
      <w:bCs/>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bibb.de/veroeffentlichungen/en/publication/show/9861" TargetMode="External"/><Relationship Id="rId18" Type="http://schemas.openxmlformats.org/officeDocument/2006/relationships/hyperlink" Target="http://www.etf.europa.eu/webatt.nsf/0/576199725ED683BBC1257BE8005DCF99/%24file/Work-based%20learning_Literature%20review.pdf" TargetMode="External"/><Relationship Id="rId26" Type="http://schemas.openxmlformats.org/officeDocument/2006/relationships/hyperlink" Target="https://www.ncver.edu.au/publications/publications/all-publications/the-contribution-of-vet-student-placement-to-innovation-in-host-organisations" TargetMode="External"/><Relationship Id="rId39" Type="http://schemas.openxmlformats.org/officeDocument/2006/relationships/hyperlink" Target="http://www.gfcmsu.edu/revup/documents/SWBL_Report.pdf" TargetMode="External"/><Relationship Id="rId21" Type="http://schemas.openxmlformats.org/officeDocument/2006/relationships/hyperlink" Target="https://www.gov.uk/government/publications/employer-engagement-and-support-for-t-level-industry-placements" TargetMode="External"/><Relationship Id="rId34" Type="http://schemas.openxmlformats.org/officeDocument/2006/relationships/hyperlink" Target="http://www.oecd.org/edu/skills-beyond-school/Work-based_Learning_For_Youth_At_Risk-Getting_Employers_On_Board.pdf" TargetMode="External"/><Relationship Id="rId42" Type="http://schemas.openxmlformats.org/officeDocument/2006/relationships/image" Target="media/image5.png"/><Relationship Id="rId47" Type="http://schemas.openxmlformats.org/officeDocument/2006/relationships/hyperlink" Target="http://www.nationalskillscoalition.org/resources/publications/file/10-4-NSC-YouthWorkBasedLearning_v4.pdf" TargetMode="External"/><Relationship Id="rId50" Type="http://schemas.openxmlformats.org/officeDocument/2006/relationships/hyperlink" Target="https://www.etf.europa.eu/en/publications-and-resources/publications/financing-work-based-learning-part-vocational-education-and" TargetMode="External"/><Relationship Id="rId55" Type="http://schemas.openxmlformats.org/officeDocument/2006/relationships/hyperlink" Target="mailto:ncver@ncver.edu.au" TargetMode="External"/><Relationship Id="rId7" Type="http://schemas.openxmlformats.org/officeDocument/2006/relationships/image" Target="media/image3.png"/><Relationship Id="rId12" Type="http://schemas.openxmlformats.org/officeDocument/2006/relationships/hyperlink" Target="https://www.bibb.de/veroeffentlichungen/en/publication/show/9861" TargetMode="External"/><Relationship Id="rId17" Type="http://schemas.openxmlformats.org/officeDocument/2006/relationships/hyperlink" Target="http://www.ilo.org/employment/Whatwedo/Publications/working-papers/" TargetMode="External"/><Relationship Id="rId25" Type="http://schemas.openxmlformats.org/officeDocument/2006/relationships/hyperlink" Target="https://www.ncver.edu.au/publications/publications/all-publications/the-contribution-of-vet-student-placement-to-innovation-in-host-organisations" TargetMode="External"/><Relationship Id="rId33" Type="http://schemas.openxmlformats.org/officeDocument/2006/relationships/hyperlink" Target="http://www.oecd.org/edu/skills-beyond-school/Work-based_Learning_For_Youth_At_Risk-Getting_Employers_On_Board.pdf" TargetMode="External"/><Relationship Id="rId38" Type="http://schemas.openxmlformats.org/officeDocument/2006/relationships/hyperlink" Target="http://www.gfcmsu.edu/revup/documents/SWBL_Report.pdf" TargetMode="External"/><Relationship Id="rId46" Type="http://schemas.openxmlformats.org/officeDocument/2006/relationships/hyperlink" Target="http://www.nationalskillscoalition.org/resources/publications/file/10-4-NSC-YouthWorkBasedLearning_v4.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lo.org/employment/Whatwedo/Publications/working-papers/" TargetMode="External"/><Relationship Id="rId20" Type="http://schemas.openxmlformats.org/officeDocument/2006/relationships/hyperlink" Target="http://www.etf.europa.eu/webatt.nsf/0/576199725ED683BBC1257BE8005DCF99/%24file/Work-based%20learning_Literature%20review.pdf" TargetMode="External"/><Relationship Id="rId29" Type="http://schemas.openxmlformats.org/officeDocument/2006/relationships/hyperlink" Target="https://www.solas.ie/f/70398/x/8948babc28/developing-best-practice-in-work-based-learning-an-evaluation-of-the-career-traineeship-pilot.pdf" TargetMode="External"/><Relationship Id="rId41" Type="http://schemas.openxmlformats.org/officeDocument/2006/relationships/hyperlink" Target="http://www.ilo.org/employment/" TargetMode="External"/><Relationship Id="rId54" Type="http://schemas.openxmlformats.org/officeDocument/2006/relationships/hyperlink" Target="http://creativecommons.org/licenses/by/3.0/legalcod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ityandguilds.com/news/june-2018/employers-and-education-providers-voice-serious-concerns-over-t-level-work-placements" TargetMode="External"/><Relationship Id="rId24" Type="http://schemas.openxmlformats.org/officeDocument/2006/relationships/hyperlink" Target="https://www.etf.europa.eu/en/publications-and-resources/publications/tracing-technical-and-vocational-education-graduates" TargetMode="External"/><Relationship Id="rId32" Type="http://schemas.openxmlformats.org/officeDocument/2006/relationships/hyperlink" Target="http://documents.worldbank.org/curated/en/576691525362185723/Who-benefits-from-dual-training-systems-evidence-from-the-Philippines" TargetMode="External"/><Relationship Id="rId37" Type="http://schemas.openxmlformats.org/officeDocument/2006/relationships/hyperlink" Target="http://www.gov.uk/government/" TargetMode="External"/><Relationship Id="rId40" Type="http://schemas.openxmlformats.org/officeDocument/2006/relationships/hyperlink" Target="http://www.ilo.org/employment/" TargetMode="External"/><Relationship Id="rId45" Type="http://schemas.openxmlformats.org/officeDocument/2006/relationships/image" Target="media/image8.png"/><Relationship Id="rId53" Type="http://schemas.openxmlformats.org/officeDocument/2006/relationships/hyperlink" Target="http://creativecommons.org/licenses/by/3.0/au" TargetMode="External"/><Relationship Id="rId58" Type="http://schemas.openxmlformats.org/officeDocument/2006/relationships/hyperlink" Target="http://www.linkedin.com/company/ncver" TargetMode="External"/><Relationship Id="rId5" Type="http://schemas.openxmlformats.org/officeDocument/2006/relationships/image" Target="media/image1.png"/><Relationship Id="rId15" Type="http://schemas.openxmlformats.org/officeDocument/2006/relationships/hyperlink" Target="http://www.cedefop.europa.eu/en/" TargetMode="External"/><Relationship Id="rId23" Type="http://schemas.openxmlformats.org/officeDocument/2006/relationships/hyperlink" Target="https://www.etf.europa.eu/en/publications-and-resources/publications/tracing-technical-and-vocational-education-graduates" TargetMode="External"/><Relationship Id="rId28" Type="http://schemas.openxmlformats.org/officeDocument/2006/relationships/hyperlink" Target="https://www.solas.ie/f/70398/x/8948babc28/developing-best-practice-in-work-based-learning-an-evaluation-of-the-career-traineeship-pilot.pdf" TargetMode="External"/><Relationship Id="rId36" Type="http://schemas.openxmlformats.org/officeDocument/2006/relationships/hyperlink" Target="http://www.gov.uk/government/" TargetMode="External"/><Relationship Id="rId49" Type="http://schemas.openxmlformats.org/officeDocument/2006/relationships/hyperlink" Target="http://www.ilo.org/employment/Whatwedo/" TargetMode="External"/><Relationship Id="rId57" Type="http://schemas.openxmlformats.org/officeDocument/2006/relationships/hyperlink" Target="http://twitter.com/ncver" TargetMode="External"/><Relationship Id="rId10" Type="http://schemas.openxmlformats.org/officeDocument/2006/relationships/hyperlink" Target="https://www.cityandguilds.com/news/june-2018/employers-and-education-providers-voice-serious-concerns-over-t-level-work-placements" TargetMode="External"/><Relationship Id="rId19" Type="http://schemas.openxmlformats.org/officeDocument/2006/relationships/hyperlink" Target="http://www.etf.europa.eu/webatt.nsf/0/576199725ED683BBC1257BE8005DCF99/%24file/Work-based%20learning_Literature%20review.pdf" TargetMode="External"/><Relationship Id="rId31" Type="http://schemas.openxmlformats.org/officeDocument/2006/relationships/hyperlink" Target="http://documents.worldbank.org/curated/en/576691525362185723/Who-benefits-from-dual-training-systems-evidence-from-the-Philippines" TargetMode="External"/><Relationship Id="rId44" Type="http://schemas.openxmlformats.org/officeDocument/2006/relationships/image" Target="media/image7.png"/><Relationship Id="rId52" Type="http://schemas.openxmlformats.org/officeDocument/2006/relationships/hyperlink" Target="https://www.etf.europa.eu/en/publications-and-resources/publications/financing-work-based-learning-part-vocational-education-and"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oced.edu.au/pod-apprenticeships-and-traineeships" TargetMode="External"/><Relationship Id="rId14" Type="http://schemas.openxmlformats.org/officeDocument/2006/relationships/hyperlink" Target="http://www.cedefop.europa.eu/en/" TargetMode="External"/><Relationship Id="rId22" Type="http://schemas.openxmlformats.org/officeDocument/2006/relationships/hyperlink" Target="https://www.gov.uk/government/publications/employer-engagement-and-support-for-t-level-industry-placements" TargetMode="External"/><Relationship Id="rId27" Type="http://schemas.openxmlformats.org/officeDocument/2006/relationships/hyperlink" Target="https://www.solas.ie/f/70398/x/8948babc28/developing-best-practice-in-work-based-learning-an-evaluation-of-the-career-traineeship-pilot.pdf" TargetMode="External"/><Relationship Id="rId30" Type="http://schemas.openxmlformats.org/officeDocument/2006/relationships/hyperlink" Target="http://documents.worldbank.org/curated/en/576691525362185723/Who-benefits-from-dual-training-systems-evidence-from-the-Philippines" TargetMode="External"/><Relationship Id="rId35" Type="http://schemas.openxmlformats.org/officeDocument/2006/relationships/hyperlink" Target="http://dx.doi.org/10.2991/ictvet-14.2015.25" TargetMode="External"/><Relationship Id="rId43" Type="http://schemas.openxmlformats.org/officeDocument/2006/relationships/image" Target="media/image6.png"/><Relationship Id="rId48" Type="http://schemas.openxmlformats.org/officeDocument/2006/relationships/hyperlink" Target="http://www.ilo.org/employment/Whatwedo/" TargetMode="External"/><Relationship Id="rId56" Type="http://schemas.openxmlformats.org/officeDocument/2006/relationships/hyperlink" Target="http://www.ncver.edu.au/" TargetMode="External"/><Relationship Id="rId8" Type="http://schemas.openxmlformats.org/officeDocument/2006/relationships/image" Target="media/image4.jpeg"/><Relationship Id="rId51" Type="http://schemas.openxmlformats.org/officeDocument/2006/relationships/hyperlink" Target="https://www.etf.europa.eu/en/publications-and-resources/publications/financing-work-based-learning-part-vocational-education-an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NCVERNormal.dotm</Template>
  <TotalTime>4</TotalTime>
  <Pages>12</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Work-based education in VET</dc:title>
  <dc:creator>Kristen Osborne, Maree Ackehurst, Leesha Chan and Rose-Anne Polvere</dc:creator>
  <cp:lastModifiedBy>Katrina Matheos</cp:lastModifiedBy>
  <cp:revision>2</cp:revision>
  <dcterms:created xsi:type="dcterms:W3CDTF">2020-10-29T06:07:00Z</dcterms:created>
  <dcterms:modified xsi:type="dcterms:W3CDTF">2020-10-29T06:12:00Z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Adobe InDesign 16.0 (Windows)</vt:lpwstr>
  </property>
  <property fmtid="{D5CDD505-2E9C-101B-9397-08002B2CF9AE}" pid="4" name="LastSaved">
    <vt:filetime>2020-10-29T00:00:00Z</vt:filetime>
  </property>
</Properties>
</file>